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B80B94"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2025年保障性住房第三批</w:t>
      </w:r>
    </w:p>
    <w:p w14:paraId="759B5F96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实物配租公示名单</w:t>
      </w:r>
    </w:p>
    <w:p w14:paraId="6A2CDFB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48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 w:bidi="ar"/>
        </w:rPr>
        <w:t>12月24日，我区2025年保障性住房第三批实物配租进行公开抓号分配，40户家庭配租成功。</w:t>
      </w:r>
      <w:bookmarkStart w:id="0" w:name="_GoBack"/>
      <w:bookmarkEnd w:id="0"/>
    </w:p>
    <w:p w14:paraId="524E926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50" w:beforeAutospacing="0" w:after="150" w:afterAutospacing="0" w:line="480" w:lineRule="auto"/>
        <w:ind w:left="0" w:right="0" w:firstLine="640" w:firstLineChars="200"/>
        <w:jc w:val="left"/>
        <w:textAlignment w:val="auto"/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shd w:val="clear" w:color="auto" w:fill="auto"/>
          <w:lang w:val="en-US" w:eastAsia="zh-CN" w:bidi="ar"/>
        </w:rPr>
        <w:t>此次保障性住房公开抓号分配在我区两房中心进行，在乡镇、社区（村委会）共同监督下，房源由申请人自主抓号分配给了保障性住房申请家庭。抓号分配按照申请家庭保障类型的不同依次进行，各类型中分为“优先批”和“普通批”两个批次，一次分配完毕。公示期为10日，现将名单公示如下：</w:t>
      </w:r>
    </w:p>
    <w:tbl>
      <w:tblPr>
        <w:tblStyle w:val="2"/>
        <w:tblpPr w:leftFromText="180" w:rightFromText="180" w:vertAnchor="text" w:horzAnchor="page" w:tblpXSpec="center" w:tblpY="217"/>
        <w:tblOverlap w:val="never"/>
        <w:tblW w:w="91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1350"/>
        <w:gridCol w:w="3502"/>
        <w:gridCol w:w="3398"/>
      </w:tblGrid>
      <w:tr w14:paraId="1ABAB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40" w:type="dxa"/>
            <w:noWrap w:val="0"/>
            <w:vAlign w:val="center"/>
          </w:tcPr>
          <w:p w14:paraId="5DD32BDE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序号</w:t>
            </w:r>
          </w:p>
        </w:tc>
        <w:tc>
          <w:tcPr>
            <w:tcW w:w="1350" w:type="dxa"/>
            <w:noWrap w:val="0"/>
            <w:vAlign w:val="center"/>
          </w:tcPr>
          <w:p w14:paraId="2FE3EC93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申请人</w:t>
            </w:r>
          </w:p>
        </w:tc>
        <w:tc>
          <w:tcPr>
            <w:tcW w:w="3502" w:type="dxa"/>
            <w:noWrap w:val="0"/>
            <w:vAlign w:val="center"/>
          </w:tcPr>
          <w:p w14:paraId="4F53A2EC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身份证号码</w:t>
            </w:r>
          </w:p>
        </w:tc>
        <w:tc>
          <w:tcPr>
            <w:tcW w:w="3398" w:type="dxa"/>
            <w:noWrap w:val="0"/>
            <w:vAlign w:val="center"/>
          </w:tcPr>
          <w:p w14:paraId="4D6A861C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配租房</w:t>
            </w: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-US" w:eastAsia="zh-CN"/>
              </w:rPr>
              <w:t>源</w:t>
            </w:r>
          </w:p>
        </w:tc>
      </w:tr>
      <w:tr w14:paraId="10B6A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28D6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517B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刘国松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ED25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412928XXXXXXXX3556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0EFD7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西部峰景11-2-505</w:t>
            </w:r>
          </w:p>
        </w:tc>
      </w:tr>
      <w:tr w14:paraId="257E0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4E5D5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FD2B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郄佳欣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213D3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130131XXXXXXXX4523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181D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西部峰景11-1-906</w:t>
            </w:r>
          </w:p>
        </w:tc>
      </w:tr>
      <w:tr w14:paraId="51C64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8ED9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69A41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董振鹏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1F10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130432XXXXXXXX1737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06370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西部峰景11-2-705</w:t>
            </w:r>
          </w:p>
        </w:tc>
      </w:tr>
      <w:tr w14:paraId="581D2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34B8E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EE82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许壬海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FE8B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130121XXXXXXXX0219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0E0D9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商贸城廉租住房2-504</w:t>
            </w:r>
          </w:p>
        </w:tc>
      </w:tr>
      <w:tr w14:paraId="5F456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87C6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6ADC9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高雨森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1DA5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130131XXXXXXXX0017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04129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商贸城廉租住房2-104</w:t>
            </w:r>
          </w:p>
        </w:tc>
      </w:tr>
      <w:tr w14:paraId="64290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34D6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8597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董旭璇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88F3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130403XXXXXXXX0625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1226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商贸城廉租住房2-401</w:t>
            </w:r>
          </w:p>
        </w:tc>
      </w:tr>
      <w:tr w14:paraId="1B1D4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B1DF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0289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高瑞涛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E943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130634XXXXXXXX0955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4654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商贸城廉租住房3-601</w:t>
            </w:r>
          </w:p>
        </w:tc>
      </w:tr>
      <w:tr w14:paraId="6D7238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968E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CC6E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郝广彦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CCC2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130481XXXXXXXX1391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C400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商贸城廉租住房3-602</w:t>
            </w:r>
          </w:p>
        </w:tc>
      </w:tr>
      <w:tr w14:paraId="1BE02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538E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75A4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王铮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00DF8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130630XXXXXXXX2118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65285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恒大林溪郡15-1311</w:t>
            </w:r>
          </w:p>
        </w:tc>
      </w:tr>
      <w:tr w14:paraId="7DB81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0BCD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4163E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郜晓飞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258BC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410323XXXXXXXX551X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DA6D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恒大林溪郡15-1611</w:t>
            </w:r>
          </w:p>
        </w:tc>
      </w:tr>
      <w:tr w14:paraId="4E4B3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0941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F25B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段若萌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E06C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130133XXXXXXXX0628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4028A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恒大林溪郡15-1401</w:t>
            </w:r>
          </w:p>
        </w:tc>
      </w:tr>
      <w:tr w14:paraId="1DBCF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4FC7D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1348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尤晓辉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F952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130185XXXXXXXX0027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40BC5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恒大林溪郡15-1011</w:t>
            </w:r>
          </w:p>
        </w:tc>
      </w:tr>
      <w:tr w14:paraId="7AA93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615E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5787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李鑫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5E4B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130582XXXXXXXX5624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4241E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恒大林溪郡15-806</w:t>
            </w:r>
          </w:p>
        </w:tc>
      </w:tr>
      <w:tr w14:paraId="3F0A4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CBC7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5FA5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王博志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788A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130181XXXXXXXX4814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E039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恒大林溪郡15-1507</w:t>
            </w:r>
          </w:p>
        </w:tc>
      </w:tr>
      <w:tr w14:paraId="2B3AD6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B60F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A4B3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宋文勇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224A9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130126XXXXXXXX3019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0F1C7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恒大林溪郡15-611</w:t>
            </w:r>
          </w:p>
        </w:tc>
      </w:tr>
      <w:tr w14:paraId="193A39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863E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63E00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李亚姗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1399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130133XXXXXXXX0023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262B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恒大林溪郡15-1705</w:t>
            </w:r>
          </w:p>
        </w:tc>
      </w:tr>
      <w:tr w14:paraId="47C3C8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4F434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5CF8D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范科璇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B519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130131XXXXXXXX244X 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7DF1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恒大林溪郡15-906</w:t>
            </w:r>
          </w:p>
        </w:tc>
      </w:tr>
      <w:tr w14:paraId="5D335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DC83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3AE0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李少华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1220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130122XXXXXXXX0012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43C1D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恒大林溪郡15-1107</w:t>
            </w:r>
          </w:p>
        </w:tc>
      </w:tr>
      <w:tr w14:paraId="72541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B0F6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6FE1B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杨博豪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82DC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130126XXXXXXXX2719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4F54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恒大林溪郡15-705</w:t>
            </w:r>
          </w:p>
        </w:tc>
      </w:tr>
      <w:tr w14:paraId="5CD1C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D204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4F68B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刘帅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2E01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372929XXXXXXXX0028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04A52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恒大林溪郡15-807</w:t>
            </w:r>
          </w:p>
        </w:tc>
      </w:tr>
      <w:tr w14:paraId="0DFB2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3368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9145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李翰林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67A21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330903XXXXXXXX0217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EE85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恒大林溪郡15-1707</w:t>
            </w:r>
          </w:p>
        </w:tc>
      </w:tr>
      <w:tr w14:paraId="7B173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2A38B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5329D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陈卓一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ED91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130182XXXXXXXX0038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C9A2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恒大林溪郡15-1005</w:t>
            </w:r>
          </w:p>
        </w:tc>
      </w:tr>
      <w:tr w14:paraId="4B368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A449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46C8C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聂风英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934B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130122XXXXXXXX0428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55A0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翠苑雅居7-2-201</w:t>
            </w:r>
          </w:p>
        </w:tc>
      </w:tr>
      <w:tr w14:paraId="040DA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ECD1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2BFC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王玉芹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CC96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130105XXXXXXXX0021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8FC0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翠苑雅居7-2-101</w:t>
            </w:r>
          </w:p>
        </w:tc>
      </w:tr>
      <w:tr w14:paraId="2EF4D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7480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D8D8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张羽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59B7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130107XXXXXXXX2119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15D8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宝晟蓝庭5-1-503</w:t>
            </w:r>
          </w:p>
        </w:tc>
      </w:tr>
      <w:tr w14:paraId="728B5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E2B7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65F04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陈万舟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B3BA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130131XXXXXXXX003X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6C549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君悦华府1-1-1003</w:t>
            </w:r>
          </w:p>
        </w:tc>
      </w:tr>
      <w:tr w14:paraId="42936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074C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6B056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杨明磊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265D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130535XXXXXXXX2013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4362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河滨景苑4-1-203</w:t>
            </w:r>
          </w:p>
        </w:tc>
      </w:tr>
      <w:tr w14:paraId="5BCBD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08F4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4DEB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王海明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0884B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130821XXXXXXXX2273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4C23C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茂润海棠苑1-2-503</w:t>
            </w:r>
          </w:p>
        </w:tc>
      </w:tr>
      <w:tr w14:paraId="7BA92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73675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7B59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王亚英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5C75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150430XXXXXXXX0781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68258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茂润海棠苑1-2-502</w:t>
            </w:r>
          </w:p>
        </w:tc>
      </w:tr>
      <w:tr w14:paraId="0DE3BB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7EFE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40DF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任世钦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259E0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130127XXXXXXXX1516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6D9D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茂润海棠苑1-2-402</w:t>
            </w:r>
          </w:p>
        </w:tc>
      </w:tr>
      <w:tr w14:paraId="283F9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07634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BCBA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贾奥博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221D8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130104XXXXXXXX1824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4BE32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茂润海棠苑1-2-602</w:t>
            </w:r>
          </w:p>
        </w:tc>
      </w:tr>
      <w:tr w14:paraId="0FAB49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51CD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384A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何文靖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E46C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130283XXXXXXXX492X 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C9DA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和悦小区10-1-701</w:t>
            </w:r>
          </w:p>
        </w:tc>
      </w:tr>
      <w:tr w14:paraId="77591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2C568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28541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梁凯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5A85A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130121XXXXXXXX0413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521D9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和悦小区10-1-504</w:t>
            </w:r>
          </w:p>
        </w:tc>
      </w:tr>
      <w:tr w14:paraId="62A9D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45FD0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557E7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王文洁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B1E9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130923XXXXXXXX0547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1E98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和欣景苑7-2-401</w:t>
            </w:r>
          </w:p>
        </w:tc>
      </w:tr>
      <w:tr w14:paraId="7E338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2793C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67E39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申海飞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52A8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130426XXXXXXXX4230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8C9B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和欣景苑7-2-501</w:t>
            </w:r>
          </w:p>
        </w:tc>
      </w:tr>
      <w:tr w14:paraId="16BDE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093CE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575D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宋雅洁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9D5D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130406XXXXXXXX0667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FB4B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和欣景苑7-2-601</w:t>
            </w:r>
          </w:p>
        </w:tc>
      </w:tr>
      <w:tr w14:paraId="4D07C6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4597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1F2DF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刘真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FB27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130530XXXXXXXX054X 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DBCA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和欣景苑7-2-502</w:t>
            </w:r>
          </w:p>
        </w:tc>
      </w:tr>
      <w:tr w14:paraId="735587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3E7C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A079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韩慧英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25A77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130131XXXXXXXX6320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7CD7C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和欣景苑7-2-402</w:t>
            </w:r>
          </w:p>
        </w:tc>
      </w:tr>
      <w:tr w14:paraId="35534D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2E9FE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1589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顾佳奇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1494E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130184XXXXXXXX571X 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501D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和欣景苑7-2-503</w:t>
            </w:r>
          </w:p>
        </w:tc>
      </w:tr>
      <w:tr w14:paraId="061D9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13137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B857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高琴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D996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140302XXXXXXXX0060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37F18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和欣景苑7-2-403</w:t>
            </w:r>
          </w:p>
        </w:tc>
      </w:tr>
      <w:tr w14:paraId="68C3E1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6183F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41489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郝姝睿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438C2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130426XXXXXXXX0027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45154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落选</w:t>
            </w:r>
          </w:p>
        </w:tc>
      </w:tr>
      <w:tr w14:paraId="0C103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3455F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3F936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刘增军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7F681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132322XXXXXXXX0032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11085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落选</w:t>
            </w:r>
          </w:p>
        </w:tc>
      </w:tr>
      <w:tr w14:paraId="345E5C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A285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7A564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胡幻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2BAD8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130185XXXXXXXX0084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2601E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落选</w:t>
            </w:r>
          </w:p>
        </w:tc>
      </w:tr>
      <w:tr w14:paraId="65BEC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40" w:type="dxa"/>
            <w:shd w:val="clear" w:color="auto" w:fill="auto"/>
            <w:noWrap w:val="0"/>
            <w:vAlign w:val="center"/>
          </w:tcPr>
          <w:p w14:paraId="55675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</w:t>
            </w:r>
          </w:p>
        </w:tc>
        <w:tc>
          <w:tcPr>
            <w:tcW w:w="1350" w:type="dxa"/>
            <w:shd w:val="clear" w:color="auto" w:fill="auto"/>
            <w:noWrap w:val="0"/>
            <w:vAlign w:val="center"/>
          </w:tcPr>
          <w:p w14:paraId="014DF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甄倩倩</w:t>
            </w:r>
          </w:p>
        </w:tc>
        <w:tc>
          <w:tcPr>
            <w:tcW w:w="3502" w:type="dxa"/>
            <w:shd w:val="clear" w:color="auto" w:fill="auto"/>
            <w:noWrap w:val="0"/>
            <w:vAlign w:val="center"/>
          </w:tcPr>
          <w:p w14:paraId="3984D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130130XXXXXXXX2147</w:t>
            </w:r>
          </w:p>
        </w:tc>
        <w:tc>
          <w:tcPr>
            <w:tcW w:w="3398" w:type="dxa"/>
            <w:shd w:val="clear" w:color="auto" w:fill="auto"/>
            <w:noWrap w:val="0"/>
            <w:vAlign w:val="top"/>
          </w:tcPr>
          <w:p w14:paraId="0378C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国标仿宋" w:hAnsi="国标仿宋" w:eastAsia="国标仿宋" w:cs="国标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落选</w:t>
            </w:r>
          </w:p>
        </w:tc>
      </w:tr>
    </w:tbl>
    <w:p w14:paraId="040F51B9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国标仿宋" w:hAnsi="国标仿宋" w:eastAsia="国标仿宋" w:cs="国标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国标仿宋" w:hAnsi="国标仿宋" w:eastAsia="国标仿宋" w:cs="国标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 xml:space="preserve">                            </w:t>
      </w:r>
    </w:p>
    <w:p w14:paraId="7ACFB19E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70B18D69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11465290">
      <w:pPr>
        <w:keepNext w:val="0"/>
        <w:keepLines w:val="0"/>
        <w:widowControl/>
        <w:suppressLineNumbers w:val="0"/>
        <w:ind w:firstLine="5120" w:firstLineChars="1600"/>
        <w:jc w:val="both"/>
        <w:textAlignment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 xml:space="preserve"> 2025年12月24日</w:t>
      </w:r>
    </w:p>
    <w:sectPr>
      <w:pgSz w:w="11906" w:h="16838"/>
      <w:pgMar w:top="2007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Noto Music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Noto Music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国标仿宋">
    <w:panose1 w:val="02000500000000000000"/>
    <w:charset w:val="86"/>
    <w:family w:val="auto"/>
    <w:pitch w:val="default"/>
    <w:sig w:usb0="A00002BF" w:usb1="38C77CFA" w:usb2="00000016" w:usb3="00000000" w:csb0="00060007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oto Music">
    <w:panose1 w:val="020B0502040504020204"/>
    <w:charset w:val="00"/>
    <w:family w:val="auto"/>
    <w:pitch w:val="default"/>
    <w:sig w:usb0="00000003" w:usb1="02006000" w:usb2="01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xOTNiNDU3OTlmZTMwYTQyNDAyZjhmODFhZThjZTQifQ=="/>
  </w:docVars>
  <w:rsids>
    <w:rsidRoot w:val="00000000"/>
    <w:rsid w:val="005F48A5"/>
    <w:rsid w:val="0071714A"/>
    <w:rsid w:val="011510F6"/>
    <w:rsid w:val="01C475BF"/>
    <w:rsid w:val="03873B80"/>
    <w:rsid w:val="03E966C3"/>
    <w:rsid w:val="06666BC8"/>
    <w:rsid w:val="08150FED"/>
    <w:rsid w:val="08B82608"/>
    <w:rsid w:val="0A9A2D8B"/>
    <w:rsid w:val="161F7A74"/>
    <w:rsid w:val="166A5866"/>
    <w:rsid w:val="17EF0B10"/>
    <w:rsid w:val="1E4B5283"/>
    <w:rsid w:val="1E621B9A"/>
    <w:rsid w:val="1F005DAF"/>
    <w:rsid w:val="1FE67B91"/>
    <w:rsid w:val="218222A2"/>
    <w:rsid w:val="21D12958"/>
    <w:rsid w:val="22424B38"/>
    <w:rsid w:val="2412732E"/>
    <w:rsid w:val="26207A50"/>
    <w:rsid w:val="26D3350B"/>
    <w:rsid w:val="27CD5960"/>
    <w:rsid w:val="28302B99"/>
    <w:rsid w:val="28B01464"/>
    <w:rsid w:val="2B0D0850"/>
    <w:rsid w:val="2E985D30"/>
    <w:rsid w:val="2F080A91"/>
    <w:rsid w:val="2F717221"/>
    <w:rsid w:val="34DA7619"/>
    <w:rsid w:val="34DF7F27"/>
    <w:rsid w:val="35FE6F71"/>
    <w:rsid w:val="36F5380B"/>
    <w:rsid w:val="381A7C5D"/>
    <w:rsid w:val="3DAC3F2F"/>
    <w:rsid w:val="3FC30B9E"/>
    <w:rsid w:val="41635443"/>
    <w:rsid w:val="41E1342A"/>
    <w:rsid w:val="43CB267A"/>
    <w:rsid w:val="46D8010A"/>
    <w:rsid w:val="46DA1D55"/>
    <w:rsid w:val="47D02A63"/>
    <w:rsid w:val="480572AE"/>
    <w:rsid w:val="4A393751"/>
    <w:rsid w:val="4A416543"/>
    <w:rsid w:val="4B86274E"/>
    <w:rsid w:val="4D28011D"/>
    <w:rsid w:val="4D421826"/>
    <w:rsid w:val="4DBD4AE3"/>
    <w:rsid w:val="4E4179F9"/>
    <w:rsid w:val="4FEA1ABB"/>
    <w:rsid w:val="502E6C83"/>
    <w:rsid w:val="51763CFB"/>
    <w:rsid w:val="51A102A7"/>
    <w:rsid w:val="534F4096"/>
    <w:rsid w:val="536F7619"/>
    <w:rsid w:val="53AD0A01"/>
    <w:rsid w:val="54E6E50A"/>
    <w:rsid w:val="56B9649D"/>
    <w:rsid w:val="597A670B"/>
    <w:rsid w:val="5BBD48F9"/>
    <w:rsid w:val="5BD57329"/>
    <w:rsid w:val="5EFA006B"/>
    <w:rsid w:val="5FCB6EF8"/>
    <w:rsid w:val="627C2E44"/>
    <w:rsid w:val="63B61F0A"/>
    <w:rsid w:val="668F49B7"/>
    <w:rsid w:val="680C6BD1"/>
    <w:rsid w:val="693D2B0A"/>
    <w:rsid w:val="69D45A07"/>
    <w:rsid w:val="6B4402D4"/>
    <w:rsid w:val="6F293A02"/>
    <w:rsid w:val="6F78377E"/>
    <w:rsid w:val="6FBDBEDB"/>
    <w:rsid w:val="6FDF0B9F"/>
    <w:rsid w:val="71034711"/>
    <w:rsid w:val="71BB1FDD"/>
    <w:rsid w:val="727F29C0"/>
    <w:rsid w:val="745974D0"/>
    <w:rsid w:val="76452C18"/>
    <w:rsid w:val="76A87BD0"/>
    <w:rsid w:val="7BDBC496"/>
    <w:rsid w:val="7C943A87"/>
    <w:rsid w:val="7E232CC1"/>
    <w:rsid w:val="7EDF2C69"/>
    <w:rsid w:val="7FDEBF0E"/>
    <w:rsid w:val="7FFE5B95"/>
    <w:rsid w:val="BDDE00DF"/>
    <w:rsid w:val="CBB478F0"/>
    <w:rsid w:val="DDEF45F0"/>
    <w:rsid w:val="DF977813"/>
    <w:rsid w:val="EDF7CD12"/>
    <w:rsid w:val="FCFEAF4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autoRedefine/>
    <w:qFormat/>
    <w:uiPriority w:val="0"/>
    <w:rPr>
      <w:b/>
    </w:rPr>
  </w:style>
  <w:style w:type="character" w:styleId="5">
    <w:name w:val="FollowedHyperlink"/>
    <w:basedOn w:val="3"/>
    <w:autoRedefine/>
    <w:qFormat/>
    <w:uiPriority w:val="0"/>
    <w:rPr>
      <w:color w:val="000000"/>
      <w:u w:val="none"/>
    </w:rPr>
  </w:style>
  <w:style w:type="character" w:styleId="6">
    <w:name w:val="Emphasis"/>
    <w:basedOn w:val="3"/>
    <w:autoRedefine/>
    <w:qFormat/>
    <w:uiPriority w:val="0"/>
  </w:style>
  <w:style w:type="character" w:styleId="7">
    <w:name w:val="HTML Definition"/>
    <w:basedOn w:val="3"/>
    <w:autoRedefine/>
    <w:qFormat/>
    <w:uiPriority w:val="0"/>
  </w:style>
  <w:style w:type="character" w:styleId="8">
    <w:name w:val="HTML Typewriter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styleId="9">
    <w:name w:val="HTML Acronym"/>
    <w:basedOn w:val="3"/>
    <w:autoRedefine/>
    <w:qFormat/>
    <w:uiPriority w:val="0"/>
  </w:style>
  <w:style w:type="character" w:styleId="10">
    <w:name w:val="HTML Variable"/>
    <w:basedOn w:val="3"/>
    <w:autoRedefine/>
    <w:qFormat/>
    <w:uiPriority w:val="0"/>
  </w:style>
  <w:style w:type="character" w:styleId="11">
    <w:name w:val="Hyperlink"/>
    <w:basedOn w:val="3"/>
    <w:autoRedefine/>
    <w:qFormat/>
    <w:uiPriority w:val="0"/>
    <w:rPr>
      <w:color w:val="000000"/>
      <w:u w:val="none"/>
    </w:rPr>
  </w:style>
  <w:style w:type="character" w:styleId="12">
    <w:name w:val="HTML Code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styleId="13">
    <w:name w:val="HTML Cite"/>
    <w:basedOn w:val="3"/>
    <w:autoRedefine/>
    <w:qFormat/>
    <w:uiPriority w:val="0"/>
  </w:style>
  <w:style w:type="character" w:styleId="14">
    <w:name w:val="HTML Keyboard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styleId="15">
    <w:name w:val="HTML Sample"/>
    <w:basedOn w:val="3"/>
    <w:autoRedefine/>
    <w:qFormat/>
    <w:uiPriority w:val="0"/>
    <w:rPr>
      <w:rFonts w:ascii="Courier New" w:hAnsi="Courier New"/>
      <w:sz w:val="24"/>
      <w:szCs w:val="24"/>
    </w:rPr>
  </w:style>
  <w:style w:type="character" w:customStyle="1" w:styleId="16">
    <w:name w:val="font21"/>
    <w:basedOn w:val="3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541</Words>
  <Characters>1346</Characters>
  <Lines>0</Lines>
  <Paragraphs>0</Paragraphs>
  <TotalTime>0</TotalTime>
  <ScaleCrop>false</ScaleCrop>
  <LinksUpToDate>false</LinksUpToDate>
  <CharactersWithSpaces>1385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2014-11-01T12:08:00Z</dcterms:created>
  <dc:creator>Administrator</dc:creator>
  <cp:lastModifiedBy>uos</cp:lastModifiedBy>
  <cp:lastPrinted>2025-03-29T03:34:00Z</cp:lastPrinted>
  <dcterms:modified xsi:type="dcterms:W3CDTF">2025-12-24T11:57:43Z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1226E83F247D4420A5C4A7C95ECAD9BB_13</vt:lpwstr>
  </property>
  <property fmtid="{D5CDD505-2E9C-101B-9397-08002B2CF9AE}" pid="4" name="KSOTemplateDocerSaveRecord">
    <vt:lpwstr>eyJoZGlkIjoiN2ExOTNiNDU3OTlmZTMwYTQyNDAyZjhmODFhZThjZTQifQ==</vt:lpwstr>
  </property>
</Properties>
</file>