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80" w:lineRule="exact"/>
        <w:ind w:left="-160" w:leftChars="-50" w:firstLine="0" w:firstLineChars="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 2</w:t>
      </w:r>
    </w:p>
    <w:p>
      <w:pPr>
        <w:spacing w:line="280" w:lineRule="exact"/>
        <w:ind w:left="-160" w:leftChars="-50" w:firstLine="0" w:firstLineChars="0"/>
        <w:rPr>
          <w:rFonts w:hint="eastAsia"/>
        </w:rPr>
      </w:pPr>
    </w:p>
    <w:p>
      <w:pPr>
        <w:spacing w:line="280" w:lineRule="exact"/>
        <w:ind w:left="-160" w:leftChars="-50" w:firstLine="0" w:firstLineChars="0"/>
        <w:rPr>
          <w:rFonts w:hint="eastAsia"/>
        </w:rPr>
      </w:pPr>
    </w:p>
    <w:p>
      <w:pPr>
        <w:spacing w:line="280" w:lineRule="exact"/>
        <w:ind w:left="-160" w:leftChars="-50" w:firstLine="0" w:firstLineChars="0"/>
        <w:rPr>
          <w:rFonts w:hint="eastAsia"/>
        </w:rPr>
      </w:pPr>
    </w:p>
    <w:p>
      <w:pPr>
        <w:spacing w:line="280" w:lineRule="exact"/>
        <w:ind w:left="-160" w:leftChars="-50" w:firstLine="0" w:firstLineChars="0"/>
        <w:rPr>
          <w:rFonts w:hint="eastAsia"/>
        </w:rPr>
      </w:pPr>
    </w:p>
    <w:p>
      <w:pPr>
        <w:spacing w:line="280" w:lineRule="exact"/>
        <w:ind w:left="-160" w:leftChars="-50" w:firstLine="0" w:firstLineChars="0"/>
        <w:rPr>
          <w:rFonts w:hint="eastAsia"/>
        </w:rPr>
      </w:pPr>
    </w:p>
    <w:p>
      <w:pPr>
        <w:bidi w:val="0"/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＿＿省（自治区/直辖市）＿＿县（市/区）＿＿＿产品</w:t>
      </w:r>
    </w:p>
    <w:p>
      <w:pPr>
        <w:bidi w:val="0"/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国家现代农业全产业链标准化示范基地</w:t>
      </w:r>
    </w:p>
    <w:p>
      <w:pPr>
        <w:bidi w:val="0"/>
        <w:jc w:val="center"/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创建方案（参考模板）</w:t>
      </w:r>
    </w:p>
    <w:p>
      <w:pPr>
        <w:bidi w:val="0"/>
        <w:rPr>
          <w:rFonts w:hint="eastAsia"/>
          <w:b/>
          <w:bCs/>
          <w:lang w:val="en-US" w:eastAsia="zh-CN"/>
        </w:rPr>
      </w:pPr>
    </w:p>
    <w:p>
      <w:pPr>
        <w:bidi w:val="0"/>
        <w:rPr>
          <w:rFonts w:hint="eastAsia"/>
          <w:b/>
          <w:bCs/>
          <w:lang w:val="en-US" w:eastAsia="zh-CN"/>
        </w:rPr>
      </w:pPr>
    </w:p>
    <w:p>
      <w:pPr>
        <w:bidi w:val="0"/>
        <w:rPr>
          <w:rFonts w:hint="eastAsia"/>
          <w:b/>
          <w:bCs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jc w:val="center"/>
        <w:rPr>
          <w:rFonts w:hint="eastAsia"/>
          <w:lang w:val="en-US" w:eastAsia="zh-CN"/>
        </w:rPr>
      </w:pPr>
    </w:p>
    <w:p>
      <w:pPr>
        <w:tabs>
          <w:tab w:val="left" w:pos="3259"/>
        </w:tabs>
        <w:bidi w:val="0"/>
        <w:ind w:firstLine="2560" w:firstLineChars="80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基地单位：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＿＿＿＿＿＿＿＿＿＿＿＿</w:t>
      </w:r>
    </w:p>
    <w:p>
      <w:pPr>
        <w:tabs>
          <w:tab w:val="left" w:pos="3259"/>
        </w:tabs>
        <w:bidi w:val="0"/>
        <w:ind w:firstLine="2560" w:firstLineChars="80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技术单位：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＿＿＿＿＿＿＿＿＿＿＿＿</w:t>
      </w:r>
    </w:p>
    <w:p>
      <w:pPr>
        <w:tabs>
          <w:tab w:val="left" w:pos="3259"/>
        </w:tabs>
        <w:bidi w:val="0"/>
        <w:ind w:firstLine="2560" w:firstLineChars="80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主管单位：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＿＿＿＿＿＿＿＿＿＿＿＿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left="0" w:leftChars="0" w:firstLine="0" w:firstLineChars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3679"/>
        </w:tabs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申报牵头单位：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24"/>
          <w:lang w:val="en-US" w:eastAsia="zh-CN"/>
        </w:rPr>
        <w:t>＿＿＿＿＿</w:t>
      </w:r>
      <w:r>
        <w:rPr>
          <w:rFonts w:hint="eastAsia"/>
          <w:lang w:val="en-US" w:eastAsia="zh-CN"/>
        </w:rPr>
        <w:t>（盖章）</w:t>
      </w:r>
    </w:p>
    <w:p>
      <w:pPr>
        <w:tabs>
          <w:tab w:val="left" w:pos="4174"/>
        </w:tabs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2022 年  月   日</w:t>
      </w: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4159"/>
        </w:tabs>
        <w:bidi w:val="0"/>
        <w:ind w:left="0" w:leftChars="0" w:firstLine="0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tabs>
          <w:tab w:val="left" w:pos="4159"/>
        </w:tabs>
        <w:bidi w:val="0"/>
        <w:jc w:val="left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一、发展现状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介绍申报主体总体情况。概述申报主体主导产业、生产规模、质量水平、产品认证、科技支撑等基本情况。</w:t>
      </w:r>
    </w:p>
    <w:p>
      <w:pPr>
        <w:tabs>
          <w:tab w:val="left" w:pos="4159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二、创建条件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结合实施方案中要求的申报条件，分析申报主体开展标准化示范基地建设的优势条件及短板弱项。</w:t>
      </w:r>
      <w:bookmarkStart w:id="0" w:name="_GoBack"/>
      <w:bookmarkEnd w:id="0"/>
    </w:p>
    <w:p>
      <w:pPr>
        <w:tabs>
          <w:tab w:val="left" w:pos="4159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三、建设方案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（一）思路目标。提出标准化示范基地建设思路、发展目标以及预期效益等。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二）技术路线及实施内容。围绕项目目标，制定创建方案，细化标准梳理和体系构建、标准综合体编制、标准综合体实施、建立按标生产档案、打造绿色优质农产品、建立质量监管体系、培育按标生产主体等具体实施内容。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（三）实施布局。提出产品全链条生产关键环节生产基地的总体布局，实现产加销标准上下游衔接、一体化实施。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（四）资金筹措。合理测算主要建设内容所需资金投入，并明确资金来源。鼓励地方政府统筹财政资金支持标准化示范基地建设。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（五）进度安排。明确各项建设内容的时间进度安排（原则上创建周期不超过 3 年）。</w:t>
      </w:r>
    </w:p>
    <w:p>
      <w:pPr>
        <w:tabs>
          <w:tab w:val="left" w:pos="4159"/>
        </w:tabs>
        <w:bidi w:val="0"/>
        <w:ind w:left="0" w:leftChars="0" w:firstLine="640" w:firstLineChars="20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（六）组织保障。提出组织机制、科技支撑、资金保障、宣传引导等方面的具体工作举措。</w:t>
      </w:r>
    </w:p>
    <w:sectPr>
      <w:headerReference r:id="rId3" w:type="default"/>
      <w:footerReference r:id="rId4" w:type="default"/>
      <w:pgSz w:w="11906" w:h="16838"/>
      <w:pgMar w:top="851" w:right="1134" w:bottom="851" w:left="1134" w:header="0" w:footer="397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560"/>
      <w:jc w:val="right"/>
      <w:rPr>
        <w:sz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61D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3729"/>
    <w:rsid w:val="006C495B"/>
    <w:rsid w:val="006C52C7"/>
    <w:rsid w:val="006C6FE0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1BCF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E396E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  <w:rsid w:val="40F81AC2"/>
    <w:rsid w:val="5820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jc w:val="center"/>
      <w:outlineLvl w:val="0"/>
    </w:pPr>
    <w:rPr>
      <w:spacing w:val="5"/>
      <w:sz w:val="30"/>
      <w:szCs w:val="20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3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3"/>
    <w:unhideWhenUsed/>
    <w:qFormat/>
    <w:uiPriority w:val="0"/>
    <w:pPr>
      <w:jc w:val="left"/>
    </w:pPr>
    <w:rPr>
      <w:rFonts w:asciiTheme="minorHAnsi" w:hAnsiTheme="minorHAnsi" w:eastAsiaTheme="minorEastAsia" w:cstheme="minorBidi"/>
      <w:szCs w:val="22"/>
    </w:rPr>
  </w:style>
  <w:style w:type="paragraph" w:styleId="6">
    <w:name w:val="Date"/>
    <w:basedOn w:val="1"/>
    <w:next w:val="1"/>
    <w:link w:val="31"/>
    <w:semiHidden/>
    <w:unhideWhenUsed/>
    <w:qFormat/>
    <w:uiPriority w:val="99"/>
    <w:pPr>
      <w:ind w:left="100" w:leftChars="2500"/>
    </w:pPr>
    <w:rPr>
      <w:rFonts w:asciiTheme="minorHAnsi" w:hAnsiTheme="minorHAnsi" w:eastAsiaTheme="minorEastAsia" w:cstheme="minorBidi"/>
      <w:szCs w:val="22"/>
    </w:rPr>
  </w:style>
  <w:style w:type="paragraph" w:styleId="7">
    <w:name w:val="Balloon Text"/>
    <w:basedOn w:val="1"/>
    <w:link w:val="26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Indent 3"/>
    <w:basedOn w:val="1"/>
    <w:link w:val="25"/>
    <w:uiPriority w:val="0"/>
    <w:pPr>
      <w:spacing w:after="120"/>
      <w:ind w:left="420" w:leftChars="200"/>
    </w:pPr>
    <w:rPr>
      <w:sz w:val="16"/>
      <w:szCs w:val="16"/>
    </w:rPr>
  </w:style>
  <w:style w:type="paragraph" w:styleId="11">
    <w:name w:val="toc 2"/>
    <w:basedOn w:val="1"/>
    <w:next w:val="1"/>
    <w:qFormat/>
    <w:uiPriority w:val="39"/>
    <w:pPr>
      <w:spacing w:before="120"/>
      <w:ind w:left="210"/>
      <w:jc w:val="left"/>
    </w:pPr>
    <w:rPr>
      <w:iCs/>
      <w:sz w:val="24"/>
      <w:szCs w:val="20"/>
    </w:rPr>
  </w:style>
  <w:style w:type="paragraph" w:styleId="12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annotation subject"/>
    <w:basedOn w:val="5"/>
    <w:next w:val="5"/>
    <w:link w:val="35"/>
    <w:qFormat/>
    <w:uiPriority w:val="0"/>
    <w:pPr>
      <w:suppressAutoHyphens/>
    </w:pPr>
    <w:rPr>
      <w:rFonts w:ascii="Times New Roman" w:hAnsi="Times New Roman" w:eastAsia="Lucida Sans Unicode" w:cs="Times New Roman"/>
      <w:b/>
      <w:bCs/>
      <w:sz w:val="24"/>
    </w:rPr>
  </w:style>
  <w:style w:type="table" w:styleId="15">
    <w:name w:val="Table Grid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page number"/>
    <w:basedOn w:val="16"/>
    <w:qFormat/>
    <w:uiPriority w:val="0"/>
  </w:style>
  <w:style w:type="character" w:styleId="18">
    <w:name w:val="FollowedHyperlink"/>
    <w:basedOn w:val="16"/>
    <w:semiHidden/>
    <w:unhideWhenUsed/>
    <w:qFormat/>
    <w:uiPriority w:val="99"/>
    <w:rPr>
      <w:color w:val="800080" w:themeColor="followedHyperlink"/>
      <w:u w:val="single"/>
    </w:rPr>
  </w:style>
  <w:style w:type="character" w:styleId="19">
    <w:name w:val="Hyperlink"/>
    <w:qFormat/>
    <w:uiPriority w:val="99"/>
    <w:rPr>
      <w:color w:val="0000FF"/>
      <w:u w:val="single"/>
    </w:rPr>
  </w:style>
  <w:style w:type="character" w:styleId="20">
    <w:name w:val="annotation reference"/>
    <w:basedOn w:val="16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character" w:customStyle="1" w:styleId="22">
    <w:name w:val="页脚 Char1"/>
    <w:basedOn w:val="16"/>
    <w:link w:val="8"/>
    <w:qFormat/>
    <w:uiPriority w:val="99"/>
    <w:rPr>
      <w:sz w:val="18"/>
      <w:szCs w:val="18"/>
    </w:rPr>
  </w:style>
  <w:style w:type="character" w:customStyle="1" w:styleId="23">
    <w:name w:val="标题 1 Char"/>
    <w:basedOn w:val="16"/>
    <w:link w:val="2"/>
    <w:qFormat/>
    <w:uiPriority w:val="0"/>
    <w:rPr>
      <w:rFonts w:ascii="Times New Roman" w:hAnsi="Times New Roman" w:eastAsia="宋体" w:cs="Times New Roman"/>
      <w:spacing w:val="5"/>
      <w:sz w:val="30"/>
      <w:szCs w:val="20"/>
    </w:rPr>
  </w:style>
  <w:style w:type="character" w:customStyle="1" w:styleId="24">
    <w:name w:val="标题 2 Char"/>
    <w:basedOn w:val="16"/>
    <w:link w:val="3"/>
    <w:qFormat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5">
    <w:name w:val="正文文本缩进 3 Char"/>
    <w:basedOn w:val="16"/>
    <w:link w:val="10"/>
    <w:qFormat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26">
    <w:name w:val="批注框文本 Char"/>
    <w:basedOn w:val="16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paragraph" w:customStyle="1" w:styleId="28">
    <w:name w:val="正文样式1"/>
    <w:basedOn w:val="1"/>
    <w:qFormat/>
    <w:uiPriority w:val="0"/>
    <w:pPr>
      <w:spacing w:line="560" w:lineRule="exact"/>
      <w:ind w:firstLine="641"/>
    </w:pPr>
    <w:rPr>
      <w:rFonts w:cs="宋体"/>
      <w:szCs w:val="20"/>
    </w:rPr>
  </w:style>
  <w:style w:type="character" w:customStyle="1" w:styleId="29">
    <w:name w:val="标题 3 字符"/>
    <w:basedOn w:val="16"/>
    <w:semiHidden/>
    <w:qFormat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0">
    <w:name w:val="标题 3 Char"/>
    <w:link w:val="4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1">
    <w:name w:val="日期 Char"/>
    <w:basedOn w:val="16"/>
    <w:link w:val="6"/>
    <w:semiHidden/>
    <w:qFormat/>
    <w:uiPriority w:val="99"/>
  </w:style>
  <w:style w:type="character" w:customStyle="1" w:styleId="32">
    <w:name w:val="日期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文字 Char"/>
    <w:basedOn w:val="16"/>
    <w:link w:val="5"/>
    <w:qFormat/>
    <w:uiPriority w:val="0"/>
  </w:style>
  <w:style w:type="character" w:customStyle="1" w:styleId="34">
    <w:name w:val="批注文字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5">
    <w:name w:val="批注主题 Char"/>
    <w:basedOn w:val="33"/>
    <w:link w:val="13"/>
    <w:qFormat/>
    <w:uiPriority w:val="0"/>
    <w:rPr>
      <w:rFonts w:ascii="Times New Roman" w:hAnsi="Times New Roman" w:eastAsia="Lucida Sans Unicode" w:cs="Times New Roman"/>
      <w:b/>
      <w:bCs/>
      <w:sz w:val="24"/>
    </w:rPr>
  </w:style>
  <w:style w:type="character" w:customStyle="1" w:styleId="36">
    <w:name w:val="批注主题 字符1"/>
    <w:basedOn w:val="34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37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38">
    <w:name w:val="页脚 Char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table" w:customStyle="1" w:styleId="39">
    <w:name w:val="网格型1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1F1A4E-114D-4168-8795-ADDB0CCA3CF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8</Pages>
  <Words>1026</Words>
  <Characters>5851</Characters>
  <Lines>48</Lines>
  <Paragraphs>13</Paragraphs>
  <TotalTime>3</TotalTime>
  <ScaleCrop>false</ScaleCrop>
  <LinksUpToDate>false</LinksUpToDate>
  <CharactersWithSpaces>6864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2022-03-24T06:24:00Z</dcterms:created>
  <dc:creator>jin</dc:creator>
  <cp:lastModifiedBy>Lenovo</cp:lastModifiedBy>
  <cp:lastPrinted>2022-03-15T00:43:00Z</cp:lastPrinted>
  <dcterms:modified xsi:type="dcterms:W3CDTF">2022-08-10T08:14:19Z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