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701CC7">
      <w:pPr>
        <w:spacing w:line="1000" w:lineRule="exact"/>
        <w:jc w:val="center"/>
        <w:rPr>
          <w:rFonts w:hint="eastAsia" w:ascii="华文中宋" w:hAnsi="华文中宋" w:eastAsia="华文中宋"/>
          <w:b/>
          <w:sz w:val="72"/>
          <w:szCs w:val="72"/>
        </w:rPr>
      </w:pPr>
    </w:p>
    <w:p w14:paraId="1CA44438">
      <w:pPr>
        <w:spacing w:line="960" w:lineRule="exact"/>
        <w:jc w:val="center"/>
        <w:rPr>
          <w:rFonts w:hint="eastAsia" w:ascii="华文中宋" w:hAnsi="华文中宋" w:eastAsia="华文中宋"/>
          <w:b/>
          <w:sz w:val="72"/>
          <w:szCs w:val="72"/>
        </w:rPr>
      </w:pPr>
      <w:r>
        <w:rPr>
          <w:rFonts w:hint="eastAsia" w:ascii="华文中宋" w:hAnsi="华文中宋" w:eastAsia="华文中宋"/>
          <w:b/>
          <w:sz w:val="72"/>
          <w:szCs w:val="72"/>
        </w:rPr>
        <w:t>关于</w:t>
      </w:r>
      <w:bookmarkStart w:id="0" w:name="_Hlk114209936"/>
      <w:r>
        <w:rPr>
          <w:rFonts w:hint="eastAsia" w:ascii="华文中宋" w:hAnsi="华文中宋" w:eastAsia="华文中宋"/>
          <w:b/>
          <w:sz w:val="72"/>
          <w:szCs w:val="72"/>
        </w:rPr>
        <w:t>石家庄市鹿泉区山尹村镇B04街区</w:t>
      </w:r>
    </w:p>
    <w:p w14:paraId="6C90D992">
      <w:pPr>
        <w:spacing w:line="960" w:lineRule="exact"/>
        <w:jc w:val="center"/>
        <w:rPr>
          <w:rFonts w:hint="eastAsia" w:ascii="华文中宋" w:hAnsi="华文中宋" w:eastAsia="华文中宋"/>
          <w:b/>
          <w:sz w:val="72"/>
          <w:szCs w:val="72"/>
        </w:rPr>
      </w:pPr>
      <w:r>
        <w:rPr>
          <w:rFonts w:hint="eastAsia" w:ascii="华文中宋" w:hAnsi="华文中宋" w:eastAsia="华文中宋"/>
          <w:b/>
          <w:sz w:val="72"/>
          <w:szCs w:val="72"/>
        </w:rPr>
        <w:t>详细规划方案</w:t>
      </w:r>
      <w:bookmarkEnd w:id="0"/>
      <w:r>
        <w:rPr>
          <w:rFonts w:hint="eastAsia" w:ascii="华文中宋" w:hAnsi="华文中宋" w:eastAsia="华文中宋"/>
          <w:b/>
          <w:sz w:val="72"/>
          <w:szCs w:val="72"/>
        </w:rPr>
        <w:t>的</w:t>
      </w:r>
    </w:p>
    <w:p w14:paraId="7C884C0C">
      <w:pPr>
        <w:spacing w:line="960" w:lineRule="exact"/>
        <w:jc w:val="center"/>
        <w:rPr>
          <w:rFonts w:ascii="华文中宋" w:hAnsi="华文中宋" w:eastAsia="华文中宋"/>
          <w:b/>
          <w:sz w:val="72"/>
          <w:szCs w:val="72"/>
        </w:rPr>
      </w:pPr>
      <w:r>
        <w:rPr>
          <w:rFonts w:hint="eastAsia" w:ascii="华文中宋" w:hAnsi="华文中宋" w:eastAsia="华文中宋"/>
          <w:b/>
          <w:sz w:val="72"/>
          <w:szCs w:val="72"/>
        </w:rPr>
        <w:t>公</w:t>
      </w:r>
      <w:r>
        <w:rPr>
          <w:rFonts w:hint="eastAsia" w:ascii="华文中宋" w:hAnsi="华文中宋" w:eastAsia="华文中宋"/>
          <w:b/>
          <w:sz w:val="72"/>
          <w:szCs w:val="72"/>
          <w:lang w:val="en-US" w:eastAsia="zh-CN"/>
        </w:rPr>
        <w:t xml:space="preserve">  </w:t>
      </w:r>
      <w:r>
        <w:rPr>
          <w:rFonts w:hint="eastAsia" w:ascii="华文中宋" w:hAnsi="华文中宋" w:eastAsia="华文中宋"/>
          <w:b/>
          <w:sz w:val="72"/>
          <w:szCs w:val="72"/>
        </w:rPr>
        <w:t>示</w:t>
      </w:r>
    </w:p>
    <w:p w14:paraId="4C6EDF95">
      <w:pPr>
        <w:autoSpaceDE w:val="0"/>
        <w:autoSpaceDN w:val="0"/>
        <w:adjustRightInd w:val="0"/>
        <w:spacing w:line="900" w:lineRule="exact"/>
        <w:ind w:firstLine="1040" w:firstLineChars="200"/>
        <w:jc w:val="left"/>
        <w:rPr>
          <w:rFonts w:hint="eastAsia" w:ascii="仿宋_GB2312" w:eastAsia="仿宋_GB2312"/>
          <w:sz w:val="52"/>
          <w:szCs w:val="52"/>
        </w:rPr>
      </w:pPr>
    </w:p>
    <w:p w14:paraId="0333674A">
      <w:pPr>
        <w:autoSpaceDE w:val="0"/>
        <w:autoSpaceDN w:val="0"/>
        <w:adjustRightInd w:val="0"/>
        <w:spacing w:line="900" w:lineRule="exact"/>
        <w:ind w:firstLine="1040" w:firstLineChars="200"/>
        <w:rPr>
          <w:rFonts w:ascii="仿宋_GB2312" w:eastAsia="仿宋_GB2312"/>
          <w:sz w:val="52"/>
          <w:szCs w:val="52"/>
        </w:rPr>
      </w:pPr>
      <w:r>
        <w:rPr>
          <w:rFonts w:hint="eastAsia" w:ascii="仿宋_GB2312" w:eastAsia="仿宋_GB2312" w:cs="Times New Roman"/>
          <w:sz w:val="52"/>
          <w:szCs w:val="52"/>
        </w:rPr>
        <w:t>根据城市建设需要，按照相关规定，现将石家庄市鹿泉区山尹村镇B04街区详细规划方案进行公示（也可登录石家庄市鹿泉区人民政府网站（网址：http://www.sjzlq.gov.cn/）查</w:t>
      </w:r>
      <w:r>
        <w:rPr>
          <w:rFonts w:hint="eastAsia" w:ascii="仿宋_GB2312" w:eastAsia="仿宋_GB2312"/>
          <w:sz w:val="52"/>
          <w:szCs w:val="52"/>
        </w:rPr>
        <w:t>询），欢迎广大市民提出意见。</w:t>
      </w:r>
    </w:p>
    <w:p w14:paraId="11996B80">
      <w:pPr>
        <w:autoSpaceDE w:val="0"/>
        <w:autoSpaceDN w:val="0"/>
        <w:adjustRightInd w:val="0"/>
        <w:spacing w:line="900" w:lineRule="exact"/>
        <w:ind w:firstLine="1040" w:firstLineChars="200"/>
        <w:jc w:val="left"/>
        <w:rPr>
          <w:rFonts w:ascii="仿宋_GB2312" w:eastAsia="仿宋_GB2312"/>
          <w:sz w:val="52"/>
          <w:szCs w:val="52"/>
        </w:rPr>
      </w:pPr>
      <w:r>
        <w:rPr>
          <w:rFonts w:hint="eastAsia" w:ascii="仿宋_GB2312" w:eastAsia="仿宋_GB2312"/>
          <w:sz w:val="52"/>
          <w:szCs w:val="52"/>
        </w:rPr>
        <w:t>公示时间：</w:t>
      </w:r>
      <w:r>
        <w:rPr>
          <w:rFonts w:hint="eastAsia" w:ascii="仿宋_GB2312" w:eastAsia="仿宋_GB2312"/>
          <w:color w:val="auto"/>
          <w:sz w:val="52"/>
          <w:szCs w:val="52"/>
        </w:rPr>
        <w:t>202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4</w:t>
      </w:r>
      <w:r>
        <w:rPr>
          <w:rFonts w:ascii="仿宋_GB2312" w:eastAsia="仿宋_GB2312"/>
          <w:color w:val="auto"/>
          <w:sz w:val="52"/>
          <w:szCs w:val="52"/>
        </w:rPr>
        <w:t>年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10</w:t>
      </w:r>
      <w:r>
        <w:rPr>
          <w:rFonts w:ascii="仿宋_GB2312" w:eastAsia="仿宋_GB2312"/>
          <w:color w:val="auto"/>
          <w:sz w:val="52"/>
          <w:szCs w:val="52"/>
        </w:rPr>
        <w:t>月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28</w:t>
      </w:r>
      <w:r>
        <w:rPr>
          <w:rFonts w:ascii="仿宋_GB2312" w:eastAsia="仿宋_GB2312"/>
          <w:color w:val="auto"/>
          <w:sz w:val="52"/>
          <w:szCs w:val="52"/>
        </w:rPr>
        <w:t>日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-</w:t>
      </w:r>
      <w:r>
        <w:rPr>
          <w:rFonts w:ascii="仿宋_GB2312" w:eastAsia="仿宋_GB2312"/>
          <w:color w:val="auto"/>
          <w:sz w:val="52"/>
          <w:szCs w:val="52"/>
        </w:rPr>
        <w:t>20</w:t>
      </w:r>
      <w:r>
        <w:rPr>
          <w:rFonts w:hint="eastAsia" w:ascii="仿宋_GB2312" w:eastAsia="仿宋_GB2312"/>
          <w:color w:val="auto"/>
          <w:sz w:val="52"/>
          <w:szCs w:val="52"/>
        </w:rPr>
        <w:t>2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4</w:t>
      </w:r>
      <w:r>
        <w:rPr>
          <w:rFonts w:ascii="仿宋_GB2312" w:eastAsia="仿宋_GB2312"/>
          <w:color w:val="auto"/>
          <w:sz w:val="52"/>
          <w:szCs w:val="52"/>
        </w:rPr>
        <w:t>年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11</w:t>
      </w:r>
      <w:r>
        <w:rPr>
          <w:rFonts w:ascii="仿宋_GB2312" w:eastAsia="仿宋_GB2312"/>
          <w:color w:val="auto"/>
          <w:sz w:val="52"/>
          <w:szCs w:val="52"/>
        </w:rPr>
        <w:t>月</w:t>
      </w:r>
      <w:r>
        <w:rPr>
          <w:rFonts w:hint="eastAsia" w:ascii="仿宋_GB2312" w:eastAsia="仿宋_GB2312"/>
          <w:color w:val="auto"/>
          <w:sz w:val="52"/>
          <w:szCs w:val="52"/>
          <w:lang w:val="en-US" w:eastAsia="zh-CN"/>
        </w:rPr>
        <w:t>28</w:t>
      </w:r>
      <w:r>
        <w:rPr>
          <w:rFonts w:ascii="仿宋_GB2312" w:eastAsia="仿宋_GB2312"/>
          <w:color w:val="auto"/>
          <w:sz w:val="52"/>
          <w:szCs w:val="52"/>
        </w:rPr>
        <w:t>日</w:t>
      </w:r>
    </w:p>
    <w:p w14:paraId="13CB77DD">
      <w:pPr>
        <w:autoSpaceDE w:val="0"/>
        <w:autoSpaceDN w:val="0"/>
        <w:adjustRightInd w:val="0"/>
        <w:spacing w:line="900" w:lineRule="exact"/>
        <w:ind w:firstLine="1040" w:firstLineChars="200"/>
        <w:jc w:val="left"/>
        <w:rPr>
          <w:rFonts w:hint="eastAsia" w:ascii="仿宋_GB2312" w:eastAsia="仿宋_GB2312"/>
          <w:sz w:val="52"/>
          <w:szCs w:val="52"/>
        </w:rPr>
      </w:pPr>
      <w:r>
        <w:rPr>
          <w:rFonts w:hint="eastAsia" w:ascii="仿宋_GB2312" w:eastAsia="仿宋_GB2312"/>
          <w:sz w:val="52"/>
          <w:szCs w:val="52"/>
        </w:rPr>
        <w:t>反馈方式：书面，注明联系人、联系方式；单位的还应加盖单位公章。</w:t>
      </w:r>
    </w:p>
    <w:p w14:paraId="583D6C35">
      <w:pPr>
        <w:autoSpaceDE w:val="0"/>
        <w:autoSpaceDN w:val="0"/>
        <w:adjustRightInd w:val="0"/>
        <w:spacing w:line="900" w:lineRule="exact"/>
        <w:ind w:firstLine="1040" w:firstLineChars="200"/>
        <w:jc w:val="left"/>
        <w:rPr>
          <w:rFonts w:hint="eastAsia" w:ascii="仿宋_GB2312" w:eastAsia="仿宋_GB2312"/>
          <w:sz w:val="52"/>
          <w:szCs w:val="52"/>
          <w:lang w:eastAsia="zh-CN"/>
        </w:rPr>
      </w:pPr>
      <w:r>
        <w:rPr>
          <w:rFonts w:hint="eastAsia" w:ascii="仿宋_GB2312" w:eastAsia="仿宋_GB2312"/>
          <w:sz w:val="52"/>
          <w:szCs w:val="52"/>
        </w:rPr>
        <w:t>联系</w:t>
      </w:r>
      <w:r>
        <w:rPr>
          <w:rFonts w:hint="eastAsia" w:ascii="仿宋_GB2312" w:eastAsia="仿宋_GB2312"/>
          <w:sz w:val="52"/>
          <w:szCs w:val="52"/>
          <w:lang w:val="en-US" w:eastAsia="zh-CN"/>
        </w:rPr>
        <w:t>人</w:t>
      </w:r>
      <w:r>
        <w:rPr>
          <w:rFonts w:hint="eastAsia" w:ascii="仿宋_GB2312" w:eastAsia="仿宋_GB2312"/>
          <w:sz w:val="52"/>
          <w:szCs w:val="52"/>
        </w:rPr>
        <w:t>：</w:t>
      </w:r>
      <w:r>
        <w:rPr>
          <w:rFonts w:hint="eastAsia" w:ascii="仿宋_GB2312" w:eastAsia="仿宋_GB2312"/>
          <w:sz w:val="52"/>
          <w:szCs w:val="52"/>
          <w:lang w:val="en-US" w:eastAsia="zh-CN"/>
        </w:rPr>
        <w:t>刘士锋</w:t>
      </w:r>
    </w:p>
    <w:p w14:paraId="5E45DB2F">
      <w:pPr>
        <w:spacing w:line="900" w:lineRule="exact"/>
        <w:ind w:firstLine="1040" w:firstLineChars="200"/>
        <w:rPr>
          <w:rFonts w:ascii="仿宋_GB2312" w:eastAsia="仿宋_GB2312"/>
          <w:sz w:val="52"/>
          <w:szCs w:val="52"/>
        </w:rPr>
      </w:pPr>
      <w:r>
        <w:rPr>
          <w:rFonts w:hint="eastAsia" w:ascii="仿宋_GB2312" w:eastAsia="仿宋_GB2312"/>
          <w:sz w:val="52"/>
          <w:szCs w:val="52"/>
        </w:rPr>
        <w:t>联系</w:t>
      </w:r>
      <w:r>
        <w:rPr>
          <w:rFonts w:hint="eastAsia" w:ascii="仿宋_GB2312" w:eastAsia="仿宋_GB2312"/>
          <w:sz w:val="52"/>
          <w:szCs w:val="52"/>
          <w:lang w:val="en-US" w:eastAsia="zh-CN"/>
        </w:rPr>
        <w:t>电话</w:t>
      </w:r>
      <w:r>
        <w:rPr>
          <w:rFonts w:hint="eastAsia" w:ascii="仿宋_GB2312" w:eastAsia="仿宋_GB2312"/>
          <w:sz w:val="52"/>
          <w:szCs w:val="52"/>
        </w:rPr>
        <w:t>：13930196353</w:t>
      </w:r>
    </w:p>
    <w:p w14:paraId="7DF49A01">
      <w:pPr>
        <w:spacing w:line="900" w:lineRule="exact"/>
        <w:ind w:right="1080"/>
        <w:rPr>
          <w:rFonts w:hint="eastAsia" w:ascii="仿宋_GB2312" w:eastAsia="仿宋_GB2312"/>
          <w:sz w:val="52"/>
          <w:szCs w:val="52"/>
        </w:rPr>
      </w:pPr>
      <w:r>
        <w:rPr>
          <w:rFonts w:hint="eastAsia" w:ascii="仿宋_GB2312" w:eastAsia="仿宋_GB2312"/>
          <w:sz w:val="52"/>
          <w:szCs w:val="52"/>
        </w:rPr>
        <w:t xml:space="preserve">                        </w:t>
      </w:r>
    </w:p>
    <w:p w14:paraId="36308D8C">
      <w:pPr>
        <w:spacing w:line="900" w:lineRule="exact"/>
        <w:ind w:right="1080"/>
        <w:rPr>
          <w:rFonts w:hint="eastAsia" w:ascii="仿宋_GB2312" w:eastAsia="仿宋_GB2312"/>
          <w:sz w:val="52"/>
          <w:szCs w:val="52"/>
        </w:rPr>
      </w:pPr>
    </w:p>
    <w:p w14:paraId="49F1DA22">
      <w:pPr>
        <w:spacing w:line="900" w:lineRule="exact"/>
        <w:ind w:right="1080"/>
        <w:rPr>
          <w:rFonts w:ascii="仿宋_GB2312" w:eastAsia="仿宋_GB2312"/>
          <w:sz w:val="52"/>
          <w:szCs w:val="52"/>
        </w:rPr>
      </w:pPr>
      <w:r>
        <w:rPr>
          <w:rFonts w:hint="eastAsia" w:ascii="仿宋_GB2312" w:eastAsia="仿宋_GB2312"/>
          <w:sz w:val="52"/>
          <w:szCs w:val="52"/>
        </w:rPr>
        <w:t xml:space="preserve">                              </w:t>
      </w:r>
      <w:r>
        <w:rPr>
          <w:rFonts w:hint="eastAsia" w:ascii="仿宋_GB2312" w:eastAsia="仿宋_GB2312"/>
          <w:sz w:val="52"/>
          <w:szCs w:val="52"/>
          <w:lang w:eastAsia="zh-CN"/>
        </w:rPr>
        <w:t>山尹村镇</w:t>
      </w:r>
      <w:r>
        <w:rPr>
          <w:rFonts w:hint="eastAsia" w:ascii="仿宋_GB2312" w:eastAsia="仿宋_GB2312"/>
          <w:sz w:val="52"/>
          <w:szCs w:val="52"/>
        </w:rPr>
        <w:t>人民政府</w:t>
      </w:r>
    </w:p>
    <w:p w14:paraId="579149E0">
      <w:pPr>
        <w:spacing w:line="900" w:lineRule="exact"/>
        <w:ind w:right="1080"/>
        <w:jc w:val="right"/>
        <w:rPr>
          <w:rFonts w:hint="eastAsia" w:ascii="仿宋_GB2312" w:eastAsia="仿宋_GB2312"/>
          <w:sz w:val="52"/>
          <w:szCs w:val="52"/>
        </w:rPr>
      </w:pPr>
      <w:r>
        <w:rPr>
          <w:rFonts w:hint="eastAsia" w:ascii="仿宋_GB2312" w:eastAsia="仿宋_GB2312"/>
          <w:sz w:val="52"/>
          <w:szCs w:val="52"/>
        </w:rPr>
        <w:t>202</w:t>
      </w:r>
      <w:r>
        <w:rPr>
          <w:rFonts w:hint="eastAsia" w:ascii="仿宋_GB2312" w:eastAsia="仿宋_GB2312"/>
          <w:sz w:val="52"/>
          <w:szCs w:val="52"/>
          <w:lang w:val="en-US" w:eastAsia="zh-CN"/>
        </w:rPr>
        <w:t>4</w:t>
      </w:r>
      <w:bookmarkStart w:id="1" w:name="_GoBack"/>
      <w:bookmarkEnd w:id="1"/>
      <w:r>
        <w:rPr>
          <w:rFonts w:hint="eastAsia" w:ascii="仿宋_GB2312" w:eastAsia="仿宋_GB2312"/>
          <w:sz w:val="52"/>
          <w:szCs w:val="52"/>
        </w:rPr>
        <w:t>年</w:t>
      </w:r>
      <w:r>
        <w:rPr>
          <w:rFonts w:hint="eastAsia" w:ascii="仿宋_GB2312" w:eastAsia="仿宋_GB2312"/>
          <w:sz w:val="52"/>
          <w:szCs w:val="52"/>
          <w:lang w:val="en-US" w:eastAsia="zh-CN"/>
        </w:rPr>
        <w:t>10</w:t>
      </w:r>
      <w:r>
        <w:rPr>
          <w:rFonts w:hint="eastAsia" w:ascii="仿宋_GB2312" w:eastAsia="仿宋_GB2312"/>
          <w:sz w:val="52"/>
          <w:szCs w:val="52"/>
        </w:rPr>
        <w:t>月</w:t>
      </w:r>
      <w:r>
        <w:rPr>
          <w:rFonts w:hint="eastAsia" w:ascii="仿宋_GB2312" w:eastAsia="仿宋_GB2312"/>
          <w:sz w:val="52"/>
          <w:szCs w:val="52"/>
          <w:lang w:val="en-US" w:eastAsia="zh-CN"/>
        </w:rPr>
        <w:t>28</w:t>
      </w:r>
      <w:r>
        <w:rPr>
          <w:rFonts w:hint="eastAsia" w:ascii="仿宋_GB2312" w:eastAsia="仿宋_GB2312"/>
          <w:sz w:val="52"/>
          <w:szCs w:val="52"/>
        </w:rPr>
        <w:t>日</w:t>
      </w:r>
    </w:p>
    <w:p w14:paraId="40EC919E"/>
    <w:p w14:paraId="4653E4BE"/>
    <w:sectPr>
      <w:pgSz w:w="16838" w:h="23811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U4MjU3NDQwZGMzZDhkMGM3OTZlMGViYTg0NTUxZmYifQ=="/>
  </w:docVars>
  <w:rsids>
    <w:rsidRoot w:val="3D450C2D"/>
    <w:rsid w:val="152B7343"/>
    <w:rsid w:val="3BA56755"/>
    <w:rsid w:val="3D450C2D"/>
    <w:rsid w:val="4E727974"/>
    <w:rsid w:val="5337361E"/>
    <w:rsid w:val="6EC1124A"/>
    <w:rsid w:val="70A35BBA"/>
    <w:rsid w:val="790E54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181</Words>
  <Characters>234</Characters>
  <Lines>0</Lines>
  <Paragraphs>0</Paragraphs>
  <TotalTime>0</TotalTime>
  <ScaleCrop>false</ScaleCrop>
  <LinksUpToDate>false</LinksUpToDate>
  <CharactersWithSpaces>290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2024-07-23T06:21:00Z</dcterms:created>
  <dc:creator>　</dc:creator>
  <cp:lastModifiedBy>蓝韵</cp:lastModifiedBy>
  <dcterms:modified xsi:type="dcterms:W3CDTF">2024-10-30T08:08:11Z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A5DC37C8F3FD4EE5B744B0CAE2E474C4_13</vt:lpwstr>
  </property>
</Properties>
</file>