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2FDDC1">
      <w:pPr>
        <w:widowControl/>
        <w:jc w:val="center"/>
        <w:rPr>
          <w:rFonts w:ascii="黑体" w:hAnsi="黑体" w:eastAsia="黑体"/>
          <w:b/>
          <w:sz w:val="72"/>
          <w:szCs w:val="72"/>
        </w:rPr>
      </w:pPr>
      <w:r>
        <w:rPr>
          <w:rFonts w:ascii="黑体" w:hAnsi="宋体" w:eastAsia="黑体" w:cs="Times New Roman"/>
          <w:color w:val="002060"/>
          <w:kern w:val="2"/>
          <w:sz w:val="72"/>
          <w:szCs w:val="72"/>
          <w:lang w:val="en-US" w:eastAsia="zh-CN" w:bidi="ar-SA"/>
        </w:rPr>
        <w:drawing>
          <wp:anchor distT="0" distB="0" distL="114300" distR="114300" simplePos="0" relativeHeight="251659264" behindDoc="1" locked="0" layoutInCell="1" allowOverlap="1">
            <wp:simplePos x="0" y="0"/>
            <wp:positionH relativeFrom="column">
              <wp:posOffset>-971550</wp:posOffset>
            </wp:positionH>
            <wp:positionV relativeFrom="paragraph">
              <wp:posOffset>-1345565</wp:posOffset>
            </wp:positionV>
            <wp:extent cx="7576820" cy="10796905"/>
            <wp:effectExtent l="0" t="0" r="5080" b="4445"/>
            <wp:wrapNone/>
            <wp:docPr id="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pic:cNvPicPr>
                      <a:picLocks noChangeAspect="1"/>
                    </pic:cNvPicPr>
                  </pic:nvPicPr>
                  <pic:blipFill>
                    <a:blip r:embed="rId6">
                      <a:lum/>
                    </a:blip>
                    <a:stretch>
                      <a:fillRect/>
                    </a:stretch>
                  </pic:blipFill>
                  <pic:spPr>
                    <a:xfrm>
                      <a:off x="0" y="0"/>
                      <a:ext cx="7576820" cy="10796905"/>
                    </a:xfrm>
                    <a:prstGeom prst="rect">
                      <a:avLst/>
                    </a:prstGeom>
                    <a:noFill/>
                    <a:ln>
                      <a:noFill/>
                    </a:ln>
                  </pic:spPr>
                </pic:pic>
              </a:graphicData>
            </a:graphic>
          </wp:anchor>
        </w:drawing>
      </w:r>
    </w:p>
    <w:p w14:paraId="7F6F6AB5">
      <w:pPr>
        <w:widowControl/>
        <w:jc w:val="center"/>
        <w:rPr>
          <w:rFonts w:ascii="黑体" w:hAnsi="宋体" w:eastAsia="黑体"/>
          <w:color w:val="002060"/>
          <w:sz w:val="72"/>
          <w:szCs w:val="72"/>
        </w:rPr>
      </w:pPr>
      <w:r>
        <w:rPr>
          <w:rFonts w:ascii="Times New Roman" w:hAnsi="Times New Roman" w:eastAsia="宋体" w:cs="Times New Roman"/>
          <w:kern w:val="2"/>
          <w:sz w:val="72"/>
          <w:szCs w:val="24"/>
          <w:lang w:val="en-US" w:eastAsia="zh-CN" w:bidi="ar-SA"/>
        </w:rPr>
        <mc:AlternateContent>
          <mc:Choice Requires="wps">
            <w:drawing>
              <wp:anchor distT="0" distB="0" distL="114300" distR="114300" simplePos="0" relativeHeight="251666432"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wps:spPr>
                        <a:xfrm>
                          <a:off x="0" y="0"/>
                          <a:ext cx="7571740" cy="2111375"/>
                        </a:xfrm>
                        <a:prstGeom prst="rect">
                          <a:avLst/>
                        </a:prstGeom>
                        <a:noFill/>
                        <a:ln>
                          <a:noFill/>
                        </a:ln>
                      </wps:spPr>
                      <wps:txbx>
                        <w:txbxContent>
                          <w:p w14:paraId="059028B0">
                            <w:pPr>
                              <w:widowControl/>
                              <w:spacing w:line="1200" w:lineRule="exact"/>
                              <w:jc w:val="center"/>
                              <w:rPr>
                                <w:color w:val="FDEFBE"/>
                                <w:sz w:val="96"/>
                                <w:szCs w:val="96"/>
                              </w:rPr>
                            </w:pPr>
                            <w:r>
                              <w:rPr>
                                <w:rFonts w:hint="eastAsia" w:ascii="黑体" w:hAnsi="宋体" w:eastAsia="黑体"/>
                                <w:color w:val="FDEFBE"/>
                                <w:sz w:val="96"/>
                                <w:szCs w:val="96"/>
                                <w:lang w:eastAsia="zh-CN"/>
                              </w:rPr>
                              <w:t>石家庄市鹿泉区国土资源局</w:t>
                            </w:r>
                            <w:r>
                              <w:rPr>
                                <w:rFonts w:hint="eastAsia" w:ascii="黑体" w:hAnsi="宋体" w:eastAsia="黑体"/>
                                <w:color w:val="FDEFBE"/>
                                <w:sz w:val="96"/>
                                <w:szCs w:val="96"/>
                              </w:rPr>
                              <w:t>2018年度部门决算</w:t>
                            </w:r>
                          </w:p>
                          <w:p w14:paraId="1F4E49E6">
                            <w:pPr>
                              <w:rPr>
                                <w:color w:val="FDEFBE"/>
                                <w:sz w:val="96"/>
                                <w:szCs w:val="96"/>
                              </w:rPr>
                            </w:pPr>
                          </w:p>
                        </w:txbxContent>
                      </wps:txbx>
                      <wps:bodyPr upright="1"/>
                    </wps:wsp>
                  </a:graphicData>
                </a:graphic>
              </wp:anchor>
            </w:drawing>
          </mc:Choice>
          <mc:Fallback>
            <w:pict>
              <v:rect id="文本框 8" o:spid="_x0000_s1026" o:spt="1" style="position:absolute;left:0pt;margin-left:-83.1pt;margin-top:43.25pt;height:166.25pt;width:596.2pt;z-index:251666432;mso-width-relative:page;mso-height-relative:page;" filled="f" stroked="f" coordsize="21600,21600" o:gfxdata="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Spe3FdsAAAAM&#10;AQAADwAAAAAAAAABACAAAAAiAAAAZHJzL2Rvd25yZXYueG1sUEsBAhQAFAAAAAgAh07iQI2Dzu2n&#10;AQAARQMAAA4AAAAAAAAAAQAgAAAAKgEAAGRycy9lMm9Eb2MueG1sUEsFBgAAAAAGAAYAWQEAAEMF&#10;AAAAAA==&#10;">
                <v:fill on="f" focussize="0,0"/>
                <v:stroke on="f"/>
                <v:imagedata o:title=""/>
                <o:lock v:ext="edit" aspectratio="f"/>
                <v:textbox>
                  <w:txbxContent>
                    <w:p w14:paraId="059028B0">
                      <w:pPr>
                        <w:widowControl/>
                        <w:spacing w:line="1200" w:lineRule="exact"/>
                        <w:jc w:val="center"/>
                        <w:rPr>
                          <w:color w:val="FDEFBE"/>
                          <w:sz w:val="96"/>
                          <w:szCs w:val="96"/>
                        </w:rPr>
                      </w:pPr>
                      <w:r>
                        <w:rPr>
                          <w:rFonts w:hint="eastAsia" w:ascii="黑体" w:hAnsi="宋体" w:eastAsia="黑体"/>
                          <w:color w:val="FDEFBE"/>
                          <w:sz w:val="96"/>
                          <w:szCs w:val="96"/>
                          <w:lang w:eastAsia="zh-CN"/>
                        </w:rPr>
                        <w:t>石家庄市鹿泉区国土资源局</w:t>
                      </w:r>
                      <w:r>
                        <w:rPr>
                          <w:rFonts w:hint="eastAsia" w:ascii="黑体" w:hAnsi="宋体" w:eastAsia="黑体"/>
                          <w:color w:val="FDEFBE"/>
                          <w:sz w:val="96"/>
                          <w:szCs w:val="96"/>
                        </w:rPr>
                        <w:t>2018年度部门决算</w:t>
                      </w:r>
                    </w:p>
                    <w:p w14:paraId="1F4E49E6">
                      <w:pPr>
                        <w:rPr>
                          <w:color w:val="FDEFBE"/>
                          <w:sz w:val="96"/>
                          <w:szCs w:val="96"/>
                        </w:rPr>
                      </w:pPr>
                    </w:p>
                  </w:txbxContent>
                </v:textbox>
              </v:rect>
            </w:pict>
          </mc:Fallback>
        </mc:AlternateContent>
      </w:r>
    </w:p>
    <w:p w14:paraId="76784526">
      <w:pPr>
        <w:widowControl/>
        <w:jc w:val="center"/>
        <w:rPr>
          <w:rFonts w:ascii="黑体" w:hAnsi="黑体" w:eastAsia="黑体"/>
          <w:b/>
          <w:sz w:val="72"/>
          <w:szCs w:val="72"/>
        </w:rPr>
      </w:pPr>
    </w:p>
    <w:p w14:paraId="5BED5855">
      <w:pPr>
        <w:widowControl/>
        <w:jc w:val="center"/>
        <w:rPr>
          <w:rFonts w:ascii="黑体" w:hAnsi="黑体" w:eastAsia="黑体"/>
          <w:b/>
          <w:sz w:val="72"/>
          <w:szCs w:val="72"/>
        </w:rPr>
      </w:pPr>
    </w:p>
    <w:p w14:paraId="78313A32">
      <w:pPr>
        <w:widowControl/>
        <w:jc w:val="center"/>
        <w:rPr>
          <w:rFonts w:ascii="黑体" w:hAnsi="黑体" w:eastAsia="黑体"/>
          <w:b/>
          <w:sz w:val="72"/>
          <w:szCs w:val="72"/>
        </w:rPr>
      </w:pPr>
    </w:p>
    <w:p w14:paraId="2A2161D8">
      <w:pPr>
        <w:widowControl/>
        <w:jc w:val="center"/>
        <w:rPr>
          <w:rFonts w:ascii="黑体" w:hAnsi="黑体" w:eastAsia="黑体"/>
          <w:b/>
          <w:sz w:val="72"/>
          <w:szCs w:val="72"/>
        </w:rPr>
      </w:pPr>
    </w:p>
    <w:p w14:paraId="30DE6111">
      <w:pPr>
        <w:widowControl/>
        <w:jc w:val="center"/>
        <w:rPr>
          <w:rFonts w:ascii="黑体" w:hAnsi="黑体" w:eastAsia="黑体"/>
          <w:b/>
          <w:sz w:val="72"/>
          <w:szCs w:val="72"/>
        </w:rPr>
      </w:pPr>
    </w:p>
    <w:p w14:paraId="26DDD9F8">
      <w:pPr>
        <w:widowControl/>
        <w:jc w:val="center"/>
        <w:rPr>
          <w:rFonts w:ascii="黑体" w:hAnsi="黑体" w:eastAsia="黑体"/>
          <w:b/>
          <w:sz w:val="72"/>
          <w:szCs w:val="72"/>
        </w:rPr>
      </w:pPr>
    </w:p>
    <w:p w14:paraId="03595BFD">
      <w:pPr>
        <w:widowControl/>
        <w:jc w:val="center"/>
        <w:rPr>
          <w:rFonts w:ascii="黑体" w:hAnsi="黑体" w:eastAsia="黑体"/>
          <w:b/>
          <w:sz w:val="72"/>
          <w:szCs w:val="72"/>
        </w:rPr>
      </w:pPr>
    </w:p>
    <w:p w14:paraId="4E2CB7AE">
      <w:pPr>
        <w:widowControl/>
        <w:jc w:val="center"/>
        <w:rPr>
          <w:rFonts w:ascii="黑体" w:hAnsi="黑体" w:eastAsia="黑体"/>
          <w:b/>
          <w:sz w:val="72"/>
          <w:szCs w:val="72"/>
        </w:rPr>
      </w:pPr>
    </w:p>
    <w:p w14:paraId="2067EAE1">
      <w:pPr>
        <w:widowControl/>
        <w:jc w:val="center"/>
        <w:rPr>
          <w:rFonts w:ascii="楷体" w:hAnsi="楷体" w:eastAsia="楷体" w:cs="楷体"/>
          <w:b/>
          <w:sz w:val="40"/>
          <w:szCs w:val="40"/>
        </w:rPr>
      </w:pPr>
    </w:p>
    <w:p w14:paraId="24E2FD9D">
      <w:pPr>
        <w:widowControl/>
        <w:jc w:val="center"/>
        <w:rPr>
          <w:rFonts w:ascii="楷体_GB2312" w:hAnsi="楷体" w:eastAsia="楷体_GB2312" w:cs="楷体"/>
          <w:b/>
          <w:sz w:val="40"/>
          <w:szCs w:val="40"/>
        </w:rP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w:t>
      </w:r>
      <w:r>
        <w:rPr>
          <w:rFonts w:hint="eastAsia" w:ascii="楷体_GB2312" w:hAnsi="楷体" w:eastAsia="楷体_GB2312" w:cs="楷体"/>
          <w:b/>
          <w:sz w:val="40"/>
          <w:szCs w:val="40"/>
          <w:lang w:eastAsia="zh-CN"/>
        </w:rPr>
        <w:t>五</w:t>
      </w:r>
      <w:r>
        <w:rPr>
          <w:rFonts w:hint="eastAsia" w:ascii="楷体_GB2312" w:hAnsi="楷体" w:eastAsia="楷体_GB2312" w:cs="楷体"/>
          <w:b/>
          <w:sz w:val="40"/>
          <w:szCs w:val="40"/>
        </w:rPr>
        <w:t>日</w:t>
      </w:r>
    </w:p>
    <w:p w14:paraId="499C15C6">
      <w:pPr>
        <w:spacing w:beforeLines="200" w:after="0" w:line="1000" w:lineRule="exact"/>
        <w:jc w:val="center"/>
        <w:rPr>
          <w:rFonts w:ascii="黑体" w:eastAsia="黑体"/>
          <w:sz w:val="48"/>
          <w:szCs w:val="48"/>
        </w:rPr>
      </w:pPr>
      <w:r>
        <w:rPr>
          <w:rFonts w:ascii="Times New Roman" w:hAnsi="Times New Roman" w:eastAsia="宋体" w:cs="Times New Roman"/>
          <w:kern w:val="2"/>
          <w:sz w:val="48"/>
          <w:szCs w:val="28"/>
          <w:lang w:val="en-US" w:eastAsia="zh-CN" w:bidi="ar-SA"/>
        </w:rPr>
        <mc:AlternateContent>
          <mc:Choice Requires="wpg">
            <w:drawing>
              <wp:anchor distT="0" distB="0" distL="114300" distR="114300" simplePos="0" relativeHeight="251674624" behindDoc="0" locked="1" layoutInCell="1" allowOverlap="0">
                <wp:simplePos x="0" y="0"/>
                <wp:positionH relativeFrom="column">
                  <wp:posOffset>-1026160</wp:posOffset>
                </wp:positionH>
                <wp:positionV relativeFrom="page">
                  <wp:posOffset>507365</wp:posOffset>
                </wp:positionV>
                <wp:extent cx="3175635" cy="593090"/>
                <wp:effectExtent l="0" t="0" r="5715" b="16510"/>
                <wp:wrapNone/>
                <wp:docPr id="24" name="组合 179"/>
                <wp:cNvGraphicFramePr/>
                <a:graphic xmlns:a="http://schemas.openxmlformats.org/drawingml/2006/main">
                  <a:graphicData uri="http://schemas.microsoft.com/office/word/2010/wordprocessingGroup">
                    <wpg:wgp>
                      <wpg:cNvGrpSpPr/>
                      <wpg:grpSpPr>
                        <a:xfrm>
                          <a:off x="0" y="0"/>
                          <a:ext cx="3175635" cy="593090"/>
                          <a:chOff x="2663" y="35152"/>
                          <a:chExt cx="5001" cy="934"/>
                        </a:xfrm>
                      </wpg:grpSpPr>
                      <wps:wsp>
                        <wps:cNvPr id="22" name="矩形 13"/>
                        <wps:cNvSpPr/>
                        <wps:spPr>
                          <a:xfrm>
                            <a:off x="2663" y="35152"/>
                            <a:ext cx="5001" cy="785"/>
                          </a:xfrm>
                          <a:prstGeom prst="rect">
                            <a:avLst/>
                          </a:prstGeom>
                          <a:solidFill>
                            <a:srgbClr val="D8D8D8"/>
                          </a:solidFill>
                          <a:ln>
                            <a:noFill/>
                          </a:ln>
                        </wps:spPr>
                        <wps:bodyPr upright="1"/>
                      </wps:wsp>
                      <wps:wsp>
                        <wps:cNvPr id="23" name="矩形 14"/>
                        <wps:cNvSpPr/>
                        <wps:spPr>
                          <a:xfrm>
                            <a:off x="2678" y="35336"/>
                            <a:ext cx="4871" cy="750"/>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53A04567">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4923AFC8">
                              <w:pPr>
                                <w:jc w:val="center"/>
                              </w:pPr>
                            </w:p>
                          </w:txbxContent>
                        </wps:txbx>
                        <wps:bodyPr upright="1"/>
                      </wps:wsp>
                    </wpg:wgp>
                  </a:graphicData>
                </a:graphic>
              </wp:anchor>
            </w:drawing>
          </mc:Choice>
          <mc:Fallback>
            <w:pict>
              <v:group id="组合 179" o:spid="_x0000_s1026" o:spt="203" style="position:absolute;left:0pt;margin-left:-80.8pt;margin-top:39.95pt;height:46.7pt;width:250.05pt;mso-position-vertical-relative:page;z-index:251674624;mso-width-relative:page;mso-height-relative:page;" coordorigin="2663,35152" coordsize="5001,934"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DYPMNU2wAAAAsBAAAPAAAAAAAA&#10;AAEAIAAAACIAAABkcnMvZG93bnJldi54bWxQSwECFAAUAAAACACHTuJAPkwKaLoCAADjBgAADgAA&#10;AAAAAAABACAAAAAqAQAAZHJzL2Uyb0RvYy54bWxQSwUGAAAAAAYABgBZAQAAVgYAAAAA&#10;">
                <o:lock v:ext="edit" aspectratio="f"/>
                <v:rect id="矩形 13" o:spid="_x0000_s1026" o:spt="1" style="position:absolute;left:2663;top:35152;height:785;width:5001;" fillcolor="#D8D8D8" filled="t" stroked="f" coordsize="21600,21600" o:gfxdata="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VPor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78;top:35336;height:750;width:4871;" fillcolor="#AD002D" filled="t" stroked="t" coordsize="21600,21600" o:gfxdata="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GUGqi/&#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53A04567">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4923AFC8">
                        <w:pPr>
                          <w:jc w:val="center"/>
                        </w:pPr>
                      </w:p>
                    </w:txbxContent>
                  </v:textbox>
                </v:rect>
                <w10:anchorlock/>
              </v:group>
            </w:pict>
          </mc:Fallback>
        </mc:AlternateContent>
      </w:r>
      <w:r>
        <w:rPr>
          <w:rFonts w:hint="eastAsia" w:ascii="黑体" w:eastAsia="黑体"/>
          <w:sz w:val="48"/>
          <w:szCs w:val="48"/>
        </w:rPr>
        <w:t>目    录</w:t>
      </w:r>
    </w:p>
    <w:p w14:paraId="67F463EB">
      <w:pPr>
        <w:widowControl/>
        <w:spacing w:line="580" w:lineRule="exact"/>
        <w:ind w:firstLine="640" w:firstLineChars="200"/>
        <w:rPr>
          <w:rFonts w:eastAsia="黑体"/>
          <w:sz w:val="32"/>
          <w:szCs w:val="32"/>
        </w:rPr>
      </w:pPr>
    </w:p>
    <w:p w14:paraId="7F9F6495">
      <w:pPr>
        <w:widowControl/>
        <w:spacing w:line="580" w:lineRule="exact"/>
        <w:ind w:firstLine="640" w:firstLineChars="200"/>
        <w:rPr>
          <w:rFonts w:eastAsia="仿宋_GB2312"/>
          <w:sz w:val="24"/>
          <w:szCs w:val="32"/>
        </w:rPr>
      </w:pPr>
      <w:r>
        <w:rPr>
          <w:rFonts w:eastAsia="黑体"/>
          <w:sz w:val="32"/>
          <w:szCs w:val="32"/>
        </w:rPr>
        <w:t>第一部分   部门概况</w:t>
      </w:r>
    </w:p>
    <w:p w14:paraId="0ECBB080">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15B9F463">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3D3F1849">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53E013ED">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4E7E62CF">
      <w:pPr>
        <w:widowControl/>
        <w:spacing w:line="580" w:lineRule="exact"/>
        <w:ind w:left="640" w:firstLine="640" w:firstLineChars="200"/>
        <w:rPr>
          <w:rFonts w:eastAsia="仿宋_GB2312"/>
          <w:sz w:val="32"/>
          <w:szCs w:val="32"/>
        </w:rPr>
      </w:pPr>
      <w:r>
        <w:rPr>
          <w:rFonts w:eastAsia="仿宋_GB2312"/>
          <w:sz w:val="32"/>
          <w:szCs w:val="32"/>
        </w:rPr>
        <w:t>二、收入决算表</w:t>
      </w:r>
    </w:p>
    <w:p w14:paraId="4F89B181">
      <w:pPr>
        <w:widowControl/>
        <w:spacing w:line="580" w:lineRule="exact"/>
        <w:ind w:left="640" w:firstLine="640" w:firstLineChars="200"/>
        <w:rPr>
          <w:rFonts w:eastAsia="仿宋_GB2312"/>
          <w:sz w:val="32"/>
          <w:szCs w:val="32"/>
        </w:rPr>
      </w:pPr>
      <w:r>
        <w:rPr>
          <w:rFonts w:eastAsia="仿宋_GB2312"/>
          <w:sz w:val="32"/>
          <w:szCs w:val="32"/>
        </w:rPr>
        <w:t>三、支出决算表</w:t>
      </w:r>
    </w:p>
    <w:p w14:paraId="7C8893F9">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474185AF">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06CADE2C">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7F735238">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7751A6C7">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1295263D">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7A85DDDB">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4766581A">
      <w:pPr>
        <w:widowControl/>
        <w:spacing w:line="580" w:lineRule="exact"/>
        <w:ind w:firstLine="640" w:firstLineChars="200"/>
        <w:rPr>
          <w:rFonts w:eastAsia="黑体"/>
          <w:sz w:val="32"/>
          <w:szCs w:val="32"/>
        </w:rPr>
      </w:pPr>
    </w:p>
    <w:p w14:paraId="4B8344B8">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lang w:val="en-US" w:eastAsia="zh-CN"/>
        </w:rPr>
        <w:t xml:space="preserve">  </w:t>
      </w:r>
      <w:r>
        <w:rPr>
          <w:rFonts w:hint="eastAsia" w:eastAsia="黑体"/>
          <w:sz w:val="32"/>
          <w:szCs w:val="32"/>
          <w:lang w:eastAsia="zh-CN"/>
        </w:rPr>
        <w:t>鹿泉区国土资源局</w:t>
      </w:r>
      <w:r>
        <w:rPr>
          <w:rFonts w:eastAsia="黑体"/>
          <w:sz w:val="32"/>
          <w:szCs w:val="32"/>
        </w:rPr>
        <w:t>201</w:t>
      </w:r>
      <w:r>
        <w:rPr>
          <w:rFonts w:hint="eastAsia" w:eastAsia="黑体"/>
          <w:sz w:val="32"/>
          <w:szCs w:val="32"/>
        </w:rPr>
        <w:t>8</w:t>
      </w:r>
      <w:r>
        <w:rPr>
          <w:rFonts w:eastAsia="黑体"/>
          <w:sz w:val="32"/>
          <w:szCs w:val="32"/>
        </w:rPr>
        <w:t>年部门决算情况说明</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0" t="0" r="8890" b="16510"/>
                <wp:wrapNone/>
                <wp:docPr id="21" name="组合 176"/>
                <wp:cNvGraphicFramePr/>
                <a:graphic xmlns:a="http://schemas.openxmlformats.org/drawingml/2006/main">
                  <a:graphicData uri="http://schemas.microsoft.com/office/word/2010/wordprocessingGroup">
                    <wpg:wgp>
                      <wpg:cNvGrpSpPr/>
                      <wpg:grpSpPr>
                        <a:xfrm>
                          <a:off x="0" y="0"/>
                          <a:ext cx="2829560" cy="593090"/>
                          <a:chOff x="2373" y="35152"/>
                          <a:chExt cx="4456" cy="934"/>
                        </a:xfrm>
                      </wpg:grpSpPr>
                      <wps:wsp>
                        <wps:cNvPr id="19" name="矩形 13"/>
                        <wps:cNvSpPr/>
                        <wps:spPr>
                          <a:xfrm>
                            <a:off x="2373" y="35152"/>
                            <a:ext cx="4456" cy="785"/>
                          </a:xfrm>
                          <a:prstGeom prst="rect">
                            <a:avLst/>
                          </a:prstGeom>
                          <a:solidFill>
                            <a:srgbClr val="D8D8D8"/>
                          </a:solidFill>
                          <a:ln>
                            <a:noFill/>
                          </a:ln>
                        </wps:spPr>
                        <wps:bodyPr upright="1"/>
                      </wps:wsp>
                      <wps:wsp>
                        <wps:cNvPr id="20" name="矩形 14"/>
                        <wps:cNvSpPr/>
                        <wps:spPr>
                          <a:xfrm>
                            <a:off x="2387" y="35336"/>
                            <a:ext cx="4340" cy="750"/>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170D948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7597505F">
                              <w:pPr>
                                <w:jc w:val="center"/>
                              </w:pPr>
                            </w:p>
                          </w:txbxContent>
                        </wps:txbx>
                        <wps:bodyPr upright="1"/>
                      </wps:wsp>
                    </wpg:wgp>
                  </a:graphicData>
                </a:graphic>
              </wp:anchor>
            </w:drawing>
          </mc:Choice>
          <mc:Fallback>
            <w:pict>
              <v:group id="组合 176" o:spid="_x0000_s1026" o:spt="203" style="position:absolute;left:0pt;margin-left:-80.8pt;margin-top:38.95pt;height:46.7pt;width:222.8pt;mso-position-vertical-relative:page;z-index:251673600;mso-width-relative:page;mso-height-relative:page;" coordorigin="2373,35152" coordsize="4456,934"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N7NXD7bAAAACwEAAA8AAAAA&#10;AAAAAQAgAAAAIgAAAGRycy9kb3ducmV2LnhtbFBLAQIUABQAAAAIAIdO4kCta79IvAIAAOMGAAAO&#10;AAAAAAAAAAEAIAAAACoBAABkcnMvZTJvRG9jLnhtbFBLBQYAAAAABgAGAFkBAABYBgAAAAA=&#10;">
                <o:lock v:ext="edit" aspectratio="f"/>
                <v:rect id="矩形 13" o:spid="_x0000_s1026" o:spt="1" style="position:absolute;left:2373;top:35152;height:785;width:4456;" fillcolor="#D8D8D8" filled="t" stroked="f" coordsize="21600,21600" o:gfxdata="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p0XbrsAAADb&#10;AAAADwAAAAAAAAABACAAAAAiAAAAZHJzL2Rvd25yZXYueG1sUEsBAhQAFAAAAAgAh07iQDMvBZ47&#10;AAAAOQAAABAAAAAAAAAAAQAgAAAACgEAAGRycy9zaGFwZXhtbC54bWxQSwUGAAAAAAYABgBbAQAA&#10;tAMAAAAA&#10;">
                  <v:fill on="t" focussize="0,0"/>
                  <v:stroke on="f"/>
                  <v:imagedata o:title=""/>
                  <o:lock v:ext="edit" aspectratio="f"/>
                </v:rect>
                <v:rect id="矩形 14" o:spid="_x0000_s1026" o:spt="1" style="position:absolute;left:2387;top:35336;height:750;width:4340;" fillcolor="#AD002D" filled="t" stroked="t" coordsize="21600,21600" o:gfxdata="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RoTfugAAANsA&#10;AAAPAAAAAAAAAAEAIAAAACIAAABkcnMvZG93bnJldi54bWxQSwECFAAUAAAACACHTuJAMy8FnjsA&#10;AAA5AAAAEAAAAAAAAAABACAAAAAJAQAAZHJzL3NoYXBleG1sLnhtbFBLBQYAAAAABgAGAFsBAACz&#10;AwAAAAA=&#10;">
                  <v:fill on="t" focussize="0,0"/>
                  <v:stroke color="#AF7621" joinstyle="miter"/>
                  <v:imagedata o:title=""/>
                  <o:lock v:ext="edit" aspectratio="f"/>
                  <v:textbox>
                    <w:txbxContent>
                      <w:p w14:paraId="170D948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7597505F">
                        <w:pPr>
                          <w:jc w:val="center"/>
                        </w:pPr>
                      </w:p>
                    </w:txbxContent>
                  </v:textbox>
                </v:rect>
                <w10:anchorlock/>
              </v:group>
            </w:pict>
          </mc:Fallback>
        </mc:AlternateContent>
      </w:r>
    </w:p>
    <w:p w14:paraId="4CDF3177">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3508FBFE">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3E6A18F5">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1B9A4D83">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0220D439">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036418C9">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621794EF">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33718D56">
      <w:pPr>
        <w:widowControl/>
        <w:spacing w:line="580" w:lineRule="exact"/>
        <w:ind w:firstLine="640" w:firstLineChars="200"/>
        <w:rPr>
          <w:rFonts w:eastAsia="黑体"/>
          <w:sz w:val="32"/>
          <w:szCs w:val="32"/>
        </w:rPr>
      </w:pPr>
      <w:r>
        <w:rPr>
          <w:rFonts w:eastAsia="黑体"/>
          <w:sz w:val="32"/>
          <w:szCs w:val="32"/>
        </w:rPr>
        <w:t>第四部分  名词解释</w:t>
      </w:r>
    </w:p>
    <w:p w14:paraId="3EA80685">
      <w:pPr>
        <w:widowControl/>
        <w:spacing w:line="580" w:lineRule="exact"/>
        <w:ind w:firstLine="640" w:firstLineChars="200"/>
        <w:rPr>
          <w:rFonts w:eastAsia="黑体"/>
          <w:sz w:val="32"/>
          <w:szCs w:val="32"/>
        </w:rPr>
      </w:pPr>
    </w:p>
    <w:p w14:paraId="40D23173">
      <w:pPr>
        <w:widowControl/>
        <w:spacing w:line="580" w:lineRule="exact"/>
        <w:ind w:firstLine="640" w:firstLineChars="200"/>
        <w:rPr>
          <w:rFonts w:eastAsia="黑体"/>
          <w:sz w:val="32"/>
          <w:szCs w:val="32"/>
        </w:rPr>
      </w:pPr>
    </w:p>
    <w:p w14:paraId="3D56C751">
      <w:pPr>
        <w:widowControl/>
        <w:spacing w:line="580" w:lineRule="exact"/>
        <w:ind w:firstLine="640" w:firstLineChars="200"/>
        <w:rPr>
          <w:rFonts w:eastAsia="黑体"/>
          <w:sz w:val="32"/>
          <w:szCs w:val="32"/>
        </w:rPr>
      </w:pPr>
    </w:p>
    <w:p w14:paraId="1D61962B">
      <w:pPr>
        <w:widowControl/>
        <w:spacing w:line="580" w:lineRule="exact"/>
        <w:ind w:firstLine="640" w:firstLineChars="200"/>
        <w:rPr>
          <w:rFonts w:eastAsia="黑体"/>
          <w:sz w:val="32"/>
          <w:szCs w:val="32"/>
        </w:rPr>
      </w:pPr>
    </w:p>
    <w:p w14:paraId="03E22C85">
      <w:r>
        <w:br w:type="page"/>
      </w:r>
    </w:p>
    <w:p w14:paraId="0F52D384">
      <w:r>
        <w:rPr>
          <w:rFonts w:ascii="宋体" w:hAnsi="宋体" w:eastAsia="宋体" w:cs="ArialUnicodeMS"/>
          <w:color w:val="000000"/>
          <w:kern w:val="0"/>
          <w:sz w:val="21"/>
          <w:szCs w:val="24"/>
          <w:lang w:val="en-US" w:eastAsia="zh-CN" w:bidi="ar-SA"/>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2"/>
                    <pic:cNvPicPr>
                      <a:picLocks noChangeAspect="1"/>
                    </pic:cNvPicPr>
                  </pic:nvPicPr>
                  <pic:blipFill>
                    <a:blip r:embed="rId7">
                      <a:lum/>
                    </a:blip>
                    <a:stretch>
                      <a:fillRect/>
                    </a:stretch>
                  </pic:blipFill>
                  <pic:spPr>
                    <a:xfrm>
                      <a:off x="0" y="0"/>
                      <a:ext cx="7585710" cy="10727055"/>
                    </a:xfrm>
                    <a:prstGeom prst="rect">
                      <a:avLst/>
                    </a:prstGeom>
                    <a:noFill/>
                    <a:ln>
                      <a:noFill/>
                    </a:ln>
                  </pic:spPr>
                </pic:pic>
              </a:graphicData>
            </a:graphic>
          </wp:anchor>
        </w:drawing>
      </w:r>
      <w:r>
        <w:rPr>
          <w:rFonts w:ascii="Times New Roman" w:hAnsi="Times New Roman" w:eastAsia="宋体" w:cs="Times New Roman"/>
          <w:kern w:val="2"/>
          <w:sz w:val="72"/>
          <w:szCs w:val="24"/>
          <w:lang w:val="en-US" w:eastAsia="zh-CN" w:bidi="ar-SA"/>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5" name="文本框 118"/>
                <wp:cNvGraphicFramePr/>
                <a:graphic xmlns:a="http://schemas.openxmlformats.org/drawingml/2006/main">
                  <a:graphicData uri="http://schemas.microsoft.com/office/word/2010/wordprocessingShape">
                    <wps:wsp>
                      <wps:cNvSpPr/>
                      <wps:spPr>
                        <a:xfrm>
                          <a:off x="0" y="0"/>
                          <a:ext cx="7793355" cy="1037590"/>
                        </a:xfrm>
                        <a:prstGeom prst="rect">
                          <a:avLst/>
                        </a:prstGeom>
                        <a:noFill/>
                        <a:ln>
                          <a:noFill/>
                        </a:ln>
                      </wps:spPr>
                      <wps:txbx>
                        <w:txbxContent>
                          <w:p w14:paraId="4CB1EBBC">
                            <w:pPr>
                              <w:widowControl/>
                              <w:jc w:val="center"/>
                              <w:rPr>
                                <w:color w:val="FDEFBE"/>
                                <w:sz w:val="96"/>
                                <w:szCs w:val="96"/>
                              </w:rPr>
                            </w:pPr>
                            <w:r>
                              <w:rPr>
                                <w:rFonts w:hint="eastAsia" w:ascii="黑体" w:hAnsi="宋体" w:eastAsia="黑体"/>
                                <w:color w:val="FDEFBE"/>
                                <w:sz w:val="96"/>
                                <w:szCs w:val="96"/>
                              </w:rPr>
                              <w:t>第一部分  部门概况</w:t>
                            </w:r>
                          </w:p>
                        </w:txbxContent>
                      </wps:txbx>
                      <wps:bodyPr upright="1"/>
                    </wps:wsp>
                  </a:graphicData>
                </a:graphic>
              </wp:anchor>
            </w:drawing>
          </mc:Choice>
          <mc:Fallback>
            <w:pict>
              <v:rect id="文本框 118" o:spid="_x0000_s1026" o:spt="1" style="position:absolute;left:0pt;margin-left:-97.3pt;margin-top:259.1pt;height:81.7pt;width:613.65pt;z-index:251671552;mso-width-relative:page;mso-height-relative:page;" filled="f" stroked="f" coordsize="21600,21600" o:gfxdata="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qK&#10;K94AAAANAQAADwAAAAAAAAABACAAAAAiAAAAZHJzL2Rvd25yZXYueG1sUEsBAhQAFAAAAAgAh07i&#10;QJd1UWeqAQAASAMAAA4AAAAAAAAAAQAgAAAALQEAAGRycy9lMm9Eb2MueG1sUEsFBgAAAAAGAAYA&#10;WQEAAEkFAAAAAA==&#10;">
                <v:fill on="f" focussize="0,0"/>
                <v:stroke on="f"/>
                <v:imagedata o:title=""/>
                <o:lock v:ext="edit" aspectratio="f"/>
                <v:textbox>
                  <w:txbxContent>
                    <w:p w14:paraId="4CB1EBBC">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mc:Fallback>
        </mc:AlternateContent>
      </w:r>
    </w:p>
    <w:p w14:paraId="7482A9E3"/>
    <w:p w14:paraId="47948B77"/>
    <w:p w14:paraId="4B0B5944"/>
    <w:p w14:paraId="5F4AAAAB"/>
    <w:p w14:paraId="27B2809E"/>
    <w:p w14:paraId="662D99CC"/>
    <w:p w14:paraId="1AF19728"/>
    <w:p w14:paraId="4D7E3E01"/>
    <w:p w14:paraId="21544F99"/>
    <w:p w14:paraId="48AD9341"/>
    <w:p w14:paraId="78E025FA"/>
    <w:p w14:paraId="41978B88"/>
    <w:p w14:paraId="0C29371C"/>
    <w:p w14:paraId="4B054894"/>
    <w:p w14:paraId="0271A912"/>
    <w:p w14:paraId="628EAF19">
      <w:pPr>
        <w:pStyle w:val="2"/>
        <w:spacing w:before="0" w:after="0" w:line="600" w:lineRule="exact"/>
        <w:jc w:val="left"/>
        <w:rPr>
          <w:rFonts w:ascii="黑体" w:hAnsi="Cambria" w:eastAsia="黑体" w:cs="黑体"/>
          <w:b w:val="0"/>
          <w:bCs w:val="0"/>
          <w:kern w:val="0"/>
          <w:sz w:val="32"/>
          <w:szCs w:val="32"/>
        </w:rPr>
      </w:pPr>
      <w:r>
        <w:rPr>
          <w:rFonts w:ascii="Times New Roman" w:hAnsi="Times New Roman" w:eastAsia="宋体" w:cs="Times New Roman"/>
          <w:b w:val="0"/>
          <w:bCs w:val="0"/>
          <w:kern w:val="44"/>
          <w:sz w:val="32"/>
          <w:szCs w:val="32"/>
          <w:lang w:val="en-US" w:eastAsia="zh-CN" w:bidi="ar-SA"/>
        </w:rPr>
        <mc:AlternateContent>
          <mc:Choice Requires="wpg">
            <w:drawing>
              <wp:anchor distT="0" distB="0" distL="114300" distR="114300" simplePos="0" relativeHeight="251667456" behindDoc="0" locked="1" layoutInCell="1" allowOverlap="1">
                <wp:simplePos x="0" y="0"/>
                <wp:positionH relativeFrom="column">
                  <wp:posOffset>-1026160</wp:posOffset>
                </wp:positionH>
                <wp:positionV relativeFrom="page">
                  <wp:posOffset>501650</wp:posOffset>
                </wp:positionV>
                <wp:extent cx="3114675" cy="593090"/>
                <wp:effectExtent l="0" t="0" r="9525" b="16510"/>
                <wp:wrapNone/>
                <wp:docPr id="11" name="组合 15"/>
                <wp:cNvGraphicFramePr/>
                <a:graphic xmlns:a="http://schemas.openxmlformats.org/drawingml/2006/main">
                  <a:graphicData uri="http://schemas.microsoft.com/office/word/2010/wordprocessingGroup">
                    <wpg:wgp>
                      <wpg:cNvGrpSpPr/>
                      <wpg:grpSpPr>
                        <a:xfrm>
                          <a:off x="0" y="0"/>
                          <a:ext cx="3114675" cy="593090"/>
                          <a:chOff x="2612" y="35144"/>
                          <a:chExt cx="4905" cy="934"/>
                        </a:xfrm>
                      </wpg:grpSpPr>
                      <wps:wsp>
                        <wps:cNvPr id="9" name="矩形 13"/>
                        <wps:cNvSpPr/>
                        <wps:spPr>
                          <a:xfrm>
                            <a:off x="2612" y="35144"/>
                            <a:ext cx="4905" cy="785"/>
                          </a:xfrm>
                          <a:prstGeom prst="rect">
                            <a:avLst/>
                          </a:prstGeom>
                          <a:solidFill>
                            <a:srgbClr val="D8D8D8"/>
                          </a:solidFill>
                          <a:ln>
                            <a:noFill/>
                          </a:ln>
                        </wps:spPr>
                        <wps:bodyPr upright="1"/>
                      </wps:wsp>
                      <wps:wsp>
                        <wps:cNvPr id="10" name="矩形 14"/>
                        <wps:cNvSpPr/>
                        <wps:spPr>
                          <a:xfrm>
                            <a:off x="2627" y="35328"/>
                            <a:ext cx="4778" cy="750"/>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3075AD6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2B0D6916">
                              <w:pPr>
                                <w:jc w:val="center"/>
                              </w:pPr>
                            </w:p>
                          </w:txbxContent>
                        </wps:txbx>
                        <wps:bodyPr upright="1"/>
                      </wps:wsp>
                    </wpg:wgp>
                  </a:graphicData>
                </a:graphic>
              </wp:anchor>
            </w:drawing>
          </mc:Choice>
          <mc:Fallback>
            <w:pict>
              <v:group id="组合 15" o:spid="_x0000_s1026" o:spt="203" style="position:absolute;left:0pt;margin-left:-80.8pt;margin-top:39.5pt;height:46.7pt;width:245.25pt;mso-position-vertical-relative:page;z-index:251667456;mso-width-relative:page;mso-height-relative:page;" coordorigin="2612,35144" coordsize="4905,934"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">
                <o:lock v:ext="edit" aspectratio="f"/>
                <v:rect id="矩形 13" o:spid="_x0000_s1026" o:spt="1" style="position:absolute;left:2612;top:35144;height:785;width:4905;" fillcolor="#D8D8D8" filled="t" stroked="f" coordsize="21600,21600" o:gfxdata="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jtjK8AAAA&#10;2gAAAA8AAAAAAAAAAQAgAAAAIgAAAGRycy9kb3ducmV2LnhtbFBLAQIUABQAAAAIAIdO4kAzLwWe&#10;OwAAADkAAAAQAAAAAAAAAAEAIAAAAAsBAABkcnMvc2hhcGV4bWwueG1sUEsFBgAAAAAGAAYAWwEA&#10;ALUDAAAAAA==&#10;">
                  <v:fill on="t" focussize="0,0"/>
                  <v:stroke on="f"/>
                  <v:imagedata o:title=""/>
                  <o:lock v:ext="edit" aspectratio="f"/>
                </v:rect>
                <v:rect id="矩形 14" o:spid="_x0000_s1026" o:spt="1" style="position:absolute;left:2627;top:35328;height:750;width:4778;" fillcolor="#AD002D" filled="t" stroked="t" coordsize="21600,21600" o:gfxdata="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8qTmK/&#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3075AD6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2B0D6916">
                        <w:pPr>
                          <w:jc w:val="center"/>
                        </w:pPr>
                      </w:p>
                    </w:txbxContent>
                  </v:textbox>
                </v:rect>
                <w10:anchorlock/>
              </v:group>
            </w:pict>
          </mc:Fallback>
        </mc:AlternateContent>
      </w:r>
      <w:r>
        <w:rPr>
          <w:rFonts w:hint="eastAsia" w:ascii="黑体" w:hAnsi="Cambria" w:eastAsia="黑体" w:cs="黑体"/>
          <w:b w:val="0"/>
          <w:bCs w:val="0"/>
          <w:kern w:val="0"/>
          <w:sz w:val="32"/>
          <w:szCs w:val="32"/>
        </w:rPr>
        <w:t>一、部门职责</w:t>
      </w:r>
    </w:p>
    <w:p w14:paraId="76E1E456">
      <w:pPr>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（一）、贯彻落实国家有关国土资源法律法规；拟定相关规范性文件；</w:t>
      </w:r>
    </w:p>
    <w:p w14:paraId="1789C25F">
      <w:pPr>
        <w:ind w:firstLine="640"/>
        <w:rPr>
          <w:rFonts w:ascii="仿宋" w:hAnsi="仿宋" w:eastAsia="仿宋" w:cs="仿宋"/>
          <w:sz w:val="32"/>
          <w:szCs w:val="32"/>
        </w:rPr>
      </w:pPr>
      <w:r>
        <w:rPr>
          <w:rFonts w:hint="eastAsia" w:ascii="仿宋" w:hAnsi="仿宋" w:eastAsia="仿宋" w:cs="仿宋"/>
          <w:sz w:val="32"/>
          <w:szCs w:val="32"/>
        </w:rPr>
        <w:t>（二）、负责本级土地资源、矿产资源等自然资源的规划、管理、保护与合理开发利用；</w:t>
      </w:r>
    </w:p>
    <w:p w14:paraId="74F9002E">
      <w:pPr>
        <w:ind w:firstLine="640"/>
        <w:rPr>
          <w:rFonts w:ascii="仿宋" w:hAnsi="仿宋" w:eastAsia="仿宋" w:cs="仿宋"/>
          <w:sz w:val="32"/>
          <w:szCs w:val="32"/>
        </w:rPr>
      </w:pPr>
      <w:r>
        <w:rPr>
          <w:rFonts w:hint="eastAsia" w:ascii="仿宋" w:hAnsi="仿宋" w:eastAsia="仿宋" w:cs="仿宋"/>
          <w:sz w:val="32"/>
          <w:szCs w:val="32"/>
        </w:rPr>
        <w:t>（三）、负责土地、地矿、测绘法律法规宣传教育；负责相关行政复议与应诉；</w:t>
      </w:r>
    </w:p>
    <w:p w14:paraId="5ACF3C16">
      <w:pPr>
        <w:ind w:firstLine="640"/>
        <w:rPr>
          <w:rFonts w:ascii="仿宋" w:hAnsi="仿宋" w:eastAsia="仿宋" w:cs="仿宋"/>
          <w:sz w:val="32"/>
          <w:szCs w:val="32"/>
        </w:rPr>
      </w:pPr>
      <w:r>
        <w:rPr>
          <w:rFonts w:hint="eastAsia" w:ascii="仿宋" w:hAnsi="仿宋" w:eastAsia="仿宋" w:cs="仿宋"/>
          <w:sz w:val="32"/>
          <w:szCs w:val="32"/>
        </w:rPr>
        <w:t>（四）、组织编制和实施本级土地利用总体规划和其他专项规划；编制土地利用年度计划；审核、报批本级及乡（镇）土地利用总体规划及专项规划；编制和报批本级矿产资源合理开发和综合利用规划、地质勘查规划及年度计划、地质灾害预防和地质遗迹保护规划；</w:t>
      </w:r>
    </w:p>
    <w:p w14:paraId="4D89EE8B">
      <w:pPr>
        <w:ind w:firstLine="640"/>
        <w:rPr>
          <w:rFonts w:ascii="仿宋" w:hAnsi="仿宋" w:eastAsia="仿宋" w:cs="仿宋"/>
          <w:sz w:val="32"/>
          <w:szCs w:val="32"/>
        </w:rPr>
      </w:pPr>
      <w:r>
        <w:rPr>
          <w:rFonts w:hint="eastAsia" w:ascii="仿宋" w:hAnsi="仿宋" w:eastAsia="仿宋" w:cs="仿宋"/>
          <w:sz w:val="32"/>
          <w:szCs w:val="32"/>
        </w:rPr>
        <w:t>（五）、监督检查土地、地矿、测绘管理等规划执行情况；依法保护土地、矿产所有者和使用者的合法权益；</w:t>
      </w:r>
    </w:p>
    <w:p w14:paraId="0DE2C647">
      <w:pPr>
        <w:ind w:firstLine="640"/>
        <w:rPr>
          <w:rFonts w:ascii="仿宋" w:hAnsi="仿宋" w:eastAsia="仿宋" w:cs="仿宋"/>
          <w:sz w:val="32"/>
          <w:szCs w:val="32"/>
        </w:rPr>
      </w:pPr>
      <w:r>
        <w:rPr>
          <w:rFonts w:hint="eastAsia" w:ascii="仿宋" w:hAnsi="仿宋" w:eastAsia="仿宋" w:cs="仿宋"/>
          <w:sz w:val="32"/>
          <w:szCs w:val="32"/>
        </w:rPr>
        <w:t>（六）、查处本级国土资源违法案件；拟定并实施本级耕地保护与合理开发政策；实施农地用途管制；基本农田保护；负责各类用地的审查、报批；审核乡（镇）农地转用、征用；依照有关规定对未利用土地进行开发、整理和复垦，确保耕地总量动态平衡；</w:t>
      </w:r>
    </w:p>
    <w:p w14:paraId="4E9CC92D">
      <w:pPr>
        <w:ind w:firstLine="640"/>
        <w:rPr>
          <w:rFonts w:ascii="仿宋" w:hAnsi="仿宋" w:eastAsia="仿宋" w:cs="仿宋"/>
          <w:sz w:val="32"/>
          <w:szCs w:val="32"/>
        </w:rPr>
      </w:pPr>
      <w:r>
        <w:rPr>
          <w:rFonts w:hint="eastAsia" w:ascii="仿宋" w:hAnsi="仿宋" w:eastAsia="仿宋" w:cs="仿宋"/>
          <w:sz w:val="32"/>
          <w:szCs w:val="32"/>
        </w:rPr>
        <w:t>（七）、管理本级城乡地籍工作；组织开展国土资源调查、地籍调查、土地统计和动态监测；负责土地确权、土地纠纷调处、土地定级和登记发证等工作；负责测绘任务登记和测绘成果的接收、搜集、整理及应用工作；</w:t>
      </w:r>
    </w:p>
    <w:p w14:paraId="211343C1">
      <w:pPr>
        <w:ind w:firstLine="640"/>
        <w:rPr>
          <w:rFonts w:ascii="仿宋" w:hAnsi="仿宋" w:eastAsia="仿宋" w:cs="仿宋"/>
          <w:sz w:val="32"/>
          <w:szCs w:val="32"/>
        </w:rPr>
      </w:pPr>
      <w:r>
        <w:rPr>
          <w:rFonts w:hint="eastAsia" w:ascii="仿宋" w:hAnsi="仿宋" w:eastAsia="仿宋" w:cs="仿宋"/>
          <w:sz w:val="32"/>
          <w:szCs w:val="32"/>
        </w:rPr>
        <w:t>（八）、依法管理本级基础地理信息数据及社会化服务工作；负责本级国有土地资产管理工作；组织实施土地利用权出让、租赁、作价出资和土地收购储备工作；规范管理土地有形市场；发布建设用地供应信息；负责本级农村宅基地使用管理和农村集体建设用地使用权流转管理；负责本级基准地价修订并公布；</w:t>
      </w:r>
    </w:p>
    <w:p w14:paraId="5C73A087">
      <w:pPr>
        <w:ind w:firstLine="640"/>
        <w:rPr>
          <w:rFonts w:ascii="仿宋" w:hAnsi="仿宋" w:eastAsia="仿宋" w:cs="仿宋"/>
          <w:sz w:val="32"/>
          <w:szCs w:val="32"/>
        </w:rPr>
      </w:pPr>
      <w:r>
        <w:rPr>
          <w:rFonts w:hint="eastAsia" w:ascii="仿宋" w:hAnsi="仿宋" w:eastAsia="仿宋" w:cs="仿宋"/>
          <w:sz w:val="32"/>
          <w:szCs w:val="32"/>
        </w:rPr>
        <w:t>（九）、依法征收有关专项收费并负责管理；协助上级国土资源部门和本级财政税务部门征缴有关税费；负责机关及所属事业单位年度经费预算建议计划的编审；安排上级和本级财政拨付的专项资金，并监督检查使用情况；</w:t>
      </w:r>
    </w:p>
    <w:p w14:paraId="6433F7F6">
      <w:pPr>
        <w:ind w:firstLine="640"/>
        <w:rPr>
          <w:rFonts w:ascii="仿宋" w:hAnsi="仿宋" w:eastAsia="仿宋" w:cs="仿宋"/>
          <w:sz w:val="32"/>
          <w:szCs w:val="32"/>
        </w:rPr>
      </w:pPr>
      <w:r>
        <w:rPr>
          <w:rFonts w:hint="eastAsia" w:ascii="仿宋" w:hAnsi="仿宋" w:eastAsia="仿宋" w:cs="仿宋"/>
          <w:sz w:val="32"/>
          <w:szCs w:val="32"/>
        </w:rPr>
        <w:t>（十）、负责本级国土资源信息化建设工作，拟定本级国土资源信息化建设规划，组织建立信息网系统，负责推广和应用国土资源信息技术；</w:t>
      </w:r>
    </w:p>
    <w:p w14:paraId="24303E23">
      <w:pPr>
        <w:ind w:firstLine="640"/>
        <w:rPr>
          <w:rFonts w:ascii="仿宋" w:hAnsi="仿宋" w:eastAsia="仿宋" w:cs="仿宋"/>
          <w:sz w:val="32"/>
          <w:szCs w:val="32"/>
        </w:rPr>
      </w:pPr>
      <w:r>
        <w:rPr>
          <w:rFonts w:hint="eastAsia" w:ascii="仿宋" w:hAnsi="仿宋" w:eastAsia="仿宋" w:cs="仿宋"/>
          <w:sz w:val="32"/>
          <w:szCs w:val="32"/>
        </w:rPr>
        <w:t>（十一）、负责本级矿山资源综合管理，依法合理分配矿山资源，进行矿山资源的统计和分析；依法对本级矿山资源的采矿权进行初审、审核；对矿产资源开发利用和保护实行监督管理；负责本级矿产资源储量管理工作；</w:t>
      </w:r>
    </w:p>
    <w:p w14:paraId="3260A93A">
      <w:pPr>
        <w:pStyle w:val="2"/>
        <w:spacing w:before="0" w:after="0" w:line="600" w:lineRule="exact"/>
        <w:jc w:val="left"/>
        <w:rPr>
          <w:rFonts w:ascii="黑体" w:hAnsi="Cambria" w:eastAsia="黑体" w:cs="黑体"/>
          <w:b w:val="0"/>
          <w:bCs w:val="0"/>
          <w:kern w:val="0"/>
          <w:sz w:val="32"/>
          <w:szCs w:val="32"/>
        </w:rPr>
      </w:pPr>
      <w:r>
        <w:rPr>
          <w:rFonts w:hint="eastAsia" w:ascii="仿宋" w:hAnsi="仿宋" w:eastAsia="仿宋" w:cs="仿宋"/>
          <w:b w:val="0"/>
          <w:bCs w:val="0"/>
          <w:sz w:val="32"/>
          <w:szCs w:val="32"/>
        </w:rPr>
        <w:t>（十二）、依法对本级地质勘查活动进行监督管理；协助上级国土资源管理部门对矿泉水、地热勘察评价鉴定；组织协调地质灾害预报预防、检测、监管工作；保护地质环境及地质遗迹。</w:t>
      </w:r>
      <w:r>
        <w:rPr>
          <w:rFonts w:hint="eastAsia" w:ascii="黑体" w:hAnsi="Cambria" w:eastAsia="黑体" w:cs="黑体"/>
          <w:b w:val="0"/>
          <w:bCs w:val="0"/>
          <w:kern w:val="0"/>
          <w:sz w:val="32"/>
          <w:szCs w:val="32"/>
        </w:rPr>
        <w:t>二、机构设置</w:t>
      </w:r>
    </w:p>
    <w:p w14:paraId="13287928">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 个，具体情况如下：</w:t>
      </w:r>
    </w:p>
    <w:tbl>
      <w:tblPr>
        <w:tblStyle w:val="12"/>
        <w:tblpPr w:leftFromText="180" w:rightFromText="180" w:vertAnchor="text" w:horzAnchor="page" w:tblpXSpec="center" w:tblpY="10"/>
        <w:tblOverlap w:val="never"/>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8"/>
        <w:gridCol w:w="4309"/>
        <w:gridCol w:w="2190"/>
        <w:gridCol w:w="2490"/>
      </w:tblGrid>
      <w:tr w14:paraId="4273F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58" w:type="dxa"/>
            <w:vAlign w:val="center"/>
          </w:tcPr>
          <w:p w14:paraId="66585ABD">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4309" w:type="dxa"/>
            <w:vAlign w:val="center"/>
          </w:tcPr>
          <w:p w14:paraId="58A8DAB2">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190" w:type="dxa"/>
            <w:vAlign w:val="center"/>
          </w:tcPr>
          <w:p w14:paraId="4E04E8D5">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490" w:type="dxa"/>
            <w:vAlign w:val="center"/>
          </w:tcPr>
          <w:p w14:paraId="17241C38">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14:paraId="1DF5A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58" w:type="dxa"/>
            <w:vAlign w:val="top"/>
          </w:tcPr>
          <w:p w14:paraId="359223D3">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4309" w:type="dxa"/>
            <w:vAlign w:val="center"/>
          </w:tcPr>
          <w:p w14:paraId="25FBD6C2">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石家庄市鹿泉区自然资源和规划局</w:t>
            </w:r>
          </w:p>
        </w:tc>
        <w:tc>
          <w:tcPr>
            <w:tcW w:w="2190" w:type="dxa"/>
            <w:vAlign w:val="top"/>
          </w:tcPr>
          <w:p w14:paraId="619B721F">
            <w:pPr>
              <w:jc w:val="center"/>
              <w:rPr>
                <w:rFonts w:ascii="仿宋_GB2312" w:hAnsi="Cambria" w:eastAsia="仿宋_GB2312" w:cs="ArialUnicodeMS"/>
                <w:kern w:val="0"/>
                <w:sz w:val="24"/>
              </w:rPr>
            </w:pPr>
            <w:r>
              <w:rPr>
                <w:rFonts w:hint="eastAsia" w:ascii="仿宋_GB2312" w:hAnsi="宋体" w:eastAsia="仿宋_GB2312" w:cs="宋体"/>
                <w:kern w:val="0"/>
                <w:sz w:val="24"/>
              </w:rPr>
              <w:t>行政单位</w:t>
            </w:r>
          </w:p>
        </w:tc>
        <w:tc>
          <w:tcPr>
            <w:tcW w:w="2490" w:type="dxa"/>
            <w:vAlign w:val="top"/>
          </w:tcPr>
          <w:p w14:paraId="015AA303">
            <w:pPr>
              <w:jc w:val="center"/>
              <w:rPr>
                <w:rFonts w:ascii="仿宋_GB2312" w:hAnsi="Cambria" w:eastAsia="仿宋_GB2312" w:cs="ArialUnicodeMS"/>
                <w:kern w:val="0"/>
                <w:sz w:val="24"/>
              </w:rPr>
            </w:pPr>
            <w:r>
              <w:rPr>
                <w:rFonts w:hint="eastAsia" w:ascii="仿宋_GB2312" w:hAnsi="宋体" w:eastAsia="仿宋_GB2312" w:cs="宋体"/>
                <w:kern w:val="0"/>
                <w:sz w:val="24"/>
              </w:rPr>
              <w:t>财政拨款</w:t>
            </w:r>
          </w:p>
        </w:tc>
      </w:tr>
      <w:tr w14:paraId="639D4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558" w:type="dxa"/>
            <w:vAlign w:val="top"/>
          </w:tcPr>
          <w:p w14:paraId="1EA4E1E4">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4309" w:type="dxa"/>
            <w:vAlign w:val="center"/>
          </w:tcPr>
          <w:p w14:paraId="6A905391">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石家庄市鹿泉区国土资源局李村国土资源所</w:t>
            </w:r>
          </w:p>
        </w:tc>
        <w:tc>
          <w:tcPr>
            <w:tcW w:w="2190" w:type="dxa"/>
            <w:vAlign w:val="top"/>
          </w:tcPr>
          <w:p w14:paraId="423ADCCE">
            <w:pPr>
              <w:jc w:val="center"/>
              <w:rPr>
                <w:rFonts w:ascii="仿宋_GB2312" w:hAnsi="Cambria" w:eastAsia="仿宋_GB2312" w:cs="ArialUnicodeMS"/>
                <w:kern w:val="0"/>
                <w:sz w:val="24"/>
              </w:rPr>
            </w:pPr>
            <w:r>
              <w:rPr>
                <w:rFonts w:hint="eastAsia" w:ascii="仿宋_GB2312" w:hAnsi="宋体" w:eastAsia="仿宋_GB2312" w:cs="宋体"/>
                <w:kern w:val="0"/>
                <w:sz w:val="24"/>
              </w:rPr>
              <w:t>财政补助事业单位</w:t>
            </w:r>
          </w:p>
        </w:tc>
        <w:tc>
          <w:tcPr>
            <w:tcW w:w="2490" w:type="dxa"/>
            <w:vAlign w:val="top"/>
          </w:tcPr>
          <w:p w14:paraId="3C11C794">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16F0D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58" w:type="dxa"/>
            <w:vAlign w:val="top"/>
          </w:tcPr>
          <w:p w14:paraId="582F95D1">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3</w:t>
            </w:r>
          </w:p>
        </w:tc>
        <w:tc>
          <w:tcPr>
            <w:tcW w:w="4309" w:type="dxa"/>
            <w:vAlign w:val="center"/>
          </w:tcPr>
          <w:p w14:paraId="073F6BC2">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石家庄市鹿泉区国土资源局</w:t>
            </w:r>
            <w:r>
              <w:rPr>
                <w:rFonts w:hint="eastAsia" w:ascii="仿宋_GB2312" w:hAnsi="宋体" w:eastAsia="仿宋_GB2312" w:cs="宋体"/>
                <w:kern w:val="0"/>
                <w:szCs w:val="21"/>
                <w:lang w:eastAsia="zh-CN"/>
              </w:rPr>
              <w:t>铜冶</w:t>
            </w:r>
            <w:r>
              <w:rPr>
                <w:rFonts w:hint="eastAsia" w:ascii="仿宋_GB2312" w:hAnsi="宋体" w:eastAsia="仿宋_GB2312" w:cs="宋体"/>
                <w:kern w:val="0"/>
                <w:szCs w:val="21"/>
              </w:rPr>
              <w:t>国土资源所</w:t>
            </w:r>
          </w:p>
        </w:tc>
        <w:tc>
          <w:tcPr>
            <w:tcW w:w="2190" w:type="dxa"/>
            <w:vAlign w:val="top"/>
          </w:tcPr>
          <w:p w14:paraId="1FA4DF35">
            <w:pPr>
              <w:jc w:val="center"/>
              <w:rPr>
                <w:rFonts w:ascii="仿宋_GB2312" w:hAnsi="Cambria" w:eastAsia="仿宋_GB2312" w:cs="ArialUnicodeMS"/>
                <w:kern w:val="0"/>
                <w:sz w:val="24"/>
              </w:rPr>
            </w:pPr>
            <w:r>
              <w:rPr>
                <w:rFonts w:hint="eastAsia" w:ascii="仿宋_GB2312" w:hAnsi="宋体" w:eastAsia="仿宋_GB2312" w:cs="宋体"/>
                <w:kern w:val="0"/>
                <w:sz w:val="24"/>
              </w:rPr>
              <w:t>财政补助事业单位</w:t>
            </w:r>
          </w:p>
        </w:tc>
        <w:tc>
          <w:tcPr>
            <w:tcW w:w="2490" w:type="dxa"/>
            <w:vAlign w:val="top"/>
          </w:tcPr>
          <w:p w14:paraId="0585204C">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39955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2311565A">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4</w:t>
            </w:r>
          </w:p>
        </w:tc>
        <w:tc>
          <w:tcPr>
            <w:tcW w:w="4309" w:type="dxa"/>
            <w:tcBorders>
              <w:bottom w:val="single" w:color="auto" w:sz="4" w:space="0"/>
            </w:tcBorders>
            <w:vAlign w:val="center"/>
          </w:tcPr>
          <w:p w14:paraId="0E0A8912">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石家庄市鹿泉区国土资源局</w:t>
            </w:r>
            <w:r>
              <w:rPr>
                <w:rFonts w:hint="eastAsia" w:ascii="仿宋_GB2312" w:hAnsi="宋体" w:eastAsia="仿宋_GB2312" w:cs="宋体"/>
                <w:kern w:val="0"/>
                <w:szCs w:val="21"/>
                <w:lang w:eastAsia="zh-CN"/>
              </w:rPr>
              <w:t>获鹿</w:t>
            </w:r>
            <w:r>
              <w:rPr>
                <w:rFonts w:hint="eastAsia" w:ascii="仿宋_GB2312" w:hAnsi="宋体" w:eastAsia="仿宋_GB2312" w:cs="宋体"/>
                <w:kern w:val="0"/>
                <w:szCs w:val="21"/>
              </w:rPr>
              <w:t>国土资源所</w:t>
            </w:r>
          </w:p>
        </w:tc>
        <w:tc>
          <w:tcPr>
            <w:tcW w:w="2190" w:type="dxa"/>
            <w:tcBorders>
              <w:bottom w:val="single" w:color="auto" w:sz="4" w:space="0"/>
            </w:tcBorders>
            <w:vAlign w:val="top"/>
          </w:tcPr>
          <w:p w14:paraId="136F2831">
            <w:pPr>
              <w:jc w:val="center"/>
              <w:rPr>
                <w:rFonts w:ascii="仿宋_GB2312" w:hAnsi="Cambria" w:eastAsia="仿宋_GB2312" w:cs="ArialUnicodeMS"/>
                <w:kern w:val="0"/>
                <w:sz w:val="24"/>
              </w:rPr>
            </w:pPr>
            <w:r>
              <w:rPr>
                <w:rFonts w:hint="eastAsia" w:ascii="仿宋_GB2312" w:hAnsi="宋体" w:eastAsia="仿宋_GB2312" w:cs="宋体"/>
                <w:kern w:val="0"/>
                <w:sz w:val="24"/>
              </w:rPr>
              <w:t>财政补助事业单位</w:t>
            </w:r>
          </w:p>
        </w:tc>
        <w:tc>
          <w:tcPr>
            <w:tcW w:w="2490" w:type="dxa"/>
            <w:tcBorders>
              <w:bottom w:val="single" w:color="auto" w:sz="4" w:space="0"/>
            </w:tcBorders>
            <w:vAlign w:val="top"/>
          </w:tcPr>
          <w:p w14:paraId="212B676A">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000FA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2B830413">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5</w:t>
            </w:r>
          </w:p>
        </w:tc>
        <w:tc>
          <w:tcPr>
            <w:tcW w:w="4309" w:type="dxa"/>
            <w:tcBorders>
              <w:bottom w:val="single" w:color="auto" w:sz="4" w:space="0"/>
            </w:tcBorders>
            <w:vAlign w:val="center"/>
          </w:tcPr>
          <w:p w14:paraId="5192A694">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石家庄市鹿泉区不动产登记中心</w:t>
            </w:r>
          </w:p>
        </w:tc>
        <w:tc>
          <w:tcPr>
            <w:tcW w:w="2190" w:type="dxa"/>
            <w:tcBorders>
              <w:bottom w:val="single" w:color="auto" w:sz="4" w:space="0"/>
            </w:tcBorders>
            <w:vAlign w:val="top"/>
          </w:tcPr>
          <w:p w14:paraId="0D03B355">
            <w:pPr>
              <w:jc w:val="center"/>
              <w:rPr>
                <w:rFonts w:ascii="仿宋_GB2312" w:hAnsi="Cambria" w:eastAsia="仿宋_GB2312" w:cs="ArialUnicodeMS"/>
                <w:kern w:val="0"/>
                <w:sz w:val="24"/>
              </w:rPr>
            </w:pPr>
            <w:r>
              <w:rPr>
                <w:rFonts w:hint="eastAsia" w:ascii="仿宋_GB2312" w:hAnsi="宋体" w:eastAsia="仿宋_GB2312" w:cs="宋体"/>
                <w:kern w:val="0"/>
                <w:sz w:val="24"/>
              </w:rPr>
              <w:t>财政补助事业单位</w:t>
            </w:r>
          </w:p>
        </w:tc>
        <w:tc>
          <w:tcPr>
            <w:tcW w:w="2490" w:type="dxa"/>
            <w:tcBorders>
              <w:bottom w:val="single" w:color="auto" w:sz="4" w:space="0"/>
            </w:tcBorders>
            <w:vAlign w:val="top"/>
          </w:tcPr>
          <w:p w14:paraId="7DAA23A8">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6859C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4A2A56AF">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6</w:t>
            </w:r>
          </w:p>
        </w:tc>
        <w:tc>
          <w:tcPr>
            <w:tcW w:w="4309" w:type="dxa"/>
            <w:tcBorders>
              <w:bottom w:val="single" w:color="auto" w:sz="4" w:space="0"/>
            </w:tcBorders>
            <w:vAlign w:val="center"/>
          </w:tcPr>
          <w:p w14:paraId="3BADEB55">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石家庄市鹿泉区土地卫片核查中心</w:t>
            </w:r>
          </w:p>
        </w:tc>
        <w:tc>
          <w:tcPr>
            <w:tcW w:w="2190" w:type="dxa"/>
            <w:tcBorders>
              <w:bottom w:val="single" w:color="auto" w:sz="4" w:space="0"/>
            </w:tcBorders>
            <w:vAlign w:val="top"/>
          </w:tcPr>
          <w:p w14:paraId="7E823C61">
            <w:pPr>
              <w:jc w:val="center"/>
              <w:rPr>
                <w:rFonts w:ascii="仿宋_GB2312" w:hAnsi="Cambria" w:eastAsia="仿宋_GB2312" w:cs="ArialUnicodeMS"/>
                <w:kern w:val="0"/>
                <w:sz w:val="24"/>
              </w:rPr>
            </w:pPr>
            <w:r>
              <w:rPr>
                <w:rFonts w:hint="eastAsia" w:ascii="仿宋_GB2312" w:hAnsi="宋体" w:eastAsia="仿宋_GB2312" w:cs="宋体"/>
                <w:kern w:val="0"/>
                <w:sz w:val="24"/>
              </w:rPr>
              <w:t>财政补助事业单位</w:t>
            </w:r>
          </w:p>
        </w:tc>
        <w:tc>
          <w:tcPr>
            <w:tcW w:w="2490" w:type="dxa"/>
            <w:tcBorders>
              <w:bottom w:val="single" w:color="auto" w:sz="4" w:space="0"/>
            </w:tcBorders>
            <w:vAlign w:val="top"/>
          </w:tcPr>
          <w:p w14:paraId="308DF27F">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674AD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1240CED8">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7</w:t>
            </w:r>
          </w:p>
        </w:tc>
        <w:tc>
          <w:tcPr>
            <w:tcW w:w="4309" w:type="dxa"/>
            <w:tcBorders>
              <w:bottom w:val="single" w:color="auto" w:sz="4" w:space="0"/>
            </w:tcBorders>
            <w:vAlign w:val="center"/>
          </w:tcPr>
          <w:p w14:paraId="0B0E3A31">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w:t>
            </w:r>
            <w:r>
              <w:rPr>
                <w:rFonts w:hint="eastAsia" w:ascii="仿宋_GB2312" w:hAnsi="宋体" w:eastAsia="仿宋_GB2312" w:cs="宋体"/>
                <w:kern w:val="0"/>
                <w:szCs w:val="21"/>
                <w:lang w:eastAsia="zh-CN"/>
              </w:rPr>
              <w:t>矿产</w:t>
            </w:r>
            <w:r>
              <w:rPr>
                <w:rFonts w:hint="eastAsia" w:ascii="仿宋_GB2312" w:hAnsi="宋体" w:eastAsia="仿宋_GB2312" w:cs="宋体"/>
                <w:kern w:val="0"/>
                <w:szCs w:val="21"/>
              </w:rPr>
              <w:t>资源执法</w:t>
            </w:r>
            <w:r>
              <w:rPr>
                <w:rFonts w:hint="eastAsia" w:ascii="仿宋_GB2312" w:hAnsi="宋体" w:eastAsia="仿宋_GB2312" w:cs="宋体"/>
                <w:kern w:val="0"/>
                <w:szCs w:val="21"/>
                <w:lang w:eastAsia="zh-CN"/>
              </w:rPr>
              <w:t>监察中</w:t>
            </w:r>
            <w:r>
              <w:rPr>
                <w:rFonts w:hint="eastAsia" w:ascii="仿宋_GB2312" w:hAnsi="宋体" w:eastAsia="仿宋_GB2312" w:cs="宋体"/>
                <w:kern w:val="0"/>
                <w:szCs w:val="21"/>
              </w:rPr>
              <w:t>队</w:t>
            </w:r>
          </w:p>
        </w:tc>
        <w:tc>
          <w:tcPr>
            <w:tcW w:w="2190" w:type="dxa"/>
            <w:tcBorders>
              <w:bottom w:val="single" w:color="auto" w:sz="4" w:space="0"/>
            </w:tcBorders>
            <w:vAlign w:val="top"/>
          </w:tcPr>
          <w:p w14:paraId="3B58C8D7">
            <w:pPr>
              <w:jc w:val="center"/>
              <w:rPr>
                <w:rFonts w:ascii="仿宋_GB2312" w:hAnsi="Cambria" w:eastAsia="仿宋_GB2312" w:cs="ArialUnicodeMS"/>
                <w:kern w:val="0"/>
                <w:sz w:val="24"/>
              </w:rPr>
            </w:pPr>
            <w:r>
              <w:rPr>
                <w:rFonts w:hint="eastAsia" w:ascii="仿宋_GB2312" w:hAnsi="宋体" w:eastAsia="仿宋_GB2312" w:cs="宋体"/>
                <w:kern w:val="0"/>
                <w:sz w:val="24"/>
              </w:rPr>
              <w:t>财政补助事业单位</w:t>
            </w:r>
          </w:p>
        </w:tc>
        <w:tc>
          <w:tcPr>
            <w:tcW w:w="2490" w:type="dxa"/>
            <w:tcBorders>
              <w:bottom w:val="single" w:color="auto" w:sz="4" w:space="0"/>
            </w:tcBorders>
            <w:vAlign w:val="top"/>
          </w:tcPr>
          <w:p w14:paraId="0B0131DA">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709F5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37FDFA58">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8</w:t>
            </w:r>
          </w:p>
        </w:tc>
        <w:tc>
          <w:tcPr>
            <w:tcW w:w="4309" w:type="dxa"/>
            <w:tcBorders>
              <w:bottom w:val="single" w:color="auto" w:sz="4" w:space="0"/>
            </w:tcBorders>
            <w:vAlign w:val="center"/>
          </w:tcPr>
          <w:p w14:paraId="7222F849">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石家庄市鹿泉区土地整理中心</w:t>
            </w:r>
          </w:p>
        </w:tc>
        <w:tc>
          <w:tcPr>
            <w:tcW w:w="2190" w:type="dxa"/>
            <w:tcBorders>
              <w:bottom w:val="single" w:color="auto" w:sz="4" w:space="0"/>
            </w:tcBorders>
            <w:vAlign w:val="top"/>
          </w:tcPr>
          <w:p w14:paraId="66E73F50">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2FA01819">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39463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60DD7AB9">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9</w:t>
            </w:r>
          </w:p>
        </w:tc>
        <w:tc>
          <w:tcPr>
            <w:tcW w:w="4309" w:type="dxa"/>
            <w:tcBorders>
              <w:bottom w:val="single" w:color="auto" w:sz="4" w:space="0"/>
            </w:tcBorders>
            <w:vAlign w:val="center"/>
          </w:tcPr>
          <w:p w14:paraId="13DF2ECB">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石家庄市鹿泉区土地储备中心</w:t>
            </w:r>
          </w:p>
        </w:tc>
        <w:tc>
          <w:tcPr>
            <w:tcW w:w="2190" w:type="dxa"/>
            <w:tcBorders>
              <w:bottom w:val="single" w:color="auto" w:sz="4" w:space="0"/>
            </w:tcBorders>
            <w:vAlign w:val="top"/>
          </w:tcPr>
          <w:p w14:paraId="4A7C589C">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5AB2E5EC">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129A1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6B07A683">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10</w:t>
            </w:r>
          </w:p>
        </w:tc>
        <w:tc>
          <w:tcPr>
            <w:tcW w:w="4309" w:type="dxa"/>
            <w:tcBorders>
              <w:bottom w:val="single" w:color="auto" w:sz="4" w:space="0"/>
            </w:tcBorders>
            <w:vAlign w:val="center"/>
          </w:tcPr>
          <w:p w14:paraId="3B296E92">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石家庄市鹿泉区国土资源勘测中心</w:t>
            </w:r>
          </w:p>
        </w:tc>
        <w:tc>
          <w:tcPr>
            <w:tcW w:w="2190" w:type="dxa"/>
            <w:tcBorders>
              <w:bottom w:val="single" w:color="auto" w:sz="4" w:space="0"/>
            </w:tcBorders>
            <w:vAlign w:val="top"/>
          </w:tcPr>
          <w:p w14:paraId="5CFCA2E2">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70FD5D09">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31253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4F872A25">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11</w:t>
            </w:r>
          </w:p>
        </w:tc>
        <w:tc>
          <w:tcPr>
            <w:tcW w:w="4309" w:type="dxa"/>
            <w:tcBorders>
              <w:bottom w:val="single" w:color="auto" w:sz="4" w:space="0"/>
            </w:tcBorders>
            <w:vAlign w:val="center"/>
          </w:tcPr>
          <w:p w14:paraId="3175B45D">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石家庄市鹿泉区地产服务中心</w:t>
            </w:r>
          </w:p>
        </w:tc>
        <w:tc>
          <w:tcPr>
            <w:tcW w:w="2190" w:type="dxa"/>
            <w:tcBorders>
              <w:bottom w:val="single" w:color="auto" w:sz="4" w:space="0"/>
            </w:tcBorders>
            <w:vAlign w:val="top"/>
          </w:tcPr>
          <w:p w14:paraId="7EC41C30">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2EC60ACC">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789A2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6CC3331A">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12</w:t>
            </w:r>
          </w:p>
        </w:tc>
        <w:tc>
          <w:tcPr>
            <w:tcW w:w="4309" w:type="dxa"/>
            <w:tcBorders>
              <w:bottom w:val="single" w:color="auto" w:sz="4" w:space="0"/>
            </w:tcBorders>
            <w:vAlign w:val="center"/>
          </w:tcPr>
          <w:p w14:paraId="1E1E0F3A">
            <w:pPr>
              <w:tabs>
                <w:tab w:val="center" w:pos="1138"/>
              </w:tabs>
              <w:rPr>
                <w:rFonts w:ascii="仿宋_GB2312" w:hAnsi="Cambria" w:eastAsia="仿宋_GB2312" w:cs="ArialUnicodeMS"/>
                <w:kern w:val="0"/>
                <w:szCs w:val="21"/>
              </w:rPr>
            </w:pPr>
            <w:r>
              <w:rPr>
                <w:rFonts w:hint="eastAsia" w:ascii="仿宋_GB2312" w:hAnsi="宋体" w:eastAsia="仿宋_GB2312" w:cs="宋体"/>
                <w:kern w:val="0"/>
                <w:szCs w:val="21"/>
              </w:rPr>
              <w:t>石家庄市鹿泉区不动产登记铜冶所</w:t>
            </w:r>
          </w:p>
        </w:tc>
        <w:tc>
          <w:tcPr>
            <w:tcW w:w="2190" w:type="dxa"/>
            <w:tcBorders>
              <w:bottom w:val="single" w:color="auto" w:sz="4" w:space="0"/>
            </w:tcBorders>
            <w:vAlign w:val="top"/>
          </w:tcPr>
          <w:p w14:paraId="531973E0">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25ABBB3D">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491A0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51C6B826">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13</w:t>
            </w:r>
          </w:p>
        </w:tc>
        <w:tc>
          <w:tcPr>
            <w:tcW w:w="4309" w:type="dxa"/>
            <w:tcBorders>
              <w:bottom w:val="single" w:color="auto" w:sz="4" w:space="0"/>
            </w:tcBorders>
            <w:vAlign w:val="center"/>
          </w:tcPr>
          <w:p w14:paraId="16A0EE53">
            <w:pPr>
              <w:spacing w:line="300" w:lineRule="exact"/>
              <w:jc w:val="left"/>
              <w:rPr>
                <w:rFonts w:ascii="仿宋_GB2312" w:hAnsi="Cambria" w:eastAsia="仿宋_GB2312" w:cs="ArialUnicodeMS"/>
                <w:kern w:val="0"/>
                <w:szCs w:val="21"/>
              </w:rPr>
            </w:pPr>
            <w:r>
              <w:rPr>
                <w:rFonts w:hint="eastAsia" w:ascii="仿宋_GB2312" w:hAnsi="宋体" w:eastAsia="仿宋_GB2312" w:cs="宋体"/>
                <w:kern w:val="0"/>
                <w:szCs w:val="21"/>
              </w:rPr>
              <w:t>石家庄市鹿泉区不动产登记李村所</w:t>
            </w:r>
          </w:p>
        </w:tc>
        <w:tc>
          <w:tcPr>
            <w:tcW w:w="2190" w:type="dxa"/>
            <w:tcBorders>
              <w:bottom w:val="single" w:color="auto" w:sz="4" w:space="0"/>
            </w:tcBorders>
            <w:vAlign w:val="top"/>
          </w:tcPr>
          <w:p w14:paraId="7CBD657B">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2E734FC9">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r w14:paraId="34A69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58" w:type="dxa"/>
            <w:tcBorders>
              <w:bottom w:val="single" w:color="auto" w:sz="4" w:space="0"/>
            </w:tcBorders>
            <w:vAlign w:val="top"/>
          </w:tcPr>
          <w:p w14:paraId="672C44CC">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14</w:t>
            </w:r>
          </w:p>
        </w:tc>
        <w:tc>
          <w:tcPr>
            <w:tcW w:w="4309" w:type="dxa"/>
            <w:tcBorders>
              <w:bottom w:val="single" w:color="auto" w:sz="4" w:space="0"/>
            </w:tcBorders>
            <w:vAlign w:val="center"/>
          </w:tcPr>
          <w:p w14:paraId="6948C638">
            <w:pPr>
              <w:spacing w:line="300" w:lineRule="exact"/>
              <w:jc w:val="left"/>
              <w:rPr>
                <w:rFonts w:ascii="仿宋_GB2312" w:hAnsi="Cambria" w:eastAsia="仿宋_GB2312" w:cs="ArialUnicodeMS"/>
                <w:kern w:val="0"/>
                <w:szCs w:val="21"/>
              </w:rPr>
            </w:pPr>
            <w:r>
              <w:rPr>
                <w:rFonts w:hint="eastAsia" w:ascii="仿宋_GB2312" w:hAnsi="宋体" w:eastAsia="仿宋_GB2312" w:cs="宋体"/>
                <w:kern w:val="0"/>
                <w:szCs w:val="21"/>
              </w:rPr>
              <w:t>石家庄市鹿泉区不动产</w:t>
            </w:r>
            <w:r>
              <w:rPr>
                <w:rFonts w:hint="eastAsia" w:ascii="仿宋_GB2312" w:hAnsi="宋体" w:eastAsia="仿宋_GB2312" w:cs="宋体"/>
                <w:kern w:val="0"/>
                <w:szCs w:val="21"/>
                <w:lang w:eastAsia="zh-CN"/>
              </w:rPr>
              <w:t>登记</w:t>
            </w:r>
            <w:r>
              <w:rPr>
                <w:rFonts w:hint="eastAsia" w:ascii="仿宋_GB2312" w:hAnsi="宋体" w:eastAsia="仿宋_GB2312" w:cs="宋体"/>
                <w:kern w:val="0"/>
                <w:szCs w:val="21"/>
              </w:rPr>
              <w:t>获鹿所</w:t>
            </w:r>
          </w:p>
        </w:tc>
        <w:tc>
          <w:tcPr>
            <w:tcW w:w="2190" w:type="dxa"/>
            <w:tcBorders>
              <w:bottom w:val="single" w:color="auto" w:sz="4" w:space="0"/>
            </w:tcBorders>
            <w:vAlign w:val="top"/>
          </w:tcPr>
          <w:p w14:paraId="7D96F5B0">
            <w:pPr>
              <w:jc w:val="center"/>
              <w:rPr>
                <w:rFonts w:ascii="仿宋_GB2312" w:hAnsi="Cambria" w:eastAsia="仿宋_GB2312" w:cs="ArialUnicodeMS"/>
                <w:kern w:val="0"/>
                <w:sz w:val="24"/>
              </w:rPr>
            </w:pPr>
            <w:r>
              <w:rPr>
                <w:rFonts w:hint="eastAsia" w:ascii="仿宋_GB2312" w:hAnsi="宋体" w:eastAsia="仿宋_GB2312" w:cs="宋体"/>
                <w:kern w:val="0"/>
                <w:sz w:val="24"/>
              </w:rPr>
              <w:t>经费自理事业单位</w:t>
            </w:r>
          </w:p>
        </w:tc>
        <w:tc>
          <w:tcPr>
            <w:tcW w:w="2490" w:type="dxa"/>
            <w:tcBorders>
              <w:bottom w:val="single" w:color="auto" w:sz="4" w:space="0"/>
            </w:tcBorders>
            <w:vAlign w:val="top"/>
          </w:tcPr>
          <w:p w14:paraId="674EF76B">
            <w:pPr>
              <w:jc w:val="center"/>
              <w:rPr>
                <w:rFonts w:ascii="仿宋_GB2312" w:hAnsi="Cambria" w:eastAsia="仿宋_GB2312" w:cs="ArialUnicodeMS"/>
                <w:kern w:val="0"/>
                <w:sz w:val="24"/>
              </w:rPr>
            </w:pPr>
            <w:r>
              <w:rPr>
                <w:rFonts w:hint="eastAsia" w:ascii="仿宋_GB2312" w:hAnsi="宋体" w:eastAsia="仿宋_GB2312" w:cs="宋体"/>
                <w:kern w:val="0"/>
                <w:sz w:val="24"/>
              </w:rPr>
              <w:t>财政性资金基本保证</w:t>
            </w:r>
          </w:p>
        </w:tc>
      </w:tr>
    </w:tbl>
    <w:p w14:paraId="586C4D97">
      <w:pPr>
        <w:widowControl/>
        <w:spacing w:line="560" w:lineRule="exact"/>
        <w:jc w:val="center"/>
        <w:rPr>
          <w:rFonts w:ascii="黑体" w:hAnsi="Cambria" w:eastAsia="黑体" w:cs="MS-UIGothic,Bold"/>
          <w:bCs/>
          <w:kern w:val="0"/>
          <w:sz w:val="52"/>
          <w:szCs w:val="52"/>
        </w:rPr>
      </w:pPr>
    </w:p>
    <w:p w14:paraId="2ED0721E">
      <w:pPr>
        <w:widowControl/>
        <w:spacing w:line="560" w:lineRule="exact"/>
        <w:jc w:val="center"/>
        <w:rPr>
          <w:rFonts w:ascii="黑体" w:hAnsi="Cambria" w:eastAsia="黑体" w:cs="MS-UIGothic,Bold"/>
          <w:bCs/>
          <w:kern w:val="0"/>
          <w:sz w:val="52"/>
          <w:szCs w:val="52"/>
        </w:rPr>
      </w:pPr>
    </w:p>
    <w:p w14:paraId="5960AE34">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720" w:num="1"/>
          <w:docGrid w:type="lines" w:linePitch="312" w:charSpace="0"/>
        </w:sectPr>
      </w:pPr>
    </w:p>
    <w:p w14:paraId="40D7CE49">
      <w:pPr>
        <w:widowControl/>
        <w:spacing w:line="560" w:lineRule="exact"/>
        <w:jc w:val="center"/>
        <w:rPr>
          <w:rFonts w:ascii="黑体" w:hAnsi="Cambria" w:eastAsia="黑体" w:cs="MS-UIGothic,Bold"/>
          <w:bCs/>
          <w:kern w:val="0"/>
          <w:sz w:val="52"/>
          <w:szCs w:val="52"/>
        </w:rPr>
      </w:pPr>
      <w:r>
        <w:rPr>
          <w:rFonts w:ascii="宋体" w:hAnsi="宋体" w:eastAsia="宋体" w:cs="ArialUnicodeMS"/>
          <w:color w:val="000000"/>
          <w:kern w:val="0"/>
          <w:sz w:val="21"/>
          <w:szCs w:val="24"/>
          <w:lang w:val="en-US" w:eastAsia="zh-CN" w:bidi="ar-SA"/>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6"/>
                    <pic:cNvPicPr>
                      <a:picLocks noChangeAspect="1"/>
                    </pic:cNvPicPr>
                  </pic:nvPicPr>
                  <pic:blipFill>
                    <a:blip r:embed="rId7">
                      <a:lum/>
                    </a:blip>
                    <a:stretch>
                      <a:fillRect/>
                    </a:stretch>
                  </pic:blipFill>
                  <pic:spPr>
                    <a:xfrm>
                      <a:off x="0" y="0"/>
                      <a:ext cx="7571105" cy="10680065"/>
                    </a:xfrm>
                    <a:prstGeom prst="rect">
                      <a:avLst/>
                    </a:prstGeom>
                    <a:noFill/>
                    <a:ln>
                      <a:noFill/>
                    </a:ln>
                  </pic:spPr>
                </pic:pic>
              </a:graphicData>
            </a:graphic>
          </wp:anchor>
        </w:drawing>
      </w:r>
    </w:p>
    <w:p w14:paraId="73D02F07">
      <w:pPr>
        <w:widowControl/>
        <w:spacing w:line="560" w:lineRule="exact"/>
        <w:jc w:val="center"/>
        <w:rPr>
          <w:rFonts w:ascii="黑体" w:hAnsi="Cambria" w:eastAsia="黑体" w:cs="MS-UIGothic,Bold"/>
          <w:bCs/>
          <w:kern w:val="0"/>
          <w:sz w:val="52"/>
          <w:szCs w:val="52"/>
        </w:rPr>
      </w:pPr>
    </w:p>
    <w:p w14:paraId="34BB3AB8">
      <w:pPr>
        <w:rPr>
          <w:rFonts w:ascii="宋体" w:hAnsi="宋体" w:cs="ArialUnicodeMS"/>
          <w:color w:val="000000"/>
          <w:kern w:val="0"/>
        </w:rPr>
      </w:pPr>
    </w:p>
    <w:p w14:paraId="6DE34FB4">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ascii="Times New Roman" w:hAnsi="Times New Roman" w:eastAsia="宋体" w:cs="Times New Roman"/>
          <w:kern w:val="2"/>
          <w:sz w:val="72"/>
          <w:szCs w:val="24"/>
          <w:lang w:val="en-US" w:eastAsia="zh-CN" w:bidi="ar-SA"/>
        </w:rPr>
        <mc:AlternateContent>
          <mc:Choice Requires="wps">
            <w:drawing>
              <wp:anchor distT="0" distB="0" distL="114300" distR="114300" simplePos="0" relativeHeight="25166848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2" name="文本框 17"/>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14:paraId="2AE13639">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56E95F32">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wps:txbx>
                      <wps:bodyPr upright="1"/>
                    </wps:wsp>
                  </a:graphicData>
                </a:graphic>
              </wp:anchor>
            </w:drawing>
          </mc:Choice>
          <mc:Fallback>
            <w:pict>
              <v:rect id="文本框 17" o:spid="_x0000_s1026" o:spt="1" style="position:absolute;left:0pt;margin-left:-74.2pt;margin-top:120.3pt;height:159.1pt;width:596.2pt;z-index:251668480;mso-width-relative:page;mso-height-relative:page;" filled="f" stroked="f" coordsize="21600,21600" o:gfxdata="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r63RS3QAA&#10;AA0BAAAPAAAAAAAAAAEAIAAAACIAAABkcnMvZG93bnJldi54bWxQSwECFAAUAAAACACHTuJAdKiQ&#10;B6cBAABHAwAADgAAAAAAAAABACAAAAAsAQAAZHJzL2Uyb0RvYy54bWxQSwUGAAAAAAYABgBZAQAA&#10;RQUAAAAA&#10;">
                <v:fill on="f" focussize="0,0"/>
                <v:stroke on="f"/>
                <v:imagedata o:title=""/>
                <o:lock v:ext="edit" aspectratio="f"/>
                <v:textbox>
                  <w:txbxContent>
                    <w:p w14:paraId="2AE13639">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56E95F32">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mc:Fallback>
        </mc:AlternateContent>
      </w:r>
    </w:p>
    <w:tbl>
      <w:tblPr>
        <w:tblStyle w:val="12"/>
        <w:tblW w:w="93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700"/>
        <w:gridCol w:w="567"/>
        <w:gridCol w:w="1336"/>
        <w:gridCol w:w="2700"/>
        <w:gridCol w:w="567"/>
        <w:gridCol w:w="1430"/>
      </w:tblGrid>
      <w:tr w14:paraId="51534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14:paraId="4666C437">
            <w:pPr>
              <w:widowControl/>
              <w:spacing w:after="0" w:line="440" w:lineRule="exact"/>
              <w:jc w:val="center"/>
              <w:textAlignment w:val="center"/>
              <w:rPr>
                <w:rFonts w:ascii="黑体" w:hAnsi="宋体" w:eastAsia="黑体" w:cs="黑体"/>
                <w:color w:val="000000"/>
                <w:sz w:val="40"/>
                <w:szCs w:val="40"/>
              </w:rPr>
            </w:pP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75648" behindDoc="0" locked="1" layoutInCell="1" allowOverlap="1">
                      <wp:simplePos x="0" y="0"/>
                      <wp:positionH relativeFrom="column">
                        <wp:posOffset>-892175</wp:posOffset>
                      </wp:positionH>
                      <wp:positionV relativeFrom="page">
                        <wp:posOffset>-1039495</wp:posOffset>
                      </wp:positionV>
                      <wp:extent cx="3088640" cy="532765"/>
                      <wp:effectExtent l="0" t="0" r="16510" b="19685"/>
                      <wp:wrapNone/>
                      <wp:docPr id="27" name="组合 10"/>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25" name="矩形 13"/>
                              <wps:cNvSpPr/>
                              <wps:spPr>
                                <a:xfrm>
                                  <a:off x="2590" y="31012"/>
                                  <a:ext cx="4864" cy="693"/>
                                </a:xfrm>
                                <a:prstGeom prst="rect">
                                  <a:avLst/>
                                </a:prstGeom>
                                <a:solidFill>
                                  <a:srgbClr val="D8D8D8"/>
                                </a:solidFill>
                                <a:ln>
                                  <a:noFill/>
                                </a:ln>
                              </wps:spPr>
                              <wps:bodyPr upright="1"/>
                            </wps:wsp>
                            <wps:wsp>
                              <wps:cNvPr id="26"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5B9FE7E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99FDF68">
                                    <w:pPr>
                                      <w:jc w:val="center"/>
                                    </w:pPr>
                                  </w:p>
                                </w:txbxContent>
                              </wps:txbx>
                              <wps:bodyPr upright="1"/>
                            </wps:wsp>
                          </wpg:wgp>
                        </a:graphicData>
                      </a:graphic>
                    </wp:anchor>
                  </w:drawing>
                </mc:Choice>
                <mc:Fallback>
                  <w:pict>
                    <v:group id="组合 10" o:spid="_x0000_s1026" o:spt="203" style="position:absolute;left:0pt;margin-left:-70.25pt;margin-top:-81.85pt;height:41.95pt;width:243.2pt;mso-position-vertical-relative:page;z-index:251675648;mso-width-relative:page;mso-height-relative:page;" coordorigin="2590,31012" coordsize="4864,824" o:gfxdata="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BQbSxY3QAAAA0BAAAPAAAAAAAAAAEAIAAA&#10;ACIAAABkcnMvZG93bnJldi54bWxQSwECFAAUAAAACACHTuJArL7owrICAADiBgAADgAAAAAAAAAB&#10;ACAAAAAsAQAAZHJzL2Uyb0RvYy54bWxQSwUGAAAAAAYABgBZAQAAUAYAAAAA&#10;">
                      <o:lock v:ext="edit" aspectratio="f"/>
                      <v:rect id="矩形 13" o:spid="_x0000_s1026" o:spt="1" style="position:absolute;left:2590;top:31012;height:693;width:4864;" fillcolor="#D8D8D8" filled="t" stroked="f" coordsize="21600,21600" o:gfxdata="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vNfW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weO5ML0AAADb&#10;AAAADwAAAGRycy9kb3ducmV2LnhtbEWPQWvCQBSE7wX/w/IEb3VjECnR1YMoerC0tXrw9sg+s9Hs&#10;25DdGP33XUHocZiZb5jZ4m4rcaPGl44VjIYJCOLc6ZILBYff9fsHCB+QNVaOScGDPCzmvbcZZtp1&#10;/EO3fShEhLDPUIEJoc6k9Lkhi37oauLonV1jMUTZFFI32EW4rWSaJBNpseS4YLCmpaH8um+tgnZz&#10;/K4+v3YuP43bizG0SrvHValBf5RMQQS6h//wq73VCtIJPL/EHyDn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47kwvQAA&#10;ANsAAAAPAAAAAAAAAAEAIAAAACIAAABkcnMvZG93bnJldi54bWxQSwECFAAUAAAACACHTuJAMy8F&#10;njsAAAA5AAAAEAAAAAAAAAABACAAAAAMAQAAZHJzL3NoYXBleG1sLnhtbFBLBQYAAAAABgAGAFsB&#10;AAC2AwAAAAA=&#10;">
                        <v:fill on="t" focussize="0,0"/>
                        <v:stroke color="#AF7621" joinstyle="miter"/>
                        <v:imagedata o:title=""/>
                        <o:lock v:ext="edit" aspectratio="f"/>
                        <v:textbox>
                          <w:txbxContent>
                            <w:p w14:paraId="5B9FE7E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99FDF68">
                              <w:pPr>
                                <w:jc w:val="center"/>
                              </w:pPr>
                            </w:p>
                          </w:txbxContent>
                        </v:textbox>
                      </v:rect>
                      <w10:anchorlock/>
                    </v:group>
                  </w:pict>
                </mc:Fallback>
              </mc:AlternateContent>
            </w:r>
            <w:r>
              <w:rPr>
                <w:rFonts w:hint="eastAsia" w:ascii="黑体" w:hAnsi="宋体" w:eastAsia="黑体" w:cs="黑体"/>
                <w:color w:val="000000"/>
                <w:kern w:val="0"/>
                <w:sz w:val="40"/>
                <w:szCs w:val="40"/>
              </w:rPr>
              <w:t>收入支出决算总表</w:t>
            </w:r>
          </w:p>
        </w:tc>
      </w:tr>
      <w:tr w14:paraId="346C0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14:paraId="3D3B9E8F">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14:paraId="119B791A">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14:paraId="4FD36CEF">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14:paraId="1809D61F">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14:paraId="627B9F33">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14:paraId="423DB5DA">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14:paraId="37775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8" w:hRule="atLeast"/>
          <w:jc w:val="center"/>
        </w:trPr>
        <w:tc>
          <w:tcPr>
            <w:tcW w:w="3267" w:type="dxa"/>
            <w:gridSpan w:val="2"/>
            <w:tcBorders>
              <w:top w:val="nil"/>
              <w:left w:val="nil"/>
              <w:bottom w:val="nil"/>
              <w:right w:val="nil"/>
            </w:tcBorders>
            <w:tcMar>
              <w:top w:w="15" w:type="dxa"/>
              <w:left w:w="15" w:type="dxa"/>
              <w:right w:w="15" w:type="dxa"/>
            </w:tcMar>
            <w:vAlign w:val="center"/>
          </w:tcPr>
          <w:p w14:paraId="4ED1CEAC">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w:t>
            </w:r>
            <w:r>
              <w:rPr>
                <w:rFonts w:hint="eastAsia" w:ascii="宋体" w:hAnsi="宋体" w:cs="宋体"/>
                <w:color w:val="000000"/>
                <w:kern w:val="0"/>
                <w:sz w:val="20"/>
                <w:szCs w:val="20"/>
              </w:rPr>
              <w:t>鹿泉区国土资源局</w:t>
            </w:r>
          </w:p>
        </w:tc>
        <w:tc>
          <w:tcPr>
            <w:tcW w:w="1336" w:type="dxa"/>
            <w:tcBorders>
              <w:top w:val="nil"/>
              <w:left w:val="nil"/>
              <w:bottom w:val="nil"/>
              <w:right w:val="nil"/>
            </w:tcBorders>
            <w:tcMar>
              <w:top w:w="15" w:type="dxa"/>
              <w:left w:w="15" w:type="dxa"/>
              <w:right w:w="15" w:type="dxa"/>
            </w:tcMar>
            <w:vAlign w:val="center"/>
          </w:tcPr>
          <w:p w14:paraId="68029302">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14:paraId="3C23EAEA">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14:paraId="60FD2437">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14:paraId="64FAB584">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57B1E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7DC067">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7AF9377">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14:paraId="4DD89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20997B8">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68C735F">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38CB1E6D">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18B641F9">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0E63E25">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5C4E3E33">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14:paraId="6DE39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E2AF81B">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52888AF">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15ED441D">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5600477">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AECD7D0">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20222087">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14:paraId="7FB13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ADE905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84EE08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6D90C283">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216159.35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E55CB3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D00AC9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42DA8F4A">
            <w:pPr>
              <w:widowControl/>
              <w:spacing w:after="0" w:line="200" w:lineRule="exact"/>
              <w:jc w:val="right"/>
              <w:rPr>
                <w:rFonts w:ascii="宋体" w:hAnsi="宋体" w:cs="宋体"/>
                <w:color w:val="000000"/>
                <w:sz w:val="20"/>
                <w:szCs w:val="20"/>
              </w:rPr>
            </w:pPr>
          </w:p>
        </w:tc>
      </w:tr>
      <w:tr w14:paraId="67C2E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4237D5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1C509D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70C09BB2">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2F0C2BC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99FEE9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177DDEAE">
            <w:pPr>
              <w:widowControl/>
              <w:spacing w:after="0" w:line="200" w:lineRule="exact"/>
              <w:jc w:val="right"/>
              <w:rPr>
                <w:rFonts w:ascii="宋体" w:hAnsi="宋体" w:cs="宋体"/>
                <w:color w:val="000000"/>
                <w:sz w:val="20"/>
                <w:szCs w:val="20"/>
              </w:rPr>
            </w:pPr>
          </w:p>
        </w:tc>
      </w:tr>
      <w:tr w14:paraId="40DCB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B7A5DD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209DF7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2B23341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197E1F2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EE9746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0FC6E57B">
            <w:pPr>
              <w:widowControl/>
              <w:spacing w:after="0" w:line="200" w:lineRule="exact"/>
              <w:jc w:val="right"/>
              <w:rPr>
                <w:rFonts w:ascii="宋体" w:hAnsi="宋体" w:cs="宋体"/>
                <w:color w:val="000000"/>
                <w:sz w:val="20"/>
                <w:szCs w:val="20"/>
              </w:rPr>
            </w:pPr>
          </w:p>
        </w:tc>
      </w:tr>
      <w:tr w14:paraId="477B7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EA526B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2AD9D6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3C18DDE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30AC20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4DBC93D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505BF440">
            <w:pPr>
              <w:widowControl/>
              <w:spacing w:after="0" w:line="200" w:lineRule="exact"/>
              <w:jc w:val="right"/>
              <w:rPr>
                <w:rFonts w:ascii="宋体" w:hAnsi="宋体" w:cs="宋体"/>
                <w:color w:val="000000"/>
                <w:sz w:val="20"/>
                <w:szCs w:val="20"/>
              </w:rPr>
            </w:pPr>
          </w:p>
        </w:tc>
      </w:tr>
      <w:tr w14:paraId="117C8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E5324D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898004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62DBD739">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4BC064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496231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572D07C3">
            <w:pPr>
              <w:widowControl/>
              <w:spacing w:after="0" w:line="200" w:lineRule="exact"/>
              <w:jc w:val="right"/>
              <w:rPr>
                <w:rFonts w:ascii="宋体" w:hAnsi="宋体" w:cs="宋体"/>
                <w:color w:val="000000"/>
                <w:sz w:val="20"/>
                <w:szCs w:val="20"/>
              </w:rPr>
            </w:pPr>
          </w:p>
        </w:tc>
      </w:tr>
      <w:tr w14:paraId="4EC8F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D7300C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DC13BC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0C87474B">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14.36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35FA87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2084024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167B54B0">
            <w:pPr>
              <w:widowControl/>
              <w:spacing w:after="0" w:line="200" w:lineRule="exact"/>
              <w:jc w:val="right"/>
              <w:rPr>
                <w:rFonts w:ascii="宋体" w:hAnsi="宋体" w:cs="宋体"/>
                <w:color w:val="000000"/>
                <w:sz w:val="20"/>
                <w:szCs w:val="20"/>
              </w:rPr>
            </w:pPr>
          </w:p>
        </w:tc>
      </w:tr>
      <w:tr w14:paraId="02727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40A7BDC">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D62355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75353000">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4300AB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4F952C3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7E68A0C4">
            <w:pPr>
              <w:widowControl/>
              <w:spacing w:after="0" w:line="200" w:lineRule="exact"/>
              <w:jc w:val="right"/>
              <w:rPr>
                <w:rFonts w:ascii="宋体" w:hAnsi="宋体" w:cs="宋体"/>
                <w:color w:val="000000"/>
                <w:sz w:val="20"/>
                <w:szCs w:val="20"/>
              </w:rPr>
            </w:pPr>
          </w:p>
        </w:tc>
      </w:tr>
      <w:tr w14:paraId="3F596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8D1772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E1ED94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644D3B11">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1868F7E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CFB212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0A3F18BE">
            <w:pPr>
              <w:widowControl/>
              <w:spacing w:after="0" w:line="200" w:lineRule="exact"/>
              <w:jc w:val="right"/>
              <w:rPr>
                <w:rFonts w:ascii="宋体" w:hAnsi="宋体" w:cs="宋体"/>
                <w:color w:val="000000"/>
                <w:sz w:val="20"/>
                <w:szCs w:val="20"/>
              </w:rPr>
            </w:pPr>
          </w:p>
        </w:tc>
      </w:tr>
      <w:tr w14:paraId="194FA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B3A83C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71DC29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366FC13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6FA5C90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5E06F0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747DB2DB">
            <w:pPr>
              <w:widowControl/>
              <w:spacing w:after="0" w:line="200" w:lineRule="exact"/>
              <w:jc w:val="right"/>
              <w:rPr>
                <w:rFonts w:ascii="宋体" w:hAnsi="宋体" w:cs="宋体"/>
                <w:color w:val="000000"/>
                <w:sz w:val="20"/>
                <w:szCs w:val="20"/>
              </w:rPr>
            </w:pPr>
          </w:p>
        </w:tc>
      </w:tr>
      <w:tr w14:paraId="4C876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D3A814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2FE6A44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6F2915B8">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AF7D42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512D0E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79C2F667">
            <w:pPr>
              <w:widowControl/>
              <w:spacing w:after="0" w:line="200" w:lineRule="exact"/>
              <w:jc w:val="right"/>
              <w:rPr>
                <w:rFonts w:ascii="宋体" w:hAnsi="宋体" w:cs="宋体"/>
                <w:color w:val="000000"/>
                <w:sz w:val="20"/>
                <w:szCs w:val="20"/>
              </w:rPr>
            </w:pPr>
          </w:p>
        </w:tc>
      </w:tr>
      <w:tr w14:paraId="48B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A3001C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415D742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036B9202">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FFC8E7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5D9F80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755A585A">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209277.77</w:t>
            </w:r>
          </w:p>
        </w:tc>
      </w:tr>
      <w:tr w14:paraId="3AEAB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B8F0C7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C1AD4A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12DED9D1">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2F1F45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36064F3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7034C7F1">
            <w:pPr>
              <w:widowControl/>
              <w:spacing w:after="0" w:line="200" w:lineRule="exact"/>
              <w:jc w:val="right"/>
              <w:rPr>
                <w:rFonts w:ascii="宋体" w:hAnsi="宋体" w:cs="宋体"/>
                <w:color w:val="000000"/>
                <w:sz w:val="20"/>
                <w:szCs w:val="20"/>
              </w:rPr>
            </w:pPr>
          </w:p>
        </w:tc>
      </w:tr>
      <w:tr w14:paraId="1A063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A643EBB">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996649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6CAB872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2890202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E78DEF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1C2C76C4">
            <w:pPr>
              <w:widowControl/>
              <w:spacing w:after="0" w:line="200" w:lineRule="exact"/>
              <w:jc w:val="right"/>
              <w:rPr>
                <w:rFonts w:ascii="宋体" w:hAnsi="宋体" w:cs="宋体"/>
                <w:color w:val="000000"/>
                <w:sz w:val="20"/>
                <w:szCs w:val="20"/>
              </w:rPr>
            </w:pPr>
          </w:p>
        </w:tc>
      </w:tr>
      <w:tr w14:paraId="246B9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B2A10C5">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DE824D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300F98BA">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1DF3A8D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3F519A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23459599">
            <w:pPr>
              <w:widowControl/>
              <w:spacing w:after="0" w:line="200" w:lineRule="exact"/>
              <w:jc w:val="right"/>
              <w:rPr>
                <w:rFonts w:ascii="宋体" w:hAnsi="宋体" w:cs="宋体"/>
                <w:color w:val="000000"/>
                <w:sz w:val="20"/>
                <w:szCs w:val="20"/>
              </w:rPr>
            </w:pPr>
          </w:p>
        </w:tc>
      </w:tr>
      <w:tr w14:paraId="48DE4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062134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1250BD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3E2CD7C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337789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210971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42453330">
            <w:pPr>
              <w:widowControl/>
              <w:spacing w:after="0" w:line="200" w:lineRule="exact"/>
              <w:jc w:val="right"/>
              <w:rPr>
                <w:rFonts w:ascii="宋体" w:hAnsi="宋体" w:cs="宋体"/>
                <w:color w:val="000000"/>
                <w:sz w:val="20"/>
                <w:szCs w:val="20"/>
              </w:rPr>
            </w:pPr>
          </w:p>
        </w:tc>
      </w:tr>
      <w:tr w14:paraId="2F79F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0F0F4A8">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0E39E7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58977CF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3F933D2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5680A1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306714C4">
            <w:pPr>
              <w:widowControl/>
              <w:spacing w:after="0" w:line="200" w:lineRule="exact"/>
              <w:jc w:val="right"/>
              <w:rPr>
                <w:rFonts w:ascii="宋体" w:hAnsi="宋体" w:cs="宋体"/>
                <w:color w:val="000000"/>
                <w:sz w:val="20"/>
                <w:szCs w:val="20"/>
              </w:rPr>
            </w:pPr>
          </w:p>
        </w:tc>
      </w:tr>
      <w:tr w14:paraId="492EB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E424E4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5EA6B4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674F032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77C5707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B6E929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2E48CB5D">
            <w:pPr>
              <w:widowControl/>
              <w:spacing w:after="0" w:line="200" w:lineRule="exact"/>
              <w:jc w:val="right"/>
              <w:rPr>
                <w:rFonts w:ascii="宋体" w:hAnsi="宋体" w:cs="宋体"/>
                <w:color w:val="000000"/>
                <w:sz w:val="20"/>
                <w:szCs w:val="20"/>
              </w:rPr>
            </w:pPr>
          </w:p>
        </w:tc>
      </w:tr>
      <w:tr w14:paraId="6FABF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51DCD54">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B85BE0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4167C74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36975C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4E4145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69431404">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4706.51</w:t>
            </w:r>
          </w:p>
        </w:tc>
      </w:tr>
      <w:tr w14:paraId="32BA2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9A80D44">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2D6AFDA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538FB11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C7C7EA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7FB94C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629E6FC1">
            <w:pPr>
              <w:widowControl/>
              <w:spacing w:after="0" w:line="200" w:lineRule="exact"/>
              <w:jc w:val="right"/>
              <w:rPr>
                <w:rFonts w:ascii="宋体" w:hAnsi="宋体" w:cs="宋体"/>
                <w:color w:val="000000"/>
                <w:sz w:val="20"/>
                <w:szCs w:val="20"/>
              </w:rPr>
            </w:pPr>
          </w:p>
        </w:tc>
      </w:tr>
      <w:tr w14:paraId="7FCB3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1321FD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8D61CB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586CAA9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079891E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49DF8FE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37ABFC3F">
            <w:pPr>
              <w:widowControl/>
              <w:spacing w:after="0" w:line="200" w:lineRule="exact"/>
              <w:jc w:val="right"/>
              <w:rPr>
                <w:rFonts w:ascii="宋体" w:hAnsi="宋体" w:cs="宋体"/>
                <w:color w:val="000000"/>
                <w:sz w:val="20"/>
                <w:szCs w:val="20"/>
              </w:rPr>
            </w:pPr>
          </w:p>
        </w:tc>
      </w:tr>
      <w:tr w14:paraId="43CC5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EB31A2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AA07DD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7B30B8B0">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16541E3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2EAFD7D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093131A7">
            <w:pPr>
              <w:widowControl/>
              <w:spacing w:after="0" w:line="200" w:lineRule="exact"/>
              <w:jc w:val="right"/>
              <w:rPr>
                <w:rFonts w:ascii="宋体" w:hAnsi="宋体" w:cs="宋体"/>
                <w:color w:val="000000"/>
                <w:sz w:val="20"/>
                <w:szCs w:val="20"/>
              </w:rPr>
            </w:pPr>
          </w:p>
        </w:tc>
      </w:tr>
      <w:tr w14:paraId="3FA4F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2FF70D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B32059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15CBD321">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635C86A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5A83D9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39E60FE3">
            <w:pPr>
              <w:widowControl/>
              <w:spacing w:after="0" w:line="200" w:lineRule="exact"/>
              <w:jc w:val="right"/>
              <w:rPr>
                <w:rFonts w:ascii="宋体" w:hAnsi="宋体" w:cs="宋体"/>
                <w:color w:val="000000"/>
                <w:sz w:val="20"/>
                <w:szCs w:val="20"/>
              </w:rPr>
            </w:pPr>
          </w:p>
        </w:tc>
      </w:tr>
      <w:tr w14:paraId="4F104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60CBB6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2498B64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766FD1C9">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373CF1D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564CDAB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7B5451C2">
            <w:pPr>
              <w:widowControl/>
              <w:spacing w:after="0" w:line="200" w:lineRule="exact"/>
              <w:jc w:val="right"/>
              <w:rPr>
                <w:rFonts w:ascii="宋体" w:hAnsi="宋体" w:cs="宋体"/>
                <w:color w:val="000000"/>
                <w:sz w:val="20"/>
                <w:szCs w:val="20"/>
              </w:rPr>
            </w:pPr>
          </w:p>
        </w:tc>
      </w:tr>
      <w:tr w14:paraId="5F048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58ABA6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6E8006E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7687E8E9">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216.173.71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47B5A1E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84B72C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182EE47E">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214995.77</w:t>
            </w:r>
          </w:p>
        </w:tc>
      </w:tr>
      <w:tr w14:paraId="2E9C8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CC3689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2F1F0C4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3A58DCE3">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5C6393A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7105241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6F4EF698">
            <w:pPr>
              <w:widowControl/>
              <w:spacing w:after="0" w:line="200" w:lineRule="exact"/>
              <w:jc w:val="right"/>
              <w:rPr>
                <w:rFonts w:ascii="宋体" w:hAnsi="宋体" w:cs="宋体"/>
                <w:color w:val="000000"/>
                <w:sz w:val="20"/>
                <w:szCs w:val="20"/>
              </w:rPr>
            </w:pPr>
          </w:p>
        </w:tc>
      </w:tr>
      <w:tr w14:paraId="5F6E6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E8B8CB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E76F50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22BC0B6D">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1401.95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48F8366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02EFE75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539C4272">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2579.88</w:t>
            </w:r>
          </w:p>
        </w:tc>
      </w:tr>
      <w:tr w14:paraId="5B38A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D69A2F8">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2A3064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14:paraId="54682306">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217575.65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14:paraId="4A2CA76F">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14:paraId="11F22D5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14:paraId="55DAF7EF">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217575.65</w:t>
            </w:r>
          </w:p>
        </w:tc>
      </w:tr>
      <w:tr w14:paraId="5906B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14:paraId="376393C9">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14:paraId="277E2786">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35"/>
        <w:gridCol w:w="179"/>
        <w:gridCol w:w="520"/>
        <w:gridCol w:w="1318"/>
        <w:gridCol w:w="533"/>
        <w:gridCol w:w="260"/>
        <w:gridCol w:w="239"/>
        <w:gridCol w:w="576"/>
        <w:gridCol w:w="474"/>
        <w:gridCol w:w="342"/>
        <w:gridCol w:w="337"/>
        <w:gridCol w:w="478"/>
        <w:gridCol w:w="442"/>
        <w:gridCol w:w="373"/>
        <w:gridCol w:w="548"/>
        <w:gridCol w:w="920"/>
        <w:gridCol w:w="926"/>
      </w:tblGrid>
      <w:tr w14:paraId="19FD6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9" w:hRule="atLeast"/>
          <w:jc w:val="center"/>
        </w:trPr>
        <w:tc>
          <w:tcPr>
            <w:tcW w:w="8800" w:type="dxa"/>
            <w:gridSpan w:val="17"/>
            <w:tcBorders>
              <w:top w:val="nil"/>
              <w:left w:val="nil"/>
              <w:bottom w:val="nil"/>
              <w:right w:val="nil"/>
            </w:tcBorders>
            <w:tcMar>
              <w:top w:w="15" w:type="dxa"/>
              <w:left w:w="15" w:type="dxa"/>
              <w:right w:w="15" w:type="dxa"/>
            </w:tcMar>
            <w:vAlign w:val="bottom"/>
          </w:tcPr>
          <w:p w14:paraId="4B2A12F2">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76672" behindDoc="0" locked="1" layoutInCell="1" allowOverlap="1">
                      <wp:simplePos x="0" y="0"/>
                      <wp:positionH relativeFrom="column">
                        <wp:posOffset>-1050925</wp:posOffset>
                      </wp:positionH>
                      <wp:positionV relativeFrom="page">
                        <wp:posOffset>-1029970</wp:posOffset>
                      </wp:positionV>
                      <wp:extent cx="3088640" cy="532765"/>
                      <wp:effectExtent l="0" t="0" r="16510" b="19685"/>
                      <wp:wrapNone/>
                      <wp:docPr id="30" name="组合 34"/>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28" name="矩形 13"/>
                              <wps:cNvSpPr/>
                              <wps:spPr>
                                <a:xfrm>
                                  <a:off x="2590" y="31012"/>
                                  <a:ext cx="4864" cy="693"/>
                                </a:xfrm>
                                <a:prstGeom prst="rect">
                                  <a:avLst/>
                                </a:prstGeom>
                                <a:solidFill>
                                  <a:srgbClr val="D8D8D8"/>
                                </a:solidFill>
                                <a:ln>
                                  <a:noFill/>
                                </a:ln>
                              </wps:spPr>
                              <wps:bodyPr upright="1"/>
                            </wps:wsp>
                            <wps:wsp>
                              <wps:cNvPr id="29"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60899F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DA35475">
                                    <w:pPr>
                                      <w:jc w:val="center"/>
                                    </w:pPr>
                                  </w:p>
                                </w:txbxContent>
                              </wps:txbx>
                              <wps:bodyPr upright="1"/>
                            </wps:wsp>
                          </wpg:wgp>
                        </a:graphicData>
                      </a:graphic>
                    </wp:anchor>
                  </w:drawing>
                </mc:Choice>
                <mc:Fallback>
                  <w:pict>
                    <v:group id="组合 34" o:spid="_x0000_s1026" o:spt="203" style="position:absolute;left:0pt;margin-left:-82.75pt;margin-top:-81.1pt;height:41.95pt;width:243.2pt;mso-position-vertical-relative:page;z-index:251676672;mso-width-relative:page;mso-height-relative:page;" coordorigin="2590,31012" coordsize="4864,824" o:gfxdata="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B2hwtH3AAAAA0BAAAPAAAAAAAAAAEAIAAA&#10;ACIAAABkcnMvZG93bnJldi54bWxQSwECFAAUAAAACACHTuJA1h2IW7MCAADiBgAADgAAAAAAAAAB&#10;ACAAAAArAQAAZHJzL2Uyb0RvYy54bWxQSwUGAAAAAAYABgBZAQAAUAYAAAAA&#10;">
                      <o:lock v:ext="edit" aspectratio="f"/>
                      <v:rect id="矩形 13" o:spid="_x0000_s1026" o:spt="1" style="position:absolute;left:2590;top:31012;height:693;width:4864;" fillcolor="#D8D8D8" filled="t" stroked="f" coordsize="21600,21600" o:gfxdata="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fvXhItwAAANsAAAAP&#10;AAAAAAAAAAEAIAAAACIAAABkcnMvZG93bnJldi54bWxQSwECFAAUAAAACACHTuJAMy8FnjsAAAA5&#10;AAAAEAAAAAAAAAABACAAAAAGAQAAZHJzL3NoYXBleG1sLnhtbFBLBQYAAAAABgAGAFsBAACwAwAA&#10;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sHwtQr8AAADb&#10;AAAADwAAAGRycy9kb3ducmV2LnhtbEWPzWrDMBCE74W8g9hAbo1sE0riRvGhJLSHlub3kNtibS03&#10;1spYcpy8fVUo9DjMzDfMsrjZRlyp87VjBek0AUFcOl1zpeB42DzOQfiArLFxTAru5KFYjR6WmGs3&#10;8I6u+1CJCGGfowITQptL6UtDFv3UtcTR+3KdxRBlV0nd4RDhtpFZkjxJizXHBYMtvRgqL/veKuhf&#10;T9vm4/PdledZ/20MrbPhflFqMk6TZxCBbuE//Nd+0wqyBfx+iT9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8LUK/&#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60899F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DA35475">
                              <w:pPr>
                                <w:jc w:val="center"/>
                              </w:pPr>
                            </w:p>
                          </w:txbxContent>
                        </v:textbox>
                      </v:rect>
                      <w10:anchorlock/>
                    </v:group>
                  </w:pict>
                </mc:Fallback>
              </mc:AlternateContent>
            </w:r>
            <w:r>
              <w:rPr>
                <w:rFonts w:hint="eastAsia" w:ascii="黑体" w:hAnsi="宋体" w:eastAsia="黑体" w:cs="黑体"/>
                <w:color w:val="000000"/>
                <w:kern w:val="0"/>
                <w:sz w:val="40"/>
                <w:szCs w:val="40"/>
              </w:rPr>
              <w:t>算表</w:t>
            </w:r>
          </w:p>
        </w:tc>
      </w:tr>
      <w:tr w14:paraId="24DF1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2" w:hRule="atLeast"/>
          <w:jc w:val="center"/>
        </w:trPr>
        <w:tc>
          <w:tcPr>
            <w:tcW w:w="335" w:type="dxa"/>
            <w:tcBorders>
              <w:top w:val="nil"/>
              <w:left w:val="nil"/>
              <w:bottom w:val="nil"/>
              <w:right w:val="nil"/>
            </w:tcBorders>
            <w:tcMar>
              <w:top w:w="15" w:type="dxa"/>
              <w:left w:w="15" w:type="dxa"/>
              <w:right w:w="15" w:type="dxa"/>
            </w:tcMar>
            <w:vAlign w:val="center"/>
          </w:tcPr>
          <w:p w14:paraId="59393533">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14:paraId="2C5C3173">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14:paraId="59319D11">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14:paraId="37C7B09A">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14:paraId="5E11BC57">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14:paraId="3EDED283">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14:paraId="58923B37">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14:paraId="5E85C7B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14:paraId="141E2BF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14:paraId="3E750A8E">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14:paraId="351F9123">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14:paraId="10743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960" w:type="dxa"/>
            <w:gridSpan w:val="8"/>
            <w:tcBorders>
              <w:top w:val="nil"/>
              <w:left w:val="nil"/>
              <w:bottom w:val="nil"/>
              <w:right w:val="nil"/>
            </w:tcBorders>
            <w:tcMar>
              <w:top w:w="15" w:type="dxa"/>
              <w:left w:w="15" w:type="dxa"/>
              <w:right w:w="15" w:type="dxa"/>
            </w:tcMar>
            <w:vAlign w:val="center"/>
          </w:tcPr>
          <w:p w14:paraId="48511331">
            <w:pPr>
              <w:widowControl/>
              <w:spacing w:after="0" w:line="240" w:lineRule="atLeast"/>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石家庄市鹿泉区国土资源局</w:t>
            </w:r>
          </w:p>
        </w:tc>
        <w:tc>
          <w:tcPr>
            <w:tcW w:w="816" w:type="dxa"/>
            <w:gridSpan w:val="2"/>
            <w:tcBorders>
              <w:top w:val="nil"/>
              <w:left w:val="nil"/>
              <w:bottom w:val="nil"/>
              <w:right w:val="nil"/>
            </w:tcBorders>
            <w:tcMar>
              <w:top w:w="15" w:type="dxa"/>
              <w:left w:w="15" w:type="dxa"/>
              <w:right w:w="15" w:type="dxa"/>
            </w:tcMar>
            <w:vAlign w:val="center"/>
          </w:tcPr>
          <w:p w14:paraId="4412DD18">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14:paraId="47B76D6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14:paraId="4FBF1092">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14:paraId="7CAC0889">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52DCD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33971A66">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32"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14:paraId="39368F6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05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14:paraId="4B907787">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679"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14:paraId="026B585D">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14:paraId="454ACE45">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14:paraId="23729F58">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14:paraId="5518E639">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14:paraId="381D972D">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14:paraId="6993C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8860B69">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14:paraId="065168BE">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032"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64C91D54">
            <w:pPr>
              <w:widowControl/>
              <w:spacing w:after="0" w:line="240" w:lineRule="atLeast"/>
              <w:jc w:val="center"/>
              <w:rPr>
                <w:rFonts w:ascii="宋体" w:hAnsi="宋体" w:cs="宋体"/>
                <w:color w:val="000000"/>
                <w:sz w:val="20"/>
                <w:szCs w:val="20"/>
              </w:rPr>
            </w:pPr>
          </w:p>
        </w:tc>
        <w:tc>
          <w:tcPr>
            <w:tcW w:w="105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14:paraId="6FE1AB0C">
            <w:pPr>
              <w:widowControl/>
              <w:spacing w:after="0" w:line="240" w:lineRule="atLeast"/>
              <w:jc w:val="center"/>
              <w:textAlignment w:val="center"/>
              <w:rPr>
                <w:rFonts w:ascii="宋体" w:hAnsi="宋体" w:cs="宋体"/>
                <w:color w:val="000000"/>
                <w:kern w:val="0"/>
                <w:sz w:val="20"/>
                <w:szCs w:val="20"/>
              </w:rPr>
            </w:pPr>
          </w:p>
        </w:tc>
        <w:tc>
          <w:tcPr>
            <w:tcW w:w="679"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14:paraId="2EEFD500">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14:paraId="4DCD838D">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14:paraId="59C70CB0">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14:paraId="1F2B0F2F">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14:paraId="1193FE79">
            <w:pPr>
              <w:widowControl/>
              <w:spacing w:after="0" w:line="240" w:lineRule="atLeast"/>
              <w:jc w:val="center"/>
              <w:textAlignment w:val="center"/>
              <w:rPr>
                <w:rFonts w:ascii="宋体" w:hAnsi="宋体" w:cs="宋体"/>
                <w:color w:val="000000"/>
                <w:kern w:val="0"/>
                <w:sz w:val="20"/>
                <w:szCs w:val="20"/>
              </w:rPr>
            </w:pPr>
          </w:p>
        </w:tc>
      </w:tr>
      <w:tr w14:paraId="39449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6A099C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32"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B295A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05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A7C86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67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88D3A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7A35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BF34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B15C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D3B01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14:paraId="3704A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459937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32"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0260ACD">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216173.71</w:t>
            </w:r>
          </w:p>
        </w:tc>
        <w:tc>
          <w:tcPr>
            <w:tcW w:w="105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14:paraId="44FB7563">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216159.35</w:t>
            </w:r>
          </w:p>
        </w:tc>
        <w:tc>
          <w:tcPr>
            <w:tcW w:w="679"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084215B">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BA33480">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C19716E">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8E44A20">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D9EC0EA">
            <w:pPr>
              <w:widowControl/>
              <w:spacing w:after="0" w:line="240" w:lineRule="atLeast"/>
              <w:jc w:val="right"/>
              <w:rPr>
                <w:rFonts w:ascii="宋体" w:hAnsi="宋体" w:cs="宋体"/>
                <w:b/>
                <w:color w:val="000000"/>
                <w:sz w:val="18"/>
                <w:szCs w:val="18"/>
              </w:rPr>
            </w:pPr>
          </w:p>
        </w:tc>
      </w:tr>
      <w:tr w14:paraId="7CABA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C1B5A0E">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211ED98F">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61992355">
            <w:pPr>
              <w:widowControl/>
              <w:spacing w:after="0" w:line="240" w:lineRule="atLeast"/>
              <w:jc w:val="right"/>
              <w:rPr>
                <w:rFonts w:ascii="宋体" w:hAnsi="宋体" w:cs="宋体"/>
                <w:color w:val="000000"/>
                <w:szCs w:val="21"/>
              </w:rPr>
            </w:pPr>
            <w:r>
              <w:rPr>
                <w:rFonts w:hint="eastAsia" w:ascii="宋体" w:hAnsi="宋体" w:cs="宋体"/>
                <w:color w:val="000000"/>
                <w:szCs w:val="21"/>
              </w:rPr>
              <w:t>201.48</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0DF3204A">
            <w:pPr>
              <w:widowControl/>
              <w:spacing w:after="0" w:line="240" w:lineRule="atLeast"/>
              <w:jc w:val="right"/>
              <w:rPr>
                <w:rFonts w:ascii="宋体" w:hAnsi="宋体" w:cs="宋体"/>
                <w:color w:val="000000"/>
                <w:szCs w:val="21"/>
              </w:rPr>
            </w:pPr>
            <w:r>
              <w:rPr>
                <w:rFonts w:hint="eastAsia" w:ascii="宋体" w:hAnsi="宋体" w:cs="宋体"/>
                <w:color w:val="000000"/>
                <w:szCs w:val="21"/>
              </w:rPr>
              <w:t>201.48</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6702F04C">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466C8A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1314B350">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06F8801B">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49DF1D42">
            <w:pPr>
              <w:widowControl/>
              <w:spacing w:after="0" w:line="240" w:lineRule="atLeast"/>
              <w:jc w:val="right"/>
              <w:rPr>
                <w:rFonts w:ascii="宋体" w:hAnsi="宋体" w:cs="宋体"/>
                <w:color w:val="000000"/>
                <w:szCs w:val="21"/>
              </w:rPr>
            </w:pPr>
          </w:p>
        </w:tc>
      </w:tr>
      <w:tr w14:paraId="4AC2A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59DD87D">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62894581">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ACF69B4">
            <w:pPr>
              <w:widowControl/>
              <w:spacing w:after="0" w:line="240" w:lineRule="atLeast"/>
              <w:jc w:val="right"/>
              <w:rPr>
                <w:rFonts w:ascii="宋体" w:hAnsi="宋体" w:cs="宋体"/>
                <w:color w:val="000000"/>
                <w:szCs w:val="21"/>
              </w:rPr>
            </w:pPr>
            <w:r>
              <w:rPr>
                <w:rFonts w:hint="eastAsia" w:ascii="宋体" w:hAnsi="宋体" w:cs="宋体"/>
                <w:color w:val="000000"/>
                <w:szCs w:val="21"/>
              </w:rPr>
              <w:t>197.05</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4EC3B7D5">
            <w:pPr>
              <w:widowControl/>
              <w:spacing w:after="0" w:line="240" w:lineRule="atLeast"/>
              <w:jc w:val="right"/>
              <w:rPr>
                <w:rFonts w:ascii="宋体" w:hAnsi="宋体" w:cs="宋体"/>
                <w:color w:val="000000"/>
                <w:szCs w:val="21"/>
              </w:rPr>
            </w:pPr>
            <w:r>
              <w:rPr>
                <w:rFonts w:hint="eastAsia" w:ascii="宋体" w:hAnsi="宋体" w:cs="宋体"/>
                <w:color w:val="000000"/>
                <w:szCs w:val="21"/>
              </w:rPr>
              <w:t>197.05</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4CA630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1109113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79E88437">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77AADEF0">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715C48D">
            <w:pPr>
              <w:widowControl/>
              <w:spacing w:after="0" w:line="240" w:lineRule="atLeast"/>
              <w:jc w:val="right"/>
              <w:rPr>
                <w:rFonts w:ascii="宋体" w:hAnsi="宋体" w:cs="宋体"/>
                <w:color w:val="000000"/>
                <w:szCs w:val="21"/>
              </w:rPr>
            </w:pPr>
          </w:p>
        </w:tc>
      </w:tr>
      <w:tr w14:paraId="0639E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E86A6F6">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82B0BE0">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6F693F3D">
            <w:pPr>
              <w:widowControl/>
              <w:spacing w:after="0" w:line="240" w:lineRule="atLeast"/>
              <w:jc w:val="right"/>
              <w:rPr>
                <w:rFonts w:ascii="宋体" w:hAnsi="宋体" w:cs="宋体"/>
                <w:color w:val="000000"/>
                <w:szCs w:val="21"/>
              </w:rPr>
            </w:pPr>
            <w:r>
              <w:rPr>
                <w:rFonts w:hint="eastAsia" w:ascii="宋体" w:hAnsi="宋体" w:cs="宋体"/>
                <w:color w:val="000000"/>
                <w:szCs w:val="21"/>
              </w:rPr>
              <w:t>175.25</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C2BE618">
            <w:pPr>
              <w:widowControl/>
              <w:spacing w:after="0" w:line="240" w:lineRule="atLeast"/>
              <w:jc w:val="right"/>
              <w:rPr>
                <w:rFonts w:ascii="宋体" w:hAnsi="宋体" w:cs="宋体"/>
                <w:color w:val="000000"/>
                <w:szCs w:val="21"/>
              </w:rPr>
            </w:pPr>
            <w:r>
              <w:rPr>
                <w:rFonts w:hint="eastAsia" w:ascii="宋体" w:hAnsi="宋体" w:cs="宋体"/>
                <w:color w:val="000000"/>
                <w:szCs w:val="21"/>
              </w:rPr>
              <w:t>175.25</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6310218E">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4141916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5918301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70C58F2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285258E0">
            <w:pPr>
              <w:widowControl/>
              <w:spacing w:after="0" w:line="240" w:lineRule="atLeast"/>
              <w:jc w:val="right"/>
              <w:rPr>
                <w:rFonts w:ascii="宋体" w:hAnsi="宋体" w:cs="宋体"/>
                <w:color w:val="000000"/>
                <w:szCs w:val="21"/>
              </w:rPr>
            </w:pPr>
          </w:p>
        </w:tc>
      </w:tr>
      <w:tr w14:paraId="3FAD6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8FE3FB1">
            <w:pPr>
              <w:widowControl/>
              <w:spacing w:after="0" w:line="240" w:lineRule="atLeast"/>
              <w:jc w:val="left"/>
              <w:rPr>
                <w:rFonts w:ascii="宋体" w:hAnsi="宋体" w:cs="宋体"/>
                <w:color w:val="000000"/>
                <w:szCs w:val="21"/>
              </w:rPr>
            </w:pPr>
            <w:r>
              <w:rPr>
                <w:rFonts w:hint="eastAsia" w:ascii="宋体" w:hAnsi="宋体" w:cs="宋体"/>
                <w:color w:val="000000"/>
                <w:szCs w:val="21"/>
              </w:rPr>
              <w:t>2080506</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2EB44F80">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机关事业单位职业年金缴费支出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02B661A0">
            <w:pPr>
              <w:widowControl/>
              <w:spacing w:after="0" w:line="240" w:lineRule="atLeast"/>
              <w:jc w:val="right"/>
              <w:rPr>
                <w:rFonts w:ascii="宋体" w:hAnsi="宋体" w:cs="宋体"/>
                <w:color w:val="000000"/>
                <w:szCs w:val="21"/>
              </w:rPr>
            </w:pPr>
            <w:r>
              <w:rPr>
                <w:rFonts w:hint="eastAsia" w:ascii="宋体" w:hAnsi="宋体" w:cs="宋体"/>
                <w:color w:val="000000"/>
                <w:szCs w:val="21"/>
              </w:rPr>
              <w:t>21.80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1A4AA709">
            <w:pPr>
              <w:widowControl/>
              <w:spacing w:after="0" w:line="240" w:lineRule="atLeast"/>
              <w:jc w:val="right"/>
              <w:rPr>
                <w:rFonts w:ascii="宋体" w:hAnsi="宋体" w:cs="宋体"/>
                <w:color w:val="000000"/>
                <w:szCs w:val="21"/>
              </w:rPr>
            </w:pPr>
            <w:r>
              <w:rPr>
                <w:rFonts w:hint="eastAsia" w:ascii="宋体" w:hAnsi="宋体" w:cs="宋体"/>
                <w:color w:val="000000"/>
                <w:szCs w:val="21"/>
              </w:rPr>
              <w:t>21.80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E167FE5">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E667DE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392F8F3D">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5E0FB6B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56F6406">
            <w:pPr>
              <w:widowControl/>
              <w:spacing w:after="0" w:line="240" w:lineRule="atLeast"/>
              <w:jc w:val="right"/>
              <w:rPr>
                <w:rFonts w:ascii="宋体" w:hAnsi="宋体" w:cs="宋体"/>
                <w:color w:val="000000"/>
                <w:szCs w:val="21"/>
              </w:rPr>
            </w:pPr>
          </w:p>
        </w:tc>
      </w:tr>
      <w:tr w14:paraId="167E8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847881C">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4BE78753">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F49DCA5">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749D94D4">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248ED12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50BACE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23B21408">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57980A3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0608F091">
            <w:pPr>
              <w:widowControl/>
              <w:spacing w:after="0" w:line="240" w:lineRule="atLeast"/>
              <w:jc w:val="right"/>
              <w:rPr>
                <w:rFonts w:ascii="宋体" w:hAnsi="宋体" w:cs="宋体"/>
                <w:color w:val="000000"/>
                <w:szCs w:val="21"/>
              </w:rPr>
            </w:pPr>
          </w:p>
        </w:tc>
      </w:tr>
      <w:tr w14:paraId="6775F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C367FC5">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3601F958">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221F255F">
            <w:pPr>
              <w:widowControl/>
              <w:spacing w:after="0" w:line="240" w:lineRule="atLeast"/>
              <w:jc w:val="center"/>
              <w:rPr>
                <w:rFonts w:ascii="宋体" w:hAnsi="宋体" w:cs="宋体"/>
                <w:color w:val="000000"/>
                <w:szCs w:val="21"/>
              </w:rPr>
            </w:pPr>
            <w:r>
              <w:rPr>
                <w:rFonts w:hint="eastAsia" w:ascii="宋体" w:hAnsi="宋体" w:cs="宋体"/>
                <w:color w:val="000000"/>
                <w:szCs w:val="21"/>
              </w:rPr>
              <w:t>4.43</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6EEC6FE">
            <w:pPr>
              <w:widowControl/>
              <w:spacing w:after="0" w:line="240" w:lineRule="atLeast"/>
              <w:jc w:val="center"/>
              <w:rPr>
                <w:rFonts w:ascii="宋体" w:hAnsi="宋体" w:cs="宋体"/>
                <w:color w:val="000000"/>
                <w:szCs w:val="21"/>
              </w:rPr>
            </w:pPr>
            <w:r>
              <w:rPr>
                <w:rFonts w:hint="eastAsia" w:ascii="宋体" w:hAnsi="宋体" w:cs="宋体"/>
                <w:color w:val="000000"/>
                <w:szCs w:val="21"/>
              </w:rPr>
              <w:t>4.43</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2C8ED24C">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5B4AE5CE">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0BC20A69">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0A72CD8B">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3DA63F14">
            <w:pPr>
              <w:widowControl/>
              <w:spacing w:after="0" w:line="240" w:lineRule="atLeast"/>
              <w:jc w:val="right"/>
              <w:rPr>
                <w:rFonts w:ascii="宋体" w:hAnsi="宋体" w:cs="宋体"/>
                <w:color w:val="000000"/>
                <w:szCs w:val="21"/>
              </w:rPr>
            </w:pPr>
          </w:p>
        </w:tc>
      </w:tr>
      <w:tr w14:paraId="799DB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DF306D6">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2D022C7">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A66626C">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6E3803C1">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F80ACC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62F49C4F">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3FBE6481">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5039BC46">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2B0C3A80">
            <w:pPr>
              <w:widowControl/>
              <w:spacing w:after="0" w:line="240" w:lineRule="atLeast"/>
              <w:jc w:val="right"/>
              <w:rPr>
                <w:rFonts w:ascii="宋体" w:hAnsi="宋体" w:cs="宋体"/>
                <w:color w:val="000000"/>
                <w:szCs w:val="21"/>
              </w:rPr>
            </w:pPr>
          </w:p>
        </w:tc>
      </w:tr>
      <w:tr w14:paraId="1BF76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880B1FB">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4F6794B5">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49FD0587">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514442E5">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07178C41">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385491F3">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3B024049">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62B03EEF">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2216A4D">
            <w:pPr>
              <w:widowControl/>
              <w:spacing w:after="0" w:line="240" w:lineRule="atLeast"/>
              <w:jc w:val="right"/>
              <w:rPr>
                <w:rFonts w:ascii="宋体" w:hAnsi="宋体" w:cs="宋体"/>
                <w:color w:val="000000"/>
                <w:szCs w:val="21"/>
              </w:rPr>
            </w:pPr>
          </w:p>
        </w:tc>
      </w:tr>
      <w:tr w14:paraId="565D3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4D552E7">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5E6CFE6A">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044DE894">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34DB658E">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2B799F3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49E7B6B6">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7CA1CDC7">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BF37D0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78C756E0">
            <w:pPr>
              <w:widowControl/>
              <w:spacing w:after="0" w:line="240" w:lineRule="atLeast"/>
              <w:jc w:val="right"/>
              <w:rPr>
                <w:rFonts w:ascii="宋体" w:hAnsi="宋体" w:cs="宋体"/>
                <w:color w:val="000000"/>
                <w:szCs w:val="21"/>
              </w:rPr>
            </w:pPr>
          </w:p>
        </w:tc>
      </w:tr>
      <w:tr w14:paraId="59D41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C96E4E2">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48F6F982">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5CF48712">
            <w:pPr>
              <w:widowControl/>
              <w:spacing w:after="0" w:line="240" w:lineRule="atLeast"/>
              <w:jc w:val="right"/>
              <w:rPr>
                <w:rFonts w:ascii="宋体" w:hAnsi="宋体" w:cs="宋体"/>
                <w:color w:val="000000"/>
                <w:szCs w:val="21"/>
              </w:rPr>
            </w:pPr>
            <w:r>
              <w:rPr>
                <w:rFonts w:hint="eastAsia" w:ascii="宋体" w:hAnsi="宋体" w:cs="宋体"/>
                <w:color w:val="000000"/>
                <w:szCs w:val="21"/>
              </w:rPr>
              <w:t>209271.62</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50136C29">
            <w:pPr>
              <w:widowControl/>
              <w:spacing w:after="0" w:line="240" w:lineRule="atLeast"/>
              <w:jc w:val="right"/>
              <w:rPr>
                <w:rFonts w:ascii="宋体" w:hAnsi="宋体" w:cs="宋体"/>
                <w:color w:val="000000"/>
                <w:szCs w:val="21"/>
              </w:rPr>
            </w:pPr>
            <w:r>
              <w:rPr>
                <w:rFonts w:hint="eastAsia" w:ascii="宋体" w:hAnsi="宋体" w:cs="宋体"/>
                <w:color w:val="000000"/>
                <w:szCs w:val="21"/>
              </w:rPr>
              <w:t>209271.62</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17C5ACE">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616246CA">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53A4BEE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BB198E8">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6C74D86E">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r>
      <w:tr w14:paraId="5802D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C368F39">
            <w:pPr>
              <w:widowControl/>
              <w:spacing w:after="0" w:line="240" w:lineRule="atLeast"/>
              <w:jc w:val="left"/>
              <w:rPr>
                <w:rFonts w:ascii="宋体" w:hAnsi="宋体" w:cs="宋体"/>
                <w:color w:val="000000"/>
                <w:szCs w:val="21"/>
              </w:rPr>
            </w:pPr>
            <w:r>
              <w:rPr>
                <w:rFonts w:hint="eastAsia" w:ascii="宋体" w:hAnsi="宋体" w:cs="宋体"/>
                <w:color w:val="000000"/>
                <w:szCs w:val="21"/>
              </w:rPr>
              <w:t>21205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D7F1C82">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A10B5F5">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35F12318">
            <w:pPr>
              <w:widowControl/>
              <w:spacing w:after="0" w:line="240" w:lineRule="atLeast"/>
              <w:jc w:val="right"/>
              <w:rPr>
                <w:rFonts w:ascii="宋体" w:hAnsi="宋体" w:cs="宋体"/>
                <w:color w:val="000000"/>
                <w:szCs w:val="21"/>
              </w:rPr>
            </w:pP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90896D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D100751">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41798C5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CF2F0E1">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6ADC731C">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r>
      <w:tr w14:paraId="325A6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5AC9363">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4C117ABF">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326DE30C">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4E912E03">
            <w:pPr>
              <w:widowControl/>
              <w:spacing w:after="0" w:line="240" w:lineRule="atLeast"/>
              <w:jc w:val="right"/>
              <w:rPr>
                <w:rFonts w:ascii="宋体" w:hAnsi="宋体" w:cs="宋体"/>
                <w:color w:val="000000"/>
                <w:szCs w:val="21"/>
              </w:rPr>
            </w:pP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06EC7454">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22BD07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5DD54AF3">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6D6C4A4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70061B05">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r>
      <w:tr w14:paraId="61028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F4EEA51">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4D607A75">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5FD9A024">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059A049A">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94CBFCE">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1BC93E3">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1BB9C59B">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24CAFBEA">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E2D8B49">
            <w:pPr>
              <w:widowControl/>
              <w:spacing w:after="0" w:line="240" w:lineRule="atLeast"/>
              <w:jc w:val="right"/>
              <w:rPr>
                <w:rFonts w:ascii="宋体" w:hAnsi="宋体" w:cs="宋体"/>
                <w:color w:val="000000"/>
                <w:szCs w:val="21"/>
              </w:rPr>
            </w:pPr>
          </w:p>
        </w:tc>
      </w:tr>
      <w:tr w14:paraId="4A7C6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6D9B5DD">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F4027BD">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340A7FE3">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090C6FD7">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39CA16CA">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7894CC1">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2BCFC28C">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4B3645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6C46968D">
            <w:pPr>
              <w:widowControl/>
              <w:spacing w:after="0" w:line="240" w:lineRule="atLeast"/>
              <w:jc w:val="right"/>
              <w:rPr>
                <w:rFonts w:ascii="宋体" w:hAnsi="宋体" w:cs="宋体"/>
                <w:color w:val="000000"/>
                <w:szCs w:val="21"/>
              </w:rPr>
            </w:pPr>
          </w:p>
        </w:tc>
      </w:tr>
      <w:tr w14:paraId="05FD0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D7BE4F4">
            <w:pPr>
              <w:widowControl/>
              <w:spacing w:after="0" w:line="240" w:lineRule="atLeast"/>
              <w:jc w:val="left"/>
              <w:rPr>
                <w:rFonts w:ascii="宋体" w:hAnsi="宋体" w:cs="宋体"/>
                <w:color w:val="000000"/>
                <w:szCs w:val="21"/>
              </w:rPr>
            </w:pPr>
            <w:r>
              <w:rPr>
                <w:rFonts w:hint="eastAsia" w:ascii="宋体" w:hAnsi="宋体" w:cs="宋体"/>
                <w:color w:val="000000"/>
                <w:szCs w:val="21"/>
              </w:rPr>
              <w:t>21210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2D366EF3">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国有土地收益基金及对应专项债务收入安排的支出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07C02ADB">
            <w:pPr>
              <w:widowControl/>
              <w:spacing w:after="0" w:line="240" w:lineRule="atLeast"/>
              <w:jc w:val="right"/>
              <w:rPr>
                <w:rFonts w:ascii="宋体" w:hAnsi="宋体" w:cs="宋体"/>
                <w:color w:val="000000"/>
                <w:szCs w:val="21"/>
              </w:rPr>
            </w:pPr>
            <w:r>
              <w:rPr>
                <w:rFonts w:hint="eastAsia" w:ascii="宋体" w:hAnsi="宋体" w:cs="宋体"/>
                <w:color w:val="000000"/>
                <w:szCs w:val="21"/>
              </w:rPr>
              <w:t>9051.99</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1542C32D">
            <w:pPr>
              <w:widowControl/>
              <w:spacing w:after="0" w:line="240" w:lineRule="atLeast"/>
              <w:jc w:val="right"/>
              <w:rPr>
                <w:rFonts w:ascii="宋体" w:hAnsi="宋体" w:cs="宋体"/>
                <w:color w:val="000000"/>
                <w:szCs w:val="21"/>
              </w:rPr>
            </w:pPr>
            <w:r>
              <w:rPr>
                <w:rFonts w:hint="eastAsia" w:ascii="宋体" w:hAnsi="宋体" w:cs="宋体"/>
                <w:color w:val="000000"/>
                <w:szCs w:val="21"/>
              </w:rPr>
              <w:t>9051.99</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AC90BDD">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3C4D384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4FDBD395">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366B26C5">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12541441">
            <w:pPr>
              <w:widowControl/>
              <w:spacing w:after="0" w:line="240" w:lineRule="atLeast"/>
              <w:jc w:val="right"/>
              <w:rPr>
                <w:rFonts w:ascii="宋体" w:hAnsi="宋体" w:cs="宋体"/>
                <w:color w:val="000000"/>
                <w:szCs w:val="21"/>
              </w:rPr>
            </w:pPr>
          </w:p>
        </w:tc>
      </w:tr>
      <w:tr w14:paraId="0F043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D3232AB">
            <w:pPr>
              <w:widowControl/>
              <w:spacing w:after="0" w:line="240" w:lineRule="atLeast"/>
              <w:jc w:val="left"/>
              <w:rPr>
                <w:rFonts w:ascii="宋体" w:hAnsi="宋体" w:cs="宋体"/>
                <w:color w:val="000000"/>
                <w:szCs w:val="21"/>
              </w:rPr>
            </w:pPr>
            <w:r>
              <w:rPr>
                <w:rFonts w:hint="eastAsia" w:ascii="宋体" w:hAnsi="宋体" w:cs="宋体"/>
                <w:color w:val="000000"/>
                <w:szCs w:val="21"/>
              </w:rPr>
              <w:t>2121001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7083FCAE">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100AB96">
            <w:pPr>
              <w:widowControl/>
              <w:spacing w:after="0" w:line="240" w:lineRule="atLeast"/>
              <w:jc w:val="right"/>
              <w:rPr>
                <w:rFonts w:ascii="宋体" w:hAnsi="宋体" w:cs="宋体"/>
                <w:color w:val="000000"/>
                <w:szCs w:val="21"/>
              </w:rPr>
            </w:pPr>
            <w:r>
              <w:rPr>
                <w:rFonts w:hint="eastAsia" w:ascii="宋体" w:hAnsi="宋体" w:cs="宋体"/>
                <w:color w:val="000000"/>
                <w:szCs w:val="21"/>
              </w:rPr>
              <w:t>9051.99</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0B181286">
            <w:pPr>
              <w:widowControl/>
              <w:spacing w:after="0" w:line="240" w:lineRule="atLeast"/>
              <w:jc w:val="right"/>
              <w:rPr>
                <w:rFonts w:ascii="宋体" w:hAnsi="宋体" w:cs="宋体"/>
                <w:color w:val="000000"/>
                <w:szCs w:val="21"/>
              </w:rPr>
            </w:pPr>
            <w:r>
              <w:rPr>
                <w:rFonts w:hint="eastAsia" w:ascii="宋体" w:hAnsi="宋体" w:cs="宋体"/>
                <w:color w:val="000000"/>
                <w:szCs w:val="21"/>
              </w:rPr>
              <w:t>9051.99</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328DBA8">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3CBA610A">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4B68C2FB">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7BAFB386">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8F5E415">
            <w:pPr>
              <w:widowControl/>
              <w:spacing w:after="0" w:line="240" w:lineRule="atLeast"/>
              <w:jc w:val="right"/>
              <w:rPr>
                <w:rFonts w:ascii="宋体" w:hAnsi="宋体" w:cs="宋体"/>
                <w:color w:val="000000"/>
                <w:szCs w:val="21"/>
              </w:rPr>
            </w:pPr>
          </w:p>
        </w:tc>
      </w:tr>
      <w:tr w14:paraId="1FC37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C8DF044">
            <w:pPr>
              <w:widowControl/>
              <w:spacing w:after="0" w:line="240" w:lineRule="atLeast"/>
              <w:jc w:val="left"/>
              <w:rPr>
                <w:rFonts w:ascii="宋体" w:hAnsi="宋体" w:cs="宋体"/>
                <w:color w:val="000000"/>
                <w:szCs w:val="21"/>
              </w:rPr>
            </w:pPr>
            <w:r>
              <w:rPr>
                <w:rFonts w:hint="eastAsia" w:ascii="宋体" w:hAnsi="宋体" w:cs="宋体"/>
                <w:color w:val="000000"/>
                <w:szCs w:val="21"/>
              </w:rPr>
              <w:t>220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5A56DE92">
            <w:pPr>
              <w:widowControl/>
              <w:spacing w:after="0" w:line="240" w:lineRule="atLeast"/>
              <w:jc w:val="left"/>
              <w:rPr>
                <w:rFonts w:ascii="宋体" w:hAnsi="宋体" w:cs="宋体"/>
                <w:color w:val="000000"/>
                <w:szCs w:val="21"/>
              </w:rPr>
            </w:pPr>
            <w:r>
              <w:rPr>
                <w:rFonts w:hint="eastAsia" w:ascii="宋体" w:hAnsi="宋体" w:cs="宋体"/>
                <w:color w:val="000000"/>
                <w:szCs w:val="21"/>
              </w:rPr>
              <w:t>国土海洋气象等支出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0436EA5F">
            <w:pPr>
              <w:widowControl/>
              <w:spacing w:after="0" w:line="240" w:lineRule="atLeast"/>
              <w:jc w:val="right"/>
              <w:rPr>
                <w:rFonts w:ascii="宋体" w:hAnsi="宋体" w:cs="宋体"/>
                <w:color w:val="000000"/>
                <w:szCs w:val="21"/>
              </w:rPr>
            </w:pPr>
            <w:r>
              <w:rPr>
                <w:rFonts w:hint="eastAsia" w:ascii="宋体" w:hAnsi="宋体" w:cs="宋体"/>
                <w:color w:val="000000"/>
                <w:szCs w:val="21"/>
              </w:rPr>
              <w:t>6463.10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12495CE9">
            <w:pPr>
              <w:widowControl/>
              <w:spacing w:after="0" w:line="240" w:lineRule="atLeast"/>
              <w:jc w:val="right"/>
              <w:rPr>
                <w:rFonts w:ascii="宋体" w:hAnsi="宋体" w:cs="宋体"/>
                <w:color w:val="000000"/>
                <w:szCs w:val="21"/>
              </w:rPr>
            </w:pPr>
            <w:r>
              <w:rPr>
                <w:rFonts w:hint="eastAsia" w:ascii="宋体" w:hAnsi="宋体" w:cs="宋体"/>
                <w:color w:val="000000"/>
                <w:szCs w:val="21"/>
              </w:rPr>
              <w:t>6463.10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6185BA0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218AAFD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0E162F6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073CFDF4">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34F3F540">
            <w:pPr>
              <w:widowControl/>
              <w:spacing w:after="0" w:line="240" w:lineRule="atLeast"/>
              <w:jc w:val="right"/>
              <w:rPr>
                <w:rFonts w:ascii="宋体" w:hAnsi="宋体" w:cs="宋体"/>
                <w:color w:val="000000"/>
                <w:szCs w:val="21"/>
              </w:rPr>
            </w:pPr>
          </w:p>
        </w:tc>
      </w:tr>
      <w:tr w14:paraId="31085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DEC968B">
            <w:pPr>
              <w:widowControl/>
              <w:spacing w:after="0" w:line="240" w:lineRule="atLeast"/>
              <w:jc w:val="left"/>
              <w:rPr>
                <w:rFonts w:ascii="宋体" w:hAnsi="宋体" w:cs="宋体"/>
                <w:color w:val="000000"/>
                <w:szCs w:val="21"/>
              </w:rPr>
            </w:pPr>
            <w:r>
              <w:rPr>
                <w:rFonts w:hint="eastAsia" w:ascii="宋体" w:hAnsi="宋体" w:cs="宋体"/>
                <w:color w:val="000000"/>
                <w:szCs w:val="21"/>
              </w:rPr>
              <w:t>22001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3584DED1">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国土资源事务</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63318604">
            <w:pPr>
              <w:widowControl/>
              <w:spacing w:after="0" w:line="240" w:lineRule="atLeast"/>
              <w:jc w:val="right"/>
              <w:rPr>
                <w:rFonts w:ascii="宋体" w:hAnsi="宋体" w:cs="宋体"/>
                <w:color w:val="000000"/>
                <w:szCs w:val="21"/>
              </w:rPr>
            </w:pPr>
            <w:r>
              <w:rPr>
                <w:rFonts w:hint="eastAsia" w:ascii="宋体" w:hAnsi="宋体" w:cs="宋体"/>
                <w:color w:val="000000"/>
                <w:szCs w:val="21"/>
              </w:rPr>
              <w:t>6463.10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5F4F991C">
            <w:pPr>
              <w:widowControl/>
              <w:spacing w:after="0" w:line="240" w:lineRule="atLeast"/>
              <w:jc w:val="right"/>
              <w:rPr>
                <w:rFonts w:ascii="宋体" w:hAnsi="宋体" w:cs="宋体"/>
                <w:color w:val="000000"/>
                <w:szCs w:val="21"/>
              </w:rPr>
            </w:pPr>
            <w:r>
              <w:rPr>
                <w:rFonts w:hint="eastAsia" w:ascii="宋体" w:hAnsi="宋体" w:cs="宋体"/>
                <w:color w:val="000000"/>
                <w:szCs w:val="21"/>
              </w:rPr>
              <w:t>6463.10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6A08C134">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059C3106">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362448D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591F8A8B">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44908748">
            <w:pPr>
              <w:widowControl/>
              <w:spacing w:after="0" w:line="240" w:lineRule="atLeast"/>
              <w:jc w:val="right"/>
              <w:rPr>
                <w:rFonts w:ascii="宋体" w:hAnsi="宋体" w:cs="宋体"/>
                <w:color w:val="000000"/>
                <w:szCs w:val="21"/>
              </w:rPr>
            </w:pPr>
          </w:p>
        </w:tc>
      </w:tr>
      <w:tr w14:paraId="3AC67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02917C7">
            <w:pPr>
              <w:widowControl/>
              <w:spacing w:after="0" w:line="240" w:lineRule="atLeast"/>
              <w:jc w:val="left"/>
              <w:rPr>
                <w:rFonts w:ascii="宋体" w:hAnsi="宋体" w:cs="宋体"/>
                <w:color w:val="000000"/>
                <w:szCs w:val="21"/>
              </w:rPr>
            </w:pPr>
            <w:r>
              <w:rPr>
                <w:rFonts w:hint="eastAsia" w:ascii="宋体" w:hAnsi="宋体" w:cs="宋体"/>
                <w:color w:val="000000"/>
                <w:szCs w:val="21"/>
              </w:rPr>
              <w:t>2200101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30D59376">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305C8AEF">
            <w:pPr>
              <w:widowControl/>
              <w:spacing w:after="0" w:line="240" w:lineRule="atLeast"/>
              <w:jc w:val="right"/>
              <w:rPr>
                <w:rFonts w:ascii="宋体" w:hAnsi="宋体" w:cs="宋体"/>
                <w:color w:val="000000"/>
                <w:szCs w:val="21"/>
              </w:rPr>
            </w:pPr>
            <w:r>
              <w:rPr>
                <w:rFonts w:hint="eastAsia" w:ascii="宋体" w:hAnsi="宋体" w:cs="宋体"/>
                <w:color w:val="000000"/>
                <w:szCs w:val="21"/>
              </w:rPr>
              <w:t>2071.36</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71757D4">
            <w:pPr>
              <w:widowControl/>
              <w:spacing w:after="0" w:line="240" w:lineRule="atLeast"/>
              <w:jc w:val="right"/>
              <w:rPr>
                <w:rFonts w:ascii="宋体" w:hAnsi="宋体" w:cs="宋体"/>
                <w:color w:val="000000"/>
                <w:szCs w:val="21"/>
              </w:rPr>
            </w:pPr>
            <w:r>
              <w:rPr>
                <w:rFonts w:hint="eastAsia" w:ascii="宋体" w:hAnsi="宋体" w:cs="宋体"/>
                <w:color w:val="000000"/>
                <w:szCs w:val="21"/>
              </w:rPr>
              <w:t>2071.36</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89EEFB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512CDBC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204FD541">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10A6AA70">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758052D8">
            <w:pPr>
              <w:widowControl/>
              <w:spacing w:after="0" w:line="240" w:lineRule="atLeast"/>
              <w:jc w:val="right"/>
              <w:rPr>
                <w:rFonts w:ascii="宋体" w:hAnsi="宋体" w:cs="宋体"/>
                <w:color w:val="000000"/>
                <w:szCs w:val="21"/>
              </w:rPr>
            </w:pPr>
          </w:p>
        </w:tc>
      </w:tr>
      <w:tr w14:paraId="6BD71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7D33DA1">
            <w:pPr>
              <w:widowControl/>
              <w:spacing w:after="0" w:line="240" w:lineRule="atLeast"/>
              <w:jc w:val="left"/>
              <w:rPr>
                <w:rFonts w:ascii="宋体" w:hAnsi="宋体" w:cs="宋体"/>
                <w:color w:val="000000"/>
                <w:szCs w:val="21"/>
              </w:rPr>
            </w:pPr>
            <w:r>
              <w:rPr>
                <w:rFonts w:hint="eastAsia" w:ascii="宋体" w:hAnsi="宋体" w:cs="宋体"/>
                <w:color w:val="000000"/>
                <w:szCs w:val="21"/>
              </w:rPr>
              <w:t>2200102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9430FFC">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71A301E">
            <w:pPr>
              <w:widowControl/>
              <w:spacing w:after="0" w:line="240" w:lineRule="atLeast"/>
              <w:jc w:val="right"/>
              <w:rPr>
                <w:rFonts w:ascii="宋体" w:hAnsi="宋体" w:cs="宋体"/>
                <w:color w:val="000000"/>
                <w:szCs w:val="21"/>
              </w:rPr>
            </w:pPr>
            <w:r>
              <w:rPr>
                <w:rFonts w:hint="eastAsia" w:ascii="宋体" w:hAnsi="宋体" w:cs="宋体"/>
                <w:color w:val="000000"/>
                <w:szCs w:val="21"/>
              </w:rPr>
              <w:t>498.79</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39A5F51C">
            <w:pPr>
              <w:widowControl/>
              <w:spacing w:after="0" w:line="240" w:lineRule="atLeast"/>
              <w:jc w:val="right"/>
              <w:rPr>
                <w:rFonts w:ascii="宋体" w:hAnsi="宋体" w:cs="宋体"/>
                <w:color w:val="000000"/>
                <w:szCs w:val="21"/>
              </w:rPr>
            </w:pPr>
            <w:r>
              <w:rPr>
                <w:rFonts w:hint="eastAsia" w:ascii="宋体" w:hAnsi="宋体" w:cs="宋体"/>
                <w:color w:val="000000"/>
                <w:szCs w:val="21"/>
              </w:rPr>
              <w:t>498.79</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6E0E3A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EA8045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6441CF72">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3E76B66B">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61A6AFE5">
            <w:pPr>
              <w:widowControl/>
              <w:spacing w:after="0" w:line="240" w:lineRule="atLeast"/>
              <w:jc w:val="right"/>
              <w:rPr>
                <w:rFonts w:ascii="宋体" w:hAnsi="宋体" w:cs="宋体"/>
                <w:color w:val="000000"/>
                <w:szCs w:val="21"/>
              </w:rPr>
            </w:pPr>
          </w:p>
        </w:tc>
      </w:tr>
      <w:tr w14:paraId="6505F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5947568">
            <w:pPr>
              <w:widowControl/>
              <w:spacing w:after="0" w:line="240" w:lineRule="atLeast"/>
              <w:jc w:val="left"/>
              <w:rPr>
                <w:rFonts w:ascii="宋体" w:hAnsi="宋体" w:cs="宋体"/>
                <w:color w:val="000000"/>
                <w:szCs w:val="21"/>
              </w:rPr>
            </w:pPr>
            <w:r>
              <w:rPr>
                <w:rFonts w:hint="eastAsia" w:ascii="宋体" w:hAnsi="宋体" w:cs="宋体"/>
                <w:color w:val="000000"/>
                <w:szCs w:val="21"/>
              </w:rPr>
              <w:t>2200104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66663FB0">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国土资源规划及管理</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295BA387">
            <w:pPr>
              <w:widowControl/>
              <w:spacing w:after="0" w:line="240" w:lineRule="atLeast"/>
              <w:jc w:val="right"/>
              <w:rPr>
                <w:rFonts w:ascii="宋体" w:hAnsi="宋体" w:cs="宋体"/>
                <w:color w:val="000000"/>
                <w:szCs w:val="21"/>
              </w:rPr>
            </w:pPr>
            <w:r>
              <w:rPr>
                <w:rFonts w:hint="eastAsia" w:ascii="宋体" w:hAnsi="宋体" w:cs="宋体"/>
                <w:color w:val="000000"/>
                <w:szCs w:val="21"/>
              </w:rPr>
              <w:t>70.00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6AB76203">
            <w:pPr>
              <w:widowControl/>
              <w:spacing w:after="0" w:line="240" w:lineRule="atLeast"/>
              <w:jc w:val="right"/>
              <w:rPr>
                <w:rFonts w:ascii="宋体" w:hAnsi="宋体" w:cs="宋体"/>
                <w:color w:val="000000"/>
                <w:szCs w:val="21"/>
              </w:rPr>
            </w:pPr>
            <w:r>
              <w:rPr>
                <w:rFonts w:hint="eastAsia" w:ascii="宋体" w:hAnsi="宋体" w:cs="宋体"/>
                <w:color w:val="000000"/>
                <w:szCs w:val="21"/>
              </w:rPr>
              <w:t>70.00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68B82B3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45C0285F">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469D99BF">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E518DC9">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3100D836">
            <w:pPr>
              <w:widowControl/>
              <w:spacing w:after="0" w:line="240" w:lineRule="atLeast"/>
              <w:jc w:val="right"/>
              <w:rPr>
                <w:rFonts w:ascii="宋体" w:hAnsi="宋体" w:cs="宋体"/>
                <w:color w:val="000000"/>
                <w:szCs w:val="21"/>
              </w:rPr>
            </w:pPr>
          </w:p>
        </w:tc>
      </w:tr>
      <w:tr w14:paraId="3188D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111B650">
            <w:pPr>
              <w:widowControl/>
              <w:spacing w:after="0" w:line="240" w:lineRule="atLeast"/>
              <w:jc w:val="left"/>
              <w:rPr>
                <w:rFonts w:ascii="宋体" w:hAnsi="宋体" w:cs="宋体"/>
                <w:color w:val="000000"/>
                <w:szCs w:val="21"/>
              </w:rPr>
            </w:pPr>
            <w:r>
              <w:rPr>
                <w:rFonts w:hint="eastAsia" w:ascii="宋体" w:hAnsi="宋体" w:cs="宋体"/>
                <w:color w:val="000000"/>
                <w:szCs w:val="21"/>
              </w:rPr>
              <w:t>2200105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B49608C">
            <w:pPr>
              <w:widowControl/>
              <w:spacing w:after="0" w:line="240" w:lineRule="atLeast"/>
              <w:jc w:val="left"/>
              <w:rPr>
                <w:rFonts w:ascii="宋体" w:hAnsi="宋体" w:cs="宋体"/>
                <w:color w:val="000000"/>
                <w:szCs w:val="21"/>
              </w:rPr>
            </w:pPr>
            <w:r>
              <w:rPr>
                <w:rFonts w:hint="eastAsia" w:ascii="宋体" w:hAnsi="宋体" w:cs="宋体"/>
                <w:color w:val="000000"/>
                <w:szCs w:val="21"/>
              </w:rPr>
              <w:t>土地资源调查</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7BD05263">
            <w:pPr>
              <w:widowControl/>
              <w:spacing w:after="0" w:line="240" w:lineRule="atLeast"/>
              <w:jc w:val="right"/>
              <w:rPr>
                <w:rFonts w:ascii="宋体" w:hAnsi="宋体" w:cs="宋体"/>
                <w:color w:val="000000"/>
                <w:szCs w:val="21"/>
              </w:rPr>
            </w:pPr>
            <w:r>
              <w:rPr>
                <w:rFonts w:hint="eastAsia" w:ascii="宋体" w:hAnsi="宋体" w:cs="宋体"/>
                <w:color w:val="000000"/>
                <w:szCs w:val="21"/>
              </w:rPr>
              <w:t>420.00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0AC9EC93">
            <w:pPr>
              <w:widowControl/>
              <w:spacing w:after="0" w:line="240" w:lineRule="atLeast"/>
              <w:jc w:val="right"/>
              <w:rPr>
                <w:rFonts w:ascii="宋体" w:hAnsi="宋体" w:cs="宋体"/>
                <w:color w:val="000000"/>
                <w:szCs w:val="21"/>
              </w:rPr>
            </w:pPr>
            <w:r>
              <w:rPr>
                <w:rFonts w:hint="eastAsia" w:ascii="宋体" w:hAnsi="宋体" w:cs="宋体"/>
                <w:color w:val="000000"/>
                <w:szCs w:val="21"/>
              </w:rPr>
              <w:t>420.00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80694F1">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6E6248F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6245E250">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35241538">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6286712">
            <w:pPr>
              <w:widowControl/>
              <w:spacing w:after="0" w:line="240" w:lineRule="atLeast"/>
              <w:jc w:val="right"/>
              <w:rPr>
                <w:rFonts w:ascii="宋体" w:hAnsi="宋体" w:cs="宋体"/>
                <w:color w:val="000000"/>
                <w:szCs w:val="21"/>
              </w:rPr>
            </w:pPr>
          </w:p>
        </w:tc>
      </w:tr>
      <w:tr w14:paraId="7142E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4D87D2F">
            <w:pPr>
              <w:widowControl/>
              <w:spacing w:after="0" w:line="240" w:lineRule="atLeast"/>
              <w:jc w:val="left"/>
              <w:rPr>
                <w:rFonts w:ascii="宋体" w:hAnsi="宋体" w:cs="宋体"/>
                <w:color w:val="000000"/>
                <w:szCs w:val="21"/>
              </w:rPr>
            </w:pPr>
            <w:r>
              <w:rPr>
                <w:rFonts w:hint="eastAsia" w:ascii="宋体" w:hAnsi="宋体" w:cs="宋体"/>
                <w:color w:val="000000"/>
                <w:szCs w:val="21"/>
              </w:rPr>
              <w:t>2200106</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5E2ED4B8">
            <w:pPr>
              <w:widowControl/>
              <w:spacing w:after="0" w:line="240" w:lineRule="atLeast"/>
              <w:jc w:val="left"/>
              <w:rPr>
                <w:rFonts w:ascii="宋体" w:hAnsi="宋体" w:cs="宋体"/>
                <w:color w:val="000000"/>
                <w:szCs w:val="21"/>
              </w:rPr>
            </w:pPr>
            <w:r>
              <w:rPr>
                <w:rFonts w:hint="eastAsia" w:ascii="宋体" w:hAnsi="宋体" w:cs="宋体"/>
                <w:color w:val="000000"/>
                <w:szCs w:val="21"/>
              </w:rPr>
              <w:t>土地资源利用与保护</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5A11C32B">
            <w:pPr>
              <w:widowControl/>
              <w:spacing w:after="0" w:line="240" w:lineRule="atLeast"/>
              <w:jc w:val="right"/>
              <w:rPr>
                <w:rFonts w:ascii="宋体" w:hAnsi="宋体" w:cs="宋体"/>
                <w:color w:val="000000"/>
                <w:szCs w:val="21"/>
              </w:rPr>
            </w:pPr>
            <w:r>
              <w:rPr>
                <w:rFonts w:hint="eastAsia" w:ascii="宋体" w:hAnsi="宋体" w:cs="宋体"/>
                <w:color w:val="000000"/>
                <w:szCs w:val="21"/>
              </w:rPr>
              <w:t>60.00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2700BA9">
            <w:pPr>
              <w:widowControl/>
              <w:spacing w:after="0" w:line="240" w:lineRule="atLeast"/>
              <w:jc w:val="right"/>
              <w:rPr>
                <w:rFonts w:ascii="宋体" w:hAnsi="宋体" w:cs="宋体"/>
                <w:color w:val="000000"/>
                <w:szCs w:val="21"/>
              </w:rPr>
            </w:pPr>
            <w:r>
              <w:rPr>
                <w:rFonts w:hint="eastAsia" w:ascii="宋体" w:hAnsi="宋体" w:cs="宋体"/>
                <w:color w:val="000000"/>
                <w:szCs w:val="21"/>
              </w:rPr>
              <w:t>60.00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39493CBD">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33A50D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648CFD3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44DBA43">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1C61FA25">
            <w:pPr>
              <w:widowControl/>
              <w:spacing w:after="0" w:line="240" w:lineRule="atLeast"/>
              <w:jc w:val="right"/>
              <w:rPr>
                <w:rFonts w:ascii="宋体" w:hAnsi="宋体" w:cs="宋体"/>
                <w:color w:val="000000"/>
                <w:szCs w:val="21"/>
              </w:rPr>
            </w:pPr>
          </w:p>
        </w:tc>
      </w:tr>
      <w:tr w14:paraId="21FF9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4003DF8">
            <w:pPr>
              <w:widowControl/>
              <w:spacing w:after="0" w:line="240" w:lineRule="atLeast"/>
              <w:jc w:val="left"/>
              <w:rPr>
                <w:rFonts w:ascii="宋体" w:hAnsi="宋体" w:cs="宋体"/>
                <w:color w:val="000000"/>
                <w:szCs w:val="21"/>
              </w:rPr>
            </w:pPr>
            <w:r>
              <w:rPr>
                <w:rFonts w:hint="eastAsia" w:ascii="宋体" w:hAnsi="宋体" w:cs="宋体"/>
                <w:color w:val="000000"/>
                <w:szCs w:val="21"/>
              </w:rPr>
              <w:t>2200109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334BC30C">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国土资源调查</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6D15F532">
            <w:pPr>
              <w:widowControl/>
              <w:spacing w:after="0" w:line="240" w:lineRule="atLeast"/>
              <w:jc w:val="right"/>
              <w:rPr>
                <w:rFonts w:ascii="宋体" w:hAnsi="宋体" w:cs="宋体"/>
                <w:color w:val="000000"/>
                <w:szCs w:val="21"/>
              </w:rPr>
            </w:pPr>
            <w:r>
              <w:rPr>
                <w:rFonts w:hint="eastAsia" w:ascii="宋体" w:hAnsi="宋体" w:cs="宋体"/>
                <w:color w:val="000000"/>
                <w:szCs w:val="21"/>
              </w:rPr>
              <w:t>50.00</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6104BD1B">
            <w:pPr>
              <w:widowControl/>
              <w:spacing w:after="0" w:line="240" w:lineRule="atLeast"/>
              <w:jc w:val="right"/>
              <w:rPr>
                <w:rFonts w:ascii="宋体" w:hAnsi="宋体" w:cs="宋体"/>
                <w:color w:val="000000"/>
                <w:szCs w:val="21"/>
              </w:rPr>
            </w:pPr>
            <w:r>
              <w:rPr>
                <w:rFonts w:hint="eastAsia" w:ascii="宋体" w:hAnsi="宋体" w:cs="宋体"/>
                <w:color w:val="000000"/>
                <w:szCs w:val="21"/>
              </w:rPr>
              <w:t>50.00</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C3810A8">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01B235E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2B7365E3">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307DB875">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44644830">
            <w:pPr>
              <w:widowControl/>
              <w:spacing w:after="0" w:line="240" w:lineRule="atLeast"/>
              <w:jc w:val="right"/>
              <w:rPr>
                <w:rFonts w:ascii="宋体" w:hAnsi="宋体" w:cs="宋体"/>
                <w:color w:val="000000"/>
                <w:szCs w:val="21"/>
              </w:rPr>
            </w:pPr>
          </w:p>
        </w:tc>
      </w:tr>
      <w:tr w14:paraId="7D45D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E7AAEBA">
            <w:pPr>
              <w:widowControl/>
              <w:spacing w:after="0" w:line="240" w:lineRule="atLeast"/>
              <w:jc w:val="left"/>
              <w:rPr>
                <w:rFonts w:ascii="宋体" w:hAnsi="宋体" w:cs="宋体"/>
                <w:color w:val="000000"/>
                <w:szCs w:val="21"/>
              </w:rPr>
            </w:pPr>
            <w:r>
              <w:rPr>
                <w:rFonts w:hint="eastAsia" w:ascii="宋体" w:hAnsi="宋体" w:cs="宋体"/>
                <w:color w:val="000000"/>
                <w:szCs w:val="21"/>
              </w:rPr>
              <w:t>2200110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37429BB4">
            <w:pPr>
              <w:widowControl/>
              <w:spacing w:after="0" w:line="240" w:lineRule="atLeast"/>
              <w:jc w:val="left"/>
              <w:rPr>
                <w:rFonts w:ascii="宋体" w:hAnsi="宋体" w:cs="宋体"/>
                <w:color w:val="000000"/>
                <w:szCs w:val="21"/>
              </w:rPr>
            </w:pPr>
            <w:r>
              <w:rPr>
                <w:rFonts w:hint="eastAsia" w:ascii="宋体" w:hAnsi="宋体" w:cs="宋体"/>
                <w:color w:val="000000"/>
                <w:szCs w:val="21"/>
              </w:rPr>
              <w:t>国土整治</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6E16F51F">
            <w:pPr>
              <w:widowControl/>
              <w:spacing w:after="0" w:line="240" w:lineRule="atLeast"/>
              <w:jc w:val="right"/>
              <w:rPr>
                <w:rFonts w:ascii="宋体" w:hAnsi="宋体" w:cs="宋体"/>
                <w:color w:val="000000"/>
                <w:szCs w:val="21"/>
              </w:rPr>
            </w:pPr>
            <w:r>
              <w:rPr>
                <w:rFonts w:hint="eastAsia" w:ascii="宋体" w:hAnsi="宋体" w:cs="宋体"/>
                <w:color w:val="000000"/>
                <w:szCs w:val="21"/>
              </w:rPr>
              <w:t>2273.84</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4847067B">
            <w:pPr>
              <w:widowControl/>
              <w:spacing w:after="0" w:line="240" w:lineRule="atLeast"/>
              <w:jc w:val="right"/>
              <w:rPr>
                <w:rFonts w:ascii="宋体" w:hAnsi="宋体" w:cs="宋体"/>
                <w:color w:val="000000"/>
                <w:szCs w:val="21"/>
              </w:rPr>
            </w:pPr>
            <w:r>
              <w:rPr>
                <w:rFonts w:hint="eastAsia" w:ascii="宋体" w:hAnsi="宋体" w:cs="宋体"/>
                <w:color w:val="000000"/>
                <w:szCs w:val="21"/>
              </w:rPr>
              <w:t>2273.84</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5B4199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61249D02">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2B74F67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322832C5">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33E4562B">
            <w:pPr>
              <w:widowControl/>
              <w:spacing w:after="0" w:line="240" w:lineRule="atLeast"/>
              <w:jc w:val="right"/>
              <w:rPr>
                <w:rFonts w:ascii="宋体" w:hAnsi="宋体" w:cs="宋体"/>
                <w:color w:val="000000"/>
                <w:szCs w:val="21"/>
              </w:rPr>
            </w:pPr>
          </w:p>
        </w:tc>
      </w:tr>
      <w:tr w14:paraId="37750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34FB2C4">
            <w:pPr>
              <w:widowControl/>
              <w:spacing w:after="0" w:line="240" w:lineRule="atLeast"/>
              <w:jc w:val="left"/>
              <w:rPr>
                <w:rFonts w:ascii="宋体" w:hAnsi="宋体" w:cs="宋体"/>
                <w:color w:val="000000"/>
                <w:szCs w:val="21"/>
              </w:rPr>
            </w:pPr>
            <w:r>
              <w:rPr>
                <w:rFonts w:hint="eastAsia" w:ascii="宋体" w:hAnsi="宋体" w:cs="宋体"/>
                <w:color w:val="000000"/>
                <w:szCs w:val="21"/>
              </w:rPr>
              <w:t>2200111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753D0460">
            <w:pPr>
              <w:widowControl/>
              <w:spacing w:after="0" w:line="240" w:lineRule="atLeast"/>
              <w:jc w:val="left"/>
              <w:rPr>
                <w:rFonts w:ascii="宋体" w:hAnsi="宋体" w:cs="宋体"/>
                <w:color w:val="000000"/>
                <w:szCs w:val="21"/>
              </w:rPr>
            </w:pPr>
            <w:r>
              <w:rPr>
                <w:rFonts w:hint="eastAsia" w:ascii="宋体" w:hAnsi="宋体" w:cs="宋体"/>
                <w:color w:val="000000"/>
                <w:szCs w:val="21"/>
              </w:rPr>
              <w:t>地质灾害防治</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29E0FBF0">
            <w:pPr>
              <w:widowControl/>
              <w:spacing w:after="0" w:line="240" w:lineRule="atLeast"/>
              <w:jc w:val="right"/>
              <w:rPr>
                <w:rFonts w:ascii="宋体" w:hAnsi="宋体" w:cs="宋体"/>
                <w:color w:val="000000"/>
                <w:szCs w:val="21"/>
              </w:rPr>
            </w:pPr>
            <w:r>
              <w:rPr>
                <w:rFonts w:hint="eastAsia" w:ascii="宋体" w:hAnsi="宋体" w:cs="宋体"/>
                <w:color w:val="000000"/>
                <w:szCs w:val="21"/>
              </w:rPr>
              <w:t>120.56</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7B31240D">
            <w:pPr>
              <w:widowControl/>
              <w:spacing w:after="0" w:line="240" w:lineRule="atLeast"/>
              <w:jc w:val="right"/>
              <w:rPr>
                <w:rFonts w:ascii="宋体" w:hAnsi="宋体" w:cs="宋体"/>
                <w:color w:val="000000"/>
                <w:szCs w:val="21"/>
              </w:rPr>
            </w:pPr>
            <w:r>
              <w:rPr>
                <w:rFonts w:hint="eastAsia" w:ascii="宋体" w:hAnsi="宋体" w:cs="宋体"/>
                <w:color w:val="000000"/>
                <w:szCs w:val="21"/>
              </w:rPr>
              <w:t>120.56</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0C30A01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5497AFC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5834A6A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388E00B1">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6E6D2F57">
            <w:pPr>
              <w:widowControl/>
              <w:spacing w:after="0" w:line="240" w:lineRule="atLeast"/>
              <w:jc w:val="right"/>
              <w:rPr>
                <w:rFonts w:ascii="宋体" w:hAnsi="宋体" w:cs="宋体"/>
                <w:color w:val="000000"/>
                <w:szCs w:val="21"/>
              </w:rPr>
            </w:pPr>
          </w:p>
        </w:tc>
      </w:tr>
      <w:tr w14:paraId="18D0C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371AC4E">
            <w:pPr>
              <w:widowControl/>
              <w:spacing w:after="0" w:line="240" w:lineRule="atLeast"/>
              <w:jc w:val="left"/>
              <w:rPr>
                <w:rFonts w:ascii="宋体" w:hAnsi="宋体" w:cs="宋体"/>
                <w:color w:val="000000"/>
                <w:szCs w:val="21"/>
              </w:rPr>
            </w:pPr>
            <w:r>
              <w:rPr>
                <w:rFonts w:hint="eastAsia" w:ascii="宋体" w:hAnsi="宋体" w:cs="宋体"/>
                <w:color w:val="000000"/>
                <w:szCs w:val="21"/>
              </w:rPr>
              <w:t>2200114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284BBCF1">
            <w:pPr>
              <w:widowControl/>
              <w:spacing w:after="0" w:line="240" w:lineRule="atLeast"/>
              <w:jc w:val="left"/>
              <w:rPr>
                <w:rFonts w:ascii="宋体" w:hAnsi="宋体" w:cs="宋体"/>
                <w:color w:val="000000"/>
                <w:szCs w:val="21"/>
              </w:rPr>
            </w:pPr>
            <w:r>
              <w:rPr>
                <w:rFonts w:hint="eastAsia" w:ascii="宋体" w:hAnsi="宋体" w:cs="宋体"/>
                <w:color w:val="000000"/>
                <w:szCs w:val="21"/>
              </w:rPr>
              <w:t>地质矿产资源利用与保护</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37D1238B">
            <w:pPr>
              <w:widowControl/>
              <w:spacing w:after="0" w:line="240" w:lineRule="atLeast"/>
              <w:jc w:val="right"/>
              <w:rPr>
                <w:rFonts w:ascii="宋体" w:hAnsi="宋体" w:cs="宋体"/>
                <w:color w:val="000000"/>
                <w:szCs w:val="21"/>
              </w:rPr>
            </w:pPr>
            <w:r>
              <w:rPr>
                <w:rFonts w:hint="eastAsia" w:ascii="宋体" w:hAnsi="宋体" w:cs="宋体"/>
                <w:color w:val="000000"/>
                <w:szCs w:val="21"/>
              </w:rPr>
              <w:t>551.31</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7FE1124A">
            <w:pPr>
              <w:widowControl/>
              <w:spacing w:after="0" w:line="240" w:lineRule="atLeast"/>
              <w:jc w:val="right"/>
              <w:rPr>
                <w:rFonts w:ascii="宋体" w:hAnsi="宋体" w:cs="宋体"/>
                <w:color w:val="000000"/>
                <w:szCs w:val="21"/>
              </w:rPr>
            </w:pPr>
            <w:r>
              <w:rPr>
                <w:rFonts w:hint="eastAsia" w:ascii="宋体" w:hAnsi="宋体" w:cs="宋体"/>
                <w:color w:val="000000"/>
                <w:szCs w:val="21"/>
              </w:rPr>
              <w:t>551.31</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101A23AD">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6D99C6FC">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41A70FA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5C37F73E">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4E50BDDD">
            <w:pPr>
              <w:widowControl/>
              <w:spacing w:after="0" w:line="240" w:lineRule="atLeast"/>
              <w:jc w:val="right"/>
              <w:rPr>
                <w:rFonts w:ascii="宋体" w:hAnsi="宋体" w:cs="宋体"/>
                <w:color w:val="000000"/>
                <w:szCs w:val="21"/>
              </w:rPr>
            </w:pPr>
          </w:p>
        </w:tc>
      </w:tr>
      <w:tr w14:paraId="4C43C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80232BF">
            <w:pPr>
              <w:widowControl/>
              <w:spacing w:after="0" w:line="240" w:lineRule="atLeast"/>
              <w:jc w:val="left"/>
              <w:rPr>
                <w:rFonts w:ascii="宋体" w:hAnsi="宋体" w:cs="宋体"/>
                <w:color w:val="000000"/>
                <w:szCs w:val="21"/>
              </w:rPr>
            </w:pPr>
            <w:r>
              <w:rPr>
                <w:rFonts w:hint="eastAsia" w:ascii="宋体" w:hAnsi="宋体" w:cs="宋体"/>
                <w:color w:val="000000"/>
                <w:szCs w:val="21"/>
              </w:rPr>
              <w:t>2200199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1C122F7D">
            <w:pPr>
              <w:widowControl/>
              <w:spacing w:after="0" w:line="240" w:lineRule="atLeast"/>
              <w:jc w:val="left"/>
              <w:rPr>
                <w:rFonts w:ascii="宋体" w:hAnsi="宋体" w:cs="宋体"/>
                <w:color w:val="000000"/>
                <w:szCs w:val="21"/>
              </w:rPr>
            </w:pPr>
            <w:r>
              <w:rPr>
                <w:rFonts w:hint="eastAsia" w:ascii="宋体" w:hAnsi="宋体" w:cs="宋体"/>
                <w:color w:val="000000"/>
                <w:szCs w:val="21"/>
              </w:rPr>
              <w:t>其他国土资源事务支出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301CB571">
            <w:pPr>
              <w:widowControl/>
              <w:spacing w:after="0" w:line="240" w:lineRule="atLeast"/>
              <w:jc w:val="right"/>
              <w:rPr>
                <w:rFonts w:ascii="宋体" w:hAnsi="宋体" w:cs="宋体"/>
                <w:color w:val="000000"/>
                <w:szCs w:val="21"/>
              </w:rPr>
            </w:pPr>
            <w:r>
              <w:rPr>
                <w:rFonts w:hint="eastAsia" w:ascii="宋体" w:hAnsi="宋体" w:cs="宋体"/>
                <w:color w:val="000000"/>
                <w:szCs w:val="21"/>
              </w:rPr>
              <w:t>347.25</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9275365">
            <w:pPr>
              <w:widowControl/>
              <w:spacing w:after="0" w:line="240" w:lineRule="atLeast"/>
              <w:jc w:val="right"/>
              <w:rPr>
                <w:rFonts w:ascii="宋体" w:hAnsi="宋体" w:cs="宋体"/>
                <w:color w:val="000000"/>
                <w:szCs w:val="21"/>
              </w:rPr>
            </w:pPr>
            <w:r>
              <w:rPr>
                <w:rFonts w:hint="eastAsia" w:ascii="宋体" w:hAnsi="宋体" w:cs="宋体"/>
                <w:color w:val="000000"/>
                <w:szCs w:val="21"/>
              </w:rPr>
              <w:t>347.25</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0C8C351A">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17CB2F3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7EC8F61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678F3F79">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287F8EA8">
            <w:pPr>
              <w:widowControl/>
              <w:spacing w:after="0" w:line="240" w:lineRule="atLeast"/>
              <w:jc w:val="right"/>
              <w:rPr>
                <w:rFonts w:ascii="宋体" w:hAnsi="宋体" w:cs="宋体"/>
                <w:color w:val="000000"/>
                <w:szCs w:val="21"/>
              </w:rPr>
            </w:pPr>
          </w:p>
        </w:tc>
      </w:tr>
      <w:tr w14:paraId="402B1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80C96F0">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2954EB87">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2AC2CC69">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5A4DEE4E">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1750D0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740FAE0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23FD04B5">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692B2B91">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5D0D8DD9">
            <w:pPr>
              <w:widowControl/>
              <w:spacing w:after="0" w:line="240" w:lineRule="atLeast"/>
              <w:jc w:val="right"/>
              <w:rPr>
                <w:rFonts w:ascii="宋体" w:hAnsi="宋体" w:cs="宋体"/>
                <w:color w:val="000000"/>
                <w:szCs w:val="21"/>
              </w:rPr>
            </w:pPr>
          </w:p>
        </w:tc>
      </w:tr>
      <w:tr w14:paraId="3385C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01C7125">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67636B37">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7DE999EE">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0BCFB66">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2AA0EDC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214AC8D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66C1271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453F6A9B">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3ECEE913">
            <w:pPr>
              <w:widowControl/>
              <w:spacing w:after="0" w:line="240" w:lineRule="atLeast"/>
              <w:jc w:val="right"/>
              <w:rPr>
                <w:rFonts w:ascii="宋体" w:hAnsi="宋体" w:cs="宋体"/>
                <w:color w:val="000000"/>
                <w:szCs w:val="21"/>
              </w:rPr>
            </w:pPr>
          </w:p>
        </w:tc>
      </w:tr>
      <w:tr w14:paraId="6AC99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7C66939">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14:paraId="00BF7623">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032" w:type="dxa"/>
            <w:gridSpan w:val="3"/>
            <w:tcBorders>
              <w:top w:val="nil"/>
              <w:left w:val="nil"/>
              <w:bottom w:val="single" w:color="000000" w:sz="4" w:space="0"/>
              <w:right w:val="single" w:color="000000" w:sz="4" w:space="0"/>
            </w:tcBorders>
            <w:tcMar>
              <w:top w:w="15" w:type="dxa"/>
              <w:left w:w="15" w:type="dxa"/>
              <w:right w:w="15" w:type="dxa"/>
            </w:tcMar>
            <w:vAlign w:val="center"/>
          </w:tcPr>
          <w:p w14:paraId="11242205">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50" w:type="dxa"/>
            <w:gridSpan w:val="2"/>
            <w:tcBorders>
              <w:top w:val="nil"/>
              <w:left w:val="nil"/>
              <w:bottom w:val="single" w:color="000000" w:sz="4" w:space="0"/>
              <w:right w:val="single" w:color="000000" w:sz="4" w:space="0"/>
            </w:tcBorders>
            <w:tcMar>
              <w:top w:w="15" w:type="dxa"/>
              <w:left w:w="15" w:type="dxa"/>
              <w:right w:w="15" w:type="dxa"/>
            </w:tcMar>
            <w:vAlign w:val="center"/>
          </w:tcPr>
          <w:p w14:paraId="2A0A16E6">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679" w:type="dxa"/>
            <w:gridSpan w:val="2"/>
            <w:tcBorders>
              <w:top w:val="nil"/>
              <w:left w:val="nil"/>
              <w:bottom w:val="single" w:color="000000" w:sz="4" w:space="0"/>
              <w:right w:val="single" w:color="000000" w:sz="4" w:space="0"/>
            </w:tcBorders>
            <w:tcMar>
              <w:top w:w="15" w:type="dxa"/>
              <w:left w:w="15" w:type="dxa"/>
              <w:right w:w="15" w:type="dxa"/>
            </w:tcMar>
            <w:vAlign w:val="center"/>
          </w:tcPr>
          <w:p w14:paraId="44379F65">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14:paraId="18E6CBB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14:paraId="19EECF0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14:paraId="19E9B755">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14:paraId="6683C285">
            <w:pPr>
              <w:widowControl/>
              <w:spacing w:after="0" w:line="240" w:lineRule="atLeast"/>
              <w:jc w:val="right"/>
              <w:rPr>
                <w:rFonts w:ascii="宋体" w:hAnsi="宋体" w:cs="宋体"/>
                <w:color w:val="000000"/>
                <w:szCs w:val="21"/>
              </w:rPr>
            </w:pPr>
          </w:p>
        </w:tc>
      </w:tr>
      <w:tr w14:paraId="39F08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14:paraId="7AB8030A">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14:paraId="2C94DF79">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900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14:paraId="789EB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14:paraId="7274B404">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32765"/>
                      <wp:effectExtent l="0" t="0" r="16510" b="19685"/>
                      <wp:wrapNone/>
                      <wp:docPr id="33" name="组合 38"/>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31" name="矩形 13"/>
                              <wps:cNvSpPr/>
                              <wps:spPr>
                                <a:xfrm>
                                  <a:off x="2590" y="31012"/>
                                  <a:ext cx="4864" cy="693"/>
                                </a:xfrm>
                                <a:prstGeom prst="rect">
                                  <a:avLst/>
                                </a:prstGeom>
                                <a:solidFill>
                                  <a:srgbClr val="D8D8D8"/>
                                </a:solidFill>
                                <a:ln>
                                  <a:noFill/>
                                </a:ln>
                              </wps:spPr>
                              <wps:bodyPr upright="1"/>
                            </wps:wsp>
                            <wps:wsp>
                              <wps:cNvPr id="32"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4CDFA4B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4653AA13">
                                    <w:pPr>
                                      <w:jc w:val="center"/>
                                    </w:pPr>
                                  </w:p>
                                </w:txbxContent>
                              </wps:txbx>
                              <wps:bodyPr upright="1"/>
                            </wps:wsp>
                          </wpg:wgp>
                        </a:graphicData>
                      </a:graphic>
                    </wp:anchor>
                  </w:drawing>
                </mc:Choice>
                <mc:Fallback>
                  <w:pict>
                    <v:group id="组合 38" o:spid="_x0000_s1026" o:spt="203" style="position:absolute;left:0pt;margin-left:-80.9pt;margin-top:-81.1pt;height:41.95pt;width:243.2pt;mso-position-vertical-relative:page;z-index:251677696;mso-width-relative:page;mso-height-relative:page;" coordorigin="2590,31012" coordsize="4864,824" o:gfxdata="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">
                      <o:lock v:ext="edit" aspectratio="f"/>
                      <v:rect id="矩形 13" o:spid="_x0000_s1026" o:spt="1" style="position:absolute;left:2590;top:31012;height:693;width:4864;" fillcolor="#D8D8D8" filled="t" stroked="f" coordsize="21600,21600" o:gfxdata="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XkcI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OwEp7r8AAADb&#10;AAAADwAAAGRycy9kb3ducmV2LnhtbEWPzWrDMBCE74W8g9hAbo1sp4TgRvGhJLSHlub3kNtibS03&#10;1spYcpy8fVUo9DjMzDfMsrjZRlyp87VjBek0AUFcOl1zpeB42DwuQPiArLFxTAru5KFYjR6WmGs3&#10;8I6u+1CJCGGfowITQptL6UtDFv3UtcTR+3KdxRBlV0nd4RDhtpFZksylxZrjgsGWXgyVl31vFfSv&#10;p23z8fnuyvNT/20MrbPhflFqMk6TZxCBbuE//Nd+0wpmGfx+iT9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BKe6/&#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4CDFA4B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4653AA13">
                              <w:pPr>
                                <w:jc w:val="center"/>
                              </w:pPr>
                            </w:p>
                          </w:txbxContent>
                        </v:textbox>
                      </v:rect>
                      <w10:anchorlock/>
                    </v:group>
                  </w:pict>
                </mc:Fallback>
              </mc:AlternateContent>
            </w:r>
            <w:r>
              <w:rPr>
                <w:rFonts w:hint="eastAsia" w:ascii="黑体" w:hAnsi="宋体" w:eastAsia="黑体" w:cs="黑体"/>
                <w:color w:val="000000"/>
                <w:kern w:val="0"/>
                <w:sz w:val="40"/>
                <w:szCs w:val="40"/>
              </w:rPr>
              <w:t>表</w:t>
            </w:r>
          </w:p>
        </w:tc>
      </w:tr>
      <w:tr w14:paraId="3F64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14:paraId="0290724C">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14:paraId="265AD528">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14:paraId="5E7CD4B1">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14:paraId="1DA05AFE">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14:paraId="3F52C5A8">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14:paraId="14A7F15B">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14:paraId="4E70A325">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14:paraId="04C8C2D2">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14:paraId="72506271">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14:paraId="24FD9350">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14:paraId="5882F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14:paraId="31E8E68D">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部门：石家庄市鹿泉区国土资源局</w:t>
            </w:r>
          </w:p>
        </w:tc>
        <w:tc>
          <w:tcPr>
            <w:tcW w:w="1118" w:type="dxa"/>
            <w:gridSpan w:val="2"/>
            <w:tcBorders>
              <w:top w:val="nil"/>
              <w:left w:val="nil"/>
              <w:bottom w:val="nil"/>
              <w:right w:val="nil"/>
            </w:tcBorders>
            <w:tcMar>
              <w:top w:w="15" w:type="dxa"/>
              <w:left w:w="15" w:type="dxa"/>
              <w:right w:w="15" w:type="dxa"/>
            </w:tcMar>
            <w:vAlign w:val="center"/>
          </w:tcPr>
          <w:p w14:paraId="6D3D9CE2">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14:paraId="72705D58">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14:paraId="447E2E54">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14:paraId="25BFCDBD">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5A582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587B2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14:paraId="34FBB5B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14:paraId="56FA9F6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14:paraId="49D8DD1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14:paraId="07508C7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14:paraId="70ECEC1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14:paraId="1D654CE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14:paraId="228AD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04C566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A965B8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14:paraId="11C2451D">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14:paraId="28162B26">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14:paraId="7C90C8EA">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14:paraId="68E1C62D">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14:paraId="0382453B">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14:paraId="0D21E66B">
            <w:pPr>
              <w:widowControl/>
              <w:spacing w:after="0" w:line="240" w:lineRule="atLeast"/>
              <w:jc w:val="center"/>
              <w:rPr>
                <w:rFonts w:ascii="宋体" w:hAnsi="宋体" w:cs="宋体"/>
                <w:color w:val="000000"/>
                <w:szCs w:val="21"/>
              </w:rPr>
            </w:pPr>
          </w:p>
        </w:tc>
      </w:tr>
      <w:tr w14:paraId="24480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BD04AD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39DD3A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0FED8F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23620B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A873E7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D2D9C9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65F4DB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14:paraId="0D72A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AAC649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91D69C3">
            <w:pPr>
              <w:widowControl/>
              <w:spacing w:after="0" w:line="240" w:lineRule="atLeast"/>
              <w:jc w:val="right"/>
              <w:rPr>
                <w:rFonts w:ascii="宋体" w:hAnsi="宋体" w:cs="宋体"/>
                <w:b/>
                <w:color w:val="000000"/>
                <w:szCs w:val="21"/>
              </w:rPr>
            </w:pPr>
            <w:r>
              <w:rPr>
                <w:rFonts w:hint="eastAsia" w:ascii="宋体" w:hAnsi="宋体" w:cs="宋体"/>
                <w:b/>
                <w:color w:val="000000"/>
                <w:szCs w:val="21"/>
              </w:rPr>
              <w:t>214995.77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22F826F">
            <w:pPr>
              <w:widowControl/>
              <w:spacing w:after="0" w:line="240" w:lineRule="atLeast"/>
              <w:jc w:val="right"/>
              <w:rPr>
                <w:rFonts w:ascii="宋体" w:hAnsi="宋体" w:cs="宋体"/>
                <w:b/>
                <w:color w:val="000000"/>
                <w:szCs w:val="21"/>
              </w:rPr>
            </w:pPr>
            <w:r>
              <w:rPr>
                <w:rFonts w:hint="eastAsia" w:ascii="宋体" w:hAnsi="宋体" w:cs="宋体"/>
                <w:b/>
                <w:color w:val="000000"/>
                <w:szCs w:val="21"/>
              </w:rPr>
              <w:t>3023.48</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0F4208D">
            <w:pPr>
              <w:widowControl/>
              <w:spacing w:after="0" w:line="240" w:lineRule="atLeast"/>
              <w:jc w:val="right"/>
              <w:rPr>
                <w:rFonts w:ascii="宋体" w:hAnsi="宋体" w:cs="宋体"/>
                <w:b/>
                <w:color w:val="000000"/>
                <w:szCs w:val="21"/>
              </w:rPr>
            </w:pPr>
            <w:r>
              <w:rPr>
                <w:rFonts w:hint="eastAsia" w:ascii="宋体" w:hAnsi="宋体" w:cs="宋体"/>
                <w:b/>
                <w:color w:val="000000"/>
                <w:szCs w:val="21"/>
              </w:rPr>
              <w:t>211972.29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A5656B2">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B7915AF">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72E2D0E5">
            <w:pPr>
              <w:widowControl/>
              <w:spacing w:after="0" w:line="240" w:lineRule="atLeast"/>
              <w:jc w:val="right"/>
              <w:rPr>
                <w:rFonts w:ascii="宋体" w:hAnsi="宋体" w:cs="宋体"/>
                <w:b/>
                <w:color w:val="000000"/>
                <w:szCs w:val="21"/>
              </w:rPr>
            </w:pPr>
          </w:p>
        </w:tc>
      </w:tr>
      <w:tr w14:paraId="47304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8D5FE78">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46E670E0">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D3A2384">
            <w:pPr>
              <w:widowControl/>
              <w:spacing w:after="0" w:line="240" w:lineRule="atLeast"/>
              <w:jc w:val="right"/>
              <w:rPr>
                <w:rFonts w:ascii="宋体" w:hAnsi="宋体" w:cs="宋体"/>
                <w:color w:val="000000"/>
                <w:szCs w:val="21"/>
              </w:rPr>
            </w:pPr>
            <w:r>
              <w:rPr>
                <w:rFonts w:hint="eastAsia" w:ascii="宋体" w:hAnsi="宋体" w:cs="宋体"/>
                <w:color w:val="000000"/>
                <w:szCs w:val="21"/>
              </w:rPr>
              <w:t>201.48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82D5981">
            <w:pPr>
              <w:widowControl/>
              <w:spacing w:after="0" w:line="240" w:lineRule="atLeast"/>
              <w:jc w:val="right"/>
              <w:rPr>
                <w:rFonts w:ascii="宋体" w:hAnsi="宋体" w:cs="宋体"/>
                <w:color w:val="000000"/>
                <w:szCs w:val="21"/>
              </w:rPr>
            </w:pPr>
            <w:r>
              <w:rPr>
                <w:rFonts w:hint="eastAsia" w:ascii="宋体" w:hAnsi="宋体" w:cs="宋体"/>
                <w:color w:val="000000"/>
                <w:szCs w:val="21"/>
              </w:rPr>
              <w:t>201.48</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32BBCD7">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39CDAF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A770D6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269F0726">
            <w:pPr>
              <w:widowControl/>
              <w:spacing w:after="0" w:line="240" w:lineRule="atLeast"/>
              <w:jc w:val="right"/>
              <w:rPr>
                <w:rFonts w:ascii="宋体" w:hAnsi="宋体" w:cs="宋体"/>
                <w:color w:val="000000"/>
                <w:szCs w:val="21"/>
              </w:rPr>
            </w:pPr>
          </w:p>
        </w:tc>
      </w:tr>
      <w:tr w14:paraId="4274B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1ACE268">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46ED5BEC">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7A8B3DA">
            <w:pPr>
              <w:widowControl/>
              <w:spacing w:after="0" w:line="240" w:lineRule="atLeast"/>
              <w:jc w:val="right"/>
              <w:rPr>
                <w:rFonts w:ascii="宋体" w:hAnsi="宋体" w:cs="宋体"/>
                <w:color w:val="000000"/>
                <w:szCs w:val="21"/>
              </w:rPr>
            </w:pPr>
            <w:r>
              <w:rPr>
                <w:rFonts w:hint="eastAsia" w:ascii="宋体" w:hAnsi="宋体" w:cs="宋体"/>
                <w:color w:val="000000"/>
                <w:szCs w:val="21"/>
              </w:rPr>
              <w:t>197.05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2A004DE">
            <w:pPr>
              <w:widowControl/>
              <w:spacing w:after="0" w:line="240" w:lineRule="atLeast"/>
              <w:jc w:val="right"/>
              <w:rPr>
                <w:rFonts w:ascii="宋体" w:hAnsi="宋体" w:cs="宋体"/>
                <w:color w:val="000000"/>
                <w:szCs w:val="21"/>
              </w:rPr>
            </w:pPr>
            <w:r>
              <w:rPr>
                <w:rFonts w:hint="eastAsia" w:ascii="宋体" w:hAnsi="宋体" w:cs="宋体"/>
                <w:color w:val="000000"/>
                <w:szCs w:val="21"/>
              </w:rPr>
              <w:t>197.05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054B80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E6A07C1">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048E61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C923D43">
            <w:pPr>
              <w:widowControl/>
              <w:spacing w:after="0" w:line="240" w:lineRule="atLeast"/>
              <w:jc w:val="right"/>
              <w:rPr>
                <w:rFonts w:ascii="宋体" w:hAnsi="宋体" w:cs="宋体"/>
                <w:color w:val="000000"/>
                <w:szCs w:val="21"/>
              </w:rPr>
            </w:pPr>
          </w:p>
        </w:tc>
      </w:tr>
      <w:tr w14:paraId="1C66F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4365A6D">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67C41BA">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C5B2576">
            <w:pPr>
              <w:widowControl/>
              <w:spacing w:after="0" w:line="240" w:lineRule="atLeast"/>
              <w:jc w:val="right"/>
              <w:rPr>
                <w:rFonts w:ascii="宋体" w:hAnsi="宋体" w:cs="宋体"/>
                <w:color w:val="000000"/>
                <w:szCs w:val="21"/>
              </w:rPr>
            </w:pPr>
            <w:r>
              <w:rPr>
                <w:rFonts w:hint="eastAsia" w:ascii="宋体" w:hAnsi="宋体" w:cs="宋体"/>
                <w:color w:val="000000"/>
                <w:szCs w:val="21"/>
              </w:rPr>
              <w:t>175.25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D129A89">
            <w:pPr>
              <w:widowControl/>
              <w:spacing w:after="0" w:line="240" w:lineRule="atLeast"/>
              <w:jc w:val="right"/>
              <w:rPr>
                <w:rFonts w:ascii="宋体" w:hAnsi="宋体" w:cs="宋体"/>
                <w:color w:val="000000"/>
                <w:szCs w:val="21"/>
              </w:rPr>
            </w:pPr>
            <w:r>
              <w:rPr>
                <w:rFonts w:hint="eastAsia" w:ascii="宋体" w:hAnsi="宋体" w:cs="宋体"/>
                <w:color w:val="000000"/>
                <w:szCs w:val="21"/>
              </w:rPr>
              <w:t>175.25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81FDADD">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158040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D55B34C">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98637BB">
            <w:pPr>
              <w:widowControl/>
              <w:spacing w:after="0" w:line="240" w:lineRule="atLeast"/>
              <w:jc w:val="right"/>
              <w:rPr>
                <w:rFonts w:ascii="宋体" w:hAnsi="宋体" w:cs="宋体"/>
                <w:color w:val="000000"/>
                <w:szCs w:val="21"/>
              </w:rPr>
            </w:pPr>
          </w:p>
        </w:tc>
      </w:tr>
      <w:tr w14:paraId="647DA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95E43CB">
            <w:pPr>
              <w:widowControl/>
              <w:spacing w:after="0" w:line="240" w:lineRule="atLeast"/>
              <w:jc w:val="left"/>
              <w:rPr>
                <w:rFonts w:ascii="宋体" w:hAnsi="宋体" w:cs="宋体"/>
                <w:color w:val="000000"/>
                <w:szCs w:val="21"/>
              </w:rPr>
            </w:pPr>
            <w:r>
              <w:rPr>
                <w:rFonts w:hint="eastAsia" w:ascii="宋体" w:hAnsi="宋体" w:cs="宋体"/>
                <w:color w:val="000000"/>
                <w:szCs w:val="21"/>
              </w:rPr>
              <w:t>2080506</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3B354EA">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机关事业单位职业年金缴费支出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63B3CDA">
            <w:pPr>
              <w:widowControl/>
              <w:spacing w:after="0" w:line="240" w:lineRule="atLeast"/>
              <w:jc w:val="right"/>
              <w:rPr>
                <w:rFonts w:ascii="宋体" w:hAnsi="宋体" w:cs="宋体"/>
                <w:color w:val="000000"/>
                <w:szCs w:val="21"/>
              </w:rPr>
            </w:pPr>
            <w:r>
              <w:rPr>
                <w:rFonts w:hint="eastAsia" w:ascii="宋体" w:hAnsi="宋体" w:cs="宋体"/>
                <w:color w:val="000000"/>
                <w:szCs w:val="21"/>
              </w:rPr>
              <w:t>21.80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885C07E">
            <w:pPr>
              <w:widowControl/>
              <w:spacing w:after="0" w:line="240" w:lineRule="atLeast"/>
              <w:jc w:val="right"/>
              <w:rPr>
                <w:rFonts w:ascii="宋体" w:hAnsi="宋体" w:cs="宋体"/>
                <w:color w:val="000000"/>
                <w:szCs w:val="21"/>
              </w:rPr>
            </w:pPr>
            <w:r>
              <w:rPr>
                <w:rFonts w:hint="eastAsia" w:ascii="宋体" w:hAnsi="宋体" w:cs="宋体"/>
                <w:color w:val="000000"/>
                <w:szCs w:val="21"/>
              </w:rPr>
              <w:t>21.80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FFF12B6">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684450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EB0949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83C2DED">
            <w:pPr>
              <w:widowControl/>
              <w:spacing w:after="0" w:line="240" w:lineRule="atLeast"/>
              <w:jc w:val="right"/>
              <w:rPr>
                <w:rFonts w:ascii="宋体" w:hAnsi="宋体" w:cs="宋体"/>
                <w:color w:val="000000"/>
                <w:szCs w:val="21"/>
              </w:rPr>
            </w:pPr>
          </w:p>
        </w:tc>
      </w:tr>
      <w:tr w14:paraId="22A59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66EB8B4">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DC26D81">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82EAF16">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D43F9DB">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0ABA985">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8220193">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F757C5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708B482">
            <w:pPr>
              <w:widowControl/>
              <w:spacing w:after="0" w:line="240" w:lineRule="atLeast"/>
              <w:jc w:val="right"/>
              <w:rPr>
                <w:rFonts w:ascii="宋体" w:hAnsi="宋体" w:cs="宋体"/>
                <w:color w:val="000000"/>
                <w:szCs w:val="21"/>
              </w:rPr>
            </w:pPr>
          </w:p>
        </w:tc>
      </w:tr>
      <w:tr w14:paraId="1AC54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077D131">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5749845">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789A548">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26A9A01">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3516E78">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E34F37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2B5564F">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190CF79">
            <w:pPr>
              <w:widowControl/>
              <w:spacing w:after="0" w:line="240" w:lineRule="atLeast"/>
              <w:jc w:val="right"/>
              <w:rPr>
                <w:rFonts w:ascii="宋体" w:hAnsi="宋体" w:cs="宋体"/>
                <w:color w:val="000000"/>
                <w:szCs w:val="21"/>
              </w:rPr>
            </w:pPr>
          </w:p>
        </w:tc>
      </w:tr>
      <w:tr w14:paraId="4E2A8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03C4B83">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6ACE1F5D">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C0EA97B">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15E4BF3">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1D6FAD5">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C2601B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08C437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5E4A1BF1">
            <w:pPr>
              <w:widowControl/>
              <w:spacing w:after="0" w:line="240" w:lineRule="atLeast"/>
              <w:jc w:val="right"/>
              <w:rPr>
                <w:rFonts w:ascii="宋体" w:hAnsi="宋体" w:cs="宋体"/>
                <w:color w:val="000000"/>
                <w:szCs w:val="21"/>
              </w:rPr>
            </w:pPr>
          </w:p>
        </w:tc>
      </w:tr>
      <w:tr w14:paraId="54DD9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A38AB13">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26A8BFEA">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29EFFDA">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170962E">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8CA29E3">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ACE0513">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55DCC3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25E0BEC0">
            <w:pPr>
              <w:widowControl/>
              <w:spacing w:after="0" w:line="240" w:lineRule="atLeast"/>
              <w:jc w:val="right"/>
              <w:rPr>
                <w:rFonts w:ascii="宋体" w:hAnsi="宋体" w:cs="宋体"/>
                <w:color w:val="000000"/>
                <w:szCs w:val="21"/>
              </w:rPr>
            </w:pPr>
          </w:p>
        </w:tc>
      </w:tr>
      <w:tr w14:paraId="14E0B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C5AEA93">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539C4FEC">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C846569">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3B09DBA">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816DBAF">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A0E5F2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A5864B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09E111FB">
            <w:pPr>
              <w:widowControl/>
              <w:spacing w:after="0" w:line="240" w:lineRule="atLeast"/>
              <w:jc w:val="right"/>
              <w:rPr>
                <w:rFonts w:ascii="宋体" w:hAnsi="宋体" w:cs="宋体"/>
                <w:color w:val="000000"/>
                <w:szCs w:val="21"/>
              </w:rPr>
            </w:pPr>
          </w:p>
        </w:tc>
      </w:tr>
      <w:tr w14:paraId="6FF6F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1C495A2">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24BBD2C0">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290F234">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24C54B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D20582B">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728EE2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9C9CF5A">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7DEA6C5B">
            <w:pPr>
              <w:widowControl/>
              <w:spacing w:after="0" w:line="240" w:lineRule="atLeast"/>
              <w:jc w:val="right"/>
              <w:rPr>
                <w:rFonts w:ascii="宋体" w:hAnsi="宋体" w:cs="宋体"/>
                <w:color w:val="000000"/>
                <w:szCs w:val="21"/>
              </w:rPr>
            </w:pPr>
          </w:p>
        </w:tc>
      </w:tr>
      <w:tr w14:paraId="31897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3EBA55F">
            <w:pPr>
              <w:widowControl/>
              <w:spacing w:after="0" w:line="240" w:lineRule="atLeast"/>
              <w:jc w:val="left"/>
              <w:rPr>
                <w:rFonts w:ascii="宋体" w:hAnsi="宋体" w:cs="宋体"/>
                <w:color w:val="000000"/>
                <w:szCs w:val="21"/>
              </w:rPr>
            </w:pPr>
            <w:r>
              <w:rPr>
                <w:rFonts w:hint="eastAsia" w:ascii="宋体" w:hAnsi="宋体" w:cs="宋体"/>
                <w:color w:val="000000"/>
                <w:szCs w:val="21"/>
              </w:rPr>
              <w:t>21199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53EB399C">
            <w:pPr>
              <w:widowControl/>
              <w:spacing w:after="0" w:line="240" w:lineRule="atLeast"/>
              <w:jc w:val="left"/>
              <w:rPr>
                <w:rFonts w:ascii="宋体" w:hAnsi="宋体" w:cs="宋体"/>
                <w:color w:val="000000"/>
                <w:szCs w:val="21"/>
              </w:rPr>
            </w:pPr>
            <w:r>
              <w:rPr>
                <w:rFonts w:hint="eastAsia" w:ascii="宋体" w:hAnsi="宋体" w:cs="宋体"/>
                <w:color w:val="000000"/>
                <w:szCs w:val="21"/>
              </w:rPr>
              <w:t>其他节能环保支出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E92D006">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B1023B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212C12C">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E5FB5D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AEE78BA">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2BC6AB9E">
            <w:pPr>
              <w:widowControl/>
              <w:spacing w:after="0" w:line="240" w:lineRule="atLeast"/>
              <w:jc w:val="right"/>
              <w:rPr>
                <w:rFonts w:ascii="宋体" w:hAnsi="宋体" w:cs="宋体"/>
                <w:color w:val="000000"/>
                <w:szCs w:val="21"/>
              </w:rPr>
            </w:pPr>
          </w:p>
        </w:tc>
      </w:tr>
      <w:tr w14:paraId="5F8BA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1A948EF">
            <w:pPr>
              <w:widowControl/>
              <w:spacing w:after="0" w:line="240" w:lineRule="atLeast"/>
              <w:jc w:val="left"/>
              <w:rPr>
                <w:rFonts w:ascii="宋体" w:hAnsi="宋体" w:cs="宋体"/>
                <w:color w:val="000000"/>
                <w:szCs w:val="21"/>
              </w:rPr>
            </w:pPr>
            <w:r>
              <w:rPr>
                <w:rFonts w:hint="eastAsia" w:ascii="宋体" w:hAnsi="宋体" w:cs="宋体"/>
                <w:color w:val="000000"/>
                <w:szCs w:val="21"/>
              </w:rPr>
              <w:t>2119901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5FE2AF6F">
            <w:pPr>
              <w:widowControl/>
              <w:spacing w:after="0" w:line="240" w:lineRule="atLeast"/>
              <w:jc w:val="left"/>
              <w:rPr>
                <w:rFonts w:ascii="宋体" w:hAnsi="宋体" w:cs="宋体"/>
                <w:color w:val="000000"/>
                <w:szCs w:val="21"/>
              </w:rPr>
            </w:pPr>
            <w:r>
              <w:rPr>
                <w:rFonts w:hint="eastAsia" w:ascii="宋体" w:hAnsi="宋体" w:cs="宋体"/>
                <w:color w:val="000000"/>
                <w:szCs w:val="21"/>
              </w:rPr>
              <w:t>其他节能环保支出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32703B7">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480AEF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17E6111">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388DF9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817B2D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5B6D8CC1">
            <w:pPr>
              <w:widowControl/>
              <w:spacing w:after="0" w:line="240" w:lineRule="atLeast"/>
              <w:jc w:val="right"/>
              <w:rPr>
                <w:rFonts w:ascii="宋体" w:hAnsi="宋体" w:cs="宋体"/>
                <w:color w:val="000000"/>
                <w:szCs w:val="21"/>
              </w:rPr>
            </w:pPr>
          </w:p>
        </w:tc>
      </w:tr>
      <w:tr w14:paraId="475BD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E6BE909">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2D673A1">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530D6E9">
            <w:pPr>
              <w:widowControl/>
              <w:spacing w:after="0" w:line="240" w:lineRule="atLeast"/>
              <w:jc w:val="right"/>
              <w:rPr>
                <w:rFonts w:ascii="宋体" w:hAnsi="宋体" w:cs="宋体"/>
                <w:color w:val="000000"/>
                <w:szCs w:val="21"/>
              </w:rPr>
            </w:pPr>
            <w:r>
              <w:rPr>
                <w:rFonts w:hint="eastAsia" w:ascii="宋体" w:hAnsi="宋体" w:cs="宋体"/>
                <w:color w:val="000000"/>
                <w:szCs w:val="21"/>
              </w:rPr>
              <w:t>209271.62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F7BADD0">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E53A900">
            <w:pPr>
              <w:widowControl/>
              <w:spacing w:after="0" w:line="240" w:lineRule="atLeast"/>
              <w:jc w:val="right"/>
              <w:rPr>
                <w:rFonts w:ascii="宋体" w:hAnsi="宋体" w:cs="宋体"/>
                <w:color w:val="000000"/>
                <w:szCs w:val="21"/>
              </w:rPr>
            </w:pPr>
            <w:r>
              <w:rPr>
                <w:rFonts w:hint="eastAsia" w:ascii="宋体" w:hAnsi="宋体" w:cs="宋体"/>
                <w:color w:val="000000"/>
                <w:szCs w:val="21"/>
              </w:rPr>
              <w:t>209263.41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B68CC8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9E71B5C">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530F6462">
            <w:pPr>
              <w:widowControl/>
              <w:spacing w:after="0" w:line="240" w:lineRule="atLeast"/>
              <w:jc w:val="right"/>
              <w:rPr>
                <w:rFonts w:ascii="宋体" w:hAnsi="宋体" w:cs="宋体"/>
                <w:color w:val="000000"/>
                <w:szCs w:val="21"/>
              </w:rPr>
            </w:pPr>
          </w:p>
        </w:tc>
      </w:tr>
      <w:tr w14:paraId="3C713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D577A1A">
            <w:pPr>
              <w:widowControl/>
              <w:spacing w:after="0" w:line="240" w:lineRule="atLeast"/>
              <w:jc w:val="left"/>
              <w:rPr>
                <w:rFonts w:ascii="宋体" w:hAnsi="宋体" w:cs="宋体"/>
                <w:color w:val="000000"/>
                <w:szCs w:val="21"/>
              </w:rPr>
            </w:pPr>
            <w:r>
              <w:rPr>
                <w:rFonts w:hint="eastAsia" w:ascii="宋体" w:hAnsi="宋体" w:cs="宋体"/>
                <w:color w:val="000000"/>
                <w:szCs w:val="21"/>
              </w:rPr>
              <w:t>21205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6A125F83">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B580C4F">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BF2DAE7">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081242C">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82EDF6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74CB8D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AB7B5F4">
            <w:pPr>
              <w:widowControl/>
              <w:spacing w:after="0" w:line="240" w:lineRule="atLeast"/>
              <w:jc w:val="right"/>
              <w:rPr>
                <w:rFonts w:ascii="宋体" w:hAnsi="宋体" w:cs="宋体"/>
                <w:color w:val="000000"/>
                <w:szCs w:val="21"/>
              </w:rPr>
            </w:pPr>
          </w:p>
        </w:tc>
      </w:tr>
      <w:tr w14:paraId="6C7F9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E7051AF">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32E2A1F">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617B033">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E777290">
            <w:pPr>
              <w:widowControl/>
              <w:spacing w:after="0" w:line="240" w:lineRule="atLeast"/>
              <w:jc w:val="right"/>
              <w:rPr>
                <w:rFonts w:ascii="宋体" w:hAnsi="宋体" w:cs="宋体"/>
                <w:color w:val="000000"/>
                <w:szCs w:val="21"/>
              </w:rPr>
            </w:pPr>
            <w:r>
              <w:rPr>
                <w:rFonts w:hint="eastAsia" w:ascii="宋体" w:hAnsi="宋体" w:cs="宋体"/>
                <w:color w:val="000000"/>
                <w:szCs w:val="21"/>
              </w:rPr>
              <w:t>14.36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DBBDE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27E97C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F075C3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7EF2DBA8">
            <w:pPr>
              <w:widowControl/>
              <w:spacing w:after="0" w:line="240" w:lineRule="atLeast"/>
              <w:jc w:val="right"/>
              <w:rPr>
                <w:rFonts w:ascii="宋体" w:hAnsi="宋体" w:cs="宋体"/>
                <w:color w:val="000000"/>
                <w:szCs w:val="21"/>
              </w:rPr>
            </w:pPr>
          </w:p>
        </w:tc>
      </w:tr>
      <w:tr w14:paraId="054A2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8D1B512">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460C1BA">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7E0F0C7">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ED4554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A9546C0">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142D55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FF5E7C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393A3A4">
            <w:pPr>
              <w:widowControl/>
              <w:spacing w:after="0" w:line="240" w:lineRule="atLeast"/>
              <w:jc w:val="right"/>
              <w:rPr>
                <w:rFonts w:ascii="宋体" w:hAnsi="宋体" w:cs="宋体"/>
                <w:color w:val="000000"/>
                <w:szCs w:val="21"/>
              </w:rPr>
            </w:pPr>
          </w:p>
        </w:tc>
      </w:tr>
      <w:tr w14:paraId="64A11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B06D64D">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3FC058A">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15D56C9">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B945A8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B93AAAA">
            <w:pPr>
              <w:widowControl/>
              <w:spacing w:after="0" w:line="240" w:lineRule="atLeast"/>
              <w:jc w:val="right"/>
              <w:rPr>
                <w:rFonts w:ascii="宋体" w:hAnsi="宋体" w:cs="宋体"/>
                <w:color w:val="000000"/>
                <w:szCs w:val="21"/>
              </w:rPr>
            </w:pPr>
            <w:r>
              <w:rPr>
                <w:rFonts w:hint="eastAsia" w:ascii="宋体" w:hAnsi="宋体" w:cs="宋体"/>
                <w:color w:val="000000"/>
                <w:szCs w:val="21"/>
              </w:rPr>
              <w:t>200205.28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7EAEB7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064978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26C52AB1">
            <w:pPr>
              <w:widowControl/>
              <w:spacing w:after="0" w:line="240" w:lineRule="atLeast"/>
              <w:jc w:val="right"/>
              <w:rPr>
                <w:rFonts w:ascii="宋体" w:hAnsi="宋体" w:cs="宋体"/>
                <w:color w:val="000000"/>
                <w:szCs w:val="21"/>
              </w:rPr>
            </w:pPr>
          </w:p>
        </w:tc>
      </w:tr>
      <w:tr w14:paraId="1EB2D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2C545DF">
            <w:pPr>
              <w:widowControl/>
              <w:spacing w:after="0" w:line="240" w:lineRule="atLeast"/>
              <w:jc w:val="left"/>
              <w:rPr>
                <w:rFonts w:ascii="宋体" w:hAnsi="宋体" w:cs="宋体"/>
                <w:color w:val="000000"/>
                <w:szCs w:val="21"/>
              </w:rPr>
            </w:pPr>
            <w:r>
              <w:rPr>
                <w:rFonts w:hint="eastAsia" w:ascii="宋体" w:hAnsi="宋体" w:cs="宋体"/>
                <w:color w:val="000000"/>
                <w:szCs w:val="21"/>
              </w:rPr>
              <w:t>21210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41062407">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国有土地收益基金及对应专项债务收入安排的支出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609773F">
            <w:pPr>
              <w:widowControl/>
              <w:spacing w:after="0" w:line="240" w:lineRule="atLeast"/>
              <w:jc w:val="right"/>
              <w:rPr>
                <w:rFonts w:ascii="宋体" w:hAnsi="宋体" w:cs="宋体"/>
                <w:color w:val="000000"/>
                <w:szCs w:val="21"/>
              </w:rPr>
            </w:pPr>
            <w:r>
              <w:rPr>
                <w:rFonts w:hint="eastAsia" w:ascii="宋体" w:hAnsi="宋体" w:cs="宋体"/>
                <w:color w:val="000000"/>
                <w:szCs w:val="21"/>
              </w:rPr>
              <w:t>9058.13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F8ACE2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B7ACC9C">
            <w:pPr>
              <w:widowControl/>
              <w:spacing w:after="0" w:line="240" w:lineRule="atLeast"/>
              <w:jc w:val="right"/>
              <w:rPr>
                <w:rFonts w:ascii="宋体" w:hAnsi="宋体" w:cs="宋体"/>
                <w:color w:val="000000"/>
                <w:szCs w:val="21"/>
              </w:rPr>
            </w:pPr>
            <w:r>
              <w:rPr>
                <w:rFonts w:hint="eastAsia" w:ascii="宋体" w:hAnsi="宋体" w:cs="宋体"/>
                <w:color w:val="000000"/>
                <w:szCs w:val="21"/>
              </w:rPr>
              <w:t>9058.13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94F36E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4EF642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AF38CA7">
            <w:pPr>
              <w:widowControl/>
              <w:spacing w:after="0" w:line="240" w:lineRule="atLeast"/>
              <w:jc w:val="right"/>
              <w:rPr>
                <w:rFonts w:ascii="宋体" w:hAnsi="宋体" w:cs="宋体"/>
                <w:color w:val="000000"/>
                <w:szCs w:val="21"/>
              </w:rPr>
            </w:pPr>
          </w:p>
        </w:tc>
      </w:tr>
      <w:tr w14:paraId="40131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398EBD5">
            <w:pPr>
              <w:widowControl/>
              <w:spacing w:after="0" w:line="240" w:lineRule="atLeast"/>
              <w:jc w:val="left"/>
              <w:rPr>
                <w:rFonts w:ascii="宋体" w:hAnsi="宋体" w:cs="宋体"/>
                <w:color w:val="000000"/>
                <w:szCs w:val="21"/>
              </w:rPr>
            </w:pPr>
            <w:r>
              <w:rPr>
                <w:rFonts w:hint="eastAsia" w:ascii="宋体" w:hAnsi="宋体" w:cs="宋体"/>
                <w:color w:val="000000"/>
                <w:szCs w:val="21"/>
              </w:rPr>
              <w:t>2121001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3C3535DA">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8DEE6AC">
            <w:pPr>
              <w:widowControl/>
              <w:spacing w:after="0" w:line="240" w:lineRule="atLeast"/>
              <w:jc w:val="right"/>
              <w:rPr>
                <w:rFonts w:ascii="宋体" w:hAnsi="宋体" w:cs="宋体"/>
                <w:color w:val="000000"/>
                <w:szCs w:val="21"/>
              </w:rPr>
            </w:pPr>
            <w:r>
              <w:rPr>
                <w:rFonts w:hint="eastAsia" w:ascii="宋体" w:hAnsi="宋体" w:cs="宋体"/>
                <w:color w:val="000000"/>
                <w:szCs w:val="21"/>
              </w:rPr>
              <w:t>9058.13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E4157E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8CC0471">
            <w:pPr>
              <w:widowControl/>
              <w:spacing w:after="0" w:line="240" w:lineRule="atLeast"/>
              <w:jc w:val="right"/>
              <w:rPr>
                <w:rFonts w:ascii="宋体" w:hAnsi="宋体" w:cs="宋体"/>
                <w:color w:val="000000"/>
                <w:szCs w:val="21"/>
              </w:rPr>
            </w:pPr>
            <w:r>
              <w:rPr>
                <w:rFonts w:hint="eastAsia" w:ascii="宋体" w:hAnsi="宋体" w:cs="宋体"/>
                <w:color w:val="000000"/>
                <w:szCs w:val="21"/>
              </w:rPr>
              <w:t>9058.13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D21916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F12BEB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4E2DA983">
            <w:pPr>
              <w:widowControl/>
              <w:spacing w:after="0" w:line="240" w:lineRule="atLeast"/>
              <w:jc w:val="right"/>
              <w:rPr>
                <w:rFonts w:ascii="宋体" w:hAnsi="宋体" w:cs="宋体"/>
                <w:color w:val="000000"/>
                <w:szCs w:val="21"/>
              </w:rPr>
            </w:pPr>
          </w:p>
        </w:tc>
      </w:tr>
      <w:tr w14:paraId="048C3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1B8B7B2">
            <w:pPr>
              <w:widowControl/>
              <w:spacing w:after="0" w:line="240" w:lineRule="atLeast"/>
              <w:jc w:val="left"/>
              <w:rPr>
                <w:rFonts w:ascii="宋体" w:hAnsi="宋体" w:cs="宋体"/>
                <w:color w:val="000000"/>
                <w:szCs w:val="21"/>
              </w:rPr>
            </w:pPr>
            <w:r>
              <w:rPr>
                <w:rFonts w:hint="eastAsia" w:ascii="宋体" w:hAnsi="宋体" w:cs="宋体"/>
                <w:color w:val="000000"/>
                <w:szCs w:val="21"/>
              </w:rPr>
              <w:t>220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92827B3">
            <w:pPr>
              <w:widowControl/>
              <w:spacing w:after="0" w:line="240" w:lineRule="atLeast"/>
              <w:jc w:val="left"/>
              <w:rPr>
                <w:rFonts w:ascii="宋体" w:hAnsi="宋体" w:cs="宋体"/>
                <w:color w:val="000000"/>
                <w:szCs w:val="21"/>
              </w:rPr>
            </w:pPr>
            <w:r>
              <w:rPr>
                <w:rFonts w:hint="eastAsia" w:ascii="宋体" w:hAnsi="宋体" w:cs="宋体"/>
                <w:color w:val="000000"/>
                <w:szCs w:val="21"/>
              </w:rPr>
              <w:t>国土海洋气象等支出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D559B8A">
            <w:pPr>
              <w:widowControl/>
              <w:spacing w:after="0" w:line="240" w:lineRule="atLeast"/>
              <w:jc w:val="right"/>
              <w:rPr>
                <w:rFonts w:ascii="宋体" w:hAnsi="宋体" w:cs="宋体"/>
                <w:color w:val="000000"/>
                <w:szCs w:val="21"/>
              </w:rPr>
            </w:pPr>
            <w:r>
              <w:rPr>
                <w:rFonts w:hint="eastAsia" w:ascii="宋体" w:hAnsi="宋体" w:cs="宋体"/>
                <w:color w:val="000000"/>
                <w:szCs w:val="21"/>
              </w:rPr>
              <w:t>4706.51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CEAD0EA">
            <w:pPr>
              <w:widowControl/>
              <w:spacing w:after="0" w:line="240" w:lineRule="atLeast"/>
              <w:jc w:val="right"/>
              <w:rPr>
                <w:rFonts w:ascii="宋体" w:hAnsi="宋体" w:cs="宋体"/>
                <w:color w:val="000000"/>
                <w:szCs w:val="21"/>
              </w:rPr>
            </w:pPr>
            <w:r>
              <w:rPr>
                <w:rFonts w:hint="eastAsia" w:ascii="宋体" w:hAnsi="宋体" w:cs="宋体"/>
                <w:color w:val="000000"/>
                <w:szCs w:val="21"/>
              </w:rPr>
              <w:t>2570.14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E3DB481">
            <w:pPr>
              <w:widowControl/>
              <w:spacing w:after="0" w:line="240" w:lineRule="atLeast"/>
              <w:jc w:val="right"/>
              <w:rPr>
                <w:rFonts w:ascii="宋体" w:hAnsi="宋体" w:cs="宋体"/>
                <w:color w:val="000000"/>
                <w:szCs w:val="21"/>
              </w:rPr>
            </w:pPr>
            <w:r>
              <w:rPr>
                <w:rFonts w:hint="eastAsia" w:ascii="宋体" w:hAnsi="宋体" w:cs="宋体"/>
                <w:color w:val="000000"/>
                <w:szCs w:val="21"/>
              </w:rPr>
              <w:t>2136.37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1B20B6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E0BD9F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39F91DD">
            <w:pPr>
              <w:widowControl/>
              <w:spacing w:after="0" w:line="240" w:lineRule="atLeast"/>
              <w:jc w:val="right"/>
              <w:rPr>
                <w:rFonts w:ascii="宋体" w:hAnsi="宋体" w:cs="宋体"/>
                <w:color w:val="000000"/>
                <w:szCs w:val="21"/>
              </w:rPr>
            </w:pPr>
          </w:p>
        </w:tc>
      </w:tr>
      <w:tr w14:paraId="030A2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CEEC91E">
            <w:pPr>
              <w:widowControl/>
              <w:spacing w:after="0" w:line="240" w:lineRule="atLeast"/>
              <w:jc w:val="left"/>
              <w:rPr>
                <w:rFonts w:ascii="宋体" w:hAnsi="宋体" w:cs="宋体"/>
                <w:color w:val="000000"/>
                <w:szCs w:val="21"/>
              </w:rPr>
            </w:pPr>
            <w:r>
              <w:rPr>
                <w:rFonts w:hint="eastAsia" w:ascii="宋体" w:hAnsi="宋体" w:cs="宋体"/>
                <w:color w:val="000000"/>
                <w:szCs w:val="21"/>
              </w:rPr>
              <w:t>22001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610E9C27">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96619C9">
            <w:pPr>
              <w:widowControl/>
              <w:spacing w:after="0" w:line="240" w:lineRule="atLeast"/>
              <w:jc w:val="right"/>
              <w:rPr>
                <w:rFonts w:ascii="宋体" w:hAnsi="宋体" w:cs="宋体"/>
                <w:color w:val="000000"/>
                <w:szCs w:val="21"/>
              </w:rPr>
            </w:pPr>
            <w:r>
              <w:rPr>
                <w:rFonts w:hint="eastAsia" w:ascii="宋体" w:hAnsi="宋体" w:cs="宋体"/>
                <w:color w:val="000000"/>
                <w:szCs w:val="21"/>
              </w:rPr>
              <w:t>4706.51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8FF696A">
            <w:pPr>
              <w:widowControl/>
              <w:spacing w:after="0" w:line="240" w:lineRule="atLeast"/>
              <w:jc w:val="right"/>
              <w:rPr>
                <w:rFonts w:ascii="宋体" w:hAnsi="宋体" w:cs="宋体"/>
                <w:color w:val="000000"/>
                <w:szCs w:val="21"/>
              </w:rPr>
            </w:pPr>
            <w:r>
              <w:rPr>
                <w:rFonts w:hint="eastAsia" w:ascii="宋体" w:hAnsi="宋体" w:cs="宋体"/>
                <w:color w:val="000000"/>
                <w:szCs w:val="21"/>
              </w:rPr>
              <w:t>2570.14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62822B8">
            <w:pPr>
              <w:widowControl/>
              <w:spacing w:after="0" w:line="240" w:lineRule="atLeast"/>
              <w:jc w:val="right"/>
              <w:rPr>
                <w:rFonts w:ascii="宋体" w:hAnsi="宋体" w:cs="宋体"/>
                <w:color w:val="000000"/>
                <w:szCs w:val="21"/>
              </w:rPr>
            </w:pPr>
            <w:r>
              <w:rPr>
                <w:rFonts w:hint="eastAsia" w:ascii="宋体" w:hAnsi="宋体" w:cs="宋体"/>
                <w:color w:val="000000"/>
                <w:szCs w:val="21"/>
              </w:rPr>
              <w:t>2136.37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32E40D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ECA9D6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5669AE5">
            <w:pPr>
              <w:widowControl/>
              <w:spacing w:after="0" w:line="240" w:lineRule="atLeast"/>
              <w:jc w:val="right"/>
              <w:rPr>
                <w:rFonts w:ascii="宋体" w:hAnsi="宋体" w:cs="宋体"/>
                <w:color w:val="000000"/>
                <w:szCs w:val="21"/>
              </w:rPr>
            </w:pPr>
          </w:p>
        </w:tc>
      </w:tr>
      <w:tr w14:paraId="2AE97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0E471A2">
            <w:pPr>
              <w:widowControl/>
              <w:spacing w:after="0" w:line="240" w:lineRule="atLeast"/>
              <w:jc w:val="left"/>
              <w:rPr>
                <w:rFonts w:ascii="宋体" w:hAnsi="宋体" w:cs="宋体"/>
                <w:color w:val="000000"/>
                <w:szCs w:val="21"/>
              </w:rPr>
            </w:pPr>
            <w:r>
              <w:rPr>
                <w:rFonts w:hint="eastAsia" w:ascii="宋体" w:hAnsi="宋体" w:cs="宋体"/>
                <w:color w:val="000000"/>
                <w:szCs w:val="21"/>
              </w:rPr>
              <w:t>2200101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19AD93D">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BA7F954">
            <w:pPr>
              <w:widowControl/>
              <w:spacing w:after="0" w:line="240" w:lineRule="atLeast"/>
              <w:jc w:val="right"/>
              <w:rPr>
                <w:rFonts w:ascii="宋体" w:hAnsi="宋体" w:cs="宋体"/>
                <w:color w:val="000000"/>
                <w:szCs w:val="21"/>
              </w:rPr>
            </w:pPr>
            <w:r>
              <w:rPr>
                <w:rFonts w:hint="eastAsia" w:ascii="宋体" w:hAnsi="宋体" w:cs="宋体"/>
                <w:color w:val="000000"/>
                <w:szCs w:val="21"/>
              </w:rPr>
              <w:t>2071.36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13BA124">
            <w:pPr>
              <w:widowControl/>
              <w:spacing w:after="0" w:line="240" w:lineRule="atLeast"/>
              <w:jc w:val="right"/>
              <w:rPr>
                <w:rFonts w:ascii="宋体" w:hAnsi="宋体" w:cs="宋体"/>
                <w:color w:val="000000"/>
                <w:szCs w:val="21"/>
              </w:rPr>
            </w:pPr>
            <w:r>
              <w:rPr>
                <w:rFonts w:hint="eastAsia" w:ascii="宋体" w:hAnsi="宋体" w:cs="宋体"/>
                <w:color w:val="000000"/>
                <w:szCs w:val="21"/>
              </w:rPr>
              <w:t>2071.36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68CA318">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E4737F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BF840A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2DA07935">
            <w:pPr>
              <w:widowControl/>
              <w:spacing w:after="0" w:line="240" w:lineRule="atLeast"/>
              <w:jc w:val="right"/>
              <w:rPr>
                <w:rFonts w:ascii="宋体" w:hAnsi="宋体" w:cs="宋体"/>
                <w:color w:val="000000"/>
                <w:szCs w:val="21"/>
              </w:rPr>
            </w:pPr>
          </w:p>
        </w:tc>
      </w:tr>
      <w:tr w14:paraId="0399B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3E4015E">
            <w:pPr>
              <w:widowControl/>
              <w:spacing w:after="0" w:line="240" w:lineRule="atLeast"/>
              <w:jc w:val="left"/>
              <w:rPr>
                <w:rFonts w:ascii="宋体" w:hAnsi="宋体" w:cs="宋体"/>
                <w:color w:val="000000"/>
                <w:szCs w:val="21"/>
              </w:rPr>
            </w:pPr>
            <w:r>
              <w:rPr>
                <w:rFonts w:hint="eastAsia" w:ascii="宋体" w:hAnsi="宋体" w:cs="宋体"/>
                <w:color w:val="000000"/>
                <w:szCs w:val="21"/>
              </w:rPr>
              <w:t>2200102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78C4A144">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21CA22C">
            <w:pPr>
              <w:widowControl/>
              <w:spacing w:after="0" w:line="240" w:lineRule="atLeast"/>
              <w:jc w:val="right"/>
              <w:rPr>
                <w:rFonts w:ascii="宋体" w:hAnsi="宋体" w:cs="宋体"/>
                <w:color w:val="000000"/>
                <w:szCs w:val="21"/>
              </w:rPr>
            </w:pPr>
            <w:r>
              <w:rPr>
                <w:rFonts w:hint="eastAsia" w:ascii="宋体" w:hAnsi="宋体" w:cs="宋体"/>
                <w:color w:val="000000"/>
                <w:szCs w:val="21"/>
              </w:rPr>
              <w:t>498.79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DD0DDA2">
            <w:pPr>
              <w:widowControl/>
              <w:spacing w:after="0" w:line="240" w:lineRule="atLeast"/>
              <w:jc w:val="right"/>
              <w:rPr>
                <w:rFonts w:ascii="宋体" w:hAnsi="宋体" w:cs="宋体"/>
                <w:color w:val="000000"/>
                <w:szCs w:val="21"/>
              </w:rPr>
            </w:pPr>
            <w:r>
              <w:rPr>
                <w:rFonts w:hint="eastAsia" w:ascii="宋体" w:hAnsi="宋体" w:cs="宋体"/>
                <w:color w:val="000000"/>
                <w:szCs w:val="21"/>
              </w:rPr>
              <w:t>498.79</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9231D2F">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6DF7FB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4E9B59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035E607B">
            <w:pPr>
              <w:widowControl/>
              <w:spacing w:after="0" w:line="240" w:lineRule="atLeast"/>
              <w:jc w:val="right"/>
              <w:rPr>
                <w:rFonts w:ascii="宋体" w:hAnsi="宋体" w:cs="宋体"/>
                <w:color w:val="000000"/>
                <w:szCs w:val="21"/>
              </w:rPr>
            </w:pPr>
          </w:p>
        </w:tc>
      </w:tr>
      <w:tr w14:paraId="6C942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BEEFB22">
            <w:pPr>
              <w:widowControl/>
              <w:spacing w:after="0" w:line="240" w:lineRule="atLeast"/>
              <w:jc w:val="left"/>
              <w:rPr>
                <w:rFonts w:ascii="宋体" w:hAnsi="宋体" w:cs="宋体"/>
                <w:color w:val="000000"/>
                <w:szCs w:val="21"/>
              </w:rPr>
            </w:pPr>
            <w:r>
              <w:rPr>
                <w:rFonts w:hint="eastAsia" w:ascii="宋体" w:hAnsi="宋体" w:cs="宋体"/>
                <w:color w:val="000000"/>
                <w:szCs w:val="21"/>
              </w:rPr>
              <w:t>2200104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C04245E">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国土资源规划及管理</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A154890">
            <w:pPr>
              <w:widowControl/>
              <w:spacing w:after="0" w:line="240" w:lineRule="atLeast"/>
              <w:jc w:val="right"/>
              <w:rPr>
                <w:rFonts w:ascii="宋体" w:hAnsi="宋体" w:cs="宋体"/>
                <w:color w:val="000000"/>
                <w:szCs w:val="21"/>
              </w:rPr>
            </w:pPr>
            <w:r>
              <w:rPr>
                <w:rFonts w:hint="eastAsia" w:ascii="宋体" w:hAnsi="宋体" w:cs="宋体"/>
                <w:color w:val="000000"/>
                <w:szCs w:val="21"/>
              </w:rPr>
              <w:t>119.00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045E20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52D1640">
            <w:pPr>
              <w:widowControl/>
              <w:spacing w:after="0" w:line="240" w:lineRule="atLeast"/>
              <w:jc w:val="right"/>
              <w:rPr>
                <w:rFonts w:ascii="宋体" w:hAnsi="宋体" w:cs="宋体"/>
                <w:color w:val="000000"/>
                <w:szCs w:val="21"/>
              </w:rPr>
            </w:pPr>
            <w:r>
              <w:rPr>
                <w:rFonts w:hint="eastAsia" w:ascii="宋体" w:hAnsi="宋体" w:cs="宋体"/>
                <w:color w:val="000000"/>
                <w:szCs w:val="21"/>
              </w:rPr>
              <w:t>119.00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9AF86A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A08460A">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F8F5F42">
            <w:pPr>
              <w:widowControl/>
              <w:spacing w:after="0" w:line="240" w:lineRule="atLeast"/>
              <w:jc w:val="right"/>
              <w:rPr>
                <w:rFonts w:ascii="宋体" w:hAnsi="宋体" w:cs="宋体"/>
                <w:color w:val="000000"/>
                <w:szCs w:val="21"/>
              </w:rPr>
            </w:pPr>
          </w:p>
        </w:tc>
      </w:tr>
      <w:tr w14:paraId="4FA5A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9F34E25">
            <w:pPr>
              <w:widowControl/>
              <w:spacing w:after="0" w:line="240" w:lineRule="atLeast"/>
              <w:jc w:val="left"/>
              <w:rPr>
                <w:rFonts w:ascii="宋体" w:hAnsi="宋体" w:cs="宋体"/>
                <w:color w:val="000000"/>
                <w:szCs w:val="21"/>
              </w:rPr>
            </w:pPr>
            <w:r>
              <w:rPr>
                <w:rFonts w:hint="eastAsia" w:ascii="宋体" w:hAnsi="宋体" w:cs="宋体"/>
                <w:color w:val="000000"/>
                <w:szCs w:val="21"/>
              </w:rPr>
              <w:t>2200105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1B9707C">
            <w:pPr>
              <w:widowControl/>
              <w:spacing w:after="0" w:line="240" w:lineRule="atLeast"/>
              <w:jc w:val="left"/>
              <w:rPr>
                <w:rFonts w:ascii="宋体" w:hAnsi="宋体" w:cs="宋体"/>
                <w:color w:val="000000"/>
                <w:szCs w:val="21"/>
              </w:rPr>
            </w:pPr>
            <w:r>
              <w:rPr>
                <w:rFonts w:hint="eastAsia" w:ascii="宋体" w:hAnsi="宋体" w:cs="宋体"/>
                <w:color w:val="000000"/>
                <w:szCs w:val="21"/>
              </w:rPr>
              <w:t>土地资源调查</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5A203DF">
            <w:pPr>
              <w:widowControl/>
              <w:spacing w:after="0" w:line="240" w:lineRule="atLeast"/>
              <w:jc w:val="right"/>
              <w:rPr>
                <w:rFonts w:ascii="宋体" w:hAnsi="宋体" w:cs="宋体"/>
                <w:color w:val="000000"/>
                <w:szCs w:val="21"/>
              </w:rPr>
            </w:pPr>
            <w:r>
              <w:rPr>
                <w:rFonts w:hint="eastAsia" w:ascii="宋体" w:hAnsi="宋体" w:cs="宋体"/>
                <w:color w:val="000000"/>
                <w:szCs w:val="21"/>
              </w:rPr>
              <w:t>420.00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1B13A9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00A8538">
            <w:pPr>
              <w:widowControl/>
              <w:spacing w:after="0" w:line="240" w:lineRule="atLeast"/>
              <w:jc w:val="right"/>
              <w:rPr>
                <w:rFonts w:ascii="宋体" w:hAnsi="宋体" w:cs="宋体"/>
                <w:color w:val="000000"/>
                <w:szCs w:val="21"/>
              </w:rPr>
            </w:pPr>
            <w:r>
              <w:rPr>
                <w:rFonts w:hint="eastAsia" w:ascii="宋体" w:hAnsi="宋体" w:cs="宋体"/>
                <w:color w:val="000000"/>
                <w:szCs w:val="21"/>
              </w:rPr>
              <w:t>420.00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DB54E1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879108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6D0F7C7F">
            <w:pPr>
              <w:widowControl/>
              <w:spacing w:after="0" w:line="240" w:lineRule="atLeast"/>
              <w:jc w:val="right"/>
              <w:rPr>
                <w:rFonts w:ascii="宋体" w:hAnsi="宋体" w:cs="宋体"/>
                <w:color w:val="000000"/>
                <w:szCs w:val="21"/>
              </w:rPr>
            </w:pPr>
          </w:p>
        </w:tc>
      </w:tr>
      <w:tr w14:paraId="5925F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5F3B7E1">
            <w:pPr>
              <w:widowControl/>
              <w:spacing w:after="0" w:line="240" w:lineRule="atLeast"/>
              <w:jc w:val="left"/>
              <w:rPr>
                <w:rFonts w:ascii="宋体" w:hAnsi="宋体" w:cs="宋体"/>
                <w:color w:val="000000"/>
                <w:szCs w:val="21"/>
              </w:rPr>
            </w:pPr>
            <w:r>
              <w:rPr>
                <w:rFonts w:hint="eastAsia" w:ascii="宋体" w:hAnsi="宋体" w:cs="宋体"/>
                <w:color w:val="000000"/>
                <w:szCs w:val="21"/>
              </w:rPr>
              <w:t>2200106</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70103478">
            <w:pPr>
              <w:widowControl/>
              <w:spacing w:after="0" w:line="240" w:lineRule="atLeast"/>
              <w:jc w:val="left"/>
              <w:rPr>
                <w:rFonts w:ascii="宋体" w:hAnsi="宋体" w:cs="宋体"/>
                <w:color w:val="000000"/>
                <w:szCs w:val="21"/>
              </w:rPr>
            </w:pPr>
            <w:r>
              <w:rPr>
                <w:rFonts w:hint="eastAsia" w:ascii="宋体" w:hAnsi="宋体" w:cs="宋体"/>
                <w:color w:val="000000"/>
                <w:szCs w:val="21"/>
              </w:rPr>
              <w:t>土地资源利用与保护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1B02833">
            <w:pPr>
              <w:widowControl/>
              <w:spacing w:after="0" w:line="240" w:lineRule="atLeast"/>
              <w:jc w:val="right"/>
              <w:rPr>
                <w:rFonts w:ascii="宋体" w:hAnsi="宋体" w:cs="宋体"/>
                <w:color w:val="000000"/>
                <w:szCs w:val="21"/>
              </w:rPr>
            </w:pPr>
            <w:r>
              <w:rPr>
                <w:rFonts w:hint="eastAsia" w:ascii="宋体" w:hAnsi="宋体" w:cs="宋体"/>
                <w:color w:val="000000"/>
                <w:szCs w:val="21"/>
              </w:rPr>
              <w:t>60.00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A9CCA4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EAFE882">
            <w:pPr>
              <w:widowControl/>
              <w:spacing w:after="0" w:line="240" w:lineRule="atLeast"/>
              <w:jc w:val="right"/>
              <w:rPr>
                <w:rFonts w:ascii="宋体" w:hAnsi="宋体" w:cs="宋体"/>
                <w:color w:val="000000"/>
                <w:szCs w:val="21"/>
              </w:rPr>
            </w:pPr>
            <w:r>
              <w:rPr>
                <w:rFonts w:hint="eastAsia" w:ascii="宋体" w:hAnsi="宋体" w:cs="宋体"/>
                <w:color w:val="000000"/>
                <w:szCs w:val="21"/>
              </w:rPr>
              <w:t>60.00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76A6023">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E39316B">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61177E92">
            <w:pPr>
              <w:widowControl/>
              <w:spacing w:after="0" w:line="240" w:lineRule="atLeast"/>
              <w:jc w:val="right"/>
              <w:rPr>
                <w:rFonts w:ascii="宋体" w:hAnsi="宋体" w:cs="宋体"/>
                <w:color w:val="000000"/>
                <w:szCs w:val="21"/>
              </w:rPr>
            </w:pPr>
          </w:p>
        </w:tc>
      </w:tr>
      <w:tr w14:paraId="7E7A9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15B42F2">
            <w:pPr>
              <w:widowControl/>
              <w:spacing w:after="0" w:line="240" w:lineRule="atLeast"/>
              <w:jc w:val="left"/>
              <w:rPr>
                <w:rFonts w:ascii="宋体" w:hAnsi="宋体" w:cs="宋体"/>
                <w:color w:val="000000"/>
                <w:szCs w:val="21"/>
              </w:rPr>
            </w:pPr>
            <w:r>
              <w:rPr>
                <w:rFonts w:hint="eastAsia" w:ascii="宋体" w:hAnsi="宋体" w:cs="宋体"/>
                <w:color w:val="000000"/>
                <w:szCs w:val="21"/>
              </w:rPr>
              <w:t>2200109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3804D56B">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国土资源调查</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88CEAE6">
            <w:pPr>
              <w:widowControl/>
              <w:spacing w:after="0" w:line="240" w:lineRule="atLeast"/>
              <w:jc w:val="right"/>
              <w:rPr>
                <w:rFonts w:ascii="宋体" w:hAnsi="宋体" w:cs="宋体"/>
                <w:color w:val="000000"/>
                <w:szCs w:val="21"/>
              </w:rPr>
            </w:pPr>
            <w:r>
              <w:rPr>
                <w:rFonts w:hint="eastAsia" w:ascii="宋体" w:hAnsi="宋体" w:cs="宋体"/>
                <w:color w:val="000000"/>
                <w:szCs w:val="21"/>
              </w:rPr>
              <w:t>50.00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5D6AAD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393FBB9">
            <w:pPr>
              <w:widowControl/>
              <w:spacing w:after="0" w:line="240" w:lineRule="atLeast"/>
              <w:jc w:val="right"/>
              <w:rPr>
                <w:rFonts w:ascii="宋体" w:hAnsi="宋体" w:cs="宋体"/>
                <w:color w:val="000000"/>
                <w:szCs w:val="21"/>
              </w:rPr>
            </w:pPr>
            <w:r>
              <w:rPr>
                <w:rFonts w:hint="eastAsia" w:ascii="宋体" w:hAnsi="宋体" w:cs="宋体"/>
                <w:color w:val="000000"/>
                <w:szCs w:val="21"/>
              </w:rPr>
              <w:t>50.00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0829203">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FF792CC">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D99D4C8">
            <w:pPr>
              <w:widowControl/>
              <w:spacing w:after="0" w:line="240" w:lineRule="atLeast"/>
              <w:jc w:val="right"/>
              <w:rPr>
                <w:rFonts w:ascii="宋体" w:hAnsi="宋体" w:cs="宋体"/>
                <w:color w:val="000000"/>
                <w:szCs w:val="21"/>
              </w:rPr>
            </w:pPr>
          </w:p>
        </w:tc>
      </w:tr>
      <w:tr w14:paraId="1469E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B17D062">
            <w:pPr>
              <w:widowControl/>
              <w:spacing w:after="0" w:line="240" w:lineRule="atLeast"/>
              <w:jc w:val="left"/>
              <w:rPr>
                <w:rFonts w:ascii="宋体" w:hAnsi="宋体" w:cs="宋体"/>
                <w:color w:val="000000"/>
                <w:szCs w:val="21"/>
              </w:rPr>
            </w:pPr>
            <w:r>
              <w:rPr>
                <w:rFonts w:hint="eastAsia" w:ascii="宋体" w:hAnsi="宋体" w:cs="宋体"/>
                <w:color w:val="000000"/>
                <w:szCs w:val="21"/>
              </w:rPr>
              <w:t>2200110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37860EC">
            <w:pPr>
              <w:widowControl/>
              <w:spacing w:after="0" w:line="240" w:lineRule="atLeast"/>
              <w:jc w:val="left"/>
              <w:rPr>
                <w:rFonts w:ascii="宋体" w:hAnsi="宋体" w:cs="宋体"/>
                <w:color w:val="000000"/>
                <w:szCs w:val="21"/>
              </w:rPr>
            </w:pPr>
            <w:r>
              <w:rPr>
                <w:rFonts w:hint="eastAsia" w:ascii="宋体" w:hAnsi="宋体" w:cs="宋体"/>
                <w:color w:val="000000"/>
                <w:szCs w:val="21"/>
              </w:rPr>
              <w:t>国土整治</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5AC462B">
            <w:pPr>
              <w:widowControl/>
              <w:spacing w:after="0" w:line="240" w:lineRule="atLeast"/>
              <w:jc w:val="right"/>
              <w:rPr>
                <w:rFonts w:ascii="宋体" w:hAnsi="宋体" w:cs="宋体"/>
                <w:color w:val="000000"/>
                <w:szCs w:val="21"/>
              </w:rPr>
            </w:pPr>
            <w:r>
              <w:rPr>
                <w:rFonts w:hint="eastAsia" w:ascii="宋体" w:hAnsi="宋体" w:cs="宋体"/>
                <w:color w:val="000000"/>
                <w:szCs w:val="21"/>
              </w:rPr>
              <w:t>480.25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063D94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89B8EE7">
            <w:pPr>
              <w:widowControl/>
              <w:spacing w:after="0" w:line="240" w:lineRule="atLeast"/>
              <w:jc w:val="right"/>
              <w:rPr>
                <w:rFonts w:ascii="宋体" w:hAnsi="宋体" w:cs="宋体"/>
                <w:color w:val="000000"/>
                <w:szCs w:val="21"/>
              </w:rPr>
            </w:pPr>
            <w:r>
              <w:rPr>
                <w:rFonts w:hint="eastAsia" w:ascii="宋体" w:hAnsi="宋体" w:cs="宋体"/>
                <w:color w:val="000000"/>
                <w:szCs w:val="21"/>
              </w:rPr>
              <w:t>480.25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34F853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757D10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0B47B879">
            <w:pPr>
              <w:widowControl/>
              <w:spacing w:after="0" w:line="240" w:lineRule="atLeast"/>
              <w:jc w:val="right"/>
              <w:rPr>
                <w:rFonts w:ascii="宋体" w:hAnsi="宋体" w:cs="宋体"/>
                <w:color w:val="000000"/>
                <w:szCs w:val="21"/>
              </w:rPr>
            </w:pPr>
          </w:p>
        </w:tc>
      </w:tr>
      <w:tr w14:paraId="63AC3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641355D">
            <w:pPr>
              <w:widowControl/>
              <w:spacing w:after="0" w:line="240" w:lineRule="atLeast"/>
              <w:jc w:val="left"/>
              <w:rPr>
                <w:rFonts w:ascii="宋体" w:hAnsi="宋体" w:cs="宋体"/>
                <w:color w:val="000000"/>
                <w:szCs w:val="21"/>
              </w:rPr>
            </w:pPr>
            <w:r>
              <w:rPr>
                <w:rFonts w:hint="eastAsia" w:ascii="宋体" w:hAnsi="宋体" w:cs="宋体"/>
                <w:color w:val="000000"/>
                <w:szCs w:val="21"/>
              </w:rPr>
              <w:t>2200111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6D3C5D4A">
            <w:pPr>
              <w:widowControl/>
              <w:spacing w:after="0" w:line="240" w:lineRule="atLeast"/>
              <w:jc w:val="left"/>
              <w:rPr>
                <w:rFonts w:ascii="宋体" w:hAnsi="宋体" w:cs="宋体"/>
                <w:color w:val="000000"/>
                <w:szCs w:val="21"/>
              </w:rPr>
            </w:pPr>
            <w:r>
              <w:rPr>
                <w:rFonts w:hint="eastAsia" w:ascii="宋体" w:hAnsi="宋体" w:cs="宋体"/>
                <w:color w:val="000000"/>
                <w:szCs w:val="21"/>
              </w:rPr>
              <w:t>地质灾害防治</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9B0385A">
            <w:pPr>
              <w:widowControl/>
              <w:spacing w:after="0" w:line="240" w:lineRule="atLeast"/>
              <w:jc w:val="right"/>
              <w:rPr>
                <w:rFonts w:ascii="宋体" w:hAnsi="宋体" w:cs="宋体"/>
                <w:color w:val="000000"/>
                <w:szCs w:val="21"/>
              </w:rPr>
            </w:pPr>
            <w:r>
              <w:rPr>
                <w:rFonts w:hint="eastAsia" w:ascii="宋体" w:hAnsi="宋体" w:cs="宋体"/>
                <w:color w:val="000000"/>
                <w:szCs w:val="21"/>
              </w:rPr>
              <w:t>120.56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979020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98DA47A">
            <w:pPr>
              <w:widowControl/>
              <w:spacing w:after="0" w:line="240" w:lineRule="atLeast"/>
              <w:jc w:val="right"/>
              <w:rPr>
                <w:rFonts w:ascii="宋体" w:hAnsi="宋体" w:cs="宋体"/>
                <w:color w:val="000000"/>
                <w:szCs w:val="21"/>
              </w:rPr>
            </w:pPr>
            <w:r>
              <w:rPr>
                <w:rFonts w:hint="eastAsia" w:ascii="宋体" w:hAnsi="宋体" w:cs="宋体"/>
                <w:color w:val="000000"/>
                <w:szCs w:val="21"/>
              </w:rPr>
              <w:t>120.56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C13BDF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41019E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45CC3187">
            <w:pPr>
              <w:widowControl/>
              <w:spacing w:after="0" w:line="240" w:lineRule="atLeast"/>
              <w:jc w:val="right"/>
              <w:rPr>
                <w:rFonts w:ascii="宋体" w:hAnsi="宋体" w:cs="宋体"/>
                <w:color w:val="000000"/>
                <w:szCs w:val="21"/>
              </w:rPr>
            </w:pPr>
          </w:p>
        </w:tc>
      </w:tr>
      <w:tr w14:paraId="1D123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8DC7E69">
            <w:pPr>
              <w:widowControl/>
              <w:spacing w:after="0" w:line="240" w:lineRule="atLeast"/>
              <w:jc w:val="left"/>
              <w:rPr>
                <w:rFonts w:ascii="宋体" w:hAnsi="宋体" w:cs="宋体"/>
                <w:color w:val="000000"/>
                <w:szCs w:val="21"/>
              </w:rPr>
            </w:pPr>
            <w:r>
              <w:rPr>
                <w:rFonts w:hint="eastAsia" w:ascii="宋体" w:hAnsi="宋体" w:cs="宋体"/>
                <w:color w:val="000000"/>
                <w:szCs w:val="21"/>
              </w:rPr>
              <w:t>2200114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5EDD8A4">
            <w:pPr>
              <w:widowControl/>
              <w:spacing w:after="0" w:line="240" w:lineRule="atLeast"/>
              <w:jc w:val="left"/>
              <w:rPr>
                <w:rFonts w:ascii="宋体" w:hAnsi="宋体" w:cs="宋体"/>
                <w:color w:val="000000"/>
                <w:szCs w:val="21"/>
              </w:rPr>
            </w:pPr>
            <w:r>
              <w:rPr>
                <w:rFonts w:hint="eastAsia" w:ascii="宋体" w:hAnsi="宋体" w:cs="宋体"/>
                <w:color w:val="000000"/>
                <w:szCs w:val="21"/>
              </w:rPr>
              <w:t>地质矿产资源利用与保护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2F0F852">
            <w:pPr>
              <w:widowControl/>
              <w:spacing w:after="0" w:line="240" w:lineRule="atLeast"/>
              <w:jc w:val="right"/>
              <w:rPr>
                <w:rFonts w:ascii="宋体" w:hAnsi="宋体" w:cs="宋体"/>
                <w:color w:val="000000"/>
                <w:szCs w:val="21"/>
              </w:rPr>
            </w:pPr>
            <w:r>
              <w:rPr>
                <w:rFonts w:hint="eastAsia" w:ascii="宋体" w:hAnsi="宋体" w:cs="宋体"/>
                <w:color w:val="000000"/>
                <w:szCs w:val="21"/>
              </w:rPr>
              <w:t>551.31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94EFD5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3E09704">
            <w:pPr>
              <w:widowControl/>
              <w:spacing w:after="0" w:line="240" w:lineRule="atLeast"/>
              <w:jc w:val="right"/>
              <w:rPr>
                <w:rFonts w:ascii="宋体" w:hAnsi="宋体" w:cs="宋体"/>
                <w:color w:val="000000"/>
                <w:szCs w:val="21"/>
              </w:rPr>
            </w:pPr>
            <w:r>
              <w:rPr>
                <w:rFonts w:hint="eastAsia" w:ascii="宋体" w:hAnsi="宋体" w:cs="宋体"/>
                <w:color w:val="000000"/>
                <w:szCs w:val="21"/>
              </w:rPr>
              <w:t>551.31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E639D38">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223DC58">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4CE4F1FC">
            <w:pPr>
              <w:widowControl/>
              <w:spacing w:after="0" w:line="240" w:lineRule="atLeast"/>
              <w:jc w:val="right"/>
              <w:rPr>
                <w:rFonts w:ascii="宋体" w:hAnsi="宋体" w:cs="宋体"/>
                <w:color w:val="000000"/>
                <w:szCs w:val="21"/>
              </w:rPr>
            </w:pPr>
          </w:p>
        </w:tc>
      </w:tr>
      <w:tr w14:paraId="018AA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E995149">
            <w:pPr>
              <w:widowControl/>
              <w:spacing w:after="0" w:line="240" w:lineRule="atLeast"/>
              <w:jc w:val="left"/>
              <w:rPr>
                <w:rFonts w:ascii="宋体" w:hAnsi="宋体" w:cs="宋体"/>
                <w:color w:val="000000"/>
                <w:szCs w:val="21"/>
              </w:rPr>
            </w:pPr>
            <w:r>
              <w:rPr>
                <w:rFonts w:hint="eastAsia" w:ascii="宋体" w:hAnsi="宋体" w:cs="宋体"/>
                <w:color w:val="000000"/>
                <w:szCs w:val="21"/>
              </w:rPr>
              <w:t>2200199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B74BB53">
            <w:pPr>
              <w:widowControl/>
              <w:spacing w:after="0" w:line="240" w:lineRule="atLeast"/>
              <w:jc w:val="left"/>
              <w:rPr>
                <w:rFonts w:ascii="宋体" w:hAnsi="宋体" w:cs="宋体"/>
                <w:color w:val="000000"/>
                <w:szCs w:val="21"/>
              </w:rPr>
            </w:pPr>
            <w:r>
              <w:rPr>
                <w:rFonts w:hint="eastAsia" w:ascii="宋体" w:hAnsi="宋体" w:cs="宋体"/>
                <w:color w:val="000000"/>
                <w:szCs w:val="21"/>
              </w:rPr>
              <w:t>其他国土资源事务支出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D8EAE78">
            <w:pPr>
              <w:widowControl/>
              <w:spacing w:after="0" w:line="240" w:lineRule="atLeast"/>
              <w:jc w:val="right"/>
              <w:rPr>
                <w:rFonts w:ascii="宋体" w:hAnsi="宋体" w:cs="宋体"/>
                <w:color w:val="000000"/>
                <w:szCs w:val="21"/>
              </w:rPr>
            </w:pPr>
            <w:r>
              <w:rPr>
                <w:rFonts w:hint="eastAsia" w:ascii="宋体" w:hAnsi="宋体" w:cs="宋体"/>
                <w:color w:val="000000"/>
                <w:szCs w:val="21"/>
              </w:rPr>
              <w:t>335.25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55E3AA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612743C">
            <w:pPr>
              <w:widowControl/>
              <w:spacing w:after="0" w:line="240" w:lineRule="atLeast"/>
              <w:jc w:val="right"/>
              <w:rPr>
                <w:rFonts w:ascii="宋体" w:hAnsi="宋体" w:cs="宋体"/>
                <w:color w:val="000000"/>
                <w:szCs w:val="21"/>
              </w:rPr>
            </w:pPr>
            <w:r>
              <w:rPr>
                <w:rFonts w:hint="eastAsia" w:ascii="宋体" w:hAnsi="宋体" w:cs="宋体"/>
                <w:color w:val="000000"/>
                <w:szCs w:val="21"/>
              </w:rPr>
              <w:t>335.25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2BD8F2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0168EB9">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FCC72D8">
            <w:pPr>
              <w:widowControl/>
              <w:spacing w:after="0" w:line="240" w:lineRule="atLeast"/>
              <w:jc w:val="right"/>
              <w:rPr>
                <w:rFonts w:ascii="宋体" w:hAnsi="宋体" w:cs="宋体"/>
                <w:color w:val="000000"/>
                <w:szCs w:val="21"/>
              </w:rPr>
            </w:pPr>
          </w:p>
        </w:tc>
      </w:tr>
      <w:tr w14:paraId="68A3C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CB6FD64">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1D20FA9D">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80CC12D">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1D63143D">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D8A78D8">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044227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306643C">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CD20B86">
            <w:pPr>
              <w:widowControl/>
              <w:spacing w:after="0" w:line="240" w:lineRule="atLeast"/>
              <w:jc w:val="right"/>
              <w:rPr>
                <w:rFonts w:ascii="宋体" w:hAnsi="宋体" w:cs="宋体"/>
                <w:color w:val="000000"/>
                <w:szCs w:val="21"/>
              </w:rPr>
            </w:pPr>
          </w:p>
        </w:tc>
      </w:tr>
      <w:tr w14:paraId="7E2F5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A5FECFB">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2FE94F2A">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A49FD1A">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32BB58C">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3827E7D">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F925DC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717AD1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7A366255">
            <w:pPr>
              <w:widowControl/>
              <w:spacing w:after="0" w:line="240" w:lineRule="atLeast"/>
              <w:jc w:val="right"/>
              <w:rPr>
                <w:rFonts w:ascii="宋体" w:hAnsi="宋体" w:cs="宋体"/>
                <w:color w:val="000000"/>
                <w:szCs w:val="21"/>
              </w:rPr>
            </w:pPr>
          </w:p>
        </w:tc>
      </w:tr>
      <w:tr w14:paraId="20665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CEF5A12">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53927333">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C72E033">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788CE08">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B3CF4C6">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E9A416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AEE941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4368AB00">
            <w:pPr>
              <w:widowControl/>
              <w:spacing w:after="0" w:line="240" w:lineRule="atLeast"/>
              <w:jc w:val="right"/>
              <w:rPr>
                <w:rFonts w:ascii="宋体" w:hAnsi="宋体" w:cs="宋体"/>
                <w:color w:val="000000"/>
                <w:szCs w:val="21"/>
              </w:rPr>
            </w:pPr>
          </w:p>
        </w:tc>
      </w:tr>
      <w:tr w14:paraId="2B3C1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2B67B5E">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36BF3A92">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0A5BB25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B51349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36E6A29">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C260D4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D2238A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53F3A443">
            <w:pPr>
              <w:widowControl/>
              <w:spacing w:after="0" w:line="240" w:lineRule="atLeast"/>
              <w:jc w:val="right"/>
              <w:rPr>
                <w:rFonts w:ascii="宋体" w:hAnsi="宋体" w:cs="宋体"/>
                <w:color w:val="000000"/>
                <w:szCs w:val="21"/>
              </w:rPr>
            </w:pPr>
          </w:p>
        </w:tc>
      </w:tr>
      <w:tr w14:paraId="79CD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A61F9EB">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59BB9C7F">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8D6E6B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11A332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907F67B">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79B56D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090C99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46651010">
            <w:pPr>
              <w:widowControl/>
              <w:spacing w:after="0" w:line="240" w:lineRule="atLeast"/>
              <w:jc w:val="right"/>
              <w:rPr>
                <w:rFonts w:ascii="宋体" w:hAnsi="宋体" w:cs="宋体"/>
                <w:color w:val="000000"/>
                <w:szCs w:val="21"/>
              </w:rPr>
            </w:pPr>
          </w:p>
        </w:tc>
      </w:tr>
      <w:tr w14:paraId="2DEDD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0E9072F">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6A4848DA">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AECF558">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9506EC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2748AB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463FAC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412DFB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E092C7A">
            <w:pPr>
              <w:widowControl/>
              <w:spacing w:after="0" w:line="240" w:lineRule="atLeast"/>
              <w:jc w:val="right"/>
              <w:rPr>
                <w:rFonts w:ascii="宋体" w:hAnsi="宋体" w:cs="宋体"/>
                <w:color w:val="000000"/>
                <w:szCs w:val="21"/>
              </w:rPr>
            </w:pPr>
          </w:p>
        </w:tc>
      </w:tr>
      <w:tr w14:paraId="2CC5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EE4C656">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53C965C6">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52F1067">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09848D0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75393BF">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B58FBE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CB7E4DB">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02ED5CC8">
            <w:pPr>
              <w:widowControl/>
              <w:spacing w:after="0" w:line="240" w:lineRule="atLeast"/>
              <w:jc w:val="right"/>
              <w:rPr>
                <w:rFonts w:ascii="宋体" w:hAnsi="宋体" w:cs="宋体"/>
                <w:color w:val="000000"/>
                <w:szCs w:val="21"/>
              </w:rPr>
            </w:pPr>
          </w:p>
        </w:tc>
      </w:tr>
      <w:tr w14:paraId="2465D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DEF1F9F">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32FC2805">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23BE4117">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673C878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D6433AC">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156316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94EF03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70CA4ED8">
            <w:pPr>
              <w:widowControl/>
              <w:spacing w:after="0" w:line="240" w:lineRule="atLeast"/>
              <w:jc w:val="right"/>
              <w:rPr>
                <w:rFonts w:ascii="宋体" w:hAnsi="宋体" w:cs="宋体"/>
                <w:color w:val="000000"/>
                <w:szCs w:val="21"/>
              </w:rPr>
            </w:pPr>
          </w:p>
        </w:tc>
      </w:tr>
      <w:tr w14:paraId="081D9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76D9D68">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6BA9DBC0">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D46093D">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524471E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1B1D87F">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71E3883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CA9B81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F8832FE">
            <w:pPr>
              <w:widowControl/>
              <w:spacing w:after="0" w:line="240" w:lineRule="atLeast"/>
              <w:jc w:val="right"/>
              <w:rPr>
                <w:rFonts w:ascii="宋体" w:hAnsi="宋体" w:cs="宋体"/>
                <w:color w:val="000000"/>
                <w:szCs w:val="21"/>
              </w:rPr>
            </w:pPr>
          </w:p>
        </w:tc>
      </w:tr>
      <w:tr w14:paraId="46C43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0E40EEC">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B2DA277">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7F83266C">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4755A90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6DAE783D">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7C6820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4B6659EF">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37584026">
            <w:pPr>
              <w:widowControl/>
              <w:spacing w:after="0" w:line="240" w:lineRule="atLeast"/>
              <w:jc w:val="right"/>
              <w:rPr>
                <w:rFonts w:ascii="宋体" w:hAnsi="宋体" w:cs="宋体"/>
                <w:color w:val="000000"/>
                <w:szCs w:val="21"/>
              </w:rPr>
            </w:pPr>
          </w:p>
        </w:tc>
      </w:tr>
      <w:tr w14:paraId="42F99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89C813B">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14:paraId="0CA57964">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36393E11">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26BA6D6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53368701">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14:paraId="3EB601A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14:paraId="1AE5D40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14:paraId="1746B7BF">
            <w:pPr>
              <w:widowControl/>
              <w:spacing w:after="0" w:line="240" w:lineRule="atLeast"/>
              <w:jc w:val="right"/>
              <w:rPr>
                <w:rFonts w:ascii="宋体" w:hAnsi="宋体" w:cs="宋体"/>
                <w:color w:val="000000"/>
                <w:szCs w:val="21"/>
              </w:rPr>
            </w:pPr>
          </w:p>
        </w:tc>
      </w:tr>
      <w:tr w14:paraId="5C830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14:paraId="581D769D">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14:paraId="4AC4F537">
      <w:pPr>
        <w:widowControl/>
        <w:spacing w:after="0" w:line="560" w:lineRule="exact"/>
        <w:ind w:firstLine="562" w:firstLineChars="200"/>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94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14:paraId="7E7BF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14:paraId="2E50FC38">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32765"/>
                      <wp:effectExtent l="0" t="0" r="16510" b="19685"/>
                      <wp:wrapNone/>
                      <wp:docPr id="36" name="组合 43"/>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34" name="矩形 13"/>
                              <wps:cNvSpPr/>
                              <wps:spPr>
                                <a:xfrm>
                                  <a:off x="2590" y="31012"/>
                                  <a:ext cx="4864" cy="693"/>
                                </a:xfrm>
                                <a:prstGeom prst="rect">
                                  <a:avLst/>
                                </a:prstGeom>
                                <a:solidFill>
                                  <a:srgbClr val="D8D8D8"/>
                                </a:solidFill>
                                <a:ln>
                                  <a:noFill/>
                                </a:ln>
                              </wps:spPr>
                              <wps:bodyPr upright="1"/>
                            </wps:wsp>
                            <wps:wsp>
                              <wps:cNvPr id="35"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2217F4F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A2B5889">
                                    <w:pPr>
                                      <w:jc w:val="center"/>
                                    </w:pPr>
                                  </w:p>
                                </w:txbxContent>
                              </wps:txbx>
                              <wps:bodyPr upright="1"/>
                            </wps:wsp>
                          </wpg:wgp>
                        </a:graphicData>
                      </a:graphic>
                    </wp:anchor>
                  </w:drawing>
                </mc:Choice>
                <mc:Fallback>
                  <w:pict>
                    <v:group id="组合 43" o:spid="_x0000_s1026" o:spt="203" style="position:absolute;left:0pt;margin-left:-80.9pt;margin-top:-81.1pt;height:41.95pt;width:243.2pt;mso-position-vertical-relative:page;z-index:251678720;mso-width-relative:page;mso-height-relative:page;" coordorigin="2590,31012" coordsize="4864,824" o:gfxdata="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HY6wgXcAAAADQEAAA8AAAAAAAAAAQAg&#10;AAAAIgAAAGRycy9kb3ducmV2LnhtbFBLAQIUABQAAAAIAIdO4kDlvREFtQIAAOIGAAAOAAAAAAAA&#10;AAEAIAAAACsBAABkcnMvZTJvRG9jLnhtbFBLBQYAAAAABgAGAFkBAABSBgAAAAA=&#10;">
                      <o:lock v:ext="edit" aspectratio="f"/>
                      <v:rect id="矩形 13" o:spid="_x0000_s1026" o:spt="1" style="position:absolute;left:2590;top:31012;height:693;width:4864;" fillcolor="#D8D8D8" filled="t" stroked="f" coordsize="21600,21600" o:gfxdata="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ynkkL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tOixmr8AAADb&#10;AAAADwAAAGRycy9kb3ducmV2LnhtbEWPQWvCQBSE7wX/w/KE3nRj2kpJXT2IpR4sVauH3h7ZZzYm&#10;+zZkN0b/fbcg9DjMzDfMbHG1tbhQ60vHCibjBARx7nTJhYLD9/voFYQPyBprx6TgRh4W88HDDDPt&#10;et7RZR8KESHsM1RgQmgyKX1uyKIfu4Y4eifXWgxRtoXULfYRbmuZJslUWiw5LhhsaGkor/adVdB9&#10;HLf159fG5T/P3dkYWqX9rVLqcThJ3kAEuob/8L291gqeXuDvS/wB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osZq/&#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2217F4F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A2B5889">
                              <w:pPr>
                                <w:jc w:val="center"/>
                              </w:pPr>
                            </w:p>
                          </w:txbxContent>
                        </v:textbox>
                      </v:rect>
                      <w10:anchorlock/>
                    </v:group>
                  </w:pict>
                </mc:Fallback>
              </mc:AlternateContent>
            </w:r>
            <w:r>
              <w:rPr>
                <w:rFonts w:hint="eastAsia" w:ascii="黑体" w:hAnsi="宋体" w:eastAsia="黑体" w:cs="黑体"/>
                <w:color w:val="000000"/>
                <w:kern w:val="0"/>
                <w:sz w:val="40"/>
                <w:szCs w:val="40"/>
              </w:rPr>
              <w:t>算总表</w:t>
            </w:r>
          </w:p>
        </w:tc>
      </w:tr>
      <w:tr w14:paraId="659A5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14:paraId="53BC4EC1">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14:paraId="5760F609">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14:paraId="298048DA">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14:paraId="38B2515C">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14:paraId="08715AF8">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14:paraId="3F28F1C0">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14:paraId="68BA26C5">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14:paraId="6D8C6C03">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14:paraId="337F3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14:paraId="0DE8036C">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部门：石家庄市鹿泉区国土资源局</w:t>
            </w:r>
          </w:p>
        </w:tc>
        <w:tc>
          <w:tcPr>
            <w:tcW w:w="650" w:type="dxa"/>
            <w:tcBorders>
              <w:top w:val="nil"/>
              <w:left w:val="nil"/>
              <w:bottom w:val="nil"/>
              <w:right w:val="nil"/>
            </w:tcBorders>
            <w:tcMar>
              <w:top w:w="15" w:type="dxa"/>
              <w:left w:w="15" w:type="dxa"/>
              <w:right w:w="15" w:type="dxa"/>
            </w:tcMar>
            <w:vAlign w:val="center"/>
          </w:tcPr>
          <w:p w14:paraId="02846E54">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14:paraId="3223CE5E">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519AB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795A1">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528BEB8">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14:paraId="33F45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A4A4CA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15E32AB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17B5D59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0C4EE1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0D0D63F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E03F90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FBC7A9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759E613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14:paraId="14349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FBEEF1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DD47502">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28BFADD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B76470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5B3E9198">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BA480E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E19CE3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548FDEE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14:paraId="6CCE8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41DB12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A322B5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5A9EEEC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6902.08</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0E14B9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3811957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C2DA3DF">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9A9144C">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26460FE6">
            <w:pPr>
              <w:widowControl/>
              <w:spacing w:after="0" w:line="240" w:lineRule="atLeast"/>
              <w:jc w:val="right"/>
              <w:rPr>
                <w:rFonts w:ascii="宋体" w:hAnsi="宋体" w:cs="宋体"/>
                <w:color w:val="000000"/>
                <w:sz w:val="18"/>
                <w:szCs w:val="18"/>
              </w:rPr>
            </w:pPr>
          </w:p>
        </w:tc>
      </w:tr>
      <w:tr w14:paraId="5F259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1C04DE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53B398A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3892794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209257.27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85C4C9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74DBBE2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575212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198F0EC">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1067571D">
            <w:pPr>
              <w:widowControl/>
              <w:spacing w:after="0" w:line="240" w:lineRule="atLeast"/>
              <w:jc w:val="right"/>
              <w:rPr>
                <w:rFonts w:ascii="宋体" w:hAnsi="宋体" w:cs="宋体"/>
                <w:color w:val="000000"/>
                <w:sz w:val="18"/>
                <w:szCs w:val="18"/>
              </w:rPr>
            </w:pPr>
          </w:p>
        </w:tc>
      </w:tr>
      <w:tr w14:paraId="1B958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BDCFDC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579D44E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25ACD33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5EB6F56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2841FD5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A48FA1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B3A833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088A8889">
            <w:pPr>
              <w:widowControl/>
              <w:spacing w:after="0" w:line="240" w:lineRule="atLeast"/>
              <w:jc w:val="right"/>
              <w:rPr>
                <w:rFonts w:ascii="宋体" w:hAnsi="宋体" w:cs="宋体"/>
                <w:color w:val="000000"/>
                <w:sz w:val="18"/>
                <w:szCs w:val="18"/>
              </w:rPr>
            </w:pPr>
          </w:p>
        </w:tc>
      </w:tr>
      <w:tr w14:paraId="6C192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F7CC40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199CB0F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6BB2E586">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05F7F5C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3D16488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6EEF75E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60B5B07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645EB40F">
            <w:pPr>
              <w:widowControl/>
              <w:spacing w:after="0" w:line="240" w:lineRule="atLeast"/>
              <w:jc w:val="right"/>
              <w:rPr>
                <w:rFonts w:ascii="宋体" w:hAnsi="宋体" w:cs="宋体"/>
                <w:color w:val="000000"/>
                <w:sz w:val="18"/>
                <w:szCs w:val="18"/>
              </w:rPr>
            </w:pPr>
          </w:p>
        </w:tc>
      </w:tr>
      <w:tr w14:paraId="2404A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9A5778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BC6BCF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6D06497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6659AFB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610E15B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E244AA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FDEF9A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5DD97D30">
            <w:pPr>
              <w:widowControl/>
              <w:spacing w:after="0" w:line="240" w:lineRule="atLeast"/>
              <w:jc w:val="right"/>
              <w:rPr>
                <w:rFonts w:ascii="宋体" w:hAnsi="宋体" w:cs="宋体"/>
                <w:color w:val="000000"/>
                <w:sz w:val="18"/>
                <w:szCs w:val="18"/>
              </w:rPr>
            </w:pPr>
          </w:p>
        </w:tc>
      </w:tr>
      <w:tr w14:paraId="56D90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364F681">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03863DA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7A32B5C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0AF6FA2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39EA8B2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22DA49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86EFB1A">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04FBC0B4">
            <w:pPr>
              <w:widowControl/>
              <w:spacing w:after="0" w:line="240" w:lineRule="atLeast"/>
              <w:jc w:val="right"/>
              <w:rPr>
                <w:rFonts w:ascii="宋体" w:hAnsi="宋体" w:cs="宋体"/>
                <w:color w:val="000000"/>
                <w:sz w:val="18"/>
                <w:szCs w:val="18"/>
              </w:rPr>
            </w:pPr>
          </w:p>
        </w:tc>
      </w:tr>
      <w:tr w14:paraId="7058B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ADBB7A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4C1FFEE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78D3161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4CB526D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687FF1E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8AF01C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9B3DAB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3B146FF3">
            <w:pPr>
              <w:widowControl/>
              <w:spacing w:after="0" w:line="240" w:lineRule="atLeast"/>
              <w:jc w:val="right"/>
              <w:rPr>
                <w:rFonts w:ascii="宋体" w:hAnsi="宋体" w:cs="宋体"/>
                <w:color w:val="000000"/>
                <w:sz w:val="18"/>
                <w:szCs w:val="18"/>
              </w:rPr>
            </w:pPr>
          </w:p>
        </w:tc>
      </w:tr>
      <w:tr w14:paraId="02F70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84B7C8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7545AD6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47336A2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1895B15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1FEF22B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10A8B9F5">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201.48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5A3FDE9">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201.48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0200ED11">
            <w:pPr>
              <w:widowControl/>
              <w:spacing w:after="0" w:line="240" w:lineRule="atLeast"/>
              <w:jc w:val="right"/>
              <w:rPr>
                <w:rFonts w:ascii="宋体" w:hAnsi="宋体" w:cs="宋体"/>
                <w:color w:val="000000"/>
                <w:sz w:val="18"/>
                <w:szCs w:val="18"/>
              </w:rPr>
            </w:pPr>
          </w:p>
        </w:tc>
      </w:tr>
      <w:tr w14:paraId="3C1D2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061CBB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4F7B80C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1C19783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00C87C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4A4205C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065EDD7">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131.77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E570F5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131.77</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07C63F92">
            <w:pPr>
              <w:widowControl/>
              <w:spacing w:after="0" w:line="240" w:lineRule="atLeast"/>
              <w:jc w:val="right"/>
              <w:rPr>
                <w:rFonts w:ascii="宋体" w:hAnsi="宋体" w:cs="宋体"/>
                <w:color w:val="000000"/>
                <w:sz w:val="18"/>
                <w:szCs w:val="18"/>
              </w:rPr>
            </w:pPr>
          </w:p>
        </w:tc>
      </w:tr>
      <w:tr w14:paraId="167D1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FFEE57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1086BFB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60A114F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4FB1751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49413B2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30CA3F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572.51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DD37BD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572.51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227B1F0A">
            <w:pPr>
              <w:widowControl/>
              <w:spacing w:after="0" w:line="240" w:lineRule="atLeast"/>
              <w:jc w:val="right"/>
              <w:rPr>
                <w:rFonts w:ascii="宋体" w:hAnsi="宋体" w:cs="宋体"/>
                <w:color w:val="000000"/>
                <w:sz w:val="18"/>
                <w:szCs w:val="18"/>
              </w:rPr>
            </w:pPr>
          </w:p>
        </w:tc>
      </w:tr>
      <w:tr w14:paraId="50D0C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6D0635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4547A25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3944256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1B0E644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03F38DA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C7F8969">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209263.41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3D28D22">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182AB3F5">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209263.41</w:t>
            </w:r>
          </w:p>
        </w:tc>
      </w:tr>
      <w:tr w14:paraId="4EB5C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799D611">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1D6FF0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6238894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07CEDA2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5C5CDCE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ABCE64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D2596A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110010BC">
            <w:pPr>
              <w:widowControl/>
              <w:spacing w:after="0" w:line="240" w:lineRule="atLeast"/>
              <w:jc w:val="right"/>
              <w:rPr>
                <w:rFonts w:ascii="宋体" w:hAnsi="宋体" w:cs="宋体"/>
                <w:color w:val="000000"/>
                <w:sz w:val="18"/>
                <w:szCs w:val="18"/>
              </w:rPr>
            </w:pPr>
          </w:p>
        </w:tc>
      </w:tr>
      <w:tr w14:paraId="5CBC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D3093B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59835BA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5128904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55AA3FD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58DD215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2BC687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52A69F2">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48243D9D">
            <w:pPr>
              <w:widowControl/>
              <w:spacing w:after="0" w:line="240" w:lineRule="atLeast"/>
              <w:jc w:val="right"/>
              <w:rPr>
                <w:rFonts w:ascii="宋体" w:hAnsi="宋体" w:cs="宋体"/>
                <w:color w:val="000000"/>
                <w:sz w:val="18"/>
                <w:szCs w:val="18"/>
              </w:rPr>
            </w:pPr>
          </w:p>
        </w:tc>
      </w:tr>
      <w:tr w14:paraId="4E5EE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DE39FC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C4C354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3CF7A4C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215338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52EDE88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1D391416">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912337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2D9BC054">
            <w:pPr>
              <w:widowControl/>
              <w:spacing w:after="0" w:line="240" w:lineRule="atLeast"/>
              <w:jc w:val="right"/>
              <w:rPr>
                <w:rFonts w:ascii="宋体" w:hAnsi="宋体" w:cs="宋体"/>
                <w:color w:val="000000"/>
                <w:sz w:val="18"/>
                <w:szCs w:val="18"/>
              </w:rPr>
            </w:pPr>
          </w:p>
        </w:tc>
      </w:tr>
      <w:tr w14:paraId="6038F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FDC698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3A2552A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1EB5A87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7245000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6304B46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293FA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CD0A7D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5724A695">
            <w:pPr>
              <w:widowControl/>
              <w:spacing w:after="0" w:line="240" w:lineRule="atLeast"/>
              <w:jc w:val="right"/>
              <w:rPr>
                <w:rFonts w:ascii="宋体" w:hAnsi="宋体" w:cs="宋体"/>
                <w:color w:val="000000"/>
                <w:sz w:val="18"/>
                <w:szCs w:val="18"/>
              </w:rPr>
            </w:pPr>
          </w:p>
        </w:tc>
      </w:tr>
      <w:tr w14:paraId="45A2C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E5A5DF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09578A2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4FF3BA5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1BE91A3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185E9A8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527B59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9C37E4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20003F29">
            <w:pPr>
              <w:widowControl/>
              <w:spacing w:after="0" w:line="240" w:lineRule="atLeast"/>
              <w:jc w:val="right"/>
              <w:rPr>
                <w:rFonts w:ascii="宋体" w:hAnsi="宋体" w:cs="宋体"/>
                <w:color w:val="000000"/>
                <w:sz w:val="18"/>
                <w:szCs w:val="18"/>
              </w:rPr>
            </w:pPr>
          </w:p>
        </w:tc>
      </w:tr>
      <w:tr w14:paraId="7F6F1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5C8EE6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34B803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7DA9234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56750E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1828233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FC0544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51B6B60">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70235AAA">
            <w:pPr>
              <w:widowControl/>
              <w:spacing w:after="0" w:line="240" w:lineRule="atLeast"/>
              <w:jc w:val="right"/>
              <w:rPr>
                <w:rFonts w:ascii="宋体" w:hAnsi="宋体" w:cs="宋体"/>
                <w:color w:val="000000"/>
                <w:sz w:val="18"/>
                <w:szCs w:val="18"/>
              </w:rPr>
            </w:pPr>
          </w:p>
        </w:tc>
      </w:tr>
      <w:tr w14:paraId="091B6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3B8B0F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4CE8584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6BE3D09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01C469E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4A082CA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C6CEAD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4706.51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E82013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4706.51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612B2BB5">
            <w:pPr>
              <w:widowControl/>
              <w:spacing w:after="0" w:line="240" w:lineRule="atLeast"/>
              <w:jc w:val="right"/>
              <w:rPr>
                <w:rFonts w:ascii="宋体" w:hAnsi="宋体" w:cs="宋体"/>
                <w:color w:val="000000"/>
                <w:sz w:val="18"/>
                <w:szCs w:val="18"/>
              </w:rPr>
            </w:pPr>
          </w:p>
        </w:tc>
      </w:tr>
      <w:tr w14:paraId="19E3B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894B47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14BE026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2A4D3BF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2065AF0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2BD6DF8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E77B43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105.73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80ADD3F">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105.73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2E64384E">
            <w:pPr>
              <w:widowControl/>
              <w:spacing w:after="0" w:line="240" w:lineRule="atLeast"/>
              <w:jc w:val="right"/>
              <w:rPr>
                <w:rFonts w:ascii="宋体" w:hAnsi="宋体" w:cs="宋体"/>
                <w:color w:val="000000"/>
                <w:sz w:val="18"/>
                <w:szCs w:val="18"/>
              </w:rPr>
            </w:pPr>
          </w:p>
        </w:tc>
      </w:tr>
      <w:tr w14:paraId="32EFD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68F98C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2432829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5F7E0CE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1A200BD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2D8E3E1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17FE14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F4D24C5">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06E97F23">
            <w:pPr>
              <w:widowControl/>
              <w:spacing w:after="0" w:line="240" w:lineRule="atLeast"/>
              <w:jc w:val="right"/>
              <w:rPr>
                <w:rFonts w:ascii="宋体" w:hAnsi="宋体" w:cs="宋体"/>
                <w:color w:val="000000"/>
                <w:sz w:val="18"/>
                <w:szCs w:val="18"/>
              </w:rPr>
            </w:pPr>
          </w:p>
        </w:tc>
      </w:tr>
      <w:tr w14:paraId="5E472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D460F6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A8E16F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4DAABE1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60B1627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0CE8C1E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0182E51">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14C6EC9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68A0A914">
            <w:pPr>
              <w:widowControl/>
              <w:spacing w:after="0" w:line="240" w:lineRule="atLeast"/>
              <w:jc w:val="right"/>
              <w:rPr>
                <w:rFonts w:ascii="宋体" w:hAnsi="宋体" w:cs="宋体"/>
                <w:color w:val="000000"/>
                <w:sz w:val="18"/>
                <w:szCs w:val="18"/>
              </w:rPr>
            </w:pPr>
          </w:p>
        </w:tc>
      </w:tr>
      <w:tr w14:paraId="25BF2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A54114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4DE510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3DDCE8A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661408F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792A9B7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20005D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5CEC2DF2">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0983C613">
            <w:pPr>
              <w:widowControl/>
              <w:spacing w:after="0" w:line="240" w:lineRule="atLeast"/>
              <w:jc w:val="right"/>
              <w:rPr>
                <w:rFonts w:ascii="宋体" w:hAnsi="宋体" w:cs="宋体"/>
                <w:color w:val="000000"/>
                <w:sz w:val="18"/>
                <w:szCs w:val="18"/>
              </w:rPr>
            </w:pPr>
          </w:p>
        </w:tc>
      </w:tr>
      <w:tr w14:paraId="1F84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FF5388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ACC409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2E8F4EF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566332D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4DBBB75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2DA0BD8">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C2F4ABA">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2C2BC2F1">
            <w:pPr>
              <w:widowControl/>
              <w:spacing w:after="0" w:line="240" w:lineRule="atLeast"/>
              <w:jc w:val="right"/>
              <w:rPr>
                <w:rFonts w:ascii="宋体" w:hAnsi="宋体" w:cs="宋体"/>
                <w:color w:val="000000"/>
                <w:sz w:val="18"/>
                <w:szCs w:val="18"/>
              </w:rPr>
            </w:pPr>
          </w:p>
        </w:tc>
      </w:tr>
      <w:tr w14:paraId="0BB51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141D3BF">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6720E98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640509D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216159.35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479855A1">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7B79E80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3F793E6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214981.41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68BF8F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5718.00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1AFAF0A8">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209263.41</w:t>
            </w:r>
          </w:p>
        </w:tc>
      </w:tr>
      <w:tr w14:paraId="1E850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5982D2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1248AFA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715CBB5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1401.95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583F865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146ABAE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41D3B22">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2579.88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663EA0AE">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2358.08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6748B8A2">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221.80</w:t>
            </w:r>
          </w:p>
        </w:tc>
      </w:tr>
      <w:tr w14:paraId="429F1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773686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36F96C0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76E9A18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604A9F81">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16C5934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78E5758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1952E21E">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4C5CA649">
            <w:pPr>
              <w:widowControl/>
              <w:spacing w:after="0" w:line="240" w:lineRule="atLeast"/>
              <w:jc w:val="right"/>
              <w:rPr>
                <w:rFonts w:ascii="宋体" w:hAnsi="宋体" w:cs="宋体"/>
                <w:color w:val="000000"/>
                <w:sz w:val="18"/>
                <w:szCs w:val="18"/>
              </w:rPr>
            </w:pPr>
          </w:p>
        </w:tc>
      </w:tr>
      <w:tr w14:paraId="10664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A126B5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725A3AF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216FB9F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227.95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49596C91">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215570A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2B1AAF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2E581FBC">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7BE79377">
            <w:pPr>
              <w:widowControl/>
              <w:spacing w:after="0" w:line="240" w:lineRule="atLeast"/>
              <w:jc w:val="right"/>
              <w:rPr>
                <w:rFonts w:ascii="宋体" w:hAnsi="宋体" w:cs="宋体"/>
                <w:color w:val="000000"/>
                <w:sz w:val="18"/>
                <w:szCs w:val="18"/>
              </w:rPr>
            </w:pPr>
          </w:p>
        </w:tc>
      </w:tr>
      <w:tr w14:paraId="032AD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0CB192E">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14:paraId="249BE27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14:paraId="4B62DA6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217561.29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14:paraId="38239026">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14:paraId="519EBDE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46C66708">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217561.29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14:paraId="046F966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8076.08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14:paraId="1409A398">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209485.22</w:t>
            </w:r>
          </w:p>
        </w:tc>
      </w:tr>
      <w:tr w14:paraId="06F5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14:paraId="3522F15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14:paraId="0DDFF24F">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6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14:paraId="5910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14:paraId="3E43FAAB">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32765"/>
                      <wp:effectExtent l="0" t="0" r="16510" b="19685"/>
                      <wp:wrapNone/>
                      <wp:docPr id="39" name="组合 46"/>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37" name="矩形 13"/>
                              <wps:cNvSpPr/>
                              <wps:spPr>
                                <a:xfrm>
                                  <a:off x="2590" y="31012"/>
                                  <a:ext cx="4864" cy="693"/>
                                </a:xfrm>
                                <a:prstGeom prst="rect">
                                  <a:avLst/>
                                </a:prstGeom>
                                <a:solidFill>
                                  <a:srgbClr val="D8D8D8"/>
                                </a:solidFill>
                                <a:ln>
                                  <a:noFill/>
                                </a:ln>
                              </wps:spPr>
                              <wps:bodyPr upright="1"/>
                            </wps:wsp>
                            <wps:wsp>
                              <wps:cNvPr id="38"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7566158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D9D1EAB">
                                    <w:pPr>
                                      <w:jc w:val="center"/>
                                    </w:pPr>
                                  </w:p>
                                </w:txbxContent>
                              </wps:txbx>
                              <wps:bodyPr upright="1"/>
                            </wps:wsp>
                          </wpg:wgp>
                        </a:graphicData>
                      </a:graphic>
                    </wp:anchor>
                  </w:drawing>
                </mc:Choice>
                <mc:Fallback>
                  <w:pict>
                    <v:group id="组合 46" o:spid="_x0000_s1026" o:spt="203" style="position:absolute;left:0pt;margin-left:-80.9pt;margin-top:-81.1pt;height:41.95pt;width:243.2pt;mso-position-vertical-relative:page;z-index:251679744;mso-width-relative:page;mso-height-relative:page;" coordorigin="2590,31012" coordsize="4864,824" o:gfxdata="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HY6wgXcAAAADQEAAA8AAAAAAAAAAQAg&#10;AAAAIgAAAGRycy9kb3ducmV2LnhtbFBLAQIUABQAAAAIAIdO4kCXXTartQIAAOIGAAAOAAAAAAAA&#10;AAEAIAAAACsBAABkcnMvZTJvRG9jLnhtbFBLBQYAAAAABgAGAFkBAABSBgAAAAA=&#10;">
                      <o:lock v:ext="edit" aspectratio="f"/>
                      <v:rect id="矩形 13" o:spid="_x0000_s1026" o:spt="1" style="position:absolute;left:2590;top:31012;height:693;width:4864;" fillcolor="#D8D8D8" filled="t" stroked="f" coordsize="21600,21600" o:gfxdata="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t657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WukeBLwAAADb&#10;AAAADwAAAGRycy9kb3ducmV2LnhtbEVPPW/CMBDdkfofrKvUjTikFUIBw1C1aodWLQEGtlN8xCHx&#10;OYodAv++HioxPr3v1eZqW3Gh3teOFcySFARx6XTNlYL97n26AOEDssbWMSm4kYfN+mGywly7kbd0&#10;KUIlYgj7HBWYELpcSl8asugT1xFH7uR6iyHCvpK6xzGG21ZmaTqXFmuODQY7ejVUNsVgFQwfh9/2&#10;++fLlceX4WwMvWXjrVHq6XGWLkEEuoa7+N/9qRU8x7HxS/wBcv0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rpHgS8AAAA&#10;2wAAAA8AAAAAAAAAAQAgAAAAIgAAAGRycy9kb3ducmV2LnhtbFBLAQIUABQAAAAIAIdO4kAzLwWe&#10;OwAAADkAAAAQAAAAAAAAAAEAIAAAAAsBAABkcnMvc2hhcGV4bWwueG1sUEsFBgAAAAAGAAYAWwEA&#10;ALUDAAAAAA==&#10;">
                        <v:fill on="t" focussize="0,0"/>
                        <v:stroke color="#AF7621" joinstyle="miter"/>
                        <v:imagedata o:title=""/>
                        <o:lock v:ext="edit" aspectratio="f"/>
                        <v:textbox>
                          <w:txbxContent>
                            <w:p w14:paraId="7566158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D9D1EAB">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14:paraId="0A9AB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14:paraId="49FFDA15">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14:paraId="0F3468A3">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14:paraId="1521E3C1">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14:paraId="497F4070">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14:paraId="574135E3">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14:paraId="3F9AD181">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14:paraId="1EFB6752">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14:paraId="3662C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14:paraId="22D04453">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部门：石家庄市鹿泉区国土资源局</w:t>
            </w:r>
          </w:p>
        </w:tc>
        <w:tc>
          <w:tcPr>
            <w:tcW w:w="1892" w:type="dxa"/>
            <w:gridSpan w:val="2"/>
            <w:tcBorders>
              <w:top w:val="nil"/>
              <w:left w:val="nil"/>
              <w:bottom w:val="nil"/>
              <w:right w:val="nil"/>
            </w:tcBorders>
            <w:tcMar>
              <w:top w:w="15" w:type="dxa"/>
              <w:left w:w="15" w:type="dxa"/>
              <w:right w:w="15" w:type="dxa"/>
            </w:tcMar>
            <w:vAlign w:val="center"/>
          </w:tcPr>
          <w:p w14:paraId="479B7B36">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14:paraId="712B120C">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332C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A34A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87B179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14:paraId="132EE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2FD474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14:paraId="6A5513F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14:paraId="3A54B32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14:paraId="18A57E7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14:paraId="1B2F62B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14:paraId="3B43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8EB688A">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163B1AD2">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14:paraId="28FE6C73">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14:paraId="71C17200">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EBE96BE">
            <w:pPr>
              <w:widowControl/>
              <w:spacing w:after="0" w:line="240" w:lineRule="atLeast"/>
              <w:jc w:val="center"/>
              <w:rPr>
                <w:rFonts w:ascii="宋体" w:hAnsi="宋体" w:cs="宋体"/>
                <w:color w:val="000000"/>
                <w:szCs w:val="21"/>
              </w:rPr>
            </w:pPr>
          </w:p>
        </w:tc>
      </w:tr>
      <w:tr w14:paraId="79E2B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1D5DB15">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1BA5D9A1">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14:paraId="315CF965">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14:paraId="03A6EDCF">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534DD903">
            <w:pPr>
              <w:widowControl/>
              <w:spacing w:after="0" w:line="240" w:lineRule="atLeast"/>
              <w:jc w:val="center"/>
              <w:rPr>
                <w:rFonts w:ascii="宋体" w:hAnsi="宋体" w:cs="宋体"/>
                <w:color w:val="000000"/>
                <w:szCs w:val="21"/>
              </w:rPr>
            </w:pPr>
          </w:p>
        </w:tc>
      </w:tr>
      <w:tr w14:paraId="76FF3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56B692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839810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A4F383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CA86D2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14:paraId="4C8FC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E8F02B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EA90B5A">
            <w:pPr>
              <w:widowControl/>
              <w:spacing w:after="0" w:line="240" w:lineRule="atLeast"/>
              <w:jc w:val="right"/>
              <w:rPr>
                <w:rFonts w:ascii="宋体" w:hAnsi="宋体" w:cs="宋体"/>
                <w:b/>
                <w:color w:val="000000"/>
                <w:szCs w:val="21"/>
              </w:rPr>
            </w:pPr>
            <w:r>
              <w:rPr>
                <w:rFonts w:hint="eastAsia" w:ascii="宋体" w:hAnsi="宋体" w:cs="宋体"/>
                <w:b/>
                <w:color w:val="000000"/>
                <w:szCs w:val="21"/>
              </w:rPr>
              <w:t>5718.00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35266B2">
            <w:pPr>
              <w:widowControl/>
              <w:spacing w:after="0" w:line="240" w:lineRule="atLeast"/>
              <w:jc w:val="right"/>
              <w:rPr>
                <w:rFonts w:ascii="宋体" w:hAnsi="宋体" w:cs="宋体"/>
                <w:b/>
                <w:color w:val="000000"/>
                <w:szCs w:val="21"/>
              </w:rPr>
            </w:pPr>
            <w:r>
              <w:rPr>
                <w:rFonts w:hint="eastAsia" w:ascii="宋体" w:hAnsi="宋体" w:cs="宋体"/>
                <w:b/>
                <w:color w:val="000000"/>
                <w:szCs w:val="21"/>
              </w:rPr>
              <w:t>3009.12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25C17C99">
            <w:pPr>
              <w:widowControl/>
              <w:spacing w:after="0" w:line="240" w:lineRule="atLeast"/>
              <w:jc w:val="right"/>
              <w:rPr>
                <w:rFonts w:ascii="宋体" w:hAnsi="宋体" w:cs="宋体"/>
                <w:b/>
                <w:color w:val="000000"/>
                <w:szCs w:val="21"/>
              </w:rPr>
            </w:pPr>
            <w:r>
              <w:rPr>
                <w:rFonts w:hint="eastAsia" w:ascii="宋体" w:hAnsi="宋体" w:cs="宋体"/>
                <w:b/>
                <w:color w:val="000000"/>
                <w:szCs w:val="21"/>
              </w:rPr>
              <w:t>2708.87</w:t>
            </w:r>
          </w:p>
        </w:tc>
      </w:tr>
      <w:tr w14:paraId="62708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7C8C57D">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5B478935">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350F15B">
            <w:pPr>
              <w:widowControl/>
              <w:spacing w:after="0" w:line="240" w:lineRule="atLeast"/>
              <w:jc w:val="right"/>
              <w:rPr>
                <w:rFonts w:ascii="宋体" w:hAnsi="宋体" w:cs="宋体"/>
                <w:color w:val="000000"/>
                <w:szCs w:val="21"/>
              </w:rPr>
            </w:pPr>
            <w:r>
              <w:rPr>
                <w:rFonts w:hint="eastAsia" w:ascii="宋体" w:hAnsi="宋体" w:cs="宋体"/>
                <w:color w:val="000000"/>
                <w:szCs w:val="21"/>
              </w:rPr>
              <w:t>201.48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E190272">
            <w:pPr>
              <w:widowControl/>
              <w:spacing w:after="0" w:line="240" w:lineRule="atLeast"/>
              <w:jc w:val="right"/>
              <w:rPr>
                <w:rFonts w:ascii="宋体" w:hAnsi="宋体" w:cs="宋体"/>
                <w:color w:val="000000"/>
                <w:szCs w:val="21"/>
              </w:rPr>
            </w:pPr>
            <w:r>
              <w:rPr>
                <w:rFonts w:hint="eastAsia" w:ascii="宋体" w:hAnsi="宋体" w:cs="宋体"/>
                <w:color w:val="000000"/>
                <w:szCs w:val="21"/>
              </w:rPr>
              <w:t>201.48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07A1D622">
            <w:pPr>
              <w:widowControl/>
              <w:spacing w:after="0" w:line="240" w:lineRule="atLeast"/>
              <w:jc w:val="right"/>
              <w:rPr>
                <w:rFonts w:ascii="宋体" w:hAnsi="宋体" w:cs="宋体"/>
                <w:color w:val="000000"/>
                <w:szCs w:val="21"/>
              </w:rPr>
            </w:pPr>
          </w:p>
        </w:tc>
      </w:tr>
      <w:tr w14:paraId="20BDC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2B69BA6">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756078D7">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2873578">
            <w:pPr>
              <w:widowControl/>
              <w:spacing w:after="0" w:line="240" w:lineRule="atLeast"/>
              <w:jc w:val="right"/>
              <w:rPr>
                <w:rFonts w:ascii="宋体" w:hAnsi="宋体" w:cs="宋体"/>
                <w:color w:val="000000"/>
                <w:szCs w:val="21"/>
              </w:rPr>
            </w:pPr>
            <w:r>
              <w:rPr>
                <w:rFonts w:hint="eastAsia" w:ascii="宋体" w:hAnsi="宋体" w:cs="宋体"/>
                <w:color w:val="000000"/>
                <w:szCs w:val="21"/>
              </w:rPr>
              <w:t>197.05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A58BB65">
            <w:pPr>
              <w:widowControl/>
              <w:spacing w:after="0" w:line="240" w:lineRule="atLeast"/>
              <w:jc w:val="right"/>
              <w:rPr>
                <w:rFonts w:ascii="宋体" w:hAnsi="宋体" w:cs="宋体"/>
                <w:color w:val="000000"/>
                <w:szCs w:val="21"/>
              </w:rPr>
            </w:pPr>
            <w:r>
              <w:rPr>
                <w:rFonts w:hint="eastAsia" w:ascii="宋体" w:hAnsi="宋体" w:cs="宋体"/>
                <w:color w:val="000000"/>
                <w:szCs w:val="21"/>
              </w:rPr>
              <w:t>197.05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1D637591">
            <w:pPr>
              <w:widowControl/>
              <w:spacing w:after="0" w:line="240" w:lineRule="atLeast"/>
              <w:jc w:val="right"/>
              <w:rPr>
                <w:rFonts w:ascii="宋体" w:hAnsi="宋体" w:cs="宋体"/>
                <w:color w:val="000000"/>
                <w:szCs w:val="21"/>
              </w:rPr>
            </w:pPr>
          </w:p>
        </w:tc>
      </w:tr>
      <w:tr w14:paraId="6C775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6B3E8D1">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76ECD8A6">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F665B4B">
            <w:pPr>
              <w:widowControl/>
              <w:spacing w:after="0" w:line="240" w:lineRule="atLeast"/>
              <w:jc w:val="right"/>
              <w:rPr>
                <w:rFonts w:ascii="宋体" w:hAnsi="宋体" w:cs="宋体"/>
                <w:color w:val="000000"/>
                <w:szCs w:val="21"/>
              </w:rPr>
            </w:pPr>
            <w:r>
              <w:rPr>
                <w:rFonts w:hint="eastAsia" w:ascii="宋体" w:hAnsi="宋体" w:cs="宋体"/>
                <w:color w:val="000000"/>
                <w:szCs w:val="21"/>
              </w:rPr>
              <w:t>175.25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33C6583">
            <w:pPr>
              <w:widowControl/>
              <w:spacing w:after="0" w:line="240" w:lineRule="atLeast"/>
              <w:jc w:val="right"/>
              <w:rPr>
                <w:rFonts w:ascii="宋体" w:hAnsi="宋体" w:cs="宋体"/>
                <w:color w:val="000000"/>
                <w:szCs w:val="21"/>
              </w:rPr>
            </w:pPr>
            <w:r>
              <w:rPr>
                <w:rFonts w:hint="eastAsia" w:ascii="宋体" w:hAnsi="宋体" w:cs="宋体"/>
                <w:color w:val="000000"/>
                <w:szCs w:val="21"/>
              </w:rPr>
              <w:t>175.25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7785F679">
            <w:pPr>
              <w:widowControl/>
              <w:spacing w:after="0" w:line="240" w:lineRule="atLeast"/>
              <w:jc w:val="right"/>
              <w:rPr>
                <w:rFonts w:ascii="宋体" w:hAnsi="宋体" w:cs="宋体"/>
                <w:color w:val="000000"/>
                <w:szCs w:val="21"/>
              </w:rPr>
            </w:pPr>
          </w:p>
        </w:tc>
      </w:tr>
      <w:tr w14:paraId="41C85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1FCB9E2">
            <w:pPr>
              <w:widowControl/>
              <w:spacing w:after="0" w:line="240" w:lineRule="atLeast"/>
              <w:jc w:val="left"/>
              <w:rPr>
                <w:rFonts w:ascii="宋体" w:hAnsi="宋体" w:cs="宋体"/>
                <w:color w:val="000000"/>
                <w:szCs w:val="21"/>
              </w:rPr>
            </w:pPr>
            <w:r>
              <w:rPr>
                <w:rFonts w:hint="eastAsia" w:ascii="宋体" w:hAnsi="宋体" w:cs="宋体"/>
                <w:color w:val="000000"/>
                <w:szCs w:val="21"/>
              </w:rPr>
              <w:t>2080506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1F71E0A2">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机关事业单位职业年金缴费支出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18911BF">
            <w:pPr>
              <w:widowControl/>
              <w:spacing w:after="0" w:line="240" w:lineRule="atLeast"/>
              <w:jc w:val="right"/>
              <w:rPr>
                <w:rFonts w:ascii="宋体" w:hAnsi="宋体" w:cs="宋体"/>
                <w:color w:val="000000"/>
                <w:szCs w:val="21"/>
              </w:rPr>
            </w:pPr>
            <w:r>
              <w:rPr>
                <w:rFonts w:hint="eastAsia" w:ascii="宋体" w:hAnsi="宋体" w:cs="宋体"/>
                <w:color w:val="000000"/>
                <w:szCs w:val="21"/>
              </w:rPr>
              <w:t>21.80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1F66C3C">
            <w:pPr>
              <w:widowControl/>
              <w:spacing w:after="0" w:line="240" w:lineRule="atLeast"/>
              <w:jc w:val="right"/>
              <w:rPr>
                <w:rFonts w:ascii="宋体" w:hAnsi="宋体" w:cs="宋体"/>
                <w:color w:val="000000"/>
                <w:szCs w:val="21"/>
              </w:rPr>
            </w:pPr>
            <w:r>
              <w:rPr>
                <w:rFonts w:hint="eastAsia" w:ascii="宋体" w:hAnsi="宋体" w:cs="宋体"/>
                <w:color w:val="000000"/>
                <w:szCs w:val="21"/>
              </w:rPr>
              <w:t>21.80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327B1C02">
            <w:pPr>
              <w:widowControl/>
              <w:spacing w:after="0" w:line="240" w:lineRule="atLeast"/>
              <w:jc w:val="right"/>
              <w:rPr>
                <w:rFonts w:ascii="宋体" w:hAnsi="宋体" w:cs="宋体"/>
                <w:color w:val="000000"/>
                <w:szCs w:val="21"/>
              </w:rPr>
            </w:pPr>
          </w:p>
        </w:tc>
      </w:tr>
      <w:tr w14:paraId="52007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6B2E90E">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539E5585">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79E81285">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068FC6C2">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15908A1C">
            <w:pPr>
              <w:widowControl/>
              <w:spacing w:after="0" w:line="240" w:lineRule="atLeast"/>
              <w:jc w:val="right"/>
              <w:rPr>
                <w:rFonts w:ascii="宋体" w:hAnsi="宋体" w:cs="宋体"/>
                <w:color w:val="000000"/>
                <w:szCs w:val="21"/>
              </w:rPr>
            </w:pPr>
          </w:p>
        </w:tc>
      </w:tr>
      <w:tr w14:paraId="430F9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2A0B2E4">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198AAA83">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EBDA866">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AC0AFEF">
            <w:pPr>
              <w:widowControl/>
              <w:spacing w:after="0" w:line="240" w:lineRule="atLeast"/>
              <w:jc w:val="right"/>
              <w:rPr>
                <w:rFonts w:ascii="宋体" w:hAnsi="宋体" w:cs="宋体"/>
                <w:color w:val="000000"/>
                <w:szCs w:val="21"/>
              </w:rPr>
            </w:pPr>
            <w:r>
              <w:rPr>
                <w:rFonts w:hint="eastAsia" w:ascii="宋体" w:hAnsi="宋体" w:cs="宋体"/>
                <w:color w:val="000000"/>
                <w:szCs w:val="21"/>
              </w:rPr>
              <w:t>4.43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0D0F9BC7">
            <w:pPr>
              <w:widowControl/>
              <w:spacing w:after="0" w:line="240" w:lineRule="atLeast"/>
              <w:jc w:val="right"/>
              <w:rPr>
                <w:rFonts w:ascii="宋体" w:hAnsi="宋体" w:cs="宋体"/>
                <w:color w:val="000000"/>
                <w:szCs w:val="21"/>
              </w:rPr>
            </w:pPr>
          </w:p>
        </w:tc>
      </w:tr>
      <w:tr w14:paraId="12EE5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A27C049">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3F904D2A">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03DA5478">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B4602C0">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467E1744">
            <w:pPr>
              <w:widowControl/>
              <w:spacing w:after="0" w:line="240" w:lineRule="atLeast"/>
              <w:jc w:val="right"/>
              <w:rPr>
                <w:rFonts w:ascii="宋体" w:hAnsi="宋体" w:cs="宋体"/>
                <w:color w:val="000000"/>
                <w:szCs w:val="21"/>
              </w:rPr>
            </w:pPr>
          </w:p>
        </w:tc>
      </w:tr>
      <w:tr w14:paraId="5FB26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CF6A689">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16068760">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01533EE8">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31F585D">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F5BC2AA">
            <w:pPr>
              <w:widowControl/>
              <w:spacing w:after="0" w:line="240" w:lineRule="atLeast"/>
              <w:jc w:val="right"/>
              <w:rPr>
                <w:rFonts w:ascii="宋体" w:hAnsi="宋体" w:cs="宋体"/>
                <w:color w:val="000000"/>
                <w:szCs w:val="21"/>
              </w:rPr>
            </w:pPr>
          </w:p>
        </w:tc>
      </w:tr>
      <w:tr w14:paraId="74343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1C4A15F">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25398AFB">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453B557">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71B80DB">
            <w:pPr>
              <w:widowControl/>
              <w:spacing w:after="0" w:line="240" w:lineRule="atLeast"/>
              <w:jc w:val="right"/>
              <w:rPr>
                <w:rFonts w:ascii="宋体" w:hAnsi="宋体" w:cs="宋体"/>
                <w:color w:val="000000"/>
                <w:szCs w:val="21"/>
              </w:rPr>
            </w:pPr>
            <w:r>
              <w:rPr>
                <w:rFonts w:hint="eastAsia" w:ascii="宋体" w:hAnsi="宋体" w:cs="宋体"/>
                <w:color w:val="000000"/>
                <w:szCs w:val="21"/>
              </w:rPr>
              <w:t>131.77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587A2742">
            <w:pPr>
              <w:widowControl/>
              <w:spacing w:after="0" w:line="240" w:lineRule="atLeast"/>
              <w:jc w:val="right"/>
              <w:rPr>
                <w:rFonts w:ascii="宋体" w:hAnsi="宋体" w:cs="宋体"/>
                <w:color w:val="000000"/>
                <w:szCs w:val="21"/>
              </w:rPr>
            </w:pPr>
          </w:p>
        </w:tc>
      </w:tr>
      <w:tr w14:paraId="1B23B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99372E7">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5B6C175F">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4AC9CAC">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76876DB">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5D04FB09">
            <w:pPr>
              <w:widowControl/>
              <w:spacing w:after="0" w:line="240" w:lineRule="atLeast"/>
              <w:jc w:val="right"/>
              <w:rPr>
                <w:rFonts w:ascii="宋体" w:hAnsi="宋体" w:cs="宋体"/>
                <w:color w:val="000000"/>
                <w:szCs w:val="21"/>
              </w:rPr>
            </w:pPr>
          </w:p>
        </w:tc>
      </w:tr>
      <w:tr w14:paraId="2AADE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C37ABFA">
            <w:pPr>
              <w:widowControl/>
              <w:spacing w:after="0" w:line="240" w:lineRule="atLeast"/>
              <w:jc w:val="left"/>
              <w:rPr>
                <w:rFonts w:ascii="宋体" w:hAnsi="宋体" w:cs="宋体"/>
                <w:color w:val="000000"/>
                <w:szCs w:val="21"/>
              </w:rPr>
            </w:pPr>
            <w:r>
              <w:rPr>
                <w:rFonts w:hint="eastAsia" w:ascii="宋体" w:hAnsi="宋体" w:cs="宋体"/>
                <w:color w:val="000000"/>
                <w:szCs w:val="21"/>
              </w:rPr>
              <w:t>21199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60336F78">
            <w:pPr>
              <w:widowControl/>
              <w:spacing w:after="0" w:line="240" w:lineRule="atLeast"/>
              <w:jc w:val="left"/>
              <w:rPr>
                <w:rFonts w:ascii="宋体" w:hAnsi="宋体" w:cs="宋体"/>
                <w:color w:val="000000"/>
                <w:szCs w:val="21"/>
              </w:rPr>
            </w:pPr>
            <w:r>
              <w:rPr>
                <w:rFonts w:hint="eastAsia" w:ascii="宋体" w:hAnsi="宋体" w:cs="宋体"/>
                <w:color w:val="000000"/>
                <w:szCs w:val="21"/>
              </w:rPr>
              <w:t>其他节能环保支出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EC51556">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1C83FBC">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143B0313">
            <w:pPr>
              <w:widowControl/>
              <w:spacing w:after="0" w:line="240" w:lineRule="atLeast"/>
              <w:jc w:val="right"/>
              <w:rPr>
                <w:rFonts w:ascii="宋体" w:hAnsi="宋体" w:cs="宋体"/>
                <w:color w:val="000000"/>
                <w:szCs w:val="21"/>
              </w:rPr>
            </w:pPr>
          </w:p>
        </w:tc>
      </w:tr>
      <w:tr w14:paraId="09FD0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974E538">
            <w:pPr>
              <w:widowControl/>
              <w:spacing w:after="0" w:line="240" w:lineRule="atLeast"/>
              <w:jc w:val="left"/>
              <w:rPr>
                <w:rFonts w:ascii="宋体" w:hAnsi="宋体" w:cs="宋体"/>
                <w:color w:val="000000"/>
                <w:szCs w:val="21"/>
              </w:rPr>
            </w:pPr>
            <w:r>
              <w:rPr>
                <w:rFonts w:hint="eastAsia" w:ascii="宋体" w:hAnsi="宋体" w:cs="宋体"/>
                <w:color w:val="000000"/>
                <w:szCs w:val="21"/>
              </w:rPr>
              <w:t>2119901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18E254BE">
            <w:pPr>
              <w:widowControl/>
              <w:spacing w:after="0" w:line="240" w:lineRule="atLeast"/>
              <w:jc w:val="left"/>
              <w:rPr>
                <w:rFonts w:ascii="宋体" w:hAnsi="宋体" w:cs="宋体"/>
                <w:color w:val="000000"/>
                <w:szCs w:val="21"/>
              </w:rPr>
            </w:pPr>
            <w:r>
              <w:rPr>
                <w:rFonts w:hint="eastAsia" w:ascii="宋体" w:hAnsi="宋体" w:cs="宋体"/>
                <w:color w:val="000000"/>
                <w:szCs w:val="21"/>
              </w:rPr>
              <w:t>其他节能环保支出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D435AAC">
            <w:pPr>
              <w:widowControl/>
              <w:spacing w:after="0" w:line="240" w:lineRule="atLeast"/>
              <w:jc w:val="right"/>
              <w:rPr>
                <w:rFonts w:ascii="宋体" w:hAnsi="宋体" w:cs="宋体"/>
                <w:color w:val="000000"/>
                <w:szCs w:val="21"/>
              </w:rPr>
            </w:pPr>
            <w:r>
              <w:rPr>
                <w:rFonts w:hint="eastAsia" w:ascii="宋体" w:hAnsi="宋体" w:cs="宋体"/>
                <w:color w:val="000000"/>
                <w:szCs w:val="21"/>
              </w:rPr>
              <w:t>572.51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A9F26F0">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3F8435B6">
            <w:pPr>
              <w:widowControl/>
              <w:spacing w:after="0" w:line="240" w:lineRule="atLeast"/>
              <w:jc w:val="right"/>
              <w:rPr>
                <w:rFonts w:ascii="宋体" w:hAnsi="宋体" w:cs="宋体"/>
                <w:color w:val="000000"/>
                <w:szCs w:val="21"/>
              </w:rPr>
            </w:pPr>
          </w:p>
        </w:tc>
      </w:tr>
      <w:tr w14:paraId="75929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BE38D36">
            <w:pPr>
              <w:widowControl/>
              <w:spacing w:after="0" w:line="240" w:lineRule="atLeast"/>
              <w:jc w:val="left"/>
              <w:rPr>
                <w:rFonts w:ascii="宋体" w:hAnsi="宋体" w:cs="宋体"/>
                <w:color w:val="000000"/>
                <w:szCs w:val="21"/>
              </w:rPr>
            </w:pPr>
            <w:r>
              <w:rPr>
                <w:rFonts w:hint="eastAsia" w:ascii="宋体" w:hAnsi="宋体" w:cs="宋体"/>
                <w:color w:val="000000"/>
                <w:szCs w:val="21"/>
              </w:rPr>
              <w:t>220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448E9006">
            <w:pPr>
              <w:widowControl/>
              <w:spacing w:after="0" w:line="240" w:lineRule="atLeast"/>
              <w:jc w:val="left"/>
              <w:rPr>
                <w:rFonts w:ascii="宋体" w:hAnsi="宋体" w:cs="宋体"/>
                <w:color w:val="000000"/>
                <w:szCs w:val="21"/>
              </w:rPr>
            </w:pPr>
            <w:r>
              <w:rPr>
                <w:rFonts w:hint="eastAsia" w:ascii="宋体" w:hAnsi="宋体" w:cs="宋体"/>
                <w:color w:val="000000"/>
                <w:szCs w:val="21"/>
              </w:rPr>
              <w:t>国土海洋气象等支出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C997FC7">
            <w:pPr>
              <w:widowControl/>
              <w:spacing w:after="0" w:line="240" w:lineRule="atLeast"/>
              <w:jc w:val="right"/>
              <w:rPr>
                <w:rFonts w:ascii="宋体" w:hAnsi="宋体" w:cs="宋体"/>
                <w:color w:val="000000"/>
                <w:szCs w:val="21"/>
              </w:rPr>
            </w:pPr>
            <w:r>
              <w:rPr>
                <w:rFonts w:hint="eastAsia" w:ascii="宋体" w:hAnsi="宋体" w:cs="宋体"/>
                <w:color w:val="000000"/>
                <w:szCs w:val="21"/>
              </w:rPr>
              <w:t>4706.51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5FBF55E">
            <w:pPr>
              <w:widowControl/>
              <w:spacing w:after="0" w:line="240" w:lineRule="atLeast"/>
              <w:jc w:val="right"/>
              <w:rPr>
                <w:rFonts w:ascii="宋体" w:hAnsi="宋体" w:cs="宋体"/>
                <w:color w:val="000000"/>
                <w:szCs w:val="21"/>
              </w:rPr>
            </w:pPr>
            <w:r>
              <w:rPr>
                <w:rFonts w:hint="eastAsia" w:ascii="宋体" w:hAnsi="宋体" w:cs="宋体"/>
                <w:color w:val="000000"/>
                <w:szCs w:val="21"/>
              </w:rPr>
              <w:t>2570.14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09B4F2EF">
            <w:pPr>
              <w:widowControl/>
              <w:spacing w:after="0" w:line="240" w:lineRule="atLeast"/>
              <w:jc w:val="right"/>
              <w:rPr>
                <w:rFonts w:ascii="宋体" w:hAnsi="宋体" w:cs="宋体"/>
                <w:color w:val="000000"/>
                <w:szCs w:val="21"/>
              </w:rPr>
            </w:pPr>
            <w:r>
              <w:rPr>
                <w:rFonts w:hint="eastAsia" w:ascii="宋体" w:hAnsi="宋体" w:cs="宋体"/>
                <w:color w:val="000000"/>
                <w:szCs w:val="21"/>
              </w:rPr>
              <w:t>2136.37</w:t>
            </w:r>
          </w:p>
        </w:tc>
      </w:tr>
      <w:tr w14:paraId="02CD1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C85666F">
            <w:pPr>
              <w:widowControl/>
              <w:spacing w:after="0" w:line="240" w:lineRule="atLeast"/>
              <w:jc w:val="left"/>
              <w:rPr>
                <w:rFonts w:ascii="宋体" w:hAnsi="宋体" w:cs="宋体"/>
                <w:color w:val="000000"/>
                <w:szCs w:val="21"/>
              </w:rPr>
            </w:pPr>
            <w:r>
              <w:rPr>
                <w:rFonts w:hint="eastAsia" w:ascii="宋体" w:hAnsi="宋体" w:cs="宋体"/>
                <w:color w:val="000000"/>
                <w:szCs w:val="21"/>
              </w:rPr>
              <w:t>22001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4242C91B">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78E1A42F">
            <w:pPr>
              <w:widowControl/>
              <w:spacing w:after="0" w:line="240" w:lineRule="atLeast"/>
              <w:jc w:val="right"/>
              <w:rPr>
                <w:rFonts w:ascii="宋体" w:hAnsi="宋体" w:cs="宋体"/>
                <w:color w:val="000000"/>
                <w:szCs w:val="21"/>
              </w:rPr>
            </w:pPr>
            <w:r>
              <w:rPr>
                <w:rFonts w:hint="eastAsia" w:ascii="宋体" w:hAnsi="宋体" w:cs="宋体"/>
                <w:color w:val="000000"/>
                <w:szCs w:val="21"/>
              </w:rPr>
              <w:t>4706.51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890557D">
            <w:pPr>
              <w:widowControl/>
              <w:spacing w:after="0" w:line="240" w:lineRule="atLeast"/>
              <w:jc w:val="right"/>
              <w:rPr>
                <w:rFonts w:ascii="宋体" w:hAnsi="宋体" w:cs="宋体"/>
                <w:color w:val="000000"/>
                <w:szCs w:val="21"/>
              </w:rPr>
            </w:pPr>
            <w:r>
              <w:rPr>
                <w:rFonts w:hint="eastAsia" w:ascii="宋体" w:hAnsi="宋体" w:cs="宋体"/>
                <w:color w:val="000000"/>
                <w:szCs w:val="21"/>
              </w:rPr>
              <w:t>2570.14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6ECB968">
            <w:pPr>
              <w:widowControl/>
              <w:spacing w:after="0" w:line="240" w:lineRule="atLeast"/>
              <w:jc w:val="right"/>
              <w:rPr>
                <w:rFonts w:ascii="宋体" w:hAnsi="宋体" w:cs="宋体"/>
                <w:color w:val="000000"/>
                <w:szCs w:val="21"/>
              </w:rPr>
            </w:pPr>
            <w:r>
              <w:rPr>
                <w:rFonts w:hint="eastAsia" w:ascii="宋体" w:hAnsi="宋体" w:cs="宋体"/>
                <w:color w:val="000000"/>
                <w:szCs w:val="21"/>
              </w:rPr>
              <w:t>2136.37</w:t>
            </w:r>
          </w:p>
        </w:tc>
      </w:tr>
      <w:tr w14:paraId="78451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FB9E5B6">
            <w:pPr>
              <w:widowControl/>
              <w:spacing w:after="0" w:line="240" w:lineRule="atLeast"/>
              <w:jc w:val="left"/>
              <w:rPr>
                <w:rFonts w:ascii="宋体" w:hAnsi="宋体" w:cs="宋体"/>
                <w:color w:val="000000"/>
                <w:szCs w:val="21"/>
              </w:rPr>
            </w:pPr>
            <w:r>
              <w:rPr>
                <w:rFonts w:hint="eastAsia" w:ascii="宋体" w:hAnsi="宋体" w:cs="宋体"/>
                <w:color w:val="000000"/>
                <w:szCs w:val="21"/>
              </w:rPr>
              <w:t>2200101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7A585B57">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8F93F0C">
            <w:pPr>
              <w:widowControl/>
              <w:spacing w:after="0" w:line="240" w:lineRule="atLeast"/>
              <w:jc w:val="right"/>
              <w:rPr>
                <w:rFonts w:ascii="宋体" w:hAnsi="宋体" w:cs="宋体"/>
                <w:color w:val="000000"/>
                <w:szCs w:val="21"/>
              </w:rPr>
            </w:pPr>
            <w:r>
              <w:rPr>
                <w:rFonts w:hint="eastAsia" w:ascii="宋体" w:hAnsi="宋体" w:cs="宋体"/>
                <w:color w:val="000000"/>
                <w:szCs w:val="21"/>
              </w:rPr>
              <w:t>2071.36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7556B441">
            <w:pPr>
              <w:widowControl/>
              <w:spacing w:after="0" w:line="240" w:lineRule="atLeast"/>
              <w:jc w:val="right"/>
              <w:rPr>
                <w:rFonts w:ascii="宋体" w:hAnsi="宋体" w:cs="宋体"/>
                <w:color w:val="000000"/>
                <w:szCs w:val="21"/>
              </w:rPr>
            </w:pPr>
            <w:r>
              <w:rPr>
                <w:rFonts w:hint="eastAsia" w:ascii="宋体" w:hAnsi="宋体" w:cs="宋体"/>
                <w:color w:val="000000"/>
                <w:szCs w:val="21"/>
              </w:rPr>
              <w:t>2071.36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05921D6D">
            <w:pPr>
              <w:widowControl/>
              <w:spacing w:after="0" w:line="240" w:lineRule="atLeast"/>
              <w:jc w:val="right"/>
              <w:rPr>
                <w:rFonts w:ascii="宋体" w:hAnsi="宋体" w:cs="宋体"/>
                <w:color w:val="000000"/>
                <w:szCs w:val="21"/>
              </w:rPr>
            </w:pPr>
          </w:p>
        </w:tc>
      </w:tr>
      <w:tr w14:paraId="6DF09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4811C8F">
            <w:pPr>
              <w:widowControl/>
              <w:spacing w:after="0" w:line="240" w:lineRule="atLeast"/>
              <w:jc w:val="left"/>
              <w:rPr>
                <w:rFonts w:ascii="宋体" w:hAnsi="宋体" w:cs="宋体"/>
                <w:color w:val="000000"/>
                <w:szCs w:val="21"/>
              </w:rPr>
            </w:pPr>
            <w:r>
              <w:rPr>
                <w:rFonts w:hint="eastAsia" w:ascii="宋体" w:hAnsi="宋体" w:cs="宋体"/>
                <w:color w:val="000000"/>
                <w:szCs w:val="21"/>
              </w:rPr>
              <w:t>2200102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7B210012">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178730E">
            <w:pPr>
              <w:widowControl/>
              <w:spacing w:after="0" w:line="240" w:lineRule="atLeast"/>
              <w:jc w:val="right"/>
              <w:rPr>
                <w:rFonts w:ascii="宋体" w:hAnsi="宋体" w:cs="宋体"/>
                <w:color w:val="000000"/>
                <w:szCs w:val="21"/>
              </w:rPr>
            </w:pPr>
            <w:r>
              <w:rPr>
                <w:rFonts w:hint="eastAsia" w:ascii="宋体" w:hAnsi="宋体" w:cs="宋体"/>
                <w:color w:val="000000"/>
                <w:szCs w:val="21"/>
              </w:rPr>
              <w:t>498.79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7D90C7D6">
            <w:pPr>
              <w:widowControl/>
              <w:spacing w:after="0" w:line="240" w:lineRule="atLeast"/>
              <w:jc w:val="right"/>
              <w:rPr>
                <w:rFonts w:ascii="宋体" w:hAnsi="宋体" w:cs="宋体"/>
                <w:color w:val="000000"/>
                <w:szCs w:val="21"/>
              </w:rPr>
            </w:pPr>
            <w:r>
              <w:rPr>
                <w:rFonts w:hint="eastAsia" w:ascii="宋体" w:hAnsi="宋体" w:cs="宋体"/>
                <w:color w:val="000000"/>
                <w:szCs w:val="21"/>
              </w:rPr>
              <w:t>498.79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7A505A8">
            <w:pPr>
              <w:widowControl/>
              <w:spacing w:after="0" w:line="240" w:lineRule="atLeast"/>
              <w:jc w:val="right"/>
              <w:rPr>
                <w:rFonts w:ascii="宋体" w:hAnsi="宋体" w:cs="宋体"/>
                <w:color w:val="000000"/>
                <w:szCs w:val="21"/>
              </w:rPr>
            </w:pPr>
          </w:p>
        </w:tc>
      </w:tr>
      <w:tr w14:paraId="00A32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B13D719">
            <w:pPr>
              <w:widowControl/>
              <w:spacing w:after="0" w:line="240" w:lineRule="atLeast"/>
              <w:jc w:val="left"/>
              <w:rPr>
                <w:rFonts w:ascii="宋体" w:hAnsi="宋体" w:cs="宋体"/>
                <w:color w:val="000000"/>
                <w:szCs w:val="21"/>
              </w:rPr>
            </w:pPr>
            <w:r>
              <w:rPr>
                <w:rFonts w:hint="eastAsia" w:ascii="宋体" w:hAnsi="宋体" w:cs="宋体"/>
                <w:color w:val="000000"/>
                <w:szCs w:val="21"/>
              </w:rPr>
              <w:t>2200104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1D0371FB">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国土资源规划及管理</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CE58D5D">
            <w:pPr>
              <w:widowControl/>
              <w:spacing w:after="0" w:line="240" w:lineRule="atLeast"/>
              <w:jc w:val="right"/>
              <w:rPr>
                <w:rFonts w:ascii="宋体" w:hAnsi="宋体" w:cs="宋体"/>
                <w:color w:val="000000"/>
                <w:szCs w:val="21"/>
              </w:rPr>
            </w:pPr>
            <w:r>
              <w:rPr>
                <w:rFonts w:hint="eastAsia" w:ascii="宋体" w:hAnsi="宋体" w:cs="宋体"/>
                <w:color w:val="000000"/>
                <w:szCs w:val="21"/>
              </w:rPr>
              <w:t>119.00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9BC4579">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2478CB9">
            <w:pPr>
              <w:widowControl/>
              <w:spacing w:after="0" w:line="240" w:lineRule="atLeast"/>
              <w:jc w:val="right"/>
              <w:rPr>
                <w:rFonts w:ascii="宋体" w:hAnsi="宋体" w:cs="宋体"/>
                <w:color w:val="000000"/>
                <w:szCs w:val="21"/>
              </w:rPr>
            </w:pPr>
            <w:r>
              <w:rPr>
                <w:rFonts w:hint="eastAsia" w:ascii="宋体" w:hAnsi="宋体" w:cs="宋体"/>
                <w:color w:val="000000"/>
                <w:szCs w:val="21"/>
              </w:rPr>
              <w:t>119.00</w:t>
            </w:r>
          </w:p>
        </w:tc>
      </w:tr>
      <w:tr w14:paraId="2CF70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873B702">
            <w:pPr>
              <w:widowControl/>
              <w:spacing w:after="0" w:line="240" w:lineRule="atLeast"/>
              <w:jc w:val="left"/>
              <w:rPr>
                <w:rFonts w:ascii="宋体" w:hAnsi="宋体" w:cs="宋体"/>
                <w:color w:val="000000"/>
                <w:szCs w:val="21"/>
              </w:rPr>
            </w:pPr>
            <w:r>
              <w:rPr>
                <w:rFonts w:hint="eastAsia" w:ascii="宋体" w:hAnsi="宋体" w:cs="宋体"/>
                <w:color w:val="000000"/>
                <w:szCs w:val="21"/>
              </w:rPr>
              <w:t>2200105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3FAB3563">
            <w:pPr>
              <w:widowControl/>
              <w:spacing w:after="0" w:line="240" w:lineRule="atLeast"/>
              <w:jc w:val="left"/>
              <w:rPr>
                <w:rFonts w:ascii="宋体" w:hAnsi="宋体" w:cs="宋体"/>
                <w:color w:val="000000"/>
                <w:szCs w:val="21"/>
              </w:rPr>
            </w:pPr>
            <w:r>
              <w:rPr>
                <w:rFonts w:hint="eastAsia" w:ascii="宋体" w:hAnsi="宋体" w:cs="宋体"/>
                <w:color w:val="000000"/>
                <w:szCs w:val="21"/>
              </w:rPr>
              <w:t>土地资源调查</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9BA8BFD">
            <w:pPr>
              <w:widowControl/>
              <w:spacing w:after="0" w:line="240" w:lineRule="atLeast"/>
              <w:jc w:val="right"/>
              <w:rPr>
                <w:rFonts w:ascii="宋体" w:hAnsi="宋体" w:cs="宋体"/>
                <w:color w:val="000000"/>
                <w:szCs w:val="21"/>
              </w:rPr>
            </w:pPr>
            <w:r>
              <w:rPr>
                <w:rFonts w:hint="eastAsia" w:ascii="宋体" w:hAnsi="宋体" w:cs="宋体"/>
                <w:color w:val="000000"/>
                <w:szCs w:val="21"/>
              </w:rPr>
              <w:t>420.00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1C78E86">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716AAB26">
            <w:pPr>
              <w:widowControl/>
              <w:spacing w:after="0" w:line="240" w:lineRule="atLeast"/>
              <w:jc w:val="right"/>
              <w:rPr>
                <w:rFonts w:ascii="宋体" w:hAnsi="宋体" w:cs="宋体"/>
                <w:color w:val="000000"/>
                <w:szCs w:val="21"/>
              </w:rPr>
            </w:pPr>
            <w:r>
              <w:rPr>
                <w:rFonts w:hint="eastAsia" w:ascii="宋体" w:hAnsi="宋体" w:cs="宋体"/>
                <w:color w:val="000000"/>
                <w:szCs w:val="21"/>
              </w:rPr>
              <w:t>420.00</w:t>
            </w:r>
          </w:p>
        </w:tc>
      </w:tr>
      <w:tr w14:paraId="5920E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487E65A">
            <w:pPr>
              <w:widowControl/>
              <w:spacing w:after="0" w:line="240" w:lineRule="atLeast"/>
              <w:jc w:val="left"/>
              <w:rPr>
                <w:rFonts w:ascii="宋体" w:hAnsi="宋体" w:cs="宋体"/>
                <w:color w:val="000000"/>
                <w:szCs w:val="21"/>
              </w:rPr>
            </w:pPr>
            <w:r>
              <w:rPr>
                <w:rFonts w:hint="eastAsia" w:ascii="宋体" w:hAnsi="宋体" w:cs="宋体"/>
                <w:color w:val="000000"/>
                <w:szCs w:val="21"/>
              </w:rPr>
              <w:t>2200106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45868CC1">
            <w:pPr>
              <w:widowControl/>
              <w:spacing w:after="0" w:line="240" w:lineRule="atLeast"/>
              <w:jc w:val="left"/>
              <w:rPr>
                <w:rFonts w:ascii="宋体" w:hAnsi="宋体" w:cs="宋体"/>
                <w:color w:val="000000"/>
                <w:szCs w:val="21"/>
              </w:rPr>
            </w:pPr>
            <w:r>
              <w:rPr>
                <w:rFonts w:hint="eastAsia" w:ascii="宋体" w:hAnsi="宋体" w:cs="宋体"/>
                <w:color w:val="000000"/>
                <w:szCs w:val="21"/>
              </w:rPr>
              <w:t>土地资源利用与保护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2ADEF71">
            <w:pPr>
              <w:widowControl/>
              <w:spacing w:after="0" w:line="240" w:lineRule="atLeast"/>
              <w:jc w:val="right"/>
              <w:rPr>
                <w:rFonts w:ascii="宋体" w:hAnsi="宋体" w:cs="宋体"/>
                <w:color w:val="000000"/>
                <w:szCs w:val="21"/>
              </w:rPr>
            </w:pPr>
            <w:r>
              <w:rPr>
                <w:rFonts w:hint="eastAsia" w:ascii="宋体" w:hAnsi="宋体" w:cs="宋体"/>
                <w:color w:val="000000"/>
                <w:szCs w:val="21"/>
              </w:rPr>
              <w:t>60.00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5AE641E0">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4E18A27E">
            <w:pPr>
              <w:widowControl/>
              <w:spacing w:after="0" w:line="240" w:lineRule="atLeast"/>
              <w:jc w:val="right"/>
              <w:rPr>
                <w:rFonts w:ascii="宋体" w:hAnsi="宋体" w:cs="宋体"/>
                <w:color w:val="000000"/>
                <w:szCs w:val="21"/>
              </w:rPr>
            </w:pPr>
            <w:r>
              <w:rPr>
                <w:rFonts w:hint="eastAsia" w:ascii="宋体" w:hAnsi="宋体" w:cs="宋体"/>
                <w:color w:val="000000"/>
                <w:szCs w:val="21"/>
              </w:rPr>
              <w:t>60.00</w:t>
            </w:r>
          </w:p>
        </w:tc>
      </w:tr>
      <w:tr w14:paraId="16C76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DDC9810">
            <w:pPr>
              <w:widowControl/>
              <w:spacing w:after="0" w:line="240" w:lineRule="atLeast"/>
              <w:jc w:val="left"/>
              <w:rPr>
                <w:rFonts w:ascii="宋体" w:hAnsi="宋体" w:cs="宋体"/>
                <w:color w:val="000000"/>
                <w:szCs w:val="21"/>
              </w:rPr>
            </w:pPr>
            <w:r>
              <w:rPr>
                <w:rFonts w:hint="eastAsia" w:ascii="宋体" w:hAnsi="宋体" w:cs="宋体"/>
                <w:color w:val="000000"/>
                <w:szCs w:val="21"/>
              </w:rPr>
              <w:t>2200109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3014C45F">
            <w:pPr>
              <w:widowControl/>
              <w:spacing w:after="0" w:line="240" w:lineRule="atLeast"/>
              <w:jc w:val="left"/>
              <w:rPr>
                <w:rFonts w:ascii="宋体" w:hAnsi="宋体" w:cs="宋体"/>
                <w:color w:val="000000"/>
                <w:szCs w:val="21"/>
              </w:rPr>
            </w:pPr>
            <w:r>
              <w:rPr>
                <w:rFonts w:hint="eastAsia" w:ascii="宋体" w:hAnsi="宋体" w:cs="宋体"/>
                <w:color w:val="000000"/>
                <w:szCs w:val="21"/>
              </w:rPr>
              <w:t>国土资源调查</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25A50E0">
            <w:pPr>
              <w:widowControl/>
              <w:spacing w:after="0" w:line="240" w:lineRule="atLeast"/>
              <w:jc w:val="right"/>
              <w:rPr>
                <w:rFonts w:ascii="宋体" w:hAnsi="宋体" w:cs="宋体"/>
                <w:color w:val="000000"/>
                <w:szCs w:val="21"/>
              </w:rPr>
            </w:pPr>
            <w:r>
              <w:rPr>
                <w:rFonts w:hint="eastAsia" w:ascii="宋体" w:hAnsi="宋体" w:cs="宋体"/>
                <w:color w:val="000000"/>
                <w:szCs w:val="21"/>
              </w:rPr>
              <w:t>50.00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DF61FB9">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D2EC91C">
            <w:pPr>
              <w:widowControl/>
              <w:spacing w:after="0" w:line="240" w:lineRule="atLeast"/>
              <w:jc w:val="right"/>
              <w:rPr>
                <w:rFonts w:ascii="宋体" w:hAnsi="宋体" w:cs="宋体"/>
                <w:color w:val="000000"/>
                <w:szCs w:val="21"/>
              </w:rPr>
            </w:pPr>
            <w:r>
              <w:rPr>
                <w:rFonts w:hint="eastAsia" w:ascii="宋体" w:hAnsi="宋体" w:cs="宋体"/>
                <w:color w:val="000000"/>
                <w:szCs w:val="21"/>
              </w:rPr>
              <w:t>50.00</w:t>
            </w:r>
          </w:p>
        </w:tc>
      </w:tr>
      <w:tr w14:paraId="5662C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6CC2EE6">
            <w:pPr>
              <w:widowControl/>
              <w:spacing w:after="0" w:line="240" w:lineRule="atLeast"/>
              <w:jc w:val="left"/>
              <w:rPr>
                <w:rFonts w:ascii="宋体" w:hAnsi="宋体" w:cs="宋体"/>
                <w:color w:val="000000"/>
                <w:szCs w:val="21"/>
              </w:rPr>
            </w:pPr>
            <w:r>
              <w:rPr>
                <w:rFonts w:hint="eastAsia" w:ascii="宋体" w:hAnsi="宋体" w:cs="宋体"/>
                <w:color w:val="000000"/>
                <w:szCs w:val="21"/>
              </w:rPr>
              <w:t>2200110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2A665929">
            <w:pPr>
              <w:widowControl/>
              <w:spacing w:after="0" w:line="240" w:lineRule="atLeast"/>
              <w:jc w:val="left"/>
              <w:rPr>
                <w:rFonts w:ascii="宋体" w:hAnsi="宋体" w:cs="宋体"/>
                <w:color w:val="000000"/>
                <w:szCs w:val="21"/>
              </w:rPr>
            </w:pPr>
            <w:r>
              <w:rPr>
                <w:rFonts w:hint="eastAsia" w:ascii="宋体" w:hAnsi="宋体" w:cs="宋体"/>
                <w:color w:val="000000"/>
                <w:szCs w:val="21"/>
              </w:rPr>
              <w:t>国土整治</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38EFFC1">
            <w:pPr>
              <w:widowControl/>
              <w:spacing w:after="0" w:line="240" w:lineRule="atLeast"/>
              <w:jc w:val="right"/>
              <w:rPr>
                <w:rFonts w:ascii="宋体" w:hAnsi="宋体" w:cs="宋体"/>
                <w:color w:val="000000"/>
                <w:szCs w:val="21"/>
              </w:rPr>
            </w:pPr>
            <w:r>
              <w:rPr>
                <w:rFonts w:hint="eastAsia" w:ascii="宋体" w:hAnsi="宋体" w:cs="宋体"/>
                <w:color w:val="000000"/>
                <w:szCs w:val="21"/>
              </w:rPr>
              <w:t>480.25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0E72191">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58469132">
            <w:pPr>
              <w:widowControl/>
              <w:spacing w:after="0" w:line="240" w:lineRule="atLeast"/>
              <w:jc w:val="right"/>
              <w:rPr>
                <w:rFonts w:ascii="宋体" w:hAnsi="宋体" w:cs="宋体"/>
                <w:color w:val="000000"/>
                <w:szCs w:val="21"/>
              </w:rPr>
            </w:pPr>
            <w:r>
              <w:rPr>
                <w:rFonts w:hint="eastAsia" w:ascii="宋体" w:hAnsi="宋体" w:cs="宋体"/>
                <w:color w:val="000000"/>
                <w:szCs w:val="21"/>
              </w:rPr>
              <w:t>480.25</w:t>
            </w:r>
          </w:p>
        </w:tc>
      </w:tr>
      <w:tr w14:paraId="569E5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28BB943">
            <w:pPr>
              <w:widowControl/>
              <w:spacing w:after="0" w:line="240" w:lineRule="atLeast"/>
              <w:jc w:val="left"/>
              <w:rPr>
                <w:rFonts w:ascii="宋体" w:hAnsi="宋体" w:cs="宋体"/>
                <w:color w:val="000000"/>
                <w:szCs w:val="21"/>
              </w:rPr>
            </w:pPr>
            <w:r>
              <w:rPr>
                <w:rFonts w:hint="eastAsia" w:ascii="宋体" w:hAnsi="宋体" w:cs="宋体"/>
                <w:color w:val="000000"/>
                <w:szCs w:val="21"/>
              </w:rPr>
              <w:t>2200111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0EDC7EBB">
            <w:pPr>
              <w:widowControl/>
              <w:spacing w:after="0" w:line="240" w:lineRule="atLeast"/>
              <w:jc w:val="left"/>
              <w:rPr>
                <w:rFonts w:ascii="宋体" w:hAnsi="宋体" w:cs="宋体"/>
                <w:color w:val="000000"/>
                <w:szCs w:val="21"/>
              </w:rPr>
            </w:pPr>
            <w:r>
              <w:rPr>
                <w:rFonts w:hint="eastAsia" w:ascii="宋体" w:hAnsi="宋体" w:cs="宋体"/>
                <w:color w:val="000000"/>
                <w:szCs w:val="21"/>
              </w:rPr>
              <w:t>地质灾害防治</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0632DC3">
            <w:pPr>
              <w:widowControl/>
              <w:spacing w:after="0" w:line="240" w:lineRule="atLeast"/>
              <w:jc w:val="right"/>
              <w:rPr>
                <w:rFonts w:ascii="宋体" w:hAnsi="宋体" w:cs="宋体"/>
                <w:color w:val="000000"/>
                <w:szCs w:val="21"/>
              </w:rPr>
            </w:pPr>
            <w:r>
              <w:rPr>
                <w:rFonts w:hint="eastAsia" w:ascii="宋体" w:hAnsi="宋体" w:cs="宋体"/>
                <w:color w:val="000000"/>
                <w:szCs w:val="21"/>
              </w:rPr>
              <w:t>120.56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A577791">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3E43F21">
            <w:pPr>
              <w:widowControl/>
              <w:spacing w:after="0" w:line="240" w:lineRule="atLeast"/>
              <w:jc w:val="right"/>
              <w:rPr>
                <w:rFonts w:ascii="宋体" w:hAnsi="宋体" w:cs="宋体"/>
                <w:color w:val="000000"/>
                <w:szCs w:val="21"/>
              </w:rPr>
            </w:pPr>
            <w:r>
              <w:rPr>
                <w:rFonts w:hint="eastAsia" w:ascii="宋体" w:hAnsi="宋体" w:cs="宋体"/>
                <w:color w:val="000000"/>
                <w:szCs w:val="21"/>
              </w:rPr>
              <w:t>120.56</w:t>
            </w:r>
          </w:p>
        </w:tc>
      </w:tr>
      <w:tr w14:paraId="4352B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80CCD5C">
            <w:pPr>
              <w:widowControl/>
              <w:spacing w:after="0" w:line="240" w:lineRule="atLeast"/>
              <w:jc w:val="left"/>
              <w:rPr>
                <w:rFonts w:ascii="宋体" w:hAnsi="宋体" w:cs="宋体"/>
                <w:color w:val="000000"/>
                <w:szCs w:val="21"/>
              </w:rPr>
            </w:pPr>
            <w:r>
              <w:rPr>
                <w:rFonts w:hint="eastAsia" w:ascii="宋体" w:hAnsi="宋体" w:cs="宋体"/>
                <w:color w:val="000000"/>
                <w:szCs w:val="21"/>
              </w:rPr>
              <w:t>2200114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55946829">
            <w:pPr>
              <w:widowControl/>
              <w:spacing w:after="0" w:line="240" w:lineRule="atLeast"/>
              <w:jc w:val="left"/>
              <w:rPr>
                <w:rFonts w:ascii="宋体" w:hAnsi="宋体" w:cs="宋体"/>
                <w:color w:val="000000"/>
                <w:szCs w:val="21"/>
              </w:rPr>
            </w:pPr>
            <w:r>
              <w:rPr>
                <w:rFonts w:hint="eastAsia" w:ascii="宋体" w:hAnsi="宋体" w:cs="宋体"/>
                <w:color w:val="000000"/>
                <w:szCs w:val="21"/>
              </w:rPr>
              <w:t>地质矿产资源利用与保护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15481305">
            <w:pPr>
              <w:widowControl/>
              <w:spacing w:after="0" w:line="240" w:lineRule="atLeast"/>
              <w:jc w:val="right"/>
              <w:rPr>
                <w:rFonts w:ascii="宋体" w:hAnsi="宋体" w:cs="宋体"/>
                <w:color w:val="000000"/>
                <w:szCs w:val="21"/>
              </w:rPr>
            </w:pPr>
            <w:r>
              <w:rPr>
                <w:rFonts w:hint="eastAsia" w:ascii="宋体" w:hAnsi="宋体" w:cs="宋体"/>
                <w:color w:val="000000"/>
                <w:szCs w:val="21"/>
              </w:rPr>
              <w:t>551.31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41FCD05">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45472B18">
            <w:pPr>
              <w:widowControl/>
              <w:spacing w:after="0" w:line="240" w:lineRule="atLeast"/>
              <w:jc w:val="right"/>
              <w:rPr>
                <w:rFonts w:ascii="宋体" w:hAnsi="宋体" w:cs="宋体"/>
                <w:color w:val="000000"/>
                <w:szCs w:val="21"/>
              </w:rPr>
            </w:pPr>
            <w:r>
              <w:rPr>
                <w:rFonts w:hint="eastAsia" w:ascii="宋体" w:hAnsi="宋体" w:cs="宋体"/>
                <w:color w:val="000000"/>
                <w:szCs w:val="21"/>
              </w:rPr>
              <w:t>551.31</w:t>
            </w:r>
          </w:p>
        </w:tc>
      </w:tr>
      <w:tr w14:paraId="72A4F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63A1AC7">
            <w:pPr>
              <w:widowControl/>
              <w:spacing w:after="0" w:line="240" w:lineRule="atLeast"/>
              <w:jc w:val="left"/>
              <w:rPr>
                <w:rFonts w:ascii="宋体" w:hAnsi="宋体" w:cs="宋体"/>
                <w:color w:val="000000"/>
                <w:szCs w:val="21"/>
              </w:rPr>
            </w:pPr>
            <w:r>
              <w:rPr>
                <w:rFonts w:hint="eastAsia" w:ascii="宋体" w:hAnsi="宋体" w:cs="宋体"/>
                <w:color w:val="000000"/>
                <w:szCs w:val="21"/>
              </w:rPr>
              <w:t>2200199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263951B8">
            <w:pPr>
              <w:widowControl/>
              <w:spacing w:after="0" w:line="240" w:lineRule="atLeast"/>
              <w:jc w:val="left"/>
              <w:rPr>
                <w:rFonts w:ascii="宋体" w:hAnsi="宋体" w:cs="宋体"/>
                <w:color w:val="000000"/>
                <w:szCs w:val="21"/>
              </w:rPr>
            </w:pPr>
            <w:r>
              <w:rPr>
                <w:rFonts w:hint="eastAsia" w:ascii="宋体" w:hAnsi="宋体" w:cs="宋体"/>
                <w:color w:val="000000"/>
                <w:szCs w:val="21"/>
              </w:rPr>
              <w:t>其他国土资源事务支出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D6DB54F">
            <w:pPr>
              <w:widowControl/>
              <w:spacing w:after="0" w:line="240" w:lineRule="atLeast"/>
              <w:jc w:val="right"/>
              <w:rPr>
                <w:rFonts w:ascii="宋体" w:hAnsi="宋体" w:cs="宋体"/>
                <w:color w:val="000000"/>
                <w:szCs w:val="21"/>
              </w:rPr>
            </w:pPr>
            <w:r>
              <w:rPr>
                <w:rFonts w:hint="eastAsia" w:ascii="宋体" w:hAnsi="宋体" w:cs="宋体"/>
                <w:color w:val="000000"/>
                <w:szCs w:val="21"/>
              </w:rPr>
              <w:t>335.25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219FE0CE">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78921C99">
            <w:pPr>
              <w:widowControl/>
              <w:spacing w:after="0" w:line="240" w:lineRule="atLeast"/>
              <w:jc w:val="right"/>
              <w:rPr>
                <w:rFonts w:ascii="宋体" w:hAnsi="宋体" w:cs="宋体"/>
                <w:color w:val="000000"/>
                <w:szCs w:val="21"/>
              </w:rPr>
            </w:pPr>
            <w:r>
              <w:rPr>
                <w:rFonts w:hint="eastAsia" w:ascii="宋体" w:hAnsi="宋体" w:cs="宋体"/>
                <w:color w:val="000000"/>
                <w:szCs w:val="21"/>
              </w:rPr>
              <w:t>335.25</w:t>
            </w:r>
          </w:p>
        </w:tc>
      </w:tr>
      <w:tr w14:paraId="0AC85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43E9495">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7F8B255F">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C2A4B02">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33CD871F">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771B4519">
            <w:pPr>
              <w:widowControl/>
              <w:spacing w:after="0" w:line="240" w:lineRule="atLeast"/>
              <w:jc w:val="right"/>
              <w:rPr>
                <w:rFonts w:ascii="宋体" w:hAnsi="宋体" w:cs="宋体"/>
                <w:color w:val="000000"/>
                <w:szCs w:val="21"/>
              </w:rPr>
            </w:pPr>
          </w:p>
        </w:tc>
      </w:tr>
      <w:tr w14:paraId="107F8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C68D2EC">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28F18DD4">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DD0CDC9">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5EC7B44">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24975C0D">
            <w:pPr>
              <w:widowControl/>
              <w:spacing w:after="0" w:line="240" w:lineRule="atLeast"/>
              <w:jc w:val="right"/>
              <w:rPr>
                <w:rFonts w:ascii="宋体" w:hAnsi="宋体" w:cs="宋体"/>
                <w:color w:val="000000"/>
                <w:szCs w:val="21"/>
              </w:rPr>
            </w:pPr>
          </w:p>
        </w:tc>
      </w:tr>
      <w:tr w14:paraId="5D566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E209D69">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14:paraId="56542622">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6DA36307">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14:paraId="498C14A1">
            <w:pPr>
              <w:widowControl/>
              <w:spacing w:after="0" w:line="240" w:lineRule="atLeast"/>
              <w:jc w:val="right"/>
              <w:rPr>
                <w:rFonts w:ascii="宋体" w:hAnsi="宋体" w:cs="宋体"/>
                <w:color w:val="000000"/>
                <w:szCs w:val="21"/>
              </w:rPr>
            </w:pPr>
            <w:r>
              <w:rPr>
                <w:rFonts w:hint="eastAsia" w:ascii="宋体" w:hAnsi="宋体" w:cs="宋体"/>
                <w:color w:val="000000"/>
                <w:szCs w:val="21"/>
              </w:rPr>
              <w:t>105.73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14:paraId="63E30FDA">
            <w:pPr>
              <w:widowControl/>
              <w:spacing w:after="0" w:line="240" w:lineRule="atLeast"/>
              <w:jc w:val="left"/>
              <w:textAlignment w:val="center"/>
              <w:rPr>
                <w:rFonts w:ascii="宋体" w:hAnsi="宋体" w:cs="宋体"/>
                <w:color w:val="000000"/>
                <w:szCs w:val="21"/>
              </w:rPr>
            </w:pPr>
          </w:p>
        </w:tc>
      </w:tr>
    </w:tbl>
    <w:p w14:paraId="7527C2DA">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91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7BF01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14:paraId="5D8B785A">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14:paraId="1FECF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14:paraId="6704D3E6">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14:paraId="3D526497">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14:paraId="6CC1D4BF">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14:paraId="2BDA0320">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14:paraId="691341EB">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14:paraId="2E42106B">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14:paraId="4BC98AF0">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14:paraId="49015EF6">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14:paraId="3909A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14:paraId="562CD251">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0768" behindDoc="0" locked="1" layoutInCell="1" allowOverlap="1">
                      <wp:simplePos x="0" y="0"/>
                      <wp:positionH relativeFrom="column">
                        <wp:posOffset>-930275</wp:posOffset>
                      </wp:positionH>
                      <wp:positionV relativeFrom="page">
                        <wp:posOffset>-1643380</wp:posOffset>
                      </wp:positionV>
                      <wp:extent cx="3088640" cy="532765"/>
                      <wp:effectExtent l="0" t="0" r="16510" b="19685"/>
                      <wp:wrapNone/>
                      <wp:docPr id="42" name="组合 49"/>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40" name="矩形 13"/>
                              <wps:cNvSpPr/>
                              <wps:spPr>
                                <a:xfrm>
                                  <a:off x="2590" y="31012"/>
                                  <a:ext cx="4864" cy="693"/>
                                </a:xfrm>
                                <a:prstGeom prst="rect">
                                  <a:avLst/>
                                </a:prstGeom>
                                <a:solidFill>
                                  <a:srgbClr val="D8D8D8"/>
                                </a:solidFill>
                                <a:ln>
                                  <a:noFill/>
                                </a:ln>
                              </wps:spPr>
                              <wps:bodyPr upright="1"/>
                            </wps:wsp>
                            <wps:wsp>
                              <wps:cNvPr id="41"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3E4C111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B556B7A">
                                    <w:pPr>
                                      <w:jc w:val="center"/>
                                    </w:pPr>
                                  </w:p>
                                </w:txbxContent>
                              </wps:txbx>
                              <wps:bodyPr upright="1"/>
                            </wps:wsp>
                          </wpg:wgp>
                        </a:graphicData>
                      </a:graphic>
                    </wp:anchor>
                  </w:drawing>
                </mc:Choice>
                <mc:Fallback>
                  <w:pict>
                    <v:group id="组合 49" o:spid="_x0000_s1026" o:spt="203" style="position:absolute;left:0pt;margin-left:-73.25pt;margin-top:-129.4pt;height:41.95pt;width:243.2pt;mso-position-vertical-relative:page;z-index:251680768;mso-width-relative:page;mso-height-relative:page;" coordorigin="2590,31012" coordsize="4864,824" o:gfxdata="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AAAAAGRycy9QSwECFAAUAAAACACHTuJAA9TbCd0AAAAOAQAADwAAAAAAAAABACAA&#10;AAAiAAAAZHJzL2Rvd25yZXYueG1sUEsBAhQAFAAAAAgAh07iQDeWvD+zAgAA4gYAAA4AAAAAAAAA&#10;AQAgAAAALAEAAGRycy9lMm9Eb2MueG1sUEsFBgAAAAAGAAYAWQEAAFEGAAAAAA==&#10;">
                      <o:lock v:ext="edit" aspectratio="f"/>
                      <v:rect id="矩形 13" o:spid="_x0000_s1026" o:spt="1" style="position:absolute;left:2590;top:31012;height:693;width:4864;" fillcolor="#D8D8D8" filled="t" stroked="f" coordsize="21600,21600" o:gfxdata="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8FJHutwAAANsAAAAP&#10;AAAAAAAAAAEAIAAAACIAAABkcnMvZG93bnJldi54bWxQSwECFAAUAAAACACHTuJAMy8FnjsAAAA5&#10;AAAAEAAAAAAAAAABACAAAAAGAQAAZHJzL3NoYXBleG1sLnhtbFBLBQYAAAAABgAGAFsBAACwAwAA&#10;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k9XE5L4AAADb&#10;AAAADwAAAGRycy9kb3ducmV2LnhtbEWPQWvCQBSE74L/YXmCN7OJSJHo6kEUe6i0anvw9si+ZlOz&#10;b0N2Y/TfdwsFj8PMfMMs13dbixu1vnKsIEtSEMSF0xWXCj7Pu8kchA/IGmvHpOBBHtar4WCJuXY9&#10;H+l2CqWIEPY5KjAhNLmUvjBk0SeuIY7et2sthijbUuoW+wi3tZym6Yu0WHFcMNjQxlBxPXVWQbf/&#10;+qgP72+uuMy6H2NoO+0fV6XGoyxdgAh0D8/wf/tVK5hl8Pcl/g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9XE5L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3E4C111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B556B7A">
                              <w:pPr>
                                <w:jc w:val="center"/>
                              </w:pPr>
                            </w:p>
                          </w:txbxContent>
                        </v:textbox>
                      </v:rect>
                      <w10:anchorlock/>
                    </v:group>
                  </w:pict>
                </mc:Fallback>
              </mc:AlternateContent>
            </w:r>
            <w:r>
              <w:rPr>
                <w:rFonts w:hint="eastAsia" w:ascii="宋体" w:hAnsi="宋体" w:cs="宋体"/>
                <w:color w:val="000000"/>
                <w:kern w:val="0"/>
                <w:sz w:val="22"/>
                <w:szCs w:val="22"/>
              </w:rPr>
              <w:t>石家庄市鹿泉区国土资源局</w:t>
            </w:r>
          </w:p>
        </w:tc>
        <w:tc>
          <w:tcPr>
            <w:tcW w:w="740" w:type="dxa"/>
            <w:tcBorders>
              <w:top w:val="nil"/>
              <w:left w:val="nil"/>
              <w:bottom w:val="nil"/>
              <w:right w:val="nil"/>
            </w:tcBorders>
            <w:tcMar>
              <w:top w:w="15" w:type="dxa"/>
              <w:left w:w="15" w:type="dxa"/>
              <w:right w:w="15" w:type="dxa"/>
            </w:tcMar>
            <w:vAlign w:val="center"/>
          </w:tcPr>
          <w:p w14:paraId="2D881854">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14:paraId="3D5E5DBC">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14:paraId="4468B5EE">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7F48B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8C982">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70FE8C6">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14:paraId="75723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5EEE86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C9313F2">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BE0D320">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14:paraId="2F08CD97">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14:paraId="614D0BF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14:paraId="50BAB37D">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DA0A4B6">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A337D6F">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14:paraId="332C4E8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559BC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64055EE">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1C5BEC5">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73D4AC11">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5E60F7B1">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58FB707F">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3640A7A">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9CD813C">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0AE565B0">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D733E00">
            <w:pPr>
              <w:widowControl/>
              <w:spacing w:after="0" w:line="240" w:lineRule="auto"/>
              <w:jc w:val="center"/>
              <w:rPr>
                <w:rFonts w:ascii="宋体" w:hAnsi="宋体" w:cs="宋体"/>
                <w:color w:val="000000"/>
                <w:sz w:val="22"/>
                <w:szCs w:val="22"/>
              </w:rPr>
            </w:pPr>
          </w:p>
        </w:tc>
      </w:tr>
      <w:tr w14:paraId="66750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76227D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27B3318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10BFD97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2040.24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1D4AEE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752585E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0BF0C35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879.8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0079D6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01C1351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50FE1255">
            <w:pPr>
              <w:widowControl/>
              <w:snapToGrid w:val="0"/>
              <w:spacing w:after="0" w:line="240" w:lineRule="auto"/>
              <w:jc w:val="right"/>
              <w:rPr>
                <w:rFonts w:ascii="宋体" w:hAnsi="宋体" w:cs="宋体"/>
                <w:color w:val="000000"/>
                <w:sz w:val="20"/>
                <w:szCs w:val="20"/>
              </w:rPr>
            </w:pPr>
          </w:p>
        </w:tc>
      </w:tr>
      <w:tr w14:paraId="5B523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0FA586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36F8D1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6B05967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461.52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35D737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0BB99B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22042993">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0225B8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7B431E7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6616445D">
            <w:pPr>
              <w:widowControl/>
              <w:snapToGrid w:val="0"/>
              <w:spacing w:after="0" w:line="240" w:lineRule="auto"/>
              <w:jc w:val="right"/>
              <w:rPr>
                <w:rFonts w:ascii="宋体" w:hAnsi="宋体" w:cs="宋体"/>
                <w:color w:val="000000"/>
                <w:sz w:val="20"/>
                <w:szCs w:val="20"/>
              </w:rPr>
            </w:pPr>
          </w:p>
        </w:tc>
      </w:tr>
      <w:tr w14:paraId="1F0DE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9DD729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1E6D832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7BAC064A">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207.47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3AFE1F8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45BDAC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2B9260F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16.12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06825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1BDD5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2A7DF334">
            <w:pPr>
              <w:widowControl/>
              <w:snapToGrid w:val="0"/>
              <w:spacing w:after="0" w:line="240" w:lineRule="auto"/>
              <w:jc w:val="right"/>
              <w:rPr>
                <w:rFonts w:ascii="宋体" w:hAnsi="宋体" w:cs="宋体"/>
                <w:color w:val="000000"/>
                <w:sz w:val="20"/>
                <w:szCs w:val="20"/>
              </w:rPr>
            </w:pPr>
          </w:p>
        </w:tc>
      </w:tr>
      <w:tr w14:paraId="56A77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B24FCB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22CDF9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14721F6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567.33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0216D33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5A2C6D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5A1F8AA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563C7D5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2160FE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71F7BDD2">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64.44</w:t>
            </w:r>
          </w:p>
        </w:tc>
      </w:tr>
      <w:tr w14:paraId="4210B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9E6FB8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6841269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3CBCE9CC">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35DF4A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40F343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0706714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31BE5F5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0DB514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7856F57F">
            <w:pPr>
              <w:widowControl/>
              <w:snapToGrid w:val="0"/>
              <w:spacing w:after="0" w:line="240" w:lineRule="auto"/>
              <w:jc w:val="right"/>
              <w:rPr>
                <w:rFonts w:ascii="宋体" w:hAnsi="宋体" w:cs="宋体"/>
                <w:color w:val="000000"/>
                <w:sz w:val="20"/>
                <w:szCs w:val="20"/>
              </w:rPr>
            </w:pPr>
          </w:p>
        </w:tc>
      </w:tr>
      <w:tr w14:paraId="10BBF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8C9EDA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3749BE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5A8F666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357.46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6F237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51DF196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64E2267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62916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5034523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20C2A74F">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64.44</w:t>
            </w:r>
          </w:p>
        </w:tc>
      </w:tr>
      <w:tr w14:paraId="06431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F8F78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5D80AD7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24E15649">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171.53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7A563B4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7DB6345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3CBBA5F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43.50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0722244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4ECC14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24F9F0F3">
            <w:pPr>
              <w:widowControl/>
              <w:snapToGrid w:val="0"/>
              <w:spacing w:after="0" w:line="240" w:lineRule="auto"/>
              <w:jc w:val="right"/>
              <w:rPr>
                <w:rFonts w:ascii="宋体" w:hAnsi="宋体" w:cs="宋体"/>
                <w:color w:val="000000"/>
                <w:sz w:val="20"/>
                <w:szCs w:val="20"/>
              </w:rPr>
            </w:pPr>
          </w:p>
        </w:tc>
      </w:tr>
      <w:tr w14:paraId="7A238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60D3BE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5C3F379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33AE158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34.74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AF4DB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6F4C42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73D12BA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156.60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5B405D8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2C1A8F2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1BB2F56B">
            <w:pPr>
              <w:widowControl/>
              <w:snapToGrid w:val="0"/>
              <w:spacing w:after="0" w:line="240" w:lineRule="auto"/>
              <w:jc w:val="right"/>
              <w:rPr>
                <w:rFonts w:ascii="宋体" w:hAnsi="宋体" w:cs="宋体"/>
                <w:color w:val="000000"/>
                <w:sz w:val="20"/>
                <w:szCs w:val="20"/>
              </w:rPr>
            </w:pPr>
          </w:p>
        </w:tc>
      </w:tr>
      <w:tr w14:paraId="2E684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4DB7E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3BC709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2DB8A61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134.47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7BA93F9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3E73AC2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06BD26A8">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0512693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C45C97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10B04480">
            <w:pPr>
              <w:widowControl/>
              <w:snapToGrid w:val="0"/>
              <w:spacing w:after="0" w:line="240" w:lineRule="auto"/>
              <w:jc w:val="right"/>
              <w:rPr>
                <w:rFonts w:ascii="宋体" w:hAnsi="宋体" w:cs="宋体"/>
                <w:color w:val="000000"/>
                <w:sz w:val="20"/>
                <w:szCs w:val="20"/>
              </w:rPr>
            </w:pPr>
          </w:p>
        </w:tc>
      </w:tr>
      <w:tr w14:paraId="3E7C3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FB50E6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4C2848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5BDABE7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BAAD0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07C54B1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612A68A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FB486B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2B7F637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71D20F19">
            <w:pPr>
              <w:widowControl/>
              <w:snapToGrid w:val="0"/>
              <w:spacing w:after="0" w:line="240" w:lineRule="auto"/>
              <w:jc w:val="right"/>
              <w:rPr>
                <w:rFonts w:ascii="宋体" w:hAnsi="宋体" w:cs="宋体"/>
                <w:color w:val="000000"/>
                <w:sz w:val="20"/>
                <w:szCs w:val="20"/>
              </w:rPr>
            </w:pPr>
          </w:p>
        </w:tc>
      </w:tr>
      <w:tr w14:paraId="42C27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CF4606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71F42DA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2E977D0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3069D48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11AB9A5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458ACEC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31324BE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4AF6B46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29C87DFB">
            <w:pPr>
              <w:widowControl/>
              <w:snapToGrid w:val="0"/>
              <w:spacing w:after="0" w:line="240" w:lineRule="auto"/>
              <w:jc w:val="right"/>
              <w:rPr>
                <w:rFonts w:ascii="宋体" w:hAnsi="宋体" w:cs="宋体"/>
                <w:color w:val="000000"/>
                <w:sz w:val="20"/>
                <w:szCs w:val="20"/>
              </w:rPr>
            </w:pPr>
          </w:p>
        </w:tc>
      </w:tr>
      <w:tr w14:paraId="6990C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F9F776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6089A0C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5020EE8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105.73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E2CFE6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0BCE702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32333726">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F50C01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7CF36F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584638A4">
            <w:pPr>
              <w:widowControl/>
              <w:snapToGrid w:val="0"/>
              <w:spacing w:after="0" w:line="240" w:lineRule="auto"/>
              <w:jc w:val="right"/>
              <w:rPr>
                <w:rFonts w:ascii="宋体" w:hAnsi="宋体" w:cs="宋体"/>
                <w:color w:val="000000"/>
                <w:sz w:val="20"/>
                <w:szCs w:val="20"/>
              </w:rPr>
            </w:pPr>
          </w:p>
        </w:tc>
      </w:tr>
      <w:tr w14:paraId="3CC86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7BD3F0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3C5F214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6E4020B3">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3DEA69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5D80950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164DD1D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27.84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13D6D38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20ED14A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10D976CC">
            <w:pPr>
              <w:widowControl/>
              <w:snapToGrid w:val="0"/>
              <w:spacing w:after="0" w:line="240" w:lineRule="auto"/>
              <w:jc w:val="right"/>
              <w:rPr>
                <w:rFonts w:ascii="宋体" w:hAnsi="宋体" w:cs="宋体"/>
                <w:color w:val="000000"/>
                <w:sz w:val="20"/>
                <w:szCs w:val="20"/>
              </w:rPr>
            </w:pPr>
          </w:p>
        </w:tc>
      </w:tr>
      <w:tr w14:paraId="27C56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58A2F7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5494880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11D3477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6D23B18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29D3B93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6FE4912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1B70BE3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7E3272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44B512FD">
            <w:pPr>
              <w:widowControl/>
              <w:snapToGrid w:val="0"/>
              <w:spacing w:after="0" w:line="240" w:lineRule="auto"/>
              <w:jc w:val="right"/>
              <w:rPr>
                <w:rFonts w:ascii="宋体" w:hAnsi="宋体" w:cs="宋体"/>
                <w:color w:val="000000"/>
                <w:sz w:val="20"/>
                <w:szCs w:val="20"/>
              </w:rPr>
            </w:pPr>
          </w:p>
        </w:tc>
      </w:tr>
      <w:tr w14:paraId="36935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A19A99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06035A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7C6AABE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24.65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19B98E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750631A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664AFEB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F870BE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A3B51D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03D0F36D">
            <w:pPr>
              <w:widowControl/>
              <w:snapToGrid w:val="0"/>
              <w:spacing w:after="0" w:line="240" w:lineRule="auto"/>
              <w:jc w:val="right"/>
              <w:rPr>
                <w:rFonts w:ascii="宋体" w:hAnsi="宋体" w:cs="宋体"/>
                <w:color w:val="000000"/>
                <w:sz w:val="20"/>
                <w:szCs w:val="20"/>
              </w:rPr>
            </w:pPr>
          </w:p>
        </w:tc>
      </w:tr>
      <w:tr w14:paraId="17EBE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3C01F8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4A5DC10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46BCFE8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2683AD9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2D8A44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3C9D5C8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531B426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60938DC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5A4495A2">
            <w:pPr>
              <w:widowControl/>
              <w:snapToGrid w:val="0"/>
              <w:spacing w:after="0" w:line="240" w:lineRule="auto"/>
              <w:jc w:val="right"/>
              <w:rPr>
                <w:rFonts w:ascii="宋体" w:hAnsi="宋体" w:cs="宋体"/>
                <w:color w:val="000000"/>
                <w:sz w:val="20"/>
                <w:szCs w:val="20"/>
              </w:rPr>
            </w:pPr>
          </w:p>
        </w:tc>
      </w:tr>
      <w:tr w14:paraId="1172B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ADD05F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6EF798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0790EA7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18.45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05A9203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5BF0DFD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45FF1EE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133805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28A4E8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677EDB56">
            <w:pPr>
              <w:widowControl/>
              <w:snapToGrid w:val="0"/>
              <w:spacing w:after="0" w:line="240" w:lineRule="auto"/>
              <w:jc w:val="right"/>
              <w:rPr>
                <w:rFonts w:ascii="宋体" w:hAnsi="宋体" w:cs="宋体"/>
                <w:color w:val="000000"/>
                <w:sz w:val="20"/>
                <w:szCs w:val="20"/>
              </w:rPr>
            </w:pPr>
          </w:p>
        </w:tc>
      </w:tr>
      <w:tr w14:paraId="2E0B0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F097A7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69D7F5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41ED1306">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2AB7C8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4521CA2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335A1BA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5377669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5CADA83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456034F2">
            <w:pPr>
              <w:widowControl/>
              <w:snapToGrid w:val="0"/>
              <w:spacing w:after="0" w:line="240" w:lineRule="auto"/>
              <w:jc w:val="right"/>
              <w:rPr>
                <w:rFonts w:ascii="宋体" w:hAnsi="宋体" w:cs="宋体"/>
                <w:color w:val="000000"/>
                <w:sz w:val="20"/>
                <w:szCs w:val="20"/>
              </w:rPr>
            </w:pPr>
          </w:p>
        </w:tc>
      </w:tr>
      <w:tr w14:paraId="4709B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3C35C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4FABDB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6DE5C8F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216F2BC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0AC651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06D6B74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6D1DB7E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02171F8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0798889B">
            <w:pPr>
              <w:widowControl/>
              <w:snapToGrid w:val="0"/>
              <w:spacing w:after="0" w:line="240" w:lineRule="auto"/>
              <w:jc w:val="right"/>
              <w:rPr>
                <w:rFonts w:ascii="宋体" w:hAnsi="宋体" w:cs="宋体"/>
                <w:color w:val="000000"/>
                <w:sz w:val="20"/>
                <w:szCs w:val="20"/>
              </w:rPr>
            </w:pPr>
          </w:p>
        </w:tc>
      </w:tr>
      <w:tr w14:paraId="66A97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ABEE9D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1209321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10FCA8B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5.86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4660A5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6E9E366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2132069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5216F3D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587EE6F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3F846DCE">
            <w:pPr>
              <w:widowControl/>
              <w:snapToGrid w:val="0"/>
              <w:spacing w:after="0" w:line="240" w:lineRule="auto"/>
              <w:jc w:val="right"/>
              <w:rPr>
                <w:rFonts w:ascii="宋体" w:hAnsi="宋体" w:cs="宋体"/>
                <w:color w:val="000000"/>
                <w:sz w:val="20"/>
                <w:szCs w:val="20"/>
              </w:rPr>
            </w:pPr>
          </w:p>
        </w:tc>
      </w:tr>
      <w:tr w14:paraId="7134B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60262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6B1DBCC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0C51176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63983D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343027F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5052A46A">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80.99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2AA5A33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0A28C2E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3E3961EE">
            <w:pPr>
              <w:widowControl/>
              <w:snapToGrid w:val="0"/>
              <w:spacing w:after="0" w:line="240" w:lineRule="auto"/>
              <w:jc w:val="right"/>
              <w:rPr>
                <w:rFonts w:ascii="宋体" w:hAnsi="宋体" w:cs="宋体"/>
                <w:color w:val="000000"/>
                <w:sz w:val="20"/>
                <w:szCs w:val="20"/>
              </w:rPr>
            </w:pPr>
          </w:p>
        </w:tc>
      </w:tr>
      <w:tr w14:paraId="013A5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516684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05E6A6E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5736635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1A47EC6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1727DB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43000B83">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291.56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6E3369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0CB28B3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16DCA7E7">
            <w:pPr>
              <w:widowControl/>
              <w:snapToGrid w:val="0"/>
              <w:spacing w:after="0" w:line="240" w:lineRule="auto"/>
              <w:jc w:val="right"/>
              <w:rPr>
                <w:rFonts w:ascii="宋体" w:hAnsi="宋体" w:cs="宋体"/>
                <w:color w:val="000000"/>
                <w:sz w:val="20"/>
                <w:szCs w:val="20"/>
              </w:rPr>
            </w:pPr>
          </w:p>
        </w:tc>
      </w:tr>
      <w:tr w14:paraId="023EE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5AEF3E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216BBE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0A3C82F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19BBF57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60E5291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6A4492B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5CB47E0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65758CA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4288C845">
            <w:pPr>
              <w:widowControl/>
              <w:snapToGrid w:val="0"/>
              <w:spacing w:after="0" w:line="240" w:lineRule="auto"/>
              <w:jc w:val="right"/>
              <w:rPr>
                <w:rFonts w:ascii="宋体" w:hAnsi="宋体" w:cs="宋体"/>
                <w:color w:val="000000"/>
                <w:sz w:val="20"/>
                <w:szCs w:val="20"/>
              </w:rPr>
            </w:pPr>
          </w:p>
        </w:tc>
      </w:tr>
      <w:tr w14:paraId="6C363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B713B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7D9D65C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458B407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13F7E83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2EDDFD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5031AD94">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20.61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0AC61C3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37A311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1EFCCB70">
            <w:pPr>
              <w:widowControl/>
              <w:snapToGrid w:val="0"/>
              <w:spacing w:after="0" w:line="240" w:lineRule="auto"/>
              <w:jc w:val="right"/>
              <w:rPr>
                <w:rFonts w:ascii="宋体" w:hAnsi="宋体" w:cs="宋体"/>
                <w:color w:val="000000"/>
                <w:sz w:val="20"/>
                <w:szCs w:val="20"/>
              </w:rPr>
            </w:pPr>
          </w:p>
        </w:tc>
      </w:tr>
      <w:tr w14:paraId="3C15D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54B92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5D38362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0FE0A17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10BC903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29D667A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48F9C3B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44.59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1D4890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705BD17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2799DAF3">
            <w:pPr>
              <w:widowControl/>
              <w:snapToGrid w:val="0"/>
              <w:spacing w:after="0" w:line="240" w:lineRule="auto"/>
              <w:jc w:val="right"/>
              <w:rPr>
                <w:rFonts w:ascii="宋体" w:hAnsi="宋体" w:cs="宋体"/>
                <w:color w:val="000000"/>
                <w:sz w:val="20"/>
                <w:szCs w:val="20"/>
              </w:rPr>
            </w:pPr>
          </w:p>
        </w:tc>
      </w:tr>
      <w:tr w14:paraId="2F8CE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171D8B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72806C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5D757CC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31C783B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10D341E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7AFBF11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7D784370">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63BDAD76">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31D55AC2">
            <w:pPr>
              <w:widowControl/>
              <w:snapToGrid w:val="0"/>
              <w:spacing w:after="0" w:line="240" w:lineRule="auto"/>
              <w:jc w:val="right"/>
              <w:rPr>
                <w:rFonts w:ascii="宋体" w:hAnsi="宋体" w:cs="宋体"/>
                <w:color w:val="000000"/>
                <w:sz w:val="20"/>
                <w:szCs w:val="20"/>
              </w:rPr>
            </w:pPr>
          </w:p>
        </w:tc>
      </w:tr>
      <w:tr w14:paraId="791DF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C5A270B">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3601FEBF">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169B3C0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346A1FA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5B88F85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653A051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6EAFAA61">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086F1FBF">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213DF5E1">
            <w:pPr>
              <w:widowControl/>
              <w:snapToGrid w:val="0"/>
              <w:spacing w:after="0" w:line="240" w:lineRule="auto"/>
              <w:jc w:val="right"/>
              <w:rPr>
                <w:rFonts w:ascii="宋体" w:hAnsi="宋体" w:cs="宋体"/>
                <w:color w:val="000000"/>
                <w:sz w:val="20"/>
                <w:szCs w:val="20"/>
              </w:rPr>
            </w:pPr>
          </w:p>
        </w:tc>
      </w:tr>
      <w:tr w14:paraId="340FE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ECB08F1">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14:paraId="30D04331">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0E55944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14:paraId="369AC0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14:paraId="3C37E1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14:paraId="1F2884A9">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72.02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14:paraId="11FE85AA">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14:paraId="4B0A4016">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0958297C">
            <w:pPr>
              <w:widowControl/>
              <w:snapToGrid w:val="0"/>
              <w:spacing w:after="0" w:line="240" w:lineRule="auto"/>
              <w:jc w:val="right"/>
              <w:rPr>
                <w:rFonts w:ascii="宋体" w:hAnsi="宋体" w:cs="宋体"/>
                <w:color w:val="000000"/>
                <w:sz w:val="20"/>
                <w:szCs w:val="20"/>
              </w:rPr>
            </w:pPr>
          </w:p>
        </w:tc>
      </w:tr>
      <w:tr w14:paraId="43268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0E399DF">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14:paraId="1344BA9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2064.89</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14:paraId="52283C54">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14:paraId="068CBB1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944.24</w:t>
            </w:r>
          </w:p>
        </w:tc>
      </w:tr>
      <w:tr w14:paraId="1C008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14:paraId="3A642339">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14:paraId="7735EC6D">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158"/>
        <w:gridCol w:w="1527"/>
        <w:gridCol w:w="1528"/>
        <w:gridCol w:w="1530"/>
        <w:gridCol w:w="1530"/>
        <w:gridCol w:w="1527"/>
      </w:tblGrid>
      <w:tr w14:paraId="4BC70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14:paraId="444BF637">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1792" behindDoc="0" locked="1" layoutInCell="1" allowOverlap="1">
                      <wp:simplePos x="0" y="0"/>
                      <wp:positionH relativeFrom="column">
                        <wp:posOffset>-1050925</wp:posOffset>
                      </wp:positionH>
                      <wp:positionV relativeFrom="page">
                        <wp:posOffset>-1029970</wp:posOffset>
                      </wp:positionV>
                      <wp:extent cx="3088640" cy="532765"/>
                      <wp:effectExtent l="0" t="0" r="16510" b="19685"/>
                      <wp:wrapNone/>
                      <wp:docPr id="45" name="组合 52"/>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43" name="矩形 13"/>
                              <wps:cNvSpPr/>
                              <wps:spPr>
                                <a:xfrm>
                                  <a:off x="2590" y="31012"/>
                                  <a:ext cx="4864" cy="693"/>
                                </a:xfrm>
                                <a:prstGeom prst="rect">
                                  <a:avLst/>
                                </a:prstGeom>
                                <a:solidFill>
                                  <a:srgbClr val="D8D8D8"/>
                                </a:solidFill>
                                <a:ln>
                                  <a:noFill/>
                                </a:ln>
                              </wps:spPr>
                              <wps:bodyPr upright="1"/>
                            </wps:wsp>
                            <wps:wsp>
                              <wps:cNvPr id="44"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0AE7A17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A6E9D71">
                                    <w:pPr>
                                      <w:jc w:val="center"/>
                                    </w:pPr>
                                  </w:p>
                                </w:txbxContent>
                              </wps:txbx>
                              <wps:bodyPr upright="1"/>
                            </wps:wsp>
                          </wpg:wgp>
                        </a:graphicData>
                      </a:graphic>
                    </wp:anchor>
                  </w:drawing>
                </mc:Choice>
                <mc:Fallback>
                  <w:pict>
                    <v:group id="组合 52" o:spid="_x0000_s1026" o:spt="203" style="position:absolute;left:0pt;margin-left:-82.75pt;margin-top:-81.1pt;height:41.95pt;width:243.2pt;mso-position-vertical-relative:page;z-index:251681792;mso-width-relative:page;mso-height-relative:page;" coordorigin="2590,31012" coordsize="4864,824" o:gfxdata="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2hwtH3AAAAA0BAAAPAAAAAAAA&#10;AAEAIAAAACIAAABkcnMvZG93bnJldi54bWxQSwECFAAUAAAACACHTuJAyfDmobkCAADiBgAADgAA&#10;AAAAAAABACAAAAArAQAAZHJzL2Uyb0RvYy54bWxQSwUGAAAAAAYABgBZAQAAVgYAAAAA&#10;">
                      <o:lock v:ext="edit" aspectratio="f"/>
                      <v:rect id="矩形 13" o:spid="_x0000_s1026" o:spt="1" style="position:absolute;left:2590;top:31012;height:693;width:4864;" fillcolor="#D8D8D8" filled="t" stroked="f" coordsize="21600,21600" o:gfxdata="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MYPmb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g6JnfL4AAADb&#10;AAAADwAAAGRycy9kb3ducmV2LnhtbEWPzWrDMBCE74W+g9hCb42cYEpwovhQWppDSvN7yG2xNpZj&#10;a2UsOU7ePioUchxm5htmnl9tIy7U+cqxgvEoAUFcOF1xqWC/+3qbgvABWWPjmBTcyEO+eH6aY6bd&#10;wBu6bEMpIoR9hgpMCG0mpS8MWfQj1xJH7+Q6iyHKrpS6wyHCbSMnSfIuLVYcFwy29GGoqLe9VdB/&#10;H9bNz+/KFce0PxtDn5PhViv1+jJOZiACXcMj/N9eagVpCn9f4g+Qi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6JnfL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0AE7A17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A6E9D71">
                              <w:pPr>
                                <w:jc w:val="center"/>
                              </w:pPr>
                            </w:p>
                          </w:txbxContent>
                        </v:textbox>
                      </v:rect>
                      <w10:anchorlock/>
                    </v:group>
                  </w:pict>
                </mc:Fallback>
              </mc:AlternateContent>
            </w:r>
            <w:r>
              <w:rPr>
                <w:rFonts w:hint="eastAsia" w:ascii="黑体" w:hAnsi="宋体" w:eastAsia="黑体" w:cs="黑体"/>
                <w:color w:val="000000"/>
                <w:kern w:val="0"/>
                <w:sz w:val="40"/>
                <w:szCs w:val="40"/>
              </w:rPr>
              <w:t>三公”经费支出决算表</w:t>
            </w:r>
          </w:p>
        </w:tc>
      </w:tr>
      <w:tr w14:paraId="6AC53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14:paraId="3743024A">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14:paraId="179CE3F6">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14:paraId="744AC917">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14:paraId="6BFC868B">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14:paraId="7109A43F">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14:paraId="65363010">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14:paraId="10DEE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14:paraId="799A9A4C">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部门：石家庄市鹿泉区国土资源局</w:t>
            </w:r>
          </w:p>
        </w:tc>
        <w:tc>
          <w:tcPr>
            <w:tcW w:w="1527" w:type="dxa"/>
            <w:tcBorders>
              <w:top w:val="nil"/>
              <w:left w:val="nil"/>
              <w:bottom w:val="nil"/>
              <w:right w:val="nil"/>
            </w:tcBorders>
            <w:tcMar>
              <w:top w:w="15" w:type="dxa"/>
              <w:left w:w="15" w:type="dxa"/>
              <w:right w:w="15" w:type="dxa"/>
            </w:tcMar>
            <w:vAlign w:val="center"/>
          </w:tcPr>
          <w:p w14:paraId="41282EE3">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747C0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0803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14:paraId="3849D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482E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C7576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2802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0FC64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0B878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D95A83">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8BBB9B">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251B9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EBAE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943B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561CBA">
            <w:pPr>
              <w:widowControl/>
              <w:adjustRightInd w:val="0"/>
              <w:snapToGrid w:val="0"/>
              <w:spacing w:after="0" w:line="240" w:lineRule="auto"/>
              <w:jc w:val="center"/>
              <w:rPr>
                <w:rFonts w:ascii="宋体" w:hAnsi="宋体" w:cs="宋体"/>
                <w:color w:val="000000"/>
                <w:szCs w:val="21"/>
              </w:rPr>
            </w:pPr>
          </w:p>
        </w:tc>
      </w:tr>
      <w:tr w14:paraId="1997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5A8B2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8AD5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5FA3C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5322C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FEBE5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4C5EC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0C56B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E38499">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51.60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B8397">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30BFD">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81D08">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A633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50.00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0F2F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1.60</w:t>
            </w:r>
          </w:p>
        </w:tc>
      </w:tr>
      <w:tr w14:paraId="244A7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6B37B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565A8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F85BA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10998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82845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4DBF3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44FC2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4A4B0C">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1C7EC">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C7685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B458B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65C1F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8AF8CB">
            <w:pPr>
              <w:widowControl/>
              <w:adjustRightInd w:val="0"/>
              <w:snapToGrid w:val="0"/>
              <w:spacing w:after="0" w:line="240" w:lineRule="auto"/>
              <w:jc w:val="center"/>
              <w:rPr>
                <w:rFonts w:ascii="宋体" w:hAnsi="宋体" w:cs="宋体"/>
                <w:color w:val="000000"/>
                <w:szCs w:val="21"/>
              </w:rPr>
            </w:pPr>
          </w:p>
        </w:tc>
      </w:tr>
      <w:tr w14:paraId="0D3AC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9048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1664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D283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BCFFE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9A134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B432D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14:paraId="2D669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3853C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44.59</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558C2">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DAA48">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44.59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4A7E6">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466C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44.59</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175C9">
            <w:pPr>
              <w:widowControl/>
              <w:adjustRightInd w:val="0"/>
              <w:snapToGrid w:val="0"/>
              <w:spacing w:after="0" w:line="240" w:lineRule="auto"/>
              <w:jc w:val="right"/>
              <w:rPr>
                <w:rFonts w:ascii="宋体" w:hAnsi="宋体" w:cs="宋体"/>
                <w:color w:val="000000"/>
                <w:szCs w:val="21"/>
              </w:rPr>
            </w:pPr>
          </w:p>
        </w:tc>
      </w:tr>
      <w:tr w14:paraId="3320B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14:paraId="6A3454B0">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14:paraId="27D9D2D7">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6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96"/>
        <w:gridCol w:w="191"/>
        <w:gridCol w:w="479"/>
        <w:gridCol w:w="669"/>
        <w:gridCol w:w="376"/>
        <w:gridCol w:w="873"/>
        <w:gridCol w:w="1133"/>
        <w:gridCol w:w="1191"/>
        <w:gridCol w:w="1192"/>
        <w:gridCol w:w="1192"/>
        <w:gridCol w:w="1268"/>
      </w:tblGrid>
      <w:tr w14:paraId="233D3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14:paraId="46C9CF1C">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32765"/>
                      <wp:effectExtent l="0" t="0" r="16510" b="19685"/>
                      <wp:wrapNone/>
                      <wp:docPr id="48" name="组合 55"/>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46" name="矩形 13"/>
                              <wps:cNvSpPr/>
                              <wps:spPr>
                                <a:xfrm>
                                  <a:off x="2590" y="31012"/>
                                  <a:ext cx="4864" cy="693"/>
                                </a:xfrm>
                                <a:prstGeom prst="rect">
                                  <a:avLst/>
                                </a:prstGeom>
                                <a:solidFill>
                                  <a:srgbClr val="D8D8D8"/>
                                </a:solidFill>
                                <a:ln>
                                  <a:noFill/>
                                </a:ln>
                              </wps:spPr>
                              <wps:bodyPr upright="1"/>
                            </wps:wsp>
                            <wps:wsp>
                              <wps:cNvPr id="47"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5A4FB54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EA07C94">
                                    <w:pPr>
                                      <w:jc w:val="center"/>
                                    </w:pPr>
                                  </w:p>
                                </w:txbxContent>
                              </wps:txbx>
                              <wps:bodyPr upright="1"/>
                            </wps:wsp>
                          </wpg:wgp>
                        </a:graphicData>
                      </a:graphic>
                    </wp:anchor>
                  </w:drawing>
                </mc:Choice>
                <mc:Fallback>
                  <w:pict>
                    <v:group id="组合 55" o:spid="_x0000_s1026" o:spt="203" style="position:absolute;left:0pt;margin-left:-80.9pt;margin-top:-81.1pt;height:41.95pt;width:243.2pt;mso-position-vertical-relative:page;z-index:251682816;mso-width-relative:page;mso-height-relative:page;" coordorigin="2590,31012" coordsize="4864,824" o:gfxdata="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B2OsIF3AAAAA0BAAAPAAAAAAAAAAEA&#10;IAAAACIAAABkcnMvZG93bnJldi54bWxQSwECFAAUAAAACACHTuJAjMGOFLYCAADiBgAADgAAAAAA&#10;AAABACAAAAArAQAAZHJzL2Uyb0RvYy54bWxQSwUGAAAAAAYABgBZAQAAUwYAAAAA&#10;">
                      <o:lock v:ext="edit" aspectratio="f"/>
                      <v:rect id="矩形 13" o:spid="_x0000_s1026" o:spt="1" style="position:absolute;left:2590;top:31012;height:693;width:4864;" fillcolor="#D8D8D8" filled="t" stroked="f" coordsize="21600,21600" o:gfxdata="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LGsAb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c3D5C74AAADb&#10;AAAADwAAAGRycy9kb3ducmV2LnhtbEWPT2sCMRTE7wW/Q3iCt5pVpJXV6EEs9aBY/x28PTbPzerm&#10;ZdlkXf32jVDocZiZ3zDT+cOW4k61LxwrGPQTEMSZ0wXnCo6Hr/cxCB+QNZaOScGTPMxnnbcpptq1&#10;vKP7PuQiQtinqMCEUKVS+syQRd93FXH0Lq62GKKsc6lrbCPclnKYJB/SYsFxwWBFC0PZbd9YBc33&#10;6afcbNcuO4+aqzG0HLbPm1K97iCZgAj0CP/hv/ZKKxh9wutL/AFy9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3D5C7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5A4FB54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EA07C94">
                              <w:pPr>
                                <w:jc w:val="center"/>
                              </w:pPr>
                            </w:p>
                          </w:txbxContent>
                        </v:textbox>
                      </v:rect>
                      <w10:anchorlock/>
                    </v:group>
                  </w:pict>
                </mc:Fallback>
              </mc:AlternateContent>
            </w:r>
            <w:r>
              <w:rPr>
                <w:rFonts w:hint="eastAsia" w:ascii="黑体" w:hAnsi="宋体" w:eastAsia="黑体" w:cs="黑体"/>
                <w:color w:val="000000"/>
                <w:kern w:val="0"/>
                <w:sz w:val="36"/>
                <w:szCs w:val="36"/>
              </w:rPr>
              <w:t>收入支出决算表</w:t>
            </w:r>
          </w:p>
        </w:tc>
      </w:tr>
      <w:tr w14:paraId="5EE15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14:paraId="609F6C0C">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14:paraId="19C99E2B">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14:paraId="0F6BD891">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14:paraId="4FA37103">
            <w:pPr>
              <w:widowControl/>
              <w:adjustRightInd w:val="0"/>
              <w:spacing w:after="0" w:line="240" w:lineRule="auto"/>
              <w:rPr>
                <w:rFonts w:ascii="Arial" w:hAnsi="Arial" w:cs="Arial"/>
                <w:color w:val="000000"/>
                <w:szCs w:val="21"/>
              </w:rPr>
            </w:pPr>
          </w:p>
        </w:tc>
        <w:tc>
          <w:tcPr>
            <w:tcW w:w="1249" w:type="dxa"/>
            <w:gridSpan w:val="2"/>
            <w:tcBorders>
              <w:top w:val="nil"/>
              <w:left w:val="nil"/>
              <w:bottom w:val="nil"/>
              <w:right w:val="nil"/>
            </w:tcBorders>
            <w:tcMar>
              <w:top w:w="15" w:type="dxa"/>
              <w:left w:w="15" w:type="dxa"/>
              <w:right w:w="15" w:type="dxa"/>
            </w:tcMar>
            <w:vAlign w:val="center"/>
          </w:tcPr>
          <w:p w14:paraId="76F854D3">
            <w:pPr>
              <w:widowControl/>
              <w:adjustRightInd w:val="0"/>
              <w:spacing w:after="0" w:line="240" w:lineRule="auto"/>
              <w:rPr>
                <w:rFonts w:ascii="Arial" w:hAnsi="Arial" w:cs="Arial"/>
                <w:color w:val="000000"/>
                <w:szCs w:val="21"/>
              </w:rPr>
            </w:pPr>
          </w:p>
        </w:tc>
        <w:tc>
          <w:tcPr>
            <w:tcW w:w="1133" w:type="dxa"/>
            <w:tcBorders>
              <w:top w:val="nil"/>
              <w:left w:val="nil"/>
              <w:bottom w:val="nil"/>
              <w:right w:val="nil"/>
            </w:tcBorders>
            <w:tcMar>
              <w:top w:w="15" w:type="dxa"/>
              <w:left w:w="15" w:type="dxa"/>
              <w:right w:w="15" w:type="dxa"/>
            </w:tcMar>
            <w:vAlign w:val="center"/>
          </w:tcPr>
          <w:p w14:paraId="795AE92A">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14:paraId="4ACF538A">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14:paraId="17F53E31">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14:paraId="49965636">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14:paraId="0D79F542">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14:paraId="324CF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1" w:hRule="atLeast"/>
        </w:trPr>
        <w:tc>
          <w:tcPr>
            <w:tcW w:w="4017" w:type="dxa"/>
            <w:gridSpan w:val="7"/>
            <w:tcBorders>
              <w:top w:val="nil"/>
              <w:left w:val="nil"/>
              <w:bottom w:val="nil"/>
              <w:right w:val="nil"/>
            </w:tcBorders>
            <w:tcMar>
              <w:top w:w="15" w:type="dxa"/>
              <w:left w:w="15" w:type="dxa"/>
              <w:right w:w="15" w:type="dxa"/>
            </w:tcMar>
            <w:vAlign w:val="center"/>
          </w:tcPr>
          <w:p w14:paraId="0B020ECA">
            <w:pPr>
              <w:widowControl/>
              <w:adjustRightInd w:val="0"/>
              <w:spacing w:after="0" w:line="240" w:lineRule="auto"/>
              <w:rPr>
                <w:rFonts w:ascii="Arial" w:hAnsi="Arial" w:cs="Arial"/>
                <w:color w:val="000000"/>
                <w:szCs w:val="21"/>
              </w:rPr>
            </w:pPr>
            <w:r>
              <w:rPr>
                <w:rFonts w:hint="eastAsia" w:ascii="宋体" w:hAnsi="宋体" w:cs="宋体"/>
                <w:color w:val="000000"/>
                <w:kern w:val="0"/>
                <w:szCs w:val="21"/>
              </w:rPr>
              <w:t>部门：石家庄市鹿泉区国土资源局</w:t>
            </w:r>
          </w:p>
        </w:tc>
        <w:tc>
          <w:tcPr>
            <w:tcW w:w="1191" w:type="dxa"/>
            <w:tcBorders>
              <w:top w:val="nil"/>
              <w:left w:val="nil"/>
              <w:bottom w:val="nil"/>
              <w:right w:val="nil"/>
            </w:tcBorders>
            <w:tcMar>
              <w:top w:w="15" w:type="dxa"/>
              <w:left w:w="15" w:type="dxa"/>
              <w:right w:w="15" w:type="dxa"/>
            </w:tcMar>
            <w:vAlign w:val="center"/>
          </w:tcPr>
          <w:p w14:paraId="1A8ADE25">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14:paraId="1CFD6498">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14:paraId="4B18BD5B">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56513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9AAB7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7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72D84F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113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3481AE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104036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0DEB09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14:paraId="52F91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54290E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14:paraId="1B94CD6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7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99FA88E">
            <w:pPr>
              <w:widowControl/>
              <w:adjustRightInd w:val="0"/>
              <w:spacing w:after="0" w:line="240" w:lineRule="auto"/>
              <w:jc w:val="center"/>
              <w:rPr>
                <w:rFonts w:ascii="宋体" w:hAnsi="宋体" w:cs="宋体"/>
                <w:color w:val="000000"/>
                <w:szCs w:val="21"/>
              </w:rPr>
            </w:pPr>
          </w:p>
        </w:tc>
        <w:tc>
          <w:tcPr>
            <w:tcW w:w="113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E986177">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14:paraId="2902F41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3F5E157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A27FEC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4D94823">
            <w:pPr>
              <w:widowControl/>
              <w:adjustRightInd w:val="0"/>
              <w:spacing w:after="0" w:line="240" w:lineRule="auto"/>
              <w:jc w:val="center"/>
              <w:rPr>
                <w:rFonts w:ascii="宋体" w:hAnsi="宋体" w:cs="宋体"/>
                <w:color w:val="000000"/>
                <w:szCs w:val="21"/>
              </w:rPr>
            </w:pPr>
          </w:p>
        </w:tc>
      </w:tr>
      <w:tr w14:paraId="25601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2BABE93">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14:paraId="5252F0A8">
            <w:pPr>
              <w:widowControl/>
              <w:adjustRightInd w:val="0"/>
              <w:spacing w:after="0" w:line="240" w:lineRule="auto"/>
              <w:jc w:val="center"/>
              <w:rPr>
                <w:rFonts w:ascii="宋体" w:hAnsi="宋体" w:cs="宋体"/>
                <w:color w:val="000000"/>
                <w:szCs w:val="21"/>
              </w:rPr>
            </w:pPr>
          </w:p>
        </w:tc>
        <w:tc>
          <w:tcPr>
            <w:tcW w:w="87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D55F47D">
            <w:pPr>
              <w:widowControl/>
              <w:adjustRightInd w:val="0"/>
              <w:spacing w:after="0" w:line="240" w:lineRule="auto"/>
              <w:jc w:val="center"/>
              <w:rPr>
                <w:rFonts w:ascii="宋体" w:hAnsi="宋体" w:cs="宋体"/>
                <w:color w:val="000000"/>
                <w:szCs w:val="21"/>
              </w:rPr>
            </w:pPr>
          </w:p>
        </w:tc>
        <w:tc>
          <w:tcPr>
            <w:tcW w:w="113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003CA29">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B5F34EC">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746F04B">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12232F95">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9D8AF1A">
            <w:pPr>
              <w:widowControl/>
              <w:adjustRightInd w:val="0"/>
              <w:spacing w:after="0" w:line="240" w:lineRule="auto"/>
              <w:jc w:val="center"/>
              <w:rPr>
                <w:rFonts w:ascii="宋体" w:hAnsi="宋体" w:cs="宋体"/>
                <w:color w:val="000000"/>
                <w:szCs w:val="21"/>
              </w:rPr>
            </w:pPr>
          </w:p>
        </w:tc>
      </w:tr>
      <w:tr w14:paraId="24A89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9DB38E9">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14:paraId="6A79099C">
            <w:pPr>
              <w:widowControl/>
              <w:adjustRightInd w:val="0"/>
              <w:spacing w:after="0" w:line="240" w:lineRule="auto"/>
              <w:jc w:val="center"/>
              <w:rPr>
                <w:rFonts w:ascii="宋体" w:hAnsi="宋体" w:cs="宋体"/>
                <w:color w:val="000000"/>
                <w:szCs w:val="21"/>
              </w:rPr>
            </w:pPr>
          </w:p>
        </w:tc>
        <w:tc>
          <w:tcPr>
            <w:tcW w:w="87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C0A062A">
            <w:pPr>
              <w:widowControl/>
              <w:adjustRightInd w:val="0"/>
              <w:spacing w:after="0" w:line="240" w:lineRule="auto"/>
              <w:jc w:val="center"/>
              <w:rPr>
                <w:rFonts w:ascii="宋体" w:hAnsi="宋体" w:cs="宋体"/>
                <w:color w:val="000000"/>
                <w:szCs w:val="21"/>
              </w:rPr>
            </w:pPr>
          </w:p>
        </w:tc>
        <w:tc>
          <w:tcPr>
            <w:tcW w:w="113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1F66E89">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5528C65">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5D37E608">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64D9866">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1FCD112">
            <w:pPr>
              <w:widowControl/>
              <w:adjustRightInd w:val="0"/>
              <w:spacing w:after="0" w:line="240" w:lineRule="auto"/>
              <w:jc w:val="center"/>
              <w:rPr>
                <w:rFonts w:ascii="宋体" w:hAnsi="宋体" w:cs="宋体"/>
                <w:color w:val="000000"/>
                <w:szCs w:val="21"/>
              </w:rPr>
            </w:pPr>
          </w:p>
        </w:tc>
      </w:tr>
      <w:tr w14:paraId="014B3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EBD4F7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3D9B49F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6B52522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353C2C8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51FBBCF8">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05EBA88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5E7A84E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34275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44F5CB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78F06428">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227.95</w:t>
            </w: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3E9C8FCF">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209257.27</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534524A7">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209263.41</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00C6ED00">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76BD61D1">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209263.41</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2316EA16">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221.80</w:t>
            </w:r>
          </w:p>
        </w:tc>
      </w:tr>
      <w:tr w14:paraId="66800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2C4FA9E">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69BA007C">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20D2100A">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227.95</w:t>
            </w: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6C019C7A">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209257.27</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2E453136">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209263.41</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240898A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5CD56125">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209263.41</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21252364">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221.80</w:t>
            </w:r>
          </w:p>
        </w:tc>
      </w:tr>
      <w:tr w14:paraId="4CE3B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9595A6F">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3C7C6166">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29327178">
            <w:pPr>
              <w:widowControl/>
              <w:adjustRightInd w:val="0"/>
              <w:spacing w:after="0" w:line="240" w:lineRule="auto"/>
              <w:jc w:val="right"/>
              <w:rPr>
                <w:rFonts w:ascii="宋体" w:hAnsi="宋体" w:cs="宋体"/>
                <w:color w:val="000000"/>
                <w:szCs w:val="21"/>
              </w:rPr>
            </w:pP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7C559507">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200205.28</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0C7C1E76">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200205.28</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474A533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5A500FA7">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200205.28</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53FC91D7">
            <w:pPr>
              <w:widowControl/>
              <w:adjustRightInd w:val="0"/>
              <w:spacing w:after="0" w:line="240" w:lineRule="auto"/>
              <w:jc w:val="right"/>
              <w:rPr>
                <w:rFonts w:ascii="宋体" w:hAnsi="宋体" w:cs="宋体"/>
                <w:color w:val="000000"/>
                <w:szCs w:val="21"/>
              </w:rPr>
            </w:pPr>
          </w:p>
        </w:tc>
      </w:tr>
      <w:tr w14:paraId="65E52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D199D32">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434BC6B3">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3572B8B5">
            <w:pPr>
              <w:widowControl/>
              <w:adjustRightInd w:val="0"/>
              <w:spacing w:after="0" w:line="240" w:lineRule="auto"/>
              <w:jc w:val="right"/>
              <w:rPr>
                <w:rFonts w:ascii="宋体" w:hAnsi="宋体" w:cs="宋体"/>
                <w:color w:val="000000"/>
                <w:szCs w:val="21"/>
              </w:rPr>
            </w:pP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29783897">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200205.28</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7DAD04EF">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200205.28</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19141E7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621FED0A">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200205.28</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0523A336">
            <w:pPr>
              <w:widowControl/>
              <w:adjustRightInd w:val="0"/>
              <w:spacing w:after="0" w:line="240" w:lineRule="auto"/>
              <w:jc w:val="right"/>
              <w:rPr>
                <w:rFonts w:ascii="宋体" w:hAnsi="宋体" w:cs="宋体"/>
                <w:color w:val="000000"/>
                <w:szCs w:val="21"/>
              </w:rPr>
            </w:pPr>
          </w:p>
        </w:tc>
      </w:tr>
      <w:tr w14:paraId="26E05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3CC6D28">
            <w:pPr>
              <w:widowControl/>
              <w:spacing w:after="0" w:line="240" w:lineRule="atLeast"/>
              <w:jc w:val="left"/>
              <w:rPr>
                <w:rFonts w:ascii="宋体" w:hAnsi="宋体" w:cs="宋体"/>
                <w:color w:val="000000"/>
                <w:szCs w:val="21"/>
              </w:rPr>
            </w:pPr>
            <w:r>
              <w:rPr>
                <w:rFonts w:hint="eastAsia" w:ascii="宋体" w:hAnsi="宋体" w:cs="宋体"/>
                <w:color w:val="000000"/>
                <w:szCs w:val="21"/>
              </w:rPr>
              <w:t>21210</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3E460FA6">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国有土地收益基金及对应专项债务收入安排的支出</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00FCC7D3">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227.95</w:t>
            </w: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5BB7E2DD">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9051.99</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1BC05760">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9058.13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51773B7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0E4ACE23">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9058.13</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03E5B660">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221.80</w:t>
            </w:r>
          </w:p>
        </w:tc>
      </w:tr>
      <w:tr w14:paraId="49949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32461DB">
            <w:pPr>
              <w:widowControl/>
              <w:spacing w:after="0" w:line="240" w:lineRule="atLeast"/>
              <w:jc w:val="left"/>
              <w:rPr>
                <w:rFonts w:ascii="宋体" w:hAnsi="宋体" w:cs="宋体"/>
                <w:color w:val="000000"/>
                <w:szCs w:val="21"/>
              </w:rPr>
            </w:pPr>
            <w:r>
              <w:rPr>
                <w:rFonts w:hint="eastAsia" w:ascii="宋体" w:hAnsi="宋体" w:cs="宋体"/>
                <w:color w:val="000000"/>
                <w:szCs w:val="21"/>
              </w:rPr>
              <w:t>2121001</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08322A78">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1C8A69CE">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227.95</w:t>
            </w: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3CBF45D6">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9051.99</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7A3C61F4">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9058.13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70A0C6F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751C9851">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9058.13</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5121733A">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221.80</w:t>
            </w:r>
          </w:p>
        </w:tc>
      </w:tr>
      <w:tr w14:paraId="162C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239F2DF">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676C9634">
            <w:pPr>
              <w:widowControl/>
              <w:adjustRightInd w:val="0"/>
              <w:spacing w:after="0" w:line="240" w:lineRule="auto"/>
              <w:jc w:val="left"/>
              <w:rPr>
                <w:rFonts w:ascii="宋体" w:hAnsi="宋体" w:cs="宋体"/>
                <w:color w:val="000000"/>
                <w:szCs w:val="21"/>
              </w:rPr>
            </w:pP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53EAF0D9">
            <w:pPr>
              <w:widowControl/>
              <w:adjustRightInd w:val="0"/>
              <w:spacing w:after="0" w:line="240" w:lineRule="auto"/>
              <w:jc w:val="right"/>
              <w:rPr>
                <w:rFonts w:ascii="宋体" w:hAnsi="宋体" w:cs="宋体"/>
                <w:color w:val="000000"/>
                <w:szCs w:val="21"/>
              </w:rPr>
            </w:pP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21E380C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5D8A222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2921A42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00933DB6">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2AF5D2DC">
            <w:pPr>
              <w:widowControl/>
              <w:adjustRightInd w:val="0"/>
              <w:spacing w:after="0" w:line="240" w:lineRule="auto"/>
              <w:jc w:val="right"/>
              <w:rPr>
                <w:rFonts w:ascii="宋体" w:hAnsi="宋体" w:cs="宋体"/>
                <w:color w:val="000000"/>
                <w:szCs w:val="21"/>
              </w:rPr>
            </w:pPr>
          </w:p>
        </w:tc>
      </w:tr>
      <w:tr w14:paraId="2CA28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0A37A1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4208E3BC">
            <w:pPr>
              <w:widowControl/>
              <w:adjustRightInd w:val="0"/>
              <w:spacing w:after="0" w:line="240" w:lineRule="auto"/>
              <w:jc w:val="left"/>
              <w:rPr>
                <w:rFonts w:ascii="宋体" w:hAnsi="宋体" w:cs="宋体"/>
                <w:color w:val="000000"/>
                <w:szCs w:val="21"/>
              </w:rPr>
            </w:pP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0D95CBA7">
            <w:pPr>
              <w:widowControl/>
              <w:adjustRightInd w:val="0"/>
              <w:spacing w:after="0" w:line="240" w:lineRule="auto"/>
              <w:jc w:val="right"/>
              <w:rPr>
                <w:rFonts w:ascii="宋体" w:hAnsi="宋体" w:cs="宋体"/>
                <w:color w:val="000000"/>
                <w:szCs w:val="21"/>
              </w:rPr>
            </w:pP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50DEE4E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0F24A8C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422CFF9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386EDA1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15F735F6">
            <w:pPr>
              <w:widowControl/>
              <w:adjustRightInd w:val="0"/>
              <w:spacing w:after="0" w:line="240" w:lineRule="auto"/>
              <w:jc w:val="right"/>
              <w:rPr>
                <w:rFonts w:ascii="宋体" w:hAnsi="宋体" w:cs="宋体"/>
                <w:color w:val="000000"/>
                <w:szCs w:val="21"/>
              </w:rPr>
            </w:pPr>
          </w:p>
        </w:tc>
      </w:tr>
      <w:tr w14:paraId="7E7CC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6DDBFB0">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14:paraId="1A9CE641">
            <w:pPr>
              <w:widowControl/>
              <w:adjustRightInd w:val="0"/>
              <w:spacing w:after="0" w:line="240" w:lineRule="auto"/>
              <w:jc w:val="left"/>
              <w:rPr>
                <w:rFonts w:ascii="宋体" w:hAnsi="宋体" w:cs="宋体"/>
                <w:color w:val="000000"/>
                <w:szCs w:val="21"/>
              </w:rPr>
            </w:pPr>
          </w:p>
        </w:tc>
        <w:tc>
          <w:tcPr>
            <w:tcW w:w="873" w:type="dxa"/>
            <w:tcBorders>
              <w:top w:val="nil"/>
              <w:left w:val="nil"/>
              <w:bottom w:val="single" w:color="000000" w:sz="4" w:space="0"/>
              <w:right w:val="single" w:color="000000" w:sz="4" w:space="0"/>
            </w:tcBorders>
            <w:tcMar>
              <w:top w:w="15" w:type="dxa"/>
              <w:left w:w="15" w:type="dxa"/>
              <w:right w:w="15" w:type="dxa"/>
            </w:tcMar>
            <w:vAlign w:val="center"/>
          </w:tcPr>
          <w:p w14:paraId="2C5372BF">
            <w:pPr>
              <w:widowControl/>
              <w:adjustRightInd w:val="0"/>
              <w:spacing w:after="0" w:line="240" w:lineRule="auto"/>
              <w:jc w:val="right"/>
              <w:rPr>
                <w:rFonts w:ascii="宋体" w:hAnsi="宋体" w:cs="宋体"/>
                <w:color w:val="000000"/>
                <w:szCs w:val="21"/>
              </w:rPr>
            </w:pPr>
          </w:p>
        </w:tc>
        <w:tc>
          <w:tcPr>
            <w:tcW w:w="1133" w:type="dxa"/>
            <w:tcBorders>
              <w:top w:val="nil"/>
              <w:left w:val="nil"/>
              <w:bottom w:val="single" w:color="000000" w:sz="4" w:space="0"/>
              <w:right w:val="single" w:color="000000" w:sz="4" w:space="0"/>
            </w:tcBorders>
            <w:tcMar>
              <w:top w:w="15" w:type="dxa"/>
              <w:left w:w="15" w:type="dxa"/>
              <w:right w:w="15" w:type="dxa"/>
            </w:tcMar>
            <w:vAlign w:val="center"/>
          </w:tcPr>
          <w:p w14:paraId="667AE193">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14:paraId="0BF524B8">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4D9EE56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14:paraId="33DB501F">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14:paraId="0E1B6674">
            <w:pPr>
              <w:widowControl/>
              <w:adjustRightInd w:val="0"/>
              <w:spacing w:after="0" w:line="240" w:lineRule="auto"/>
              <w:jc w:val="right"/>
              <w:rPr>
                <w:rFonts w:ascii="宋体" w:hAnsi="宋体" w:cs="宋体"/>
                <w:color w:val="000000"/>
                <w:szCs w:val="21"/>
              </w:rPr>
            </w:pPr>
          </w:p>
        </w:tc>
      </w:tr>
      <w:tr w14:paraId="1AFAF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14:paraId="19CA46A3">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14:paraId="0B475FCC">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14:paraId="50676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14:paraId="3AE1510D">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32765"/>
                      <wp:effectExtent l="0" t="0" r="16510" b="19685"/>
                      <wp:wrapNone/>
                      <wp:docPr id="51" name="组合 58"/>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49" name="矩形 13"/>
                              <wps:cNvSpPr/>
                              <wps:spPr>
                                <a:xfrm>
                                  <a:off x="2590" y="31012"/>
                                  <a:ext cx="4864" cy="693"/>
                                </a:xfrm>
                                <a:prstGeom prst="rect">
                                  <a:avLst/>
                                </a:prstGeom>
                                <a:solidFill>
                                  <a:srgbClr val="D8D8D8"/>
                                </a:solidFill>
                                <a:ln>
                                  <a:noFill/>
                                </a:ln>
                              </wps:spPr>
                              <wps:bodyPr upright="1"/>
                            </wps:wsp>
                            <wps:wsp>
                              <wps:cNvPr id="50"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736DF42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E280227">
                                    <w:pPr>
                                      <w:jc w:val="center"/>
                                    </w:pPr>
                                  </w:p>
                                </w:txbxContent>
                              </wps:txbx>
                              <wps:bodyPr upright="1"/>
                            </wps:wsp>
                          </wpg:wgp>
                        </a:graphicData>
                      </a:graphic>
                    </wp:anchor>
                  </w:drawing>
                </mc:Choice>
                <mc:Fallback>
                  <w:pict>
                    <v:group id="组合 58" o:spid="_x0000_s1026" o:spt="203" style="position:absolute;left:0pt;margin-left:-80.9pt;margin-top:-81.1pt;height:41.95pt;width:243.2pt;mso-position-vertical-relative:page;z-index:251683840;mso-width-relative:page;mso-height-relative:page;" coordorigin="2590,31012" coordsize="4864,824" o:gfxdata="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djrCBdwAAAANAQAADwAAAAAAAAAB&#10;ACAAAAAiAAAAZHJzL2Rvd25yZXYueG1sUEsBAhQAFAAAAAgAh07iQC+00lK3AgAA4gYAAA4AAAAA&#10;AAAAAQAgAAAAKwEAAGRycy9lMm9Eb2MueG1sUEsFBgAAAAAGAAYAWQEAAFQGAAAAAA==&#10;">
                      <o:lock v:ext="edit" aspectratio="f"/>
                      <v:rect id="矩形 13" o:spid="_x0000_s1026" o:spt="1" style="position:absolute;left:2590;top:31012;height:693;width:4864;" fillcolor="#D8D8D8" filled="t" stroked="f" coordsize="21600,21600" o:gfxdata="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S44c7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eUD3orwAAADb&#10;AAAADwAAAGRycy9kb3ducmV2LnhtbEVPPW/CMBDdkfofrKvUjThELUIBw1C1aodWLQEGtlN8xCHx&#10;OYodAv++HioxPr3v1eZqW3Gh3teOFcySFARx6XTNlYL97n26AOEDssbWMSm4kYfN+mGywly7kbd0&#10;KUIlYgj7HBWYELpcSl8asugT1xFH7uR6iyHCvpK6xzGG21ZmaTqXFmuODQY7ejVUNsVgFQwfh9/2&#10;++fLlcfn4WwMvWXjrVHq6XGWLkEEuoa7+N/9qRW8xPXxS/wBcv0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lA96K8AAAA&#10;2wAAAA8AAAAAAAAAAQAgAAAAIgAAAGRycy9kb3ducmV2LnhtbFBLAQIUABQAAAAIAIdO4kAzLwWe&#10;OwAAADkAAAAQAAAAAAAAAAEAIAAAAAsBAABkcnMvc2hhcGV4bWwueG1sUEsFBgAAAAAGAAYAWwEA&#10;ALUDAAAAAA==&#10;">
                        <v:fill on="t" focussize="0,0"/>
                        <v:stroke color="#AF7621" joinstyle="miter"/>
                        <v:imagedata o:title=""/>
                        <o:lock v:ext="edit" aspectratio="f"/>
                        <v:textbox>
                          <w:txbxContent>
                            <w:p w14:paraId="736DF42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E280227">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14:paraId="3CE1B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14:paraId="36FC78CD">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14:paraId="5C4EB7B3">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14:paraId="51921008">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14:paraId="3A9B75A2">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14:paraId="42FF9D2F">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14:paraId="5F0D8835">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14:paraId="5BA7056C">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14:paraId="1C871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5362" w:type="dxa"/>
            <w:gridSpan w:val="9"/>
            <w:tcBorders>
              <w:top w:val="nil"/>
              <w:left w:val="nil"/>
              <w:bottom w:val="nil"/>
              <w:right w:val="nil"/>
            </w:tcBorders>
            <w:tcMar>
              <w:top w:w="15" w:type="dxa"/>
              <w:left w:w="15" w:type="dxa"/>
              <w:right w:w="15" w:type="dxa"/>
            </w:tcMar>
            <w:vAlign w:val="center"/>
          </w:tcPr>
          <w:p w14:paraId="5DD79CB0">
            <w:pPr>
              <w:widowControl/>
              <w:spacing w:after="0" w:line="240" w:lineRule="auto"/>
              <w:rPr>
                <w:rFonts w:ascii="Arial" w:hAnsi="Arial" w:cs="Arial"/>
                <w:color w:val="000000"/>
                <w:sz w:val="22"/>
                <w:szCs w:val="22"/>
              </w:rPr>
            </w:pPr>
            <w:r>
              <w:rPr>
                <w:rFonts w:hint="eastAsia" w:ascii="宋体" w:hAnsi="宋体" w:cs="宋体"/>
                <w:color w:val="000000"/>
                <w:kern w:val="0"/>
                <w:sz w:val="22"/>
                <w:szCs w:val="22"/>
              </w:rPr>
              <w:t>编制单位：石家庄市鹿泉区国土资源局</w:t>
            </w:r>
          </w:p>
        </w:tc>
        <w:tc>
          <w:tcPr>
            <w:tcW w:w="3438" w:type="dxa"/>
            <w:gridSpan w:val="2"/>
            <w:tcBorders>
              <w:top w:val="nil"/>
              <w:left w:val="nil"/>
              <w:bottom w:val="nil"/>
              <w:right w:val="nil"/>
            </w:tcBorders>
            <w:tcMar>
              <w:top w:w="15" w:type="dxa"/>
              <w:left w:w="15" w:type="dxa"/>
              <w:right w:w="15" w:type="dxa"/>
            </w:tcMar>
            <w:vAlign w:val="center"/>
          </w:tcPr>
          <w:p w14:paraId="7A677848">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6A49B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7BABD8">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57DE578">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14:paraId="0C619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4DAC2A9">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2AF2FC49">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1A1C499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3D77CB40">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31681BC9">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14:paraId="3DE97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5E2A950">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4DA88127">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0A2C9A4E">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3CD81311">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14:paraId="4ECBC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636F970">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3951087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307EEEE1">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1C38FBD5">
            <w:pPr>
              <w:widowControl/>
              <w:spacing w:after="0" w:line="240" w:lineRule="auto"/>
              <w:jc w:val="right"/>
              <w:rPr>
                <w:rFonts w:ascii="宋体" w:hAnsi="宋体" w:cs="宋体"/>
                <w:color w:val="000000"/>
                <w:sz w:val="22"/>
                <w:szCs w:val="22"/>
              </w:rPr>
            </w:pPr>
          </w:p>
        </w:tc>
      </w:tr>
      <w:tr w14:paraId="38E64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AAB3178">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54BAFC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43CABD6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77AFF49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7DC0254C">
            <w:pPr>
              <w:widowControl/>
              <w:spacing w:after="0" w:line="240" w:lineRule="auto"/>
              <w:jc w:val="right"/>
              <w:rPr>
                <w:rFonts w:ascii="宋体" w:hAnsi="宋体" w:cs="宋体"/>
                <w:color w:val="000000"/>
                <w:sz w:val="22"/>
                <w:szCs w:val="22"/>
              </w:rPr>
            </w:pPr>
          </w:p>
        </w:tc>
      </w:tr>
      <w:tr w14:paraId="505AE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93461E3">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40FC9B40">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0A3CA35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565A9166">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69ABB344">
            <w:pPr>
              <w:widowControl/>
              <w:spacing w:after="0" w:line="240" w:lineRule="auto"/>
              <w:jc w:val="right"/>
              <w:rPr>
                <w:rFonts w:ascii="宋体" w:hAnsi="宋体" w:cs="宋体"/>
                <w:color w:val="000000"/>
                <w:sz w:val="22"/>
                <w:szCs w:val="22"/>
              </w:rPr>
            </w:pPr>
          </w:p>
        </w:tc>
      </w:tr>
      <w:tr w14:paraId="36076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CBE08D3">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3034FC50">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481E8A2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103ABED8">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3F1C8565">
            <w:pPr>
              <w:widowControl/>
              <w:spacing w:after="0" w:line="240" w:lineRule="auto"/>
              <w:jc w:val="right"/>
              <w:rPr>
                <w:rFonts w:ascii="宋体" w:hAnsi="宋体" w:cs="宋体"/>
                <w:color w:val="000000"/>
                <w:sz w:val="22"/>
                <w:szCs w:val="22"/>
              </w:rPr>
            </w:pPr>
          </w:p>
        </w:tc>
      </w:tr>
      <w:tr w14:paraId="7D29D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0B2CA1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7CA4AC3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1F50EB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18CD61F5">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7F697B74">
            <w:pPr>
              <w:widowControl/>
              <w:spacing w:after="0" w:line="240" w:lineRule="auto"/>
              <w:jc w:val="right"/>
              <w:rPr>
                <w:rFonts w:ascii="宋体" w:hAnsi="宋体" w:cs="宋体"/>
                <w:color w:val="000000"/>
                <w:sz w:val="22"/>
                <w:szCs w:val="22"/>
              </w:rPr>
            </w:pPr>
          </w:p>
        </w:tc>
      </w:tr>
      <w:tr w14:paraId="5B58A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311A49D">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03701597">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665FB1AD">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1443E0C4">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53A7D409">
            <w:pPr>
              <w:widowControl/>
              <w:spacing w:after="0" w:line="240" w:lineRule="auto"/>
              <w:jc w:val="right"/>
              <w:rPr>
                <w:rFonts w:ascii="宋体" w:hAnsi="宋体" w:cs="宋体"/>
                <w:color w:val="000000"/>
                <w:sz w:val="22"/>
                <w:szCs w:val="22"/>
              </w:rPr>
            </w:pPr>
          </w:p>
        </w:tc>
      </w:tr>
      <w:tr w14:paraId="30CB6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91F9CFF">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14:paraId="3ADECC81">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41FBA5D1">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14:paraId="7C4152C9">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14:paraId="58A82C73">
            <w:pPr>
              <w:widowControl/>
              <w:spacing w:after="0" w:line="240" w:lineRule="auto"/>
              <w:jc w:val="right"/>
              <w:rPr>
                <w:rFonts w:ascii="宋体" w:hAnsi="宋体" w:cs="宋体"/>
                <w:color w:val="000000"/>
                <w:sz w:val="22"/>
                <w:szCs w:val="22"/>
              </w:rPr>
            </w:pPr>
          </w:p>
        </w:tc>
      </w:tr>
      <w:tr w14:paraId="6D121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14:paraId="059612BB">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14:paraId="63BEA477">
            <w:pPr>
              <w:widowControl/>
              <w:spacing w:after="0" w:line="240" w:lineRule="auto"/>
              <w:jc w:val="left"/>
              <w:textAlignment w:val="center"/>
              <w:rPr>
                <w:rFonts w:ascii="楷体" w:hAnsi="楷体" w:eastAsia="楷体" w:cs="楷体"/>
                <w:sz w:val="32"/>
                <w:szCs w:val="32"/>
              </w:rPr>
            </w:pPr>
          </w:p>
          <w:p w14:paraId="54C5D554">
            <w:pPr>
              <w:widowControl/>
              <w:spacing w:after="0" w:line="240" w:lineRule="auto"/>
              <w:jc w:val="left"/>
              <w:textAlignment w:val="center"/>
              <w:rPr>
                <w:rFonts w:ascii="宋体" w:hAnsi="宋体" w:cs="宋体"/>
                <w:color w:val="000000"/>
                <w:kern w:val="0"/>
                <w:sz w:val="22"/>
                <w:szCs w:val="22"/>
              </w:rPr>
            </w:pPr>
            <w:r>
              <w:rPr>
                <w:rFonts w:hint="eastAsia" w:ascii="宋体" w:hAnsi="宋体" w:cs="宋体"/>
                <w:sz w:val="24"/>
              </w:rPr>
              <w:t>本部门本年度无相关支</w:t>
            </w:r>
            <w:r>
              <w:rPr>
                <w:rFonts w:hint="eastAsia" w:ascii="宋体" w:hAnsi="宋体" w:cs="宋体"/>
                <w:sz w:val="24"/>
                <w:lang w:eastAsia="zh-CN"/>
              </w:rPr>
              <w:t>出</w:t>
            </w:r>
            <w:r>
              <w:rPr>
                <w:rFonts w:hint="eastAsia" w:ascii="宋体" w:hAnsi="宋体" w:cs="宋体"/>
                <w:sz w:val="24"/>
              </w:rPr>
              <w:t>情况，按要求空表列示。</w:t>
            </w:r>
          </w:p>
        </w:tc>
      </w:tr>
    </w:tbl>
    <w:p w14:paraId="507B7402">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94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3252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14:paraId="248FD1C5">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4864" behindDoc="0" locked="1" layoutInCell="1" allowOverlap="1">
                      <wp:simplePos x="0" y="0"/>
                      <wp:positionH relativeFrom="column">
                        <wp:posOffset>-1027430</wp:posOffset>
                      </wp:positionH>
                      <wp:positionV relativeFrom="page">
                        <wp:posOffset>-1029970</wp:posOffset>
                      </wp:positionV>
                      <wp:extent cx="3088640" cy="532765"/>
                      <wp:effectExtent l="0" t="0" r="16510" b="19685"/>
                      <wp:wrapNone/>
                      <wp:docPr id="54" name="组合 61"/>
                      <wp:cNvGraphicFramePr/>
                      <a:graphic xmlns:a="http://schemas.openxmlformats.org/drawingml/2006/main">
                        <a:graphicData uri="http://schemas.microsoft.com/office/word/2010/wordprocessingGroup">
                          <wpg:wgp>
                            <wpg:cNvGrpSpPr/>
                            <wpg:grpSpPr>
                              <a:xfrm>
                                <a:off x="0" y="0"/>
                                <a:ext cx="3088640" cy="532765"/>
                                <a:chOff x="2590" y="31012"/>
                                <a:chExt cx="4864" cy="824"/>
                              </a:xfrm>
                            </wpg:grpSpPr>
                            <wps:wsp>
                              <wps:cNvPr id="52" name="矩形 13"/>
                              <wps:cNvSpPr/>
                              <wps:spPr>
                                <a:xfrm>
                                  <a:off x="2590" y="31012"/>
                                  <a:ext cx="4864" cy="693"/>
                                </a:xfrm>
                                <a:prstGeom prst="rect">
                                  <a:avLst/>
                                </a:prstGeom>
                                <a:solidFill>
                                  <a:srgbClr val="D8D8D8"/>
                                </a:solidFill>
                                <a:ln>
                                  <a:noFill/>
                                </a:ln>
                              </wps:spPr>
                              <wps:bodyPr upright="1"/>
                            </wps:wsp>
                            <wps:wsp>
                              <wps:cNvPr id="53" name="矩形 14"/>
                              <wps:cNvSpPr/>
                              <wps:spPr>
                                <a:xfrm>
                                  <a:off x="2605" y="31174"/>
                                  <a:ext cx="4738" cy="662"/>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181E956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95119B1">
                                    <w:pPr>
                                      <w:jc w:val="center"/>
                                    </w:pPr>
                                  </w:p>
                                </w:txbxContent>
                              </wps:txbx>
                              <wps:bodyPr upright="1"/>
                            </wps:wsp>
                          </wpg:wgp>
                        </a:graphicData>
                      </a:graphic>
                    </wp:anchor>
                  </w:drawing>
                </mc:Choice>
                <mc:Fallback>
                  <w:pict>
                    <v:group id="组合 61" o:spid="_x0000_s1026" o:spt="203" style="position:absolute;left:0pt;margin-left:-80.9pt;margin-top:-81.1pt;height:41.95pt;width:243.2pt;mso-position-vertical-relative:page;z-index:251684864;mso-width-relative:page;mso-height-relative:page;" coordorigin="2590,31012" coordsize="4864,824" o:gfxdata="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AAAAABkcnMvUEsBAhQAFAAAAAgAh07iQHY6wgXcAAAADQEAAA8AAAAAAAAAAQAgAAAA&#10;IgAAAGRycy9kb3ducmV2LnhtbFBLAQIUABQAAAAIAIdO4kDcmxBFsgIAAOIGAAAOAAAAAAAAAAEA&#10;IAAAACsBAABkcnMvZTJvRG9jLnhtbFBLBQYAAAAABgAGAFkBAABPBgAAAAA=&#10;">
                      <o:lock v:ext="edit" aspectratio="f"/>
                      <v:rect id="矩形 13" o:spid="_x0000_s1026" o:spt="1" style="position:absolute;left:2590;top:31012;height:693;width:4864;" fillcolor="#D8D8D8" filled="t" stroked="f" coordsize="21600,21600" o:gfxdata="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Uzzf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05;top:31174;height:662;width:4738;" fillcolor="#AD002D" filled="t" stroked="t" coordsize="21600,21600" o:gfxdata="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SadW/&#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181E956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95119B1">
                              <w:pPr>
                                <w:jc w:val="center"/>
                              </w:pPr>
                            </w:p>
                          </w:txbxContent>
                        </v:textbox>
                      </v:rect>
                      <w10:anchorlock/>
                    </v:group>
                  </w:pict>
                </mc:Fallback>
              </mc:AlternateContent>
            </w:r>
            <w:r>
              <w:rPr>
                <w:rFonts w:hint="eastAsia" w:ascii="黑体" w:hAnsi="宋体" w:eastAsia="黑体" w:cs="黑体"/>
                <w:color w:val="000000"/>
                <w:kern w:val="0"/>
                <w:sz w:val="40"/>
                <w:szCs w:val="40"/>
              </w:rPr>
              <w:t>情况表</w:t>
            </w:r>
          </w:p>
        </w:tc>
      </w:tr>
      <w:tr w14:paraId="09EBA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14:paraId="3BB3C601">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14:paraId="3F750011">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14:paraId="0EF00416">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14:paraId="188E7DE6">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14:paraId="44942F58">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14:paraId="21F269E0">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14:paraId="20341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14:paraId="60E089BC">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编制单位：石家庄市鹿泉区国土资源局</w:t>
            </w:r>
          </w:p>
        </w:tc>
        <w:tc>
          <w:tcPr>
            <w:tcW w:w="2500" w:type="dxa"/>
            <w:gridSpan w:val="3"/>
            <w:tcBorders>
              <w:top w:val="nil"/>
              <w:left w:val="nil"/>
              <w:bottom w:val="nil"/>
              <w:right w:val="nil"/>
            </w:tcBorders>
            <w:tcMar>
              <w:top w:w="15" w:type="dxa"/>
              <w:left w:w="15" w:type="dxa"/>
              <w:right w:w="15" w:type="dxa"/>
            </w:tcMar>
            <w:vAlign w:val="center"/>
          </w:tcPr>
          <w:p w14:paraId="5FEA18AF">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4B364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F3A01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601790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14:paraId="0CA91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0C5849">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8056D3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14:paraId="0CED2A6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2726D0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75AE8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32EB28">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B1730A5">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6A70027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42A000D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7407451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3DF5AD6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22C5E86">
            <w:pPr>
              <w:widowControl/>
              <w:adjustRightInd w:val="0"/>
              <w:snapToGrid w:val="0"/>
              <w:spacing w:after="0" w:line="240" w:lineRule="auto"/>
              <w:jc w:val="center"/>
              <w:rPr>
                <w:rFonts w:ascii="宋体" w:hAnsi="宋体" w:cs="宋体"/>
                <w:color w:val="000000"/>
                <w:szCs w:val="21"/>
              </w:rPr>
            </w:pPr>
          </w:p>
        </w:tc>
      </w:tr>
      <w:tr w14:paraId="148E8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F9BAEC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30ABB96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74CBA9D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08EEDD9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38DDAE6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53BAC8E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5EF7703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1AE9C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A7A97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7C73B67E">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2221.48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DE8ACA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2221.48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35C55F97">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2221.48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18D7971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491292D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37FFD525">
            <w:pPr>
              <w:widowControl/>
              <w:adjustRightInd w:val="0"/>
              <w:snapToGrid w:val="0"/>
              <w:spacing w:after="0" w:line="240" w:lineRule="auto"/>
              <w:jc w:val="right"/>
              <w:rPr>
                <w:rFonts w:ascii="宋体" w:hAnsi="宋体" w:cs="宋体"/>
                <w:color w:val="000000"/>
                <w:szCs w:val="21"/>
              </w:rPr>
            </w:pPr>
          </w:p>
        </w:tc>
      </w:tr>
      <w:tr w14:paraId="0E089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66E9F0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25647DA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70.85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187064D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70.85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08C8351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70.85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22B00221">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35AAFF1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59842307">
            <w:pPr>
              <w:widowControl/>
              <w:adjustRightInd w:val="0"/>
              <w:snapToGrid w:val="0"/>
              <w:spacing w:after="0" w:line="240" w:lineRule="auto"/>
              <w:jc w:val="right"/>
              <w:rPr>
                <w:rFonts w:ascii="宋体" w:hAnsi="宋体" w:cs="宋体"/>
                <w:color w:val="000000"/>
                <w:szCs w:val="21"/>
              </w:rPr>
            </w:pPr>
          </w:p>
        </w:tc>
      </w:tr>
      <w:tr w14:paraId="33FD7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B7DC4A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5565739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653.56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3CA6551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653.56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CA7245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653.56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4299C6D3">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5C675851">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13D41DB4">
            <w:pPr>
              <w:widowControl/>
              <w:adjustRightInd w:val="0"/>
              <w:snapToGrid w:val="0"/>
              <w:spacing w:after="0" w:line="240" w:lineRule="auto"/>
              <w:jc w:val="right"/>
              <w:rPr>
                <w:rFonts w:ascii="宋体" w:hAnsi="宋体" w:cs="宋体"/>
                <w:color w:val="000000"/>
                <w:szCs w:val="21"/>
              </w:rPr>
            </w:pPr>
          </w:p>
        </w:tc>
      </w:tr>
      <w:tr w14:paraId="372A6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894DB2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119FDEC9">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1497.07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0FE252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1497.07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165B2B2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1497.07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2957F555">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59A02198">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63EF2474">
            <w:pPr>
              <w:widowControl/>
              <w:adjustRightInd w:val="0"/>
              <w:snapToGrid w:val="0"/>
              <w:spacing w:after="0" w:line="240" w:lineRule="auto"/>
              <w:jc w:val="right"/>
              <w:rPr>
                <w:rFonts w:ascii="宋体" w:hAnsi="宋体" w:cs="宋体"/>
                <w:color w:val="000000"/>
                <w:szCs w:val="21"/>
              </w:rPr>
            </w:pPr>
          </w:p>
        </w:tc>
      </w:tr>
      <w:tr w14:paraId="3C0AA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458A31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14:paraId="68F30B4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14:paraId="1F82D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5F21667">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7D0D44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14:paraId="60E4846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C0E5E1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2CAFA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BA16D15">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542CFC8">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6FE2326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E530D4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77DDBB6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334B974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F15E48A">
            <w:pPr>
              <w:widowControl/>
              <w:adjustRightInd w:val="0"/>
              <w:snapToGrid w:val="0"/>
              <w:spacing w:after="0" w:line="240" w:lineRule="auto"/>
              <w:jc w:val="center"/>
              <w:rPr>
                <w:rFonts w:ascii="宋体" w:hAnsi="宋体" w:cs="宋体"/>
                <w:color w:val="000000"/>
                <w:szCs w:val="21"/>
              </w:rPr>
            </w:pPr>
          </w:p>
        </w:tc>
      </w:tr>
      <w:tr w14:paraId="623C6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81A41C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64F2345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03AC26C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2DE710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7F49520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522C51A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7661902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5EAA2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E8342A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20297F9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2182.31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40C4433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2182.31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7AC4D7CE">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2182.31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064E626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25328E47">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7FA48E6B">
            <w:pPr>
              <w:widowControl/>
              <w:adjustRightInd w:val="0"/>
              <w:snapToGrid w:val="0"/>
              <w:spacing w:after="0" w:line="240" w:lineRule="auto"/>
              <w:jc w:val="right"/>
              <w:rPr>
                <w:rFonts w:ascii="宋体" w:hAnsi="宋体" w:cs="宋体"/>
                <w:color w:val="000000"/>
                <w:szCs w:val="21"/>
              </w:rPr>
            </w:pPr>
          </w:p>
        </w:tc>
      </w:tr>
      <w:tr w14:paraId="16FE8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AE907A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7F839AA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59.23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1DD44F1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59.23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92701B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59.23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2B66134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1CF923B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5AD06C58">
            <w:pPr>
              <w:widowControl/>
              <w:adjustRightInd w:val="0"/>
              <w:snapToGrid w:val="0"/>
              <w:spacing w:after="0" w:line="240" w:lineRule="auto"/>
              <w:jc w:val="right"/>
              <w:rPr>
                <w:rFonts w:ascii="宋体" w:hAnsi="宋体" w:cs="宋体"/>
                <w:color w:val="000000"/>
                <w:szCs w:val="21"/>
              </w:rPr>
            </w:pPr>
          </w:p>
        </w:tc>
      </w:tr>
      <w:tr w14:paraId="37CD1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A8A89E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0D0EB97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637.16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06C207D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637.16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50F28F01">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637.16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71B10F1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49BE5AEF">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29B4D6F2">
            <w:pPr>
              <w:widowControl/>
              <w:adjustRightInd w:val="0"/>
              <w:snapToGrid w:val="0"/>
              <w:spacing w:after="0" w:line="240" w:lineRule="auto"/>
              <w:jc w:val="right"/>
              <w:rPr>
                <w:rFonts w:ascii="宋体" w:hAnsi="宋体" w:cs="宋体"/>
                <w:color w:val="000000"/>
                <w:szCs w:val="21"/>
              </w:rPr>
            </w:pPr>
          </w:p>
        </w:tc>
      </w:tr>
      <w:tr w14:paraId="08A59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EABD42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14:paraId="339E8EB1">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1485.92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1957C79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1485.92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694647B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1485.92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14:paraId="4CCC997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14:paraId="3E045461">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14:paraId="4951DB4E">
            <w:pPr>
              <w:widowControl/>
              <w:adjustRightInd w:val="0"/>
              <w:snapToGrid w:val="0"/>
              <w:spacing w:after="0" w:line="240" w:lineRule="auto"/>
              <w:jc w:val="right"/>
              <w:rPr>
                <w:rFonts w:ascii="宋体" w:hAnsi="宋体" w:cs="宋体"/>
                <w:color w:val="000000"/>
                <w:szCs w:val="21"/>
              </w:rPr>
            </w:pPr>
          </w:p>
        </w:tc>
      </w:tr>
      <w:tr w14:paraId="46CDF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14:paraId="6E6A8C16">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14:paraId="59E602CC">
      <w:pPr>
        <w:widowControl/>
        <w:spacing w:after="0" w:line="560" w:lineRule="exact"/>
        <w:jc w:val="left"/>
        <w:rPr>
          <w:rFonts w:ascii="仿宋_GB2312" w:hAnsi="宋体" w:eastAsia="仿宋_GB2312"/>
          <w:b/>
          <w:sz w:val="28"/>
          <w:szCs w:val="28"/>
          <w:highlight w:val="yellow"/>
        </w:rPr>
      </w:pPr>
    </w:p>
    <w:p w14:paraId="69DB1EA3"/>
    <w:p w14:paraId="7FE38409"/>
    <w:p w14:paraId="69C7F90A"/>
    <w:p w14:paraId="311146BD"/>
    <w:p w14:paraId="7774794B">
      <w:pPr>
        <w:tabs>
          <w:tab w:val="left" w:pos="1086"/>
        </w:tabs>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rPr>
          <w:rFonts w:hint="eastAsia"/>
        </w:rPr>
        <w:tab/>
      </w:r>
    </w:p>
    <w:p w14:paraId="6A30A55B">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ascii="宋体" w:hAnsi="宋体" w:eastAsia="宋体" w:cs="ArialUnicodeMS"/>
          <w:color w:val="000000"/>
          <w:kern w:val="0"/>
          <w:sz w:val="21"/>
          <w:szCs w:val="24"/>
          <w:lang w:val="en-US" w:eastAsia="zh-CN" w:bidi="ar-SA"/>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7">
                      <a:lum/>
                    </a:blip>
                    <a:stretch>
                      <a:fillRect/>
                    </a:stretch>
                  </pic:blipFill>
                  <pic:spPr>
                    <a:xfrm>
                      <a:off x="0" y="0"/>
                      <a:ext cx="7550150" cy="10680065"/>
                    </a:xfrm>
                    <a:prstGeom prst="rect">
                      <a:avLst/>
                    </a:prstGeom>
                    <a:noFill/>
                    <a:ln>
                      <a:noFill/>
                    </a:ln>
                  </pic:spPr>
                </pic:pic>
              </a:graphicData>
            </a:graphic>
          </wp:anchor>
        </w:drawing>
      </w:r>
      <w:r>
        <w:rPr>
          <w:rFonts w:ascii="Times New Roman" w:hAnsi="Times New Roman" w:eastAsia="宋体" w:cs="Times New Roman"/>
          <w:kern w:val="2"/>
          <w:sz w:val="72"/>
          <w:szCs w:val="24"/>
          <w:lang w:val="en-US" w:eastAsia="zh-CN" w:bidi="ar-SA"/>
        </w:rPr>
        <mc:AlternateContent>
          <mc:Choice Requires="wps">
            <w:drawing>
              <wp:anchor distT="0" distB="0" distL="114300" distR="114300" simplePos="0" relativeHeight="2516695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13" name="文本框 5"/>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14:paraId="2F11B113">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1AD57B80">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upright="1"/>
                    </wps:wsp>
                  </a:graphicData>
                </a:graphic>
              </wp:anchor>
            </w:drawing>
          </mc:Choice>
          <mc:Fallback>
            <w:pict>
              <v:rect id="文本框 5" o:spid="_x0000_s1026" o:spt="1" style="position:absolute;left:0pt;margin-left:-78.7pt;margin-top:232.8pt;height:159.1pt;width:596.2pt;z-index:251669504;mso-width-relative:page;mso-height-relative:page;" filled="f" stroked="f" coordsize="21600,21600" o:gfxdata="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vObXDt4A&#10;AAANAQAADwAAAAAAAAABACAAAAAiAAAAZHJzL2Rvd25yZXYueG1sUEsBAhQAFAAAAAgAh07iQCiV&#10;0dinAQAARgMAAA4AAAAAAAAAAQAgAAAALQEAAGRycy9lMm9Eb2MueG1sUEsFBgAAAAAGAAYAWQEA&#10;AEYFAAAAAA==&#10;">
                <v:fill on="f" focussize="0,0"/>
                <v:stroke on="f"/>
                <v:imagedata o:title=""/>
                <o:lock v:ext="edit" aspectratio="f"/>
                <v:textbox>
                  <w:txbxContent>
                    <w:p w14:paraId="2F11B113">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1AD57B80">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mc:Fallback>
        </mc:AlternateContent>
      </w:r>
    </w:p>
    <w:p w14:paraId="2AF43DC7">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w:t>
      </w:r>
      <w:r>
        <w:rPr>
          <w:rFonts w:ascii="Calibri" w:hAnsi="Calibri" w:eastAsia="宋体" w:cs="黑体"/>
          <w:b/>
          <w:bCs/>
          <w:kern w:val="2"/>
          <w:sz w:val="44"/>
          <w:szCs w:val="32"/>
          <w:lang w:val="en-US" w:eastAsia="zh-CN" w:bidi="ar-SA"/>
        </w:rPr>
        <mc:AlternateContent>
          <mc:Choice Requires="wpg">
            <w:drawing>
              <wp:anchor distT="0" distB="0" distL="114300" distR="114300" simplePos="0" relativeHeight="251693056" behindDoc="0" locked="1" layoutInCell="1" allowOverlap="1">
                <wp:simplePos x="0" y="0"/>
                <wp:positionH relativeFrom="column">
                  <wp:posOffset>-1015365</wp:posOffset>
                </wp:positionH>
                <wp:positionV relativeFrom="page">
                  <wp:posOffset>372110</wp:posOffset>
                </wp:positionV>
                <wp:extent cx="3833495" cy="558165"/>
                <wp:effectExtent l="0" t="0" r="14605" b="13335"/>
                <wp:wrapNone/>
                <wp:docPr id="78" name="组合 18"/>
                <wp:cNvGraphicFramePr/>
                <a:graphic xmlns:a="http://schemas.openxmlformats.org/drawingml/2006/main">
                  <a:graphicData uri="http://schemas.microsoft.com/office/word/2010/wordprocessingGroup">
                    <wpg:wgp>
                      <wpg:cNvGrpSpPr/>
                      <wpg:grpSpPr>
                        <a:xfrm>
                          <a:off x="0" y="0"/>
                          <a:ext cx="3833495" cy="558165"/>
                          <a:chOff x="3215" y="33082"/>
                          <a:chExt cx="6037" cy="879"/>
                        </a:xfrm>
                      </wpg:grpSpPr>
                      <wps:wsp>
                        <wps:cNvPr id="76" name="矩形 13"/>
                        <wps:cNvSpPr/>
                        <wps:spPr>
                          <a:xfrm>
                            <a:off x="3215" y="33082"/>
                            <a:ext cx="6037" cy="739"/>
                          </a:xfrm>
                          <a:prstGeom prst="rect">
                            <a:avLst/>
                          </a:prstGeom>
                          <a:solidFill>
                            <a:srgbClr val="D8D8D8"/>
                          </a:solidFill>
                          <a:ln>
                            <a:noFill/>
                          </a:ln>
                        </wps:spPr>
                        <wps:bodyPr upright="1"/>
                      </wps:wsp>
                      <wps:wsp>
                        <wps:cNvPr id="77" name="矩形 14"/>
                        <wps:cNvSpPr/>
                        <wps:spPr>
                          <a:xfrm>
                            <a:off x="3233" y="33255"/>
                            <a:ext cx="5880"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165B11F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927B88">
                              <w:pPr>
                                <w:jc w:val="center"/>
                              </w:pPr>
                            </w:p>
                          </w:txbxContent>
                        </wps:txbx>
                        <wps:bodyPr upright="1"/>
                      </wps:wsp>
                    </wpg:wgp>
                  </a:graphicData>
                </a:graphic>
              </wp:anchor>
            </w:drawing>
          </mc:Choice>
          <mc:Fallback>
            <w:pict>
              <v:group id="组合 18" o:spid="_x0000_s1026" o:spt="203" style="position:absolute;left:0pt;margin-left:-79.95pt;margin-top:29.3pt;height:43.95pt;width:301.85pt;mso-position-vertical-relative:page;z-index:251693056;mso-width-relative:page;mso-height-relative:page;" coordorigin="3215,33082" coordsize="6037,879"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ASfsrO2wAAAAsBAAAPAAAAAAAAAAEA&#10;IAAAACIAAABkcnMvZG93bnJldi54bWxQSwECFAAUAAAACACHTuJAmsZoxLcCAADiBgAADgAAAAAA&#10;AAABACAAAAAqAQAAZHJzL2Uyb0RvYy54bWxQSwUGAAAAAAYABgBZAQAAUwYAAAAA&#10;">
                <o:lock v:ext="edit" aspectratio="f"/>
                <v:rect id="矩形 13" o:spid="_x0000_s1026" o:spt="1" style="position:absolute;left:3215;top:33082;height:739;width:6037;" fillcolor="#D8D8D8" filled="t" stroked="f" coordsize="21600,21600" o:gfxdata="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3Wa8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3233;top:33255;height:706;width:5880;" fillcolor="#AD002D" filled="t" stroked="t" coordsize="21600,21600" o:gfxdata="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Rwztr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165B11F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927B88">
                        <w:pPr>
                          <w:jc w:val="center"/>
                        </w:pPr>
                      </w:p>
                    </w:txbxContent>
                  </v:textbox>
                </v:rect>
                <w10:anchorlock/>
              </v:group>
            </w:pict>
          </mc:Fallback>
        </mc:AlternateContent>
      </w:r>
      <w:r>
        <w:rPr>
          <w:rFonts w:hint="eastAsia" w:ascii="黑体" w:hAnsi="Cambria" w:eastAsia="黑体"/>
          <w:b w:val="0"/>
          <w:bCs w:val="0"/>
          <w:kern w:val="0"/>
        </w:rPr>
        <w:t>出</w:t>
      </w:r>
      <w:r>
        <w:rPr>
          <w:rFonts w:hint="eastAsia" w:ascii="黑体" w:eastAsia="黑体"/>
          <w:b w:val="0"/>
          <w:bCs w:val="0"/>
        </w:rPr>
        <w:t>决算总体情况说明</w:t>
      </w:r>
    </w:p>
    <w:p w14:paraId="2FB5789B">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本部门2018年度收入总计（含结转和结余）217575.65万元，支出总计214995.77万元；2017年度收入总计（含结转和结余）179008.38万元，支出总计176378.19万元。与2017年度决算相比，收入增加38567.27万元，增长21.54%，支出增加38617.58万元，增长21.89%，主要原因是2018年征地面积增大，支付被征地村土地补偿费相应增加。</w:t>
      </w:r>
    </w:p>
    <w:p w14:paraId="3978E111">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214F47EE">
      <w:pPr>
        <w:adjustRightInd w:val="0"/>
        <w:snapToGrid w:val="0"/>
        <w:spacing w:after="0" w:line="580" w:lineRule="exact"/>
        <w:ind w:firstLine="640" w:firstLineChars="200"/>
        <w:rPr>
          <w:rFonts w:ascii="仿宋_GB2312" w:eastAsia="仿宋_GB2312" w:cs="DengXian-Regular"/>
          <w:sz w:val="32"/>
          <w:szCs w:val="32"/>
        </w:rPr>
      </w:pPr>
      <w:r>
        <w:rPr>
          <w:rFonts w:ascii="仿宋_GB2312" w:hAnsi="Times New Roman" w:eastAsia="仿宋_GB2312" w:cs="DengXian-Regular"/>
          <w:kern w:val="2"/>
          <w:sz w:val="32"/>
          <w:szCs w:val="32"/>
          <w:lang w:val="en-US" w:eastAsia="zh-CN" w:bidi="ar-SA"/>
        </w:rPr>
        <w:drawing>
          <wp:anchor distT="0" distB="0" distL="114300" distR="114300" simplePos="0" relativeHeight="251665408" behindDoc="1" locked="0" layoutInCell="1" allowOverlap="1">
            <wp:simplePos x="0" y="0"/>
            <wp:positionH relativeFrom="column">
              <wp:posOffset>104775</wp:posOffset>
            </wp:positionH>
            <wp:positionV relativeFrom="paragraph">
              <wp:posOffset>1283970</wp:posOffset>
            </wp:positionV>
            <wp:extent cx="5353050" cy="2935605"/>
            <wp:effectExtent l="0" t="0" r="0" b="17145"/>
            <wp:wrapTight wrapText="bothSides">
              <wp:wrapPolygon>
                <wp:start x="21592" y="-2"/>
                <wp:lineTo x="0" y="0"/>
                <wp:lineTo x="0" y="21600"/>
                <wp:lineTo x="21592" y="21602"/>
                <wp:lineTo x="8" y="21602"/>
                <wp:lineTo x="21600" y="21600"/>
                <wp:lineTo x="21600" y="0"/>
                <wp:lineTo x="8" y="-2"/>
                <wp:lineTo x="21592" y="-2"/>
              </wp:wrapPolygon>
            </wp:wrapTight>
            <wp:docPr id="7" name="图表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表 1"/>
                    <pic:cNvPicPr>
                      <a:picLocks noChangeAspect="1"/>
                    </pic:cNvPicPr>
                  </pic:nvPicPr>
                  <pic:blipFill>
                    <a:blip r:embed="rId8">
                      <a:lum/>
                    </a:blip>
                    <a:stretch>
                      <a:fillRect/>
                    </a:stretch>
                  </pic:blipFill>
                  <pic:spPr>
                    <a:xfrm>
                      <a:off x="0" y="0"/>
                      <a:ext cx="5353050" cy="2935605"/>
                    </a:xfrm>
                    <a:prstGeom prst="rect">
                      <a:avLst/>
                    </a:prstGeom>
                    <a:solidFill>
                      <a:srgbClr val="FFFFFF"/>
                    </a:solidFill>
                    <a:ln>
                      <a:noFill/>
                    </a:ln>
                  </pic:spPr>
                </pic:pic>
              </a:graphicData>
            </a:graphic>
          </wp:anchor>
        </w:drawing>
      </w:r>
      <w:r>
        <w:rPr>
          <w:rFonts w:hint="eastAsia" w:ascii="仿宋_GB2312" w:eastAsia="仿宋_GB2312" w:cs="DengXian-Regular"/>
          <w:sz w:val="32"/>
          <w:szCs w:val="32"/>
        </w:rPr>
        <w:t>本部门2018年度本年收入合计216173.71万元，其中：财政拨款收入216159.35万元，占100%；其他收入14.36万元。如图所示：</w:t>
      </w:r>
    </w:p>
    <w:p w14:paraId="53A95A3A">
      <w:pPr>
        <w:adjustRightInd w:val="0"/>
        <w:snapToGrid w:val="0"/>
        <w:spacing w:after="0" w:line="580" w:lineRule="exact"/>
        <w:ind w:firstLine="1920" w:firstLineChars="600"/>
        <w:rPr>
          <w:rFonts w:ascii="仿宋_GB2312" w:eastAsia="仿宋_GB2312" w:cs="DengXian-Regular"/>
          <w:sz w:val="32"/>
          <w:szCs w:val="32"/>
        </w:rPr>
      </w:pPr>
    </w:p>
    <w:p w14:paraId="7F5D0412">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4E84554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本部门2018年度本年支出合计214995.77万元，其中：基本支出3023.48万元，占1.41%；项目支出211972.29万元，占98.59%。如图所示：</w:t>
      </w:r>
    </w:p>
    <w:p w14:paraId="4FF17E50">
      <w:pPr>
        <w:adjustRightInd w:val="0"/>
        <w:snapToGrid w:val="0"/>
        <w:spacing w:after="0" w:line="580" w:lineRule="exact"/>
        <w:ind w:firstLine="1920" w:firstLineChars="600"/>
        <w:rPr>
          <w:rFonts w:ascii="仿宋_GB2312" w:eastAsia="仿宋_GB2312" w:cs="DengXian-Regular"/>
          <w:sz w:val="32"/>
          <w:szCs w:val="32"/>
        </w:rPr>
      </w:pPr>
      <w:r>
        <w:rPr>
          <w:rFonts w:ascii="仿宋_GB2312" w:hAnsi="Times New Roman" w:eastAsia="仿宋_GB2312" w:cs="DengXian-Regular"/>
          <w:kern w:val="2"/>
          <w:sz w:val="32"/>
          <w:szCs w:val="32"/>
          <w:lang w:val="en-US" w:eastAsia="zh-CN" w:bidi="ar-SA"/>
        </w:rPr>
        <w:drawing>
          <wp:anchor distT="0" distB="0" distL="114300" distR="114300" simplePos="0" relativeHeight="251694080" behindDoc="0" locked="0" layoutInCell="1" allowOverlap="1">
            <wp:simplePos x="0" y="0"/>
            <wp:positionH relativeFrom="column">
              <wp:posOffset>220345</wp:posOffset>
            </wp:positionH>
            <wp:positionV relativeFrom="paragraph">
              <wp:posOffset>223520</wp:posOffset>
            </wp:positionV>
            <wp:extent cx="5038725" cy="2514600"/>
            <wp:effectExtent l="0" t="0" r="9525" b="0"/>
            <wp:wrapNone/>
            <wp:docPr id="79" name="图表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表 3"/>
                    <pic:cNvPicPr>
                      <a:picLocks noChangeAspect="1"/>
                    </pic:cNvPicPr>
                  </pic:nvPicPr>
                  <pic:blipFill>
                    <a:blip r:embed="rId9">
                      <a:lum/>
                    </a:blip>
                    <a:stretch>
                      <a:fillRect/>
                    </a:stretch>
                  </pic:blipFill>
                  <pic:spPr>
                    <a:xfrm>
                      <a:off x="0" y="0"/>
                      <a:ext cx="5038725" cy="2514600"/>
                    </a:xfrm>
                    <a:prstGeom prst="rect">
                      <a:avLst/>
                    </a:prstGeom>
                    <a:solidFill>
                      <a:srgbClr val="FFFFFF"/>
                    </a:solidFill>
                    <a:ln>
                      <a:noFill/>
                    </a:ln>
                  </pic:spPr>
                </pic:pic>
              </a:graphicData>
            </a:graphic>
          </wp:anchor>
        </w:drawing>
      </w:r>
    </w:p>
    <w:p w14:paraId="630750B1">
      <w:pPr>
        <w:adjustRightInd w:val="0"/>
        <w:snapToGrid w:val="0"/>
        <w:spacing w:after="0" w:line="580" w:lineRule="exact"/>
        <w:ind w:firstLine="2640" w:firstLineChars="600"/>
        <w:rPr>
          <w:rFonts w:ascii="仿宋_GB2312" w:eastAsia="仿宋_GB2312" w:cs="DengXian-Regular"/>
          <w:sz w:val="32"/>
          <w:szCs w:val="32"/>
        </w:rPr>
      </w:pP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page">
                  <wp:posOffset>372110</wp:posOffset>
                </wp:positionV>
                <wp:extent cx="3833495" cy="558165"/>
                <wp:effectExtent l="0" t="0" r="14605" b="13335"/>
                <wp:wrapNone/>
                <wp:docPr id="57" name="组合 70"/>
                <wp:cNvGraphicFramePr/>
                <a:graphic xmlns:a="http://schemas.openxmlformats.org/drawingml/2006/main">
                  <a:graphicData uri="http://schemas.microsoft.com/office/word/2010/wordprocessingGroup">
                    <wpg:wgp>
                      <wpg:cNvGrpSpPr/>
                      <wpg:grpSpPr>
                        <a:xfrm>
                          <a:off x="0" y="0"/>
                          <a:ext cx="3833495" cy="558165"/>
                          <a:chOff x="3215" y="33082"/>
                          <a:chExt cx="6037" cy="879"/>
                        </a:xfrm>
                      </wpg:grpSpPr>
                      <wps:wsp>
                        <wps:cNvPr id="55" name="矩形 13"/>
                        <wps:cNvSpPr/>
                        <wps:spPr>
                          <a:xfrm>
                            <a:off x="3215" y="33082"/>
                            <a:ext cx="6037" cy="739"/>
                          </a:xfrm>
                          <a:prstGeom prst="rect">
                            <a:avLst/>
                          </a:prstGeom>
                          <a:solidFill>
                            <a:srgbClr val="D8D8D8"/>
                          </a:solidFill>
                          <a:ln>
                            <a:noFill/>
                          </a:ln>
                        </wps:spPr>
                        <wps:bodyPr upright="1"/>
                      </wps:wsp>
                      <wps:wsp>
                        <wps:cNvPr id="56" name="矩形 14"/>
                        <wps:cNvSpPr/>
                        <wps:spPr>
                          <a:xfrm>
                            <a:off x="3233" y="33255"/>
                            <a:ext cx="5880"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4C9A3BD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018CA61">
                              <w:pPr>
                                <w:jc w:val="center"/>
                              </w:pPr>
                            </w:p>
                          </w:txbxContent>
                        </wps:txbx>
                        <wps:bodyPr upright="1"/>
                      </wps:wsp>
                    </wpg:wgp>
                  </a:graphicData>
                </a:graphic>
              </wp:anchor>
            </w:drawing>
          </mc:Choice>
          <mc:Fallback>
            <w:pict>
              <v:group id="组合 70" o:spid="_x0000_s1026" o:spt="203" style="position:absolute;left:0pt;margin-left:-79.95pt;margin-top:29.3pt;height:43.95pt;width:301.85pt;mso-position-vertical-relative:page;z-index:251685888;mso-width-relative:page;mso-height-relative:page;" coordorigin="3215,33082" coordsize="6037,879"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BJ+ys7bAAAACwEAAA8AAAAAAAAAAQAg&#10;AAAAIgAAAGRycy9kb3ducmV2LnhtbFBLAQIUABQAAAAIAIdO4kB3F5VqtgIAAOIGAAAOAAAAAAAA&#10;AAEAIAAAACoBAABkcnMvZTJvRG9jLnhtbFBLBQYAAAAABgAGAFkBAABSBgAAAAA=&#10;">
                <o:lock v:ext="edit" aspectratio="f"/>
                <v:rect id="矩形 13" o:spid="_x0000_s1026" o:spt="1" style="position:absolute;left:3215;top:33082;height:739;width:6037;" fillcolor="#D8D8D8" filled="t" stroked="f" coordsize="21600,21600" o:gfxdata="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uqSr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3233;top:33255;height:706;width:5880;" fillcolor="#AD002D" filled="t" stroked="t" coordsize="21600,21600" o:gfxdata="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eXKTb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4C9A3BD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018CA61">
                        <w:pPr>
                          <w:jc w:val="center"/>
                        </w:pPr>
                      </w:p>
                    </w:txbxContent>
                  </v:textbox>
                </v:rect>
                <w10:anchorlock/>
              </v:group>
            </w:pict>
          </mc:Fallback>
        </mc:AlternateContent>
      </w:r>
    </w:p>
    <w:p w14:paraId="7EBFEF14">
      <w:pPr>
        <w:adjustRightInd w:val="0"/>
        <w:snapToGrid w:val="0"/>
        <w:spacing w:after="0" w:line="580" w:lineRule="exact"/>
        <w:ind w:firstLine="1920" w:firstLineChars="600"/>
        <w:rPr>
          <w:rFonts w:ascii="仿宋_GB2312" w:eastAsia="仿宋_GB2312" w:cs="DengXian-Regular"/>
          <w:sz w:val="32"/>
          <w:szCs w:val="32"/>
        </w:rPr>
      </w:pPr>
    </w:p>
    <w:p w14:paraId="01EEEDB5">
      <w:pPr>
        <w:pStyle w:val="3"/>
        <w:spacing w:before="0" w:after="0" w:line="580" w:lineRule="exact"/>
        <w:ind w:firstLine="643" w:firstLineChars="200"/>
        <w:rPr>
          <w:rFonts w:ascii="黑体" w:eastAsia="黑体"/>
        </w:rPr>
      </w:pPr>
    </w:p>
    <w:p w14:paraId="4BC541EB">
      <w:pPr>
        <w:pStyle w:val="3"/>
        <w:spacing w:before="0" w:after="0" w:line="580" w:lineRule="exact"/>
        <w:ind w:firstLine="643" w:firstLineChars="200"/>
        <w:rPr>
          <w:rFonts w:ascii="黑体" w:eastAsia="黑体"/>
        </w:rPr>
      </w:pPr>
    </w:p>
    <w:p w14:paraId="2512C3AB">
      <w:pPr>
        <w:pStyle w:val="3"/>
        <w:spacing w:before="0" w:after="0" w:line="580" w:lineRule="exact"/>
        <w:ind w:firstLine="643" w:firstLineChars="200"/>
        <w:rPr>
          <w:rFonts w:ascii="黑体" w:eastAsia="黑体"/>
        </w:rPr>
      </w:pPr>
    </w:p>
    <w:p w14:paraId="44CFCC11">
      <w:pPr>
        <w:pStyle w:val="3"/>
        <w:spacing w:before="0" w:after="0" w:line="580" w:lineRule="exact"/>
        <w:ind w:firstLine="640" w:firstLineChars="200"/>
        <w:rPr>
          <w:rFonts w:ascii="黑体" w:eastAsia="黑体"/>
          <w:b w:val="0"/>
          <w:bCs w:val="0"/>
        </w:rPr>
      </w:pPr>
    </w:p>
    <w:p w14:paraId="102CE739">
      <w:pPr>
        <w:pStyle w:val="3"/>
        <w:spacing w:before="0" w:after="0" w:line="580" w:lineRule="exact"/>
        <w:ind w:firstLine="640" w:firstLineChars="200"/>
        <w:rPr>
          <w:rFonts w:ascii="黑体" w:eastAsia="黑体"/>
          <w:b w:val="0"/>
          <w:bCs w:val="0"/>
        </w:rPr>
      </w:pPr>
    </w:p>
    <w:p w14:paraId="2E4F8AEB">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14:paraId="389B4657">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6A09707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216159.35万元,比2017年度增加37513.05万元，增长21.00%，主要原因为2018年征地面积增大，财政拨款增加；本年支出214981.41万元，增加38604.91万元，增长21.89%，主要原因为2018年征地面积增大，支付被征地村土地补偿费相应增加。其中：一般公共预算财政拨款本年收入6902.08万元，比上年增加302.05万元；主要原因为2018年征地面积增大，财政拨款增加；本年支出5718万元，比上年增加1449.67万元，增长33.96%，主要原因为2018年征地面积增大，支付被征地村土地补偿费相应增加。政府性基金预算财政拨款本年收入209257.27万元，比上年增加37211万元，增长21.63%，主要原因是2018年征地面积增大，支付被征地村土地补偿费相应增加，财政拨款增加；本年支出209263.41万元，比上年增加37155.24万元，增长21.59%，主要为2018年征地面积增大，支付被征地村土地补偿费相应增加。</w:t>
      </w:r>
    </w:p>
    <w:p w14:paraId="66362AB6">
      <w:pPr>
        <w:adjustRightInd w:val="0"/>
        <w:snapToGrid w:val="0"/>
        <w:spacing w:after="0" w:line="580" w:lineRule="exact"/>
        <w:ind w:firstLine="640" w:firstLineChars="200"/>
        <w:rPr>
          <w:rFonts w:ascii="仿宋_GB2312" w:eastAsia="仿宋_GB2312" w:cs="DengXian-Regular"/>
          <w:sz w:val="32"/>
          <w:szCs w:val="32"/>
        </w:rPr>
      </w:pPr>
      <w:r>
        <w:rPr>
          <w:rFonts w:ascii="仿宋_GB2312" w:hAnsi="Times New Roman" w:eastAsia="仿宋_GB2312" w:cs="DengXian-Regular"/>
          <w:kern w:val="2"/>
          <w:sz w:val="32"/>
          <w:szCs w:val="32"/>
          <w:lang w:val="en-US" w:eastAsia="zh-CN" w:bidi="ar-SA"/>
        </w:rPr>
        <w:drawing>
          <wp:anchor distT="0" distB="0" distL="114300" distR="114300" simplePos="0" relativeHeight="251695104" behindDoc="0" locked="0" layoutInCell="1" allowOverlap="1">
            <wp:simplePos x="0" y="0"/>
            <wp:positionH relativeFrom="column">
              <wp:posOffset>-65405</wp:posOffset>
            </wp:positionH>
            <wp:positionV relativeFrom="paragraph">
              <wp:posOffset>242570</wp:posOffset>
            </wp:positionV>
            <wp:extent cx="5772150" cy="2562225"/>
            <wp:effectExtent l="0" t="0" r="0" b="9525"/>
            <wp:wrapNone/>
            <wp:docPr id="80" name="图表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表 4"/>
                    <pic:cNvPicPr>
                      <a:picLocks noChangeAspect="1"/>
                    </pic:cNvPicPr>
                  </pic:nvPicPr>
                  <pic:blipFill>
                    <a:blip r:embed="rId10">
                      <a:lum/>
                    </a:blip>
                    <a:stretch>
                      <a:fillRect/>
                    </a:stretch>
                  </pic:blipFill>
                  <pic:spPr>
                    <a:xfrm>
                      <a:off x="0" y="0"/>
                      <a:ext cx="5772150" cy="2562225"/>
                    </a:xfrm>
                    <a:prstGeom prst="rect">
                      <a:avLst/>
                    </a:prstGeom>
                    <a:solidFill>
                      <a:srgbClr val="FFFFFF"/>
                    </a:solidFill>
                    <a:ln>
                      <a:noFill/>
                    </a:ln>
                  </pic:spPr>
                </pic:pic>
              </a:graphicData>
            </a:graphic>
          </wp:anchor>
        </w:drawing>
      </w:r>
    </w:p>
    <w:p w14:paraId="7589B5FA">
      <w:pPr>
        <w:adjustRightInd w:val="0"/>
        <w:snapToGrid w:val="0"/>
        <w:spacing w:after="0" w:line="580" w:lineRule="exact"/>
        <w:ind w:firstLine="640" w:firstLineChars="200"/>
        <w:rPr>
          <w:rFonts w:ascii="仿宋_GB2312" w:eastAsia="仿宋_GB2312" w:cs="DengXian-Regular"/>
          <w:sz w:val="32"/>
          <w:szCs w:val="32"/>
        </w:rPr>
      </w:pPr>
    </w:p>
    <w:p w14:paraId="537728E5">
      <w:pPr>
        <w:adjustRightInd w:val="0"/>
        <w:snapToGrid w:val="0"/>
        <w:spacing w:after="0" w:line="580" w:lineRule="exact"/>
        <w:ind w:firstLine="640" w:firstLineChars="200"/>
        <w:rPr>
          <w:rFonts w:ascii="仿宋_GB2312" w:eastAsia="仿宋_GB2312" w:cs="DengXian-Regular"/>
          <w:sz w:val="32"/>
          <w:szCs w:val="32"/>
        </w:rPr>
      </w:pPr>
    </w:p>
    <w:p w14:paraId="49264E26">
      <w:pPr>
        <w:adjustRightInd w:val="0"/>
        <w:snapToGrid w:val="0"/>
        <w:spacing w:after="0" w:line="580" w:lineRule="exact"/>
        <w:ind w:firstLine="640" w:firstLineChars="200"/>
        <w:rPr>
          <w:rFonts w:ascii="仿宋_GB2312" w:eastAsia="仿宋_GB2312" w:cs="DengXian-Regular"/>
          <w:sz w:val="32"/>
          <w:szCs w:val="32"/>
        </w:rPr>
      </w:pPr>
    </w:p>
    <w:p w14:paraId="516DD6BD">
      <w:pPr>
        <w:adjustRightInd w:val="0"/>
        <w:snapToGrid w:val="0"/>
        <w:spacing w:after="0" w:line="580" w:lineRule="exact"/>
        <w:ind w:firstLine="640" w:firstLineChars="200"/>
        <w:rPr>
          <w:rFonts w:ascii="仿宋_GB2312" w:eastAsia="仿宋_GB2312" w:cs="DengXian-Regular"/>
          <w:sz w:val="32"/>
          <w:szCs w:val="32"/>
        </w:rPr>
      </w:pPr>
    </w:p>
    <w:p w14:paraId="2C1655F0">
      <w:pPr>
        <w:adjustRightInd w:val="0"/>
        <w:snapToGrid w:val="0"/>
        <w:spacing w:after="0" w:line="580" w:lineRule="exact"/>
        <w:ind w:firstLine="640" w:firstLineChars="200"/>
        <w:rPr>
          <w:rFonts w:ascii="仿宋_GB2312" w:eastAsia="仿宋_GB2312" w:cs="DengXian-Regular"/>
          <w:sz w:val="32"/>
          <w:szCs w:val="32"/>
        </w:rPr>
      </w:pPr>
    </w:p>
    <w:p w14:paraId="5CD0EED8">
      <w:pPr>
        <w:adjustRightInd w:val="0"/>
        <w:snapToGrid w:val="0"/>
        <w:spacing w:after="0" w:line="580" w:lineRule="exact"/>
        <w:ind w:firstLine="640" w:firstLineChars="200"/>
        <w:rPr>
          <w:rFonts w:ascii="仿宋_GB2312" w:eastAsia="仿宋_GB2312" w:cs="DengXian-Regular"/>
          <w:sz w:val="32"/>
          <w:szCs w:val="32"/>
        </w:rPr>
      </w:pPr>
    </w:p>
    <w:p w14:paraId="132EA4B3">
      <w:pPr>
        <w:adjustRightInd w:val="0"/>
        <w:snapToGrid w:val="0"/>
        <w:spacing w:after="0" w:line="580" w:lineRule="exact"/>
        <w:ind w:firstLine="640" w:firstLineChars="200"/>
        <w:rPr>
          <w:rFonts w:ascii="仿宋_GB2312" w:eastAsia="仿宋_GB2312" w:cs="DengXian-Regular"/>
          <w:sz w:val="32"/>
          <w:szCs w:val="32"/>
        </w:rPr>
      </w:pPr>
    </w:p>
    <w:p w14:paraId="6A8C3608">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1A7E882C">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216159.35万元，完成年初预算的160.03%,比年初预算增加81085.32万元，决算数大于预算数主要原因是2018年征地面积增大，支付被征地村土地补偿费相应增加，财政拨款增加；本年支出214981.41万元，完成年初预算的159.16%,比年初预算增加79907.38万元，决算数大于预算数主要原因是主要原因是2018年征地面积增大，支付被征地村土地补偿费相应增加。</w:t>
      </w:r>
    </w:p>
    <w:p w14:paraId="37A1DC2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158.53%，比年初预算增加2548.25万元，主要原因是2018年征地面积增大，财政拨款增加；支出完成年初预算131.33%，比年初预算增加1364.17万元，主要原因是2018年征地面积增大，征地费用增大。政府性基金预算财政拨款本年收入完成年初预算160.08%，比年初预算增加78537.07万元，主要原因是2018年征地面积增大，支付被征地村土地补偿费相应增加，财政拨款增加；支出完成年初预算160.08%，比年初预算增加78543.21万元，主要原因是2018年征地面积增大，支付被征地村土地补偿费相应增加。</w:t>
      </w:r>
    </w:p>
    <w:p w14:paraId="29E1916C">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hAnsi="Times New Roman" w:eastAsia="仿宋_GB2312" w:cs="DengXian-Regular"/>
          <w:kern w:val="2"/>
          <w:sz w:val="32"/>
          <w:szCs w:val="32"/>
          <w:lang w:val="en-US" w:eastAsia="zh-CN" w:bidi="ar-SA"/>
        </w:rPr>
        <w:drawing>
          <wp:anchor distT="0" distB="0" distL="114300" distR="114300" simplePos="0" relativeHeight="251696128" behindDoc="0" locked="0" layoutInCell="1" allowOverlap="1">
            <wp:simplePos x="0" y="0"/>
            <wp:positionH relativeFrom="column">
              <wp:posOffset>267970</wp:posOffset>
            </wp:positionH>
            <wp:positionV relativeFrom="paragraph">
              <wp:posOffset>239395</wp:posOffset>
            </wp:positionV>
            <wp:extent cx="5486400" cy="3200400"/>
            <wp:effectExtent l="0" t="0" r="0" b="0"/>
            <wp:wrapNone/>
            <wp:docPr id="81" name="图表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表 5"/>
                    <pic:cNvPicPr>
                      <a:picLocks noChangeAspect="1"/>
                    </pic:cNvPicPr>
                  </pic:nvPicPr>
                  <pic:blipFill>
                    <a:blip r:embed="rId11">
                      <a:lum/>
                    </a:blip>
                    <a:stretch>
                      <a:fillRect/>
                    </a:stretch>
                  </pic:blipFill>
                  <pic:spPr>
                    <a:xfrm>
                      <a:off x="0" y="0"/>
                      <a:ext cx="5486400" cy="3200400"/>
                    </a:xfrm>
                    <a:prstGeom prst="rect">
                      <a:avLst/>
                    </a:prstGeom>
                    <a:solidFill>
                      <a:srgbClr val="FFFFFF"/>
                    </a:solidFill>
                    <a:ln>
                      <a:noFill/>
                    </a:ln>
                  </pic:spPr>
                </pic:pic>
              </a:graphicData>
            </a:graphic>
          </wp:anchor>
        </w:drawing>
      </w:r>
    </w:p>
    <w:p w14:paraId="5460876C">
      <w:pPr>
        <w:adjustRightInd w:val="0"/>
        <w:snapToGrid w:val="0"/>
        <w:spacing w:after="0" w:line="580" w:lineRule="exact"/>
        <w:ind w:firstLine="640" w:firstLineChars="200"/>
        <w:rPr>
          <w:rFonts w:ascii="仿宋_GB2312" w:eastAsia="仿宋_GB2312" w:cs="DengXian-Regular"/>
          <w:sz w:val="32"/>
          <w:szCs w:val="32"/>
          <w:highlight w:val="yellow"/>
        </w:rPr>
      </w:pPr>
    </w:p>
    <w:p w14:paraId="314C8D75">
      <w:pPr>
        <w:adjustRightInd w:val="0"/>
        <w:snapToGrid w:val="0"/>
        <w:spacing w:after="0" w:line="580" w:lineRule="exact"/>
        <w:ind w:firstLine="640" w:firstLineChars="200"/>
        <w:rPr>
          <w:rFonts w:ascii="仿宋_GB2312" w:eastAsia="仿宋_GB2312" w:cs="DengXian-Regular"/>
          <w:sz w:val="32"/>
          <w:szCs w:val="32"/>
          <w:highlight w:val="yellow"/>
        </w:rPr>
      </w:pPr>
    </w:p>
    <w:p w14:paraId="67AEE4C1">
      <w:pPr>
        <w:adjustRightInd w:val="0"/>
        <w:snapToGrid w:val="0"/>
        <w:spacing w:after="0" w:line="580" w:lineRule="exact"/>
        <w:ind w:firstLine="640" w:firstLineChars="200"/>
        <w:rPr>
          <w:rFonts w:ascii="仿宋_GB2312" w:eastAsia="仿宋_GB2312" w:cs="DengXian-Regular"/>
          <w:sz w:val="32"/>
          <w:szCs w:val="32"/>
          <w:highlight w:val="yellow"/>
        </w:rPr>
      </w:pPr>
    </w:p>
    <w:p w14:paraId="41A7BC3A">
      <w:pPr>
        <w:adjustRightInd w:val="0"/>
        <w:snapToGrid w:val="0"/>
        <w:spacing w:after="0" w:line="580" w:lineRule="exact"/>
        <w:ind w:firstLine="640" w:firstLineChars="200"/>
        <w:rPr>
          <w:rFonts w:ascii="仿宋_GB2312" w:eastAsia="仿宋_GB2312" w:cs="DengXian-Regular"/>
          <w:sz w:val="32"/>
          <w:szCs w:val="32"/>
          <w:highlight w:val="yellow"/>
        </w:rPr>
      </w:pPr>
    </w:p>
    <w:p w14:paraId="6CB2E8FC">
      <w:pPr>
        <w:adjustRightInd w:val="0"/>
        <w:snapToGrid w:val="0"/>
        <w:spacing w:after="0" w:line="580" w:lineRule="exact"/>
        <w:ind w:firstLine="640" w:firstLineChars="200"/>
        <w:rPr>
          <w:rFonts w:ascii="仿宋_GB2312" w:eastAsia="仿宋_GB2312" w:cs="DengXian-Regular"/>
          <w:sz w:val="32"/>
          <w:szCs w:val="32"/>
          <w:highlight w:val="yellow"/>
        </w:rPr>
      </w:pPr>
    </w:p>
    <w:p w14:paraId="68B25658">
      <w:pPr>
        <w:adjustRightInd w:val="0"/>
        <w:snapToGrid w:val="0"/>
        <w:spacing w:after="0" w:line="580" w:lineRule="exact"/>
        <w:ind w:firstLine="640" w:firstLineChars="200"/>
        <w:rPr>
          <w:rFonts w:ascii="仿宋_GB2312" w:eastAsia="仿宋_GB2312" w:cs="DengXian-Regular"/>
          <w:sz w:val="32"/>
          <w:szCs w:val="32"/>
          <w:highlight w:val="yellow"/>
        </w:rPr>
      </w:pPr>
    </w:p>
    <w:p w14:paraId="3D9A668C">
      <w:pPr>
        <w:adjustRightInd w:val="0"/>
        <w:snapToGrid w:val="0"/>
        <w:spacing w:after="0" w:line="580" w:lineRule="exact"/>
        <w:ind w:firstLine="640" w:firstLineChars="200"/>
        <w:rPr>
          <w:rFonts w:hint="eastAsia" w:ascii="仿宋_GB2312" w:eastAsia="仿宋_GB2312" w:cs="DengXian-Regular"/>
          <w:sz w:val="32"/>
          <w:szCs w:val="32"/>
          <w:highlight w:val="yellow"/>
        </w:rPr>
      </w:pPr>
    </w:p>
    <w:p w14:paraId="628E7E5D">
      <w:pPr>
        <w:adjustRightInd w:val="0"/>
        <w:snapToGrid w:val="0"/>
        <w:spacing w:after="0" w:line="580" w:lineRule="exact"/>
        <w:ind w:firstLine="640" w:firstLineChars="200"/>
        <w:rPr>
          <w:rFonts w:ascii="仿宋_GB2312" w:eastAsia="仿宋_GB2312" w:cs="DengXian-Regular"/>
          <w:sz w:val="32"/>
          <w:szCs w:val="32"/>
          <w:highlight w:val="yellow"/>
        </w:rPr>
      </w:pPr>
    </w:p>
    <w:p w14:paraId="64A8927D">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365D8F5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本部门</w:t>
      </w:r>
      <w:r>
        <w:rPr>
          <w:rFonts w:hint="eastAsia" w:ascii="仿宋_GB2312" w:eastAsia="仿宋_GB2312" w:cs="DengXian-Regular"/>
          <w:sz w:val="32"/>
          <w:szCs w:val="32"/>
        </w:rPr>
        <w:t>2018 年度财政拨款支出214981.41万元，主要用于以下方面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社会保障和就业（类）支出201.48万元，占0.09%；医疗卫生与计划生育（类）支出131.77万元，占0.06%；节能环保（类）支出572.51万元，占0.27%；城乡社区（类）支出209263.41万元，占97.34%；国土海洋气象等（类）支出 4706.51万元，占2.19%；住房保障（类）支出105.7万元，占 0.05%。</w:t>
      </w:r>
    </w:p>
    <w:p w14:paraId="74C97F00">
      <w:pPr>
        <w:adjustRightInd w:val="0"/>
        <w:snapToGrid w:val="0"/>
        <w:spacing w:after="0" w:line="580" w:lineRule="exact"/>
        <w:rPr>
          <w:rFonts w:ascii="楷体_GB2312" w:eastAsia="楷体_GB2312" w:cs="DengXian-Bold"/>
          <w:b/>
          <w:bCs/>
          <w:sz w:val="32"/>
          <w:szCs w:val="32"/>
        </w:rPr>
      </w:pPr>
      <w:r>
        <w:rPr>
          <w:rFonts w:ascii="楷体_GB2312" w:hAnsi="Times New Roman" w:eastAsia="楷体_GB2312" w:cs="DengXian-Bold"/>
          <w:b/>
          <w:bCs/>
          <w:kern w:val="2"/>
          <w:sz w:val="32"/>
          <w:szCs w:val="32"/>
          <w:lang w:val="en-US" w:eastAsia="zh-CN" w:bidi="ar-SA"/>
        </w:rPr>
        <w:drawing>
          <wp:anchor distT="0" distB="0" distL="114300" distR="114300" simplePos="0" relativeHeight="251697152" behindDoc="0" locked="0" layoutInCell="1" allowOverlap="1">
            <wp:simplePos x="0" y="0"/>
            <wp:positionH relativeFrom="column">
              <wp:posOffset>267970</wp:posOffset>
            </wp:positionH>
            <wp:positionV relativeFrom="paragraph">
              <wp:posOffset>179070</wp:posOffset>
            </wp:positionV>
            <wp:extent cx="5314950" cy="2838450"/>
            <wp:effectExtent l="0" t="0" r="0" b="0"/>
            <wp:wrapNone/>
            <wp:docPr id="82" name="图表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表 6"/>
                    <pic:cNvPicPr>
                      <a:picLocks noChangeAspect="1"/>
                    </pic:cNvPicPr>
                  </pic:nvPicPr>
                  <pic:blipFill>
                    <a:blip r:embed="rId12">
                      <a:lum/>
                    </a:blip>
                    <a:stretch>
                      <a:fillRect/>
                    </a:stretch>
                  </pic:blipFill>
                  <pic:spPr>
                    <a:xfrm>
                      <a:off x="0" y="0"/>
                      <a:ext cx="5314950" cy="2838450"/>
                    </a:xfrm>
                    <a:prstGeom prst="rect">
                      <a:avLst/>
                    </a:prstGeom>
                    <a:solidFill>
                      <a:srgbClr val="FFFFFF"/>
                    </a:solidFill>
                    <a:ln>
                      <a:noFill/>
                    </a:ln>
                  </pic:spPr>
                </pic:pic>
              </a:graphicData>
            </a:graphic>
          </wp:anchor>
        </w:drawing>
      </w:r>
    </w:p>
    <w:p w14:paraId="36EB0D3F">
      <w:pPr>
        <w:adjustRightInd w:val="0"/>
        <w:snapToGrid w:val="0"/>
        <w:spacing w:after="0" w:line="580" w:lineRule="exact"/>
        <w:rPr>
          <w:rFonts w:ascii="楷体_GB2312" w:eastAsia="楷体_GB2312" w:cs="DengXian-Bold"/>
          <w:b/>
          <w:bCs/>
          <w:sz w:val="32"/>
          <w:szCs w:val="32"/>
        </w:rPr>
      </w:pPr>
    </w:p>
    <w:p w14:paraId="3BA00A5E">
      <w:pPr>
        <w:adjustRightInd w:val="0"/>
        <w:snapToGrid w:val="0"/>
        <w:spacing w:after="0" w:line="580" w:lineRule="exact"/>
        <w:rPr>
          <w:rFonts w:ascii="楷体_GB2312" w:eastAsia="楷体_GB2312" w:cs="DengXian-Bold"/>
          <w:b/>
          <w:bCs/>
          <w:sz w:val="32"/>
          <w:szCs w:val="32"/>
        </w:rPr>
      </w:pPr>
    </w:p>
    <w:p w14:paraId="24CF11B4">
      <w:pPr>
        <w:adjustRightInd w:val="0"/>
        <w:snapToGrid w:val="0"/>
        <w:spacing w:after="0" w:line="580" w:lineRule="exact"/>
        <w:rPr>
          <w:rFonts w:ascii="楷体_GB2312" w:eastAsia="楷体_GB2312" w:cs="DengXian-Bold"/>
          <w:b/>
          <w:bCs/>
          <w:sz w:val="32"/>
          <w:szCs w:val="32"/>
        </w:rPr>
      </w:pPr>
    </w:p>
    <w:p w14:paraId="79D52E91">
      <w:pPr>
        <w:adjustRightInd w:val="0"/>
        <w:snapToGrid w:val="0"/>
        <w:spacing w:after="0" w:line="580" w:lineRule="exact"/>
        <w:ind w:left="420" w:leftChars="200"/>
        <w:rPr>
          <w:rFonts w:ascii="楷体_GB2312" w:eastAsia="楷体_GB2312" w:cs="DengXian-Bold"/>
          <w:b/>
          <w:bCs/>
          <w:sz w:val="32"/>
          <w:szCs w:val="32"/>
        </w:rPr>
      </w:pPr>
    </w:p>
    <w:p w14:paraId="2F9B656E">
      <w:pPr>
        <w:adjustRightInd w:val="0"/>
        <w:snapToGrid w:val="0"/>
        <w:spacing w:after="0" w:line="580" w:lineRule="exact"/>
        <w:ind w:left="420" w:leftChars="200"/>
        <w:rPr>
          <w:rFonts w:ascii="楷体_GB2312" w:eastAsia="楷体_GB2312" w:cs="DengXian-Bold"/>
          <w:b/>
          <w:bCs/>
          <w:sz w:val="32"/>
          <w:szCs w:val="32"/>
        </w:rPr>
      </w:pPr>
    </w:p>
    <w:p w14:paraId="5F07E8A1">
      <w:pPr>
        <w:adjustRightInd w:val="0"/>
        <w:snapToGrid w:val="0"/>
        <w:spacing w:after="0" w:line="580" w:lineRule="exact"/>
        <w:ind w:left="420" w:leftChars="200"/>
        <w:rPr>
          <w:rFonts w:hint="eastAsia" w:ascii="楷体_GB2312" w:eastAsia="楷体_GB2312" w:cs="DengXian-Bold"/>
          <w:b/>
          <w:bCs/>
          <w:sz w:val="32"/>
          <w:szCs w:val="32"/>
        </w:rPr>
      </w:pPr>
    </w:p>
    <w:p w14:paraId="7EB84EB3">
      <w:pPr>
        <w:adjustRightInd w:val="0"/>
        <w:snapToGrid w:val="0"/>
        <w:spacing w:after="0" w:line="580" w:lineRule="exact"/>
        <w:ind w:left="420" w:leftChars="200"/>
        <w:rPr>
          <w:rFonts w:hint="eastAsia" w:ascii="楷体_GB2312" w:eastAsia="楷体_GB2312" w:cs="DengXian-Bold"/>
          <w:b/>
          <w:bCs/>
          <w:sz w:val="32"/>
          <w:szCs w:val="32"/>
        </w:rPr>
      </w:pPr>
    </w:p>
    <w:p w14:paraId="3D54B7C2">
      <w:pPr>
        <w:adjustRightInd w:val="0"/>
        <w:snapToGrid w:val="0"/>
        <w:spacing w:after="0" w:line="580" w:lineRule="exact"/>
        <w:ind w:left="420" w:leftChars="200"/>
        <w:rPr>
          <w:rFonts w:hint="eastAsia" w:ascii="楷体_GB2312" w:eastAsia="楷体_GB2312" w:cs="DengXian-Bold"/>
          <w:b/>
          <w:bCs/>
          <w:sz w:val="32"/>
          <w:szCs w:val="32"/>
        </w:rPr>
      </w:pPr>
    </w:p>
    <w:p w14:paraId="0A4D2B1E">
      <w:pPr>
        <w:adjustRightInd w:val="0"/>
        <w:snapToGrid w:val="0"/>
        <w:spacing w:after="0" w:line="580" w:lineRule="exact"/>
        <w:ind w:left="420" w:leftChars="200"/>
        <w:rPr>
          <w:rFonts w:ascii="楷体_GB2312" w:eastAsia="楷体_GB2312" w:cs="DengXian-Bold"/>
          <w:b/>
          <w:bCs/>
          <w:sz w:val="32"/>
          <w:szCs w:val="32"/>
        </w:rPr>
      </w:pPr>
    </w:p>
    <w:p w14:paraId="12BCC471">
      <w:pPr>
        <w:adjustRightInd w:val="0"/>
        <w:snapToGrid w:val="0"/>
        <w:spacing w:after="0" w:line="580" w:lineRule="exact"/>
        <w:ind w:left="420" w:leftChars="200"/>
        <w:rPr>
          <w:rFonts w:ascii="楷体_GB2312" w:eastAsia="楷体_GB2312" w:cs="DengXian-Bold"/>
          <w:b/>
          <w:bCs/>
          <w:sz w:val="32"/>
          <w:szCs w:val="32"/>
        </w:rPr>
      </w:pP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page">
                  <wp:posOffset>372110</wp:posOffset>
                </wp:positionV>
                <wp:extent cx="3833495" cy="558165"/>
                <wp:effectExtent l="0" t="0" r="14605" b="13335"/>
                <wp:wrapNone/>
                <wp:docPr id="60" name="组合 79"/>
                <wp:cNvGraphicFramePr/>
                <a:graphic xmlns:a="http://schemas.openxmlformats.org/drawingml/2006/main">
                  <a:graphicData uri="http://schemas.microsoft.com/office/word/2010/wordprocessingGroup">
                    <wpg:wgp>
                      <wpg:cNvGrpSpPr/>
                      <wpg:grpSpPr>
                        <a:xfrm>
                          <a:off x="0" y="0"/>
                          <a:ext cx="3833495" cy="558165"/>
                          <a:chOff x="3215" y="33082"/>
                          <a:chExt cx="6037" cy="879"/>
                        </a:xfrm>
                      </wpg:grpSpPr>
                      <wps:wsp>
                        <wps:cNvPr id="58" name="矩形 13"/>
                        <wps:cNvSpPr/>
                        <wps:spPr>
                          <a:xfrm>
                            <a:off x="3215" y="33082"/>
                            <a:ext cx="6037" cy="739"/>
                          </a:xfrm>
                          <a:prstGeom prst="rect">
                            <a:avLst/>
                          </a:prstGeom>
                          <a:solidFill>
                            <a:srgbClr val="D8D8D8"/>
                          </a:solidFill>
                          <a:ln>
                            <a:noFill/>
                          </a:ln>
                        </wps:spPr>
                        <wps:bodyPr upright="1"/>
                      </wps:wsp>
                      <wps:wsp>
                        <wps:cNvPr id="59" name="矩形 14"/>
                        <wps:cNvSpPr/>
                        <wps:spPr>
                          <a:xfrm>
                            <a:off x="3233" y="33255"/>
                            <a:ext cx="5880"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31A5CA9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30D9648">
                              <w:pPr>
                                <w:jc w:val="center"/>
                              </w:pPr>
                            </w:p>
                          </w:txbxContent>
                        </wps:txbx>
                        <wps:bodyPr upright="1"/>
                      </wps:wsp>
                    </wpg:wgp>
                  </a:graphicData>
                </a:graphic>
              </wp:anchor>
            </w:drawing>
          </mc:Choice>
          <mc:Fallback>
            <w:pict>
              <v:group id="组合 79" o:spid="_x0000_s1026" o:spt="203" style="position:absolute;left:0pt;margin-left:-79.95pt;margin-top:29.3pt;height:43.95pt;width:301.85pt;mso-position-vertical-relative:page;z-index:251686912;mso-width-relative:page;mso-height-relative:page;" coordorigin="3215,33082" coordsize="6037,879"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En7KztsAAAALAQAADwAAAAAAAAAB&#10;ACAAAAAiAAAAZHJzL2Rvd25yZXYueG1sUEsBAhQAFAAAAAgAh07iQNHBQbi4AgAA4gYAAA4AAAAA&#10;AAAAAQAgAAAAKgEAAGRycy9lMm9Eb2MueG1sUEsFBgAAAAAGAAYAWQEAAFQGAAAAAA==&#10;">
                <o:lock v:ext="edit" aspectratio="f"/>
                <v:rect id="矩形 13" o:spid="_x0000_s1026" o:spt="1" style="position:absolute;left:3215;top:33082;height:739;width:6037;" fillcolor="#D8D8D8" filled="t" stroked="f" coordsize="21600,21600" o:gfxdata="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Huws1twAAANsAAAAP&#10;AAAAAAAAAAEAIAAAACIAAABkcnMvZG93bnJldi54bWxQSwECFAAUAAAACACHTuJAMy8FnjsAAAA5&#10;AAAAEAAAAAAAAAABACAAAAAGAQAAZHJzL3NoYXBleG1sLnhtbFBLBQYAAAAABgAGAFsBAACwAwAA&#10;AAA=&#10;">
                  <v:fill on="t" focussize="0,0"/>
                  <v:stroke on="f"/>
                  <v:imagedata o:title=""/>
                  <o:lock v:ext="edit" aspectratio="f"/>
                </v:rect>
                <v:rect id="矩形 14" o:spid="_x0000_s1026" o:spt="1" style="position:absolute;left:3233;top:33255;height:706;width:5880;" fillcolor="#AD002D" filled="t" stroked="t" coordsize="21600,21600" o:gfxdata="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h6Xj+/&#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31A5CA9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30D9648">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6D5C3AD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本部门</w:t>
      </w:r>
      <w:r>
        <w:rPr>
          <w:rFonts w:hint="eastAsia" w:ascii="仿宋_GB2312" w:eastAsia="仿宋_GB2312" w:cs="DengXian-Regular"/>
          <w:sz w:val="32"/>
          <w:szCs w:val="32"/>
        </w:rPr>
        <w:t>2018 年度一般公共预算财政拨款基本支出3009.13万元，其中：人员经费2064.89万元，主要包括基本工资、津贴补贴、奖金、伙食补助费、绩效工资、机关事业单位基本养老保险缴费、职业年金缴费、职工基本医疗保险缴费、住房公积金、退休费、生活补助、其他对个人和家庭的补助支出；公用经费944.24万元，主要包括办公费、印刷费、咨询费、水费、电费、邮电费、物业管理费、差旅费、维修（护）费、劳务费、委托业务费、工会经费、福利费、公务用车运行维护费、其他交通费用、其他商品和服务支出、办公设备购置。</w:t>
      </w:r>
    </w:p>
    <w:p w14:paraId="6C28D33A">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6C73491C">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“三公”经费支出共计44.59万元，</w:t>
      </w:r>
      <w:r>
        <w:rPr>
          <w:rFonts w:hint="eastAsia" w:ascii="仿宋_GB2312" w:eastAsia="仿宋_GB2312" w:cs="DengXian-Regular"/>
          <w:b/>
          <w:bCs/>
          <w:sz w:val="32"/>
          <w:szCs w:val="32"/>
        </w:rPr>
        <w:t>较年初预算减少7.01万元，降低13.59%，</w:t>
      </w:r>
      <w:bookmarkStart w:id="0" w:name="_GoBack"/>
      <w:bookmarkEnd w:id="0"/>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精神和厉行节约要求，从严控制“三公”经费开支，全年实际支出比预算有所节约，具体情况如下：</w:t>
      </w:r>
    </w:p>
    <w:p w14:paraId="5357FC83">
      <w:pPr>
        <w:numPr>
          <w:ilvl w:val="0"/>
          <w:numId w:val="0"/>
        </w:numPr>
        <w:adjustRightInd w:val="0"/>
        <w:snapToGrid w:val="0"/>
        <w:spacing w:after="0" w:line="580" w:lineRule="exact"/>
        <w:rPr>
          <w:rFonts w:ascii="仿宋_GB2312" w:eastAsia="仿宋_GB2312" w:cs="DengXian-Regular"/>
          <w:sz w:val="32"/>
          <w:szCs w:val="32"/>
        </w:rPr>
      </w:pP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page">
                  <wp:posOffset>372110</wp:posOffset>
                </wp:positionV>
                <wp:extent cx="3833495" cy="558165"/>
                <wp:effectExtent l="0" t="0" r="14605" b="13335"/>
                <wp:wrapNone/>
                <wp:docPr id="63" name="组合 82"/>
                <wp:cNvGraphicFramePr/>
                <a:graphic xmlns:a="http://schemas.openxmlformats.org/drawingml/2006/main">
                  <a:graphicData uri="http://schemas.microsoft.com/office/word/2010/wordprocessingGroup">
                    <wpg:wgp>
                      <wpg:cNvGrpSpPr/>
                      <wpg:grpSpPr>
                        <a:xfrm>
                          <a:off x="0" y="0"/>
                          <a:ext cx="3833495" cy="558165"/>
                          <a:chOff x="3215" y="33082"/>
                          <a:chExt cx="6037" cy="879"/>
                        </a:xfrm>
                      </wpg:grpSpPr>
                      <wps:wsp>
                        <wps:cNvPr id="61" name="矩形 13"/>
                        <wps:cNvSpPr/>
                        <wps:spPr>
                          <a:xfrm>
                            <a:off x="3215" y="33082"/>
                            <a:ext cx="6037" cy="739"/>
                          </a:xfrm>
                          <a:prstGeom prst="rect">
                            <a:avLst/>
                          </a:prstGeom>
                          <a:solidFill>
                            <a:srgbClr val="D8D8D8"/>
                          </a:solidFill>
                          <a:ln>
                            <a:noFill/>
                          </a:ln>
                        </wps:spPr>
                        <wps:bodyPr upright="1"/>
                      </wps:wsp>
                      <wps:wsp>
                        <wps:cNvPr id="62" name="矩形 14"/>
                        <wps:cNvSpPr/>
                        <wps:spPr>
                          <a:xfrm>
                            <a:off x="3233" y="33255"/>
                            <a:ext cx="5880"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163780D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882A69">
                              <w:pPr>
                                <w:jc w:val="center"/>
                              </w:pPr>
                            </w:p>
                          </w:txbxContent>
                        </wps:txbx>
                        <wps:bodyPr upright="1"/>
                      </wps:wsp>
                    </wpg:wgp>
                  </a:graphicData>
                </a:graphic>
              </wp:anchor>
            </w:drawing>
          </mc:Choice>
          <mc:Fallback>
            <w:pict>
              <v:group id="组合 82" o:spid="_x0000_s1026" o:spt="203" style="position:absolute;left:0pt;margin-left:-79.95pt;margin-top:29.3pt;height:43.95pt;width:301.85pt;mso-position-vertical-relative:page;z-index:251687936;mso-width-relative:page;mso-height-relative:page;" coordorigin="3215,33082" coordsize="6037,879"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BJ+ys7bAAAACwEAAA8AAAAAAAAAAQAg&#10;AAAAIgAAAGRycy9kb3ducmV2LnhtbFBLAQIUABQAAAAIAIdO4kACFfOPtgIAAOIGAAAOAAAAAAAA&#10;AAEAIAAAACoBAABkcnMvZTJvRG9jLnhtbFBLBQYAAAAABgAGAFkBAABSBgAAAAA=&#10;">
                <o:lock v:ext="edit" aspectratio="f"/>
                <v:rect id="矩形 13" o:spid="_x0000_s1026" o:spt="1" style="position:absolute;left:3215;top:33082;height:739;width:6037;" fillcolor="#D8D8D8" filled="t" stroked="f" coordsize="21600,21600" o:gfxdata="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7WgV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3233;top:33255;height:706;width:5880;" fillcolor="#AD002D" filled="t" stroked="t" coordsize="21600,21600" o:gfxdata="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sgbzvQAA&#10;ANsAAAAPAAAAAAAAAAEAIAAAACIAAABkcnMvZG93bnJldi54bWxQSwECFAAUAAAACACHTuJAMy8F&#10;njsAAAA5AAAAEAAAAAAAAAABACAAAAAMAQAAZHJzL3NoYXBleG1sLnhtbFBLBQYAAAAABgAGAFsB&#10;AAC2AwAAAAA=&#10;">
                  <v:fill on="t" focussize="0,0"/>
                  <v:stroke color="#AF7621" joinstyle="miter"/>
                  <v:imagedata o:title=""/>
                  <o:lock v:ext="edit" aspectratio="f"/>
                  <v:textbox>
                    <w:txbxContent>
                      <w:p w14:paraId="163780D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882A69">
                        <w:pPr>
                          <w:jc w:val="center"/>
                        </w:pPr>
                      </w:p>
                    </w:txbxContent>
                  </v:textbox>
                </v:rect>
                <w10:anchorlock/>
              </v:group>
            </w:pict>
          </mc:Fallback>
        </mc:AlternateContent>
      </w:r>
      <w:r>
        <w:rPr>
          <w:rFonts w:hint="eastAsia" w:ascii="楷体_GB2312" w:eastAsia="楷体_GB2312" w:cs="DengXian-Bold"/>
          <w:b/>
          <w:bCs/>
          <w:sz w:val="32"/>
          <w:szCs w:val="32"/>
          <w:lang w:val="en-US" w:eastAsia="zh-CN"/>
        </w:rPr>
        <w:t xml:space="preserve">    （一）</w:t>
      </w: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本部门2018年度因公出国（境）团组0个、共0人/参加其他单位组织的因公出国（境）团组0个、共0人/无本单位组织的出国（境）团组。未发生因公出国（境）费用支出，与年初预算持平。</w:t>
      </w:r>
    </w:p>
    <w:p w14:paraId="17A2103E">
      <w:pPr>
        <w:numPr>
          <w:ilvl w:val="0"/>
          <w:numId w:val="0"/>
        </w:numPr>
        <w:adjustRightInd w:val="0"/>
        <w:snapToGrid w:val="0"/>
        <w:spacing w:after="0" w:line="580" w:lineRule="exact"/>
        <w:rPr>
          <w:rFonts w:ascii="仿宋_GB2312" w:eastAsia="仿宋_GB2312" w:cs="DengXian-Regular"/>
          <w:sz w:val="32"/>
          <w:szCs w:val="32"/>
        </w:rPr>
      </w:pPr>
      <w:r>
        <w:rPr>
          <w:rFonts w:hint="eastAsia" w:ascii="楷体_GB2312" w:eastAsia="楷体_GB2312" w:cs="DengXian-Bold"/>
          <w:b/>
          <w:bCs/>
          <w:sz w:val="32"/>
          <w:szCs w:val="32"/>
          <w:lang w:val="en-US" w:eastAsia="zh-CN"/>
        </w:rPr>
        <w:t xml:space="preserve">    （二）</w:t>
      </w:r>
      <w:r>
        <w:rPr>
          <w:rFonts w:hint="eastAsia" w:ascii="楷体_GB2312" w:eastAsia="楷体_GB2312" w:cs="DengXian-Bold"/>
          <w:b/>
          <w:bCs/>
          <w:sz w:val="32"/>
          <w:szCs w:val="32"/>
        </w:rPr>
        <w:t>公务用车购置及运行维护费支出44.59万元。</w:t>
      </w:r>
      <w:r>
        <w:rPr>
          <w:rFonts w:hint="eastAsia" w:ascii="仿宋_GB2312" w:eastAsia="仿宋_GB2312" w:cs="DengXian-Regular"/>
          <w:sz w:val="32"/>
          <w:szCs w:val="32"/>
        </w:rPr>
        <w:t>本部门2018年度公务用车购置及运行维护费较年初预算减少5.41万元，降低10.82%,主要是认真贯彻落实中央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精神和厉行节约要求，从严控制公务用车购置及运行维护费开支，全年实际支出比预算有所节约。</w:t>
      </w:r>
      <w:r>
        <w:rPr>
          <w:rFonts w:hint="eastAsia" w:ascii="仿宋_GB2312" w:eastAsia="仿宋_GB2312" w:cs="DengXian-Regular"/>
          <w:sz w:val="32"/>
          <w:szCs w:val="32"/>
          <w:lang w:eastAsia="zh-CN"/>
        </w:rPr>
        <w:t>其中：</w:t>
      </w:r>
    </w:p>
    <w:p w14:paraId="27A38BE1">
      <w:pPr>
        <w:numPr>
          <w:ilvl w:val="0"/>
          <w:numId w:val="0"/>
        </w:num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本部门2018年度公务用车购置量0辆，发生“公务用车购置”经费支出0万元，未发生公务用车购置费用支出，与年初预算持平。</w:t>
      </w:r>
    </w:p>
    <w:p w14:paraId="22BCA385">
      <w:pPr>
        <w:numPr>
          <w:ilvl w:val="0"/>
          <w:numId w:val="0"/>
        </w:num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本部门2018年度单位公务用车保有量22辆。公车运行维护费支出较年初预算减少5.41万元，增长降低10.82%,主要是认真贯彻落实中央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精神和厉行节约要求，从严控制公务用车运行维护费开支，全年实际支出比预算有所节约。</w:t>
      </w:r>
    </w:p>
    <w:p w14:paraId="13AB8203">
      <w:pPr>
        <w:numPr>
          <w:ilvl w:val="0"/>
          <w:numId w:val="0"/>
        </w:num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page">
                  <wp:posOffset>372110</wp:posOffset>
                </wp:positionV>
                <wp:extent cx="3833495" cy="558165"/>
                <wp:effectExtent l="0" t="0" r="14605" b="13335"/>
                <wp:wrapNone/>
                <wp:docPr id="66" name="组合 85"/>
                <wp:cNvGraphicFramePr/>
                <a:graphic xmlns:a="http://schemas.openxmlformats.org/drawingml/2006/main">
                  <a:graphicData uri="http://schemas.microsoft.com/office/word/2010/wordprocessingGroup">
                    <wpg:wgp>
                      <wpg:cNvGrpSpPr/>
                      <wpg:grpSpPr>
                        <a:xfrm>
                          <a:off x="0" y="0"/>
                          <a:ext cx="3833495" cy="558165"/>
                          <a:chOff x="3215" y="33082"/>
                          <a:chExt cx="6037" cy="879"/>
                        </a:xfrm>
                      </wpg:grpSpPr>
                      <wps:wsp>
                        <wps:cNvPr id="64" name="矩形 13"/>
                        <wps:cNvSpPr/>
                        <wps:spPr>
                          <a:xfrm>
                            <a:off x="3215" y="33082"/>
                            <a:ext cx="6037" cy="739"/>
                          </a:xfrm>
                          <a:prstGeom prst="rect">
                            <a:avLst/>
                          </a:prstGeom>
                          <a:solidFill>
                            <a:srgbClr val="D8D8D8"/>
                          </a:solidFill>
                          <a:ln>
                            <a:noFill/>
                          </a:ln>
                        </wps:spPr>
                        <wps:bodyPr upright="1"/>
                      </wps:wsp>
                      <wps:wsp>
                        <wps:cNvPr id="65" name="矩形 14"/>
                        <wps:cNvSpPr/>
                        <wps:spPr>
                          <a:xfrm>
                            <a:off x="3233" y="33255"/>
                            <a:ext cx="5880"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71F7F12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200932E">
                              <w:pPr>
                                <w:jc w:val="center"/>
                              </w:pPr>
                            </w:p>
                          </w:txbxContent>
                        </wps:txbx>
                        <wps:bodyPr upright="1"/>
                      </wps:wsp>
                    </wpg:wgp>
                  </a:graphicData>
                </a:graphic>
              </wp:anchor>
            </w:drawing>
          </mc:Choice>
          <mc:Fallback>
            <w:pict>
              <v:group id="组合 85" o:spid="_x0000_s1026" o:spt="203" style="position:absolute;left:0pt;margin-left:-79.95pt;margin-top:29.3pt;height:43.95pt;width:301.85pt;mso-position-vertical-relative:page;z-index:251688960;mso-width-relative:page;mso-height-relative:page;" coordorigin="3215,33082" coordsize="6037,879"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En7KztsAAAALAQAADwAAAAAAAAAB&#10;ACAAAAAiAAAAZHJzL2Rvd25yZXYueG1sUEsBAhQAFAAAAAgAh07iQHttwz64AgAA4gYAAA4AAAAA&#10;AAAAAQAgAAAAKgEAAGRycy9lMm9Eb2MueG1sUEsFBgAAAAAGAAYAWQEAAFQGAAAAAA==&#10;">
                <o:lock v:ext="edit" aspectratio="f"/>
                <v:rect id="矩形 13" o:spid="_x0000_s1026" o:spt="1" style="position:absolute;left:3215;top:33082;height:739;width:6037;" fillcolor="#D8D8D8" filled="t" stroked="f" coordsize="21600,21600" o:gfxdata="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JrLjb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3233;top:33255;height:706;width:5880;" fillcolor="#AD002D" filled="t" stroked="t" coordsize="21600,21600" o:gfxdata="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1ueh7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71F7F12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200932E">
                        <w:pPr>
                          <w:jc w:val="center"/>
                        </w:pPr>
                      </w:p>
                    </w:txbxContent>
                  </v:textbox>
                </v:rect>
                <w10:anchorlock/>
              </v:group>
            </w:pict>
          </mc:Fallback>
        </mc:AlternateContent>
      </w:r>
      <w:r>
        <w:rPr>
          <w:rFonts w:hint="eastAsia" w:ascii="仿宋_GB2312" w:eastAsia="仿宋_GB2312" w:cs="DengXian-Regular"/>
          <w:sz w:val="32"/>
          <w:szCs w:val="32"/>
        </w:rPr>
        <w:t>本部门2018年度公务接待共0批次、0人次。公务接待费支出较年初预算减少1.6万元，增长降低100%,主要是认真贯彻落实中央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精神和厉行节约要求，从严控制公务接待费开支，全年实际支出比预算有所节约。</w:t>
      </w:r>
    </w:p>
    <w:p w14:paraId="632A2FAF">
      <w:pPr>
        <w:pStyle w:val="3"/>
        <w:spacing w:before="0" w:after="0" w:line="500" w:lineRule="exact"/>
        <w:ind w:firstLine="643" w:firstLineChars="200"/>
        <w:rPr>
          <w:rFonts w:hint="eastAsia" w:ascii="黑体" w:eastAsia="黑体"/>
          <w:b w:val="0"/>
          <w:bCs w:val="0"/>
        </w:rPr>
      </w:pPr>
      <w:r>
        <w:rPr>
          <w:rFonts w:hint="eastAsia" w:ascii="黑体" w:eastAsia="黑体"/>
          <w:szCs w:val="40"/>
        </w:rPr>
        <w:t>六、</w:t>
      </w:r>
      <w:r>
        <w:rPr>
          <w:rFonts w:hint="eastAsia" w:ascii="黑体" w:eastAsia="黑体"/>
          <w:b w:val="0"/>
          <w:bCs w:val="0"/>
        </w:rPr>
        <w:t>绩效预算情况说明</w:t>
      </w:r>
    </w:p>
    <w:p w14:paraId="5C256A94">
      <w:pPr>
        <w:numPr>
          <w:ilvl w:val="0"/>
          <w:numId w:val="0"/>
        </w:num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14:paraId="44133A7D">
      <w:pPr>
        <w:numPr>
          <w:ilvl w:val="0"/>
          <w:numId w:val="0"/>
        </w:num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w:t>
      </w:r>
    </w:p>
    <w:p w14:paraId="74C86D46">
      <w:pPr>
        <w:numPr>
          <w:ilvl w:val="0"/>
          <w:numId w:val="0"/>
        </w:num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eastAsia="zh-CN"/>
        </w:rPr>
        <w:t>。</w:t>
      </w:r>
    </w:p>
    <w:p w14:paraId="2D15BC26">
      <w:pPr>
        <w:numPr>
          <w:ilvl w:val="0"/>
          <w:numId w:val="0"/>
        </w:num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年度一般公共预算项目支出全面开展绩效自评，涉及</w:t>
      </w:r>
      <w:r>
        <w:rPr>
          <w:rFonts w:hint="eastAsia" w:ascii="仿宋_GB2312" w:eastAsia="仿宋_GB2312" w:cs="DengXian-Regular"/>
          <w:sz w:val="32"/>
          <w:szCs w:val="32"/>
          <w:lang w:eastAsia="zh-CN"/>
        </w:rPr>
        <w:t>第三次全国土地调查</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50</w:t>
      </w:r>
      <w:r>
        <w:rPr>
          <w:rFonts w:hint="eastAsia" w:ascii="仿宋_GB2312" w:eastAsia="仿宋_GB2312" w:cs="DengXian-Regular"/>
          <w:sz w:val="32"/>
          <w:szCs w:val="32"/>
        </w:rPr>
        <w:t>万元。从评价情况看，评价结果为优秀</w:t>
      </w:r>
      <w:r>
        <w:rPr>
          <w:rFonts w:hint="eastAsia" w:ascii="仿宋_GB2312" w:eastAsia="仿宋_GB2312" w:cs="DengXian-Regular"/>
          <w:sz w:val="32"/>
          <w:szCs w:val="32"/>
          <w:lang w:eastAsia="zh-CN"/>
        </w:rPr>
        <w:t>。</w:t>
      </w:r>
    </w:p>
    <w:p w14:paraId="33977F4E">
      <w:pPr>
        <w:numPr>
          <w:ilvl w:val="0"/>
          <w:numId w:val="0"/>
        </w:num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14:paraId="1FFB13F6">
      <w:pPr>
        <w:numPr>
          <w:ilvl w:val="0"/>
          <w:numId w:val="0"/>
        </w:num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第三次全国土地调查</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eastAsia="zh-CN"/>
        </w:rPr>
        <w:t>第三次全国土地调查</w:t>
      </w:r>
      <w:r>
        <w:rPr>
          <w:rFonts w:hint="eastAsia" w:ascii="仿宋_GB2312" w:eastAsia="仿宋_GB2312" w:cs="DengXian-Regular"/>
          <w:sz w:val="32"/>
          <w:szCs w:val="32"/>
        </w:rPr>
        <w:t>项目绩效自评结果为优秀。项目全年预算数为</w:t>
      </w:r>
      <w:r>
        <w:rPr>
          <w:rFonts w:hint="eastAsia" w:ascii="仿宋_GB2312" w:eastAsia="仿宋_GB2312" w:cs="DengXian-Regular"/>
          <w:sz w:val="32"/>
          <w:szCs w:val="32"/>
          <w:lang w:val="en-US" w:eastAsia="zh-CN"/>
        </w:rPr>
        <w:t>50</w:t>
      </w:r>
      <w:r>
        <w:rPr>
          <w:rFonts w:hint="eastAsia" w:ascii="仿宋_GB2312" w:eastAsia="仿宋_GB2312" w:cs="DengXian-Regular"/>
          <w:sz w:val="32"/>
          <w:szCs w:val="32"/>
        </w:rPr>
        <w:t>元，执行数为</w:t>
      </w:r>
      <w:r>
        <w:rPr>
          <w:rFonts w:hint="eastAsia" w:ascii="仿宋_GB2312" w:eastAsia="仿宋_GB2312" w:cs="DengXian-Regular"/>
          <w:sz w:val="32"/>
          <w:szCs w:val="32"/>
          <w:lang w:val="en-US" w:eastAsia="zh-CN"/>
        </w:rPr>
        <w:t>50</w:t>
      </w:r>
      <w:r>
        <w:rPr>
          <w:rFonts w:hint="eastAsia" w:ascii="仿宋_GB2312" w:eastAsia="仿宋_GB2312" w:cs="DengXian-Regular"/>
          <w:sz w:val="32"/>
          <w:szCs w:val="32"/>
        </w:rPr>
        <w:t>万元，完成预算的</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 xml:space="preserve">%。主要产出和效果是项目实施的实际产出数与计划产出数的比率，用以反映和考核项目产出数量目标的实现程度，本项目实现程度高。项目实际提前完成时间与计划完成时间的比率高，反映考核出项目产出时效目标的实现程度强。除标准时点更新工作，完成的时间节点为到，不参与评价外，其他各项指标完质量达标产出数与实际产出数的比率为100%，说明项目产出质量完全实现，评级为优。项目实施对满足满足生态文明建设、空间规划编制、宏观调控、自然资源管理体制改革和统一确权登记、国土空间用途管制，达到省、市、区土地利用现状数据统计分析具有重要意义，效益明显。 可实现成果信息化管理与共享，能够实时开展土地变化情况调查核实。根据指标体系评分标准计算分值，各项指标评级为优。 </w:t>
      </w:r>
    </w:p>
    <w:p w14:paraId="42B6D529">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081417DB">
      <w:pPr>
        <w:pStyle w:val="4"/>
        <w:spacing w:before="0" w:after="0" w:line="580" w:lineRule="exact"/>
        <w:ind w:firstLine="643" w:firstLineChars="200"/>
        <w:rPr>
          <w:rFonts w:hint="eastAsia" w:ascii="楷体_GB2312" w:eastAsia="楷体_GB2312" w:cs="DengXian-Bold"/>
        </w:rPr>
      </w:pPr>
      <w:r>
        <w:rPr>
          <w:rFonts w:hint="eastAsia" w:ascii="楷体_GB2312" w:eastAsia="楷体_GB2312" w:cs="DengXian-Bold"/>
        </w:rPr>
        <w:t>（一）机关运行经费情况</w:t>
      </w:r>
    </w:p>
    <w:p w14:paraId="520E5AB7">
      <w:pPr>
        <w:adjustRightInd w:val="0"/>
        <w:snapToGrid w:val="0"/>
        <w:spacing w:after="0" w:line="580" w:lineRule="exact"/>
        <w:ind w:firstLine="420" w:firstLineChars="200"/>
        <w:rPr>
          <w:rFonts w:ascii="仿宋_GB2312" w:eastAsia="仿宋_GB2312" w:cs="DengXian-Regular"/>
          <w:sz w:val="32"/>
          <w:szCs w:val="32"/>
        </w:rPr>
      </w:pPr>
      <w:r>
        <w:rPr>
          <w:rFonts w:hint="eastAsia" w:ascii="楷体_GB2312" w:eastAsia="楷体_GB2312" w:cs="DengXian-Bold"/>
          <w:lang w:val="en-US" w:eastAsia="zh-CN"/>
        </w:rPr>
        <w:t xml:space="preserve">       </w:t>
      </w:r>
      <w:r>
        <w:rPr>
          <w:rFonts w:hint="eastAsia" w:ascii="仿宋_GB2312" w:eastAsia="仿宋_GB2312" w:cs="DengXian-Regular"/>
          <w:sz w:val="32"/>
          <w:szCs w:val="32"/>
        </w:rPr>
        <w:t>本部门2018年度机关运行经费支出944.24万元</w:t>
      </w:r>
      <w:r>
        <w:rPr>
          <w:rFonts w:hint="eastAsia" w:ascii="仿宋_GB2312" w:eastAsia="仿宋_GB2312" w:cs="DengXian-Regular"/>
          <w:sz w:val="32"/>
          <w:szCs w:val="32"/>
          <w:lang w:eastAsia="zh-CN"/>
        </w:rPr>
        <w:t>，与</w:t>
      </w:r>
      <w:r>
        <w:rPr>
          <w:rFonts w:hint="eastAsia" w:ascii="仿宋_GB2312" w:eastAsia="仿宋_GB2312" w:cs="DengXian-Regular"/>
          <w:sz w:val="32"/>
          <w:szCs w:val="32"/>
          <w:lang w:val="en-US" w:eastAsia="zh-CN"/>
        </w:rPr>
        <w:t>2018年年初预算数相比增加810.24万元，增长604%，主要原因是增加发放了人员通讯补贴、增加了劳务派遣人员、成立不动产登记中心集中办公大厅新购置办公设备等</w:t>
      </w:r>
      <w:r>
        <w:rPr>
          <w:rFonts w:hint="eastAsia" w:ascii="仿宋_GB2312" w:eastAsia="仿宋_GB2312" w:cs="DengXian-Regular"/>
          <w:sz w:val="32"/>
          <w:szCs w:val="32"/>
          <w:lang w:eastAsia="zh-CN"/>
        </w:rPr>
        <w:t>。</w:t>
      </w:r>
    </w:p>
    <w:p w14:paraId="1E882E3D">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293F5DDC">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本部门2018年度政府采购支出总额2182.31万元，从采购类型来看，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59.23</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637.16</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1485.92</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2123.08</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97.29%，</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59.23</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2.71</w:t>
      </w:r>
      <w:r>
        <w:rPr>
          <w:rFonts w:ascii="仿宋_GB2312" w:hAnsi="仿宋_GB2312" w:eastAsia="仿宋_GB2312" w:cs="仿宋_GB2312"/>
          <w:color w:val="000000"/>
          <w:kern w:val="0"/>
          <w:sz w:val="32"/>
          <w:szCs w:val="32"/>
        </w:rPr>
        <w:t>%。</w:t>
      </w:r>
    </w:p>
    <w:p w14:paraId="494D7BE4">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79EBAD68">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截至2018年12月31日，本部门共有车辆22辆，比上年增加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精神和厉行节约要求，从严控制公务用车购置开支</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17</w:t>
      </w:r>
      <w:r>
        <w:rPr>
          <w:rFonts w:hint="eastAsia" w:ascii="仿宋_GB2312" w:eastAsia="仿宋_GB2312" w:cs="DengXian-Regular"/>
          <w:sz w:val="32"/>
          <w:szCs w:val="32"/>
        </w:rPr>
        <w:t>辆，其他用车</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基层所、监察中队用车</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 xml:space="preserve">精神和厉行节约要求，从严控制开支 </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套,主要是认真贯彻落实中央</w:t>
      </w:r>
      <w:r>
        <w:rPr>
          <w:rFonts w:hint="eastAsia" w:ascii="仿宋_GB2312" w:eastAsia="仿宋_GB2312" w:cs="DengXian-Regular"/>
          <w:sz w:val="32"/>
          <w:szCs w:val="32"/>
          <w:highlight w:val="none"/>
        </w:rPr>
        <w:t>八项规定</w:t>
      </w:r>
      <w:r>
        <w:rPr>
          <w:rFonts w:hint="eastAsia" w:ascii="仿宋_GB2312" w:eastAsia="仿宋_GB2312" w:cs="DengXian-Regular"/>
          <w:sz w:val="32"/>
          <w:szCs w:val="32"/>
        </w:rPr>
        <w:t>精神和厉行节约要求，从严控制开支。</w:t>
      </w:r>
    </w:p>
    <w:p w14:paraId="56735320">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7980C64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国有资本经营</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国有资本经营预算财政拨款支出决算</w:t>
      </w:r>
      <w:r>
        <w:rPr>
          <w:rFonts w:hint="eastAsia" w:ascii="仿宋_GB2312" w:eastAsia="仿宋_GB2312" w:cs="DengXian-Regular"/>
          <w:sz w:val="32"/>
          <w:szCs w:val="32"/>
        </w:rPr>
        <w:t>表以空表列示。</w:t>
      </w:r>
    </w:p>
    <w:p w14:paraId="18D18DE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rFonts w:ascii="Times New Roman" w:hAnsi="Times New Roman" w:eastAsia="宋体" w:cs="Times New Roman"/>
          <w:kern w:val="2"/>
          <w:sz w:val="44"/>
          <w:szCs w:val="24"/>
          <w:lang w:val="en-US" w:eastAsia="zh-CN" w:bidi="ar-SA"/>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page">
                  <wp:posOffset>372110</wp:posOffset>
                </wp:positionV>
                <wp:extent cx="3833495" cy="558165"/>
                <wp:effectExtent l="0" t="0" r="14605" b="13335"/>
                <wp:wrapNone/>
                <wp:docPr id="69" name="组合 91"/>
                <wp:cNvGraphicFramePr/>
                <a:graphic xmlns:a="http://schemas.openxmlformats.org/drawingml/2006/main">
                  <a:graphicData uri="http://schemas.microsoft.com/office/word/2010/wordprocessingGroup">
                    <wpg:wgp>
                      <wpg:cNvGrpSpPr/>
                      <wpg:grpSpPr>
                        <a:xfrm>
                          <a:off x="0" y="0"/>
                          <a:ext cx="3833495" cy="558165"/>
                          <a:chOff x="3215" y="33082"/>
                          <a:chExt cx="6037" cy="879"/>
                        </a:xfrm>
                      </wpg:grpSpPr>
                      <wps:wsp>
                        <wps:cNvPr id="67" name="矩形 13"/>
                        <wps:cNvSpPr/>
                        <wps:spPr>
                          <a:xfrm>
                            <a:off x="3215" y="33082"/>
                            <a:ext cx="6037" cy="739"/>
                          </a:xfrm>
                          <a:prstGeom prst="rect">
                            <a:avLst/>
                          </a:prstGeom>
                          <a:solidFill>
                            <a:srgbClr val="D8D8D8"/>
                          </a:solidFill>
                          <a:ln>
                            <a:noFill/>
                          </a:ln>
                        </wps:spPr>
                        <wps:bodyPr upright="1"/>
                      </wps:wsp>
                      <wps:wsp>
                        <wps:cNvPr id="68" name="矩形 14"/>
                        <wps:cNvSpPr/>
                        <wps:spPr>
                          <a:xfrm>
                            <a:off x="3233" y="33255"/>
                            <a:ext cx="5880"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3181948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0A818FC">
                              <w:pPr>
                                <w:jc w:val="center"/>
                              </w:pPr>
                            </w:p>
                          </w:txbxContent>
                        </wps:txbx>
                        <wps:bodyPr upright="1"/>
                      </wps:wsp>
                    </wpg:wgp>
                  </a:graphicData>
                </a:graphic>
              </wp:anchor>
            </w:drawing>
          </mc:Choice>
          <mc:Fallback>
            <w:pict>
              <v:group id="组合 91" o:spid="_x0000_s1026" o:spt="203" style="position:absolute;left:0pt;margin-left:-79.95pt;margin-top:29.3pt;height:43.95pt;width:301.85pt;mso-position-vertical-relative:page;z-index:251689984;mso-width-relative:page;mso-height-relative:page;" coordorigin="3215,33082" coordsize="6037,879"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ASfsrO2wAAAAsBAAAPAAAAAAAAAAEAIAAA&#10;ACIAAABkcnMvZG93bnJldi54bWxQSwECFAAUAAAACACHTuJA+ScYwrQCAADiBgAADgAAAAAAAAAB&#10;ACAAAAAqAQAAZHJzL2Uyb0RvYy54bWxQSwUGAAAAAAYABgBZAQAAUAYAAAAA&#10;">
                <o:lock v:ext="edit" aspectratio="f"/>
                <v:rect id="矩形 13" o:spid="_x0000_s1026" o:spt="1" style="position:absolute;left:3215;top:33082;height:739;width:6037;" fillcolor="#D8D8D8" filled="t" stroked="f" coordsize="21600,21600" o:gfxdata="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4SFX6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3233;top:33255;height:706;width:5880;" fillcolor="#AD002D" filled="t" stroked="t" coordsize="21600,21600" o:gfxdata="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laMRm8AAAA&#10;2wAAAA8AAAAAAAAAAQAgAAAAIgAAAGRycy9kb3ducmV2LnhtbFBLAQIUABQAAAAIAIdO4kAzLwWe&#10;OwAAADkAAAAQAAAAAAAAAAEAIAAAAAsBAABkcnMvc2hhcGV4bWwueG1sUEsFBgAAAAAGAAYAWwEA&#10;ALUDAAAAAA==&#10;">
                  <v:fill on="t" focussize="0,0"/>
                  <v:stroke color="#AF7621" joinstyle="miter"/>
                  <v:imagedata o:title=""/>
                  <o:lock v:ext="edit" aspectratio="f"/>
                  <v:textbox>
                    <w:txbxContent>
                      <w:p w14:paraId="3181948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0A818FC">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1A9BA294">
      <w:pPr>
        <w:widowControl/>
        <w:spacing w:after="0" w:line="580" w:lineRule="exact"/>
        <w:ind w:firstLine="883" w:firstLineChars="200"/>
        <w:jc w:val="left"/>
        <w:rPr>
          <w:rFonts w:ascii="宋体" w:hAnsi="宋体" w:cs="MS-UIGothic,Bold"/>
          <w:b/>
          <w:bCs/>
          <w:kern w:val="0"/>
          <w:sz w:val="44"/>
          <w:szCs w:val="44"/>
        </w:rPr>
        <w:sectPr>
          <w:pgSz w:w="11906" w:h="16838"/>
          <w:pgMar w:top="2098" w:right="1474" w:bottom="1984" w:left="1588" w:header="851" w:footer="992" w:gutter="0"/>
          <w:cols w:space="720" w:num="1"/>
          <w:docGrid w:type="lines" w:linePitch="312" w:charSpace="0"/>
        </w:sectPr>
      </w:pPr>
    </w:p>
    <w:p w14:paraId="19089A0D">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ascii="宋体" w:hAnsi="宋体" w:eastAsia="宋体" w:cs="ArialUnicodeMS"/>
          <w:color w:val="000000"/>
          <w:kern w:val="0"/>
          <w:sz w:val="21"/>
          <w:szCs w:val="24"/>
          <w:lang w:val="en-US" w:eastAsia="zh-CN" w:bidi="ar-SA"/>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1"/>
                    <pic:cNvPicPr>
                      <a:picLocks noChangeAspect="1"/>
                    </pic:cNvPicPr>
                  </pic:nvPicPr>
                  <pic:blipFill>
                    <a:blip r:embed="rId7">
                      <a:lum/>
                    </a:blip>
                    <a:stretch>
                      <a:fillRect/>
                    </a:stretch>
                  </pic:blipFill>
                  <pic:spPr>
                    <a:xfrm>
                      <a:off x="0" y="0"/>
                      <a:ext cx="7550150" cy="10680065"/>
                    </a:xfrm>
                    <a:prstGeom prst="rect">
                      <a:avLst/>
                    </a:prstGeom>
                    <a:noFill/>
                    <a:ln>
                      <a:noFill/>
                    </a:ln>
                  </pic:spPr>
                </pic:pic>
              </a:graphicData>
            </a:graphic>
          </wp:anchor>
        </w:drawing>
      </w:r>
      <w:r>
        <w:rPr>
          <w:rFonts w:ascii="Times New Roman" w:hAnsi="Times New Roman" w:eastAsia="宋体" w:cs="Times New Roman"/>
          <w:kern w:val="2"/>
          <w:sz w:val="72"/>
          <w:szCs w:val="24"/>
          <w:lang w:val="en-US" w:eastAsia="zh-CN" w:bidi="ar-SA"/>
        </w:rPr>
        <mc:AlternateContent>
          <mc:Choice Requires="wps">
            <w:drawing>
              <wp:anchor distT="0" distB="0" distL="114300" distR="114300" simplePos="0" relativeHeight="2516705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14" name="文本框 22"/>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14:paraId="3532E01D">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7DAF07DC">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upright="1"/>
                    </wps:wsp>
                  </a:graphicData>
                </a:graphic>
              </wp:anchor>
            </w:drawing>
          </mc:Choice>
          <mc:Fallback>
            <w:pict>
              <v:rect id="文本框 22" o:spid="_x0000_s1026" o:spt="1" style="position:absolute;left:0pt;margin-left:-78.7pt;margin-top:232.8pt;height:159.1pt;width:596.2pt;z-index:251670528;mso-width-relative:page;mso-height-relative:page;" filled="f" stroked="f" coordsize="21600,21600" o:gfxdata="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vObXDt4A&#10;AAANAQAADwAAAAAAAAABACAAAAAiAAAAZHJzL2Rvd25yZXYueG1sUEsBAhQAFAAAAAgAh07iQIcS&#10;tq6nAQAARwMAAA4AAAAAAAAAAQAgAAAALQEAAGRycy9lMm9Eb2MueG1sUEsFBgAAAAAGAAYAWQEA&#10;AEYFAAAAAA==&#10;">
                <v:fill on="f" focussize="0,0"/>
                <v:stroke on="f"/>
                <v:imagedata o:title=""/>
                <o:lock v:ext="edit" aspectratio="f"/>
                <v:textbox>
                  <w:txbxContent>
                    <w:p w14:paraId="3532E01D">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7DAF07DC">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mc:Fallback>
        </mc:AlternateContent>
      </w:r>
    </w:p>
    <w:p w14:paraId="6BAB7B8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14:paraId="6CB31251">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14:paraId="26068D5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14:paraId="5281FB66">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E2A047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14:paraId="4CF5E94A">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14:paraId="042A14A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rPr>
          <w:rFonts w:ascii="仿宋_GB2312" w:hAnsi="宋体" w:eastAsia="仿宋_GB2312" w:cs="Times New Roman"/>
          <w:b/>
          <w:bCs/>
          <w:color w:val="000000"/>
          <w:kern w:val="0"/>
          <w:sz w:val="32"/>
          <w:szCs w:val="32"/>
          <w:lang w:val="en-US" w:eastAsia="zh-CN" w:bidi="ar-SA"/>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0" t="0" r="8255" b="13335"/>
                <wp:wrapNone/>
                <wp:docPr id="18" name="组合 149"/>
                <wp:cNvGraphicFramePr/>
                <a:graphic xmlns:a="http://schemas.openxmlformats.org/drawingml/2006/main">
                  <a:graphicData uri="http://schemas.microsoft.com/office/word/2010/wordprocessingGroup">
                    <wpg:wgp>
                      <wpg:cNvGrpSpPr/>
                      <wpg:grpSpPr>
                        <a:xfrm>
                          <a:off x="0" y="0"/>
                          <a:ext cx="3363595" cy="558165"/>
                          <a:chOff x="2821" y="33082"/>
                          <a:chExt cx="5297" cy="879"/>
                        </a:xfrm>
                      </wpg:grpSpPr>
                      <wps:wsp>
                        <wps:cNvPr id="16" name="矩形 13"/>
                        <wps:cNvSpPr/>
                        <wps:spPr>
                          <a:xfrm>
                            <a:off x="2821" y="33082"/>
                            <a:ext cx="5297" cy="739"/>
                          </a:xfrm>
                          <a:prstGeom prst="rect">
                            <a:avLst/>
                          </a:prstGeom>
                          <a:solidFill>
                            <a:srgbClr val="D8D8D8"/>
                          </a:solidFill>
                          <a:ln>
                            <a:noFill/>
                          </a:ln>
                        </wps:spPr>
                        <wps:bodyPr upright="1"/>
                      </wps:wsp>
                      <wps:wsp>
                        <wps:cNvPr id="17" name="矩形 14"/>
                        <wps:cNvSpPr/>
                        <wps:spPr>
                          <a:xfrm>
                            <a:off x="2837" y="33255"/>
                            <a:ext cx="5159"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507CDDC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C0D8551">
                              <w:pPr>
                                <w:jc w:val="center"/>
                              </w:pPr>
                            </w:p>
                          </w:txbxContent>
                        </wps:txbx>
                        <wps:bodyPr upright="1"/>
                      </wps:wsp>
                    </wpg:wgp>
                  </a:graphicData>
                </a:graphic>
              </wp:anchor>
            </w:drawing>
          </mc:Choice>
          <mc:Fallback>
            <w:pict>
              <v:group id="组合 149" o:spid="_x0000_s1026" o:spt="203" style="position:absolute;left:0pt;margin-left:-81.05pt;margin-top:39.65pt;height:43.95pt;width:264.85pt;mso-position-vertical-relative:page;z-index:251672576;mso-width-relative:page;mso-height-relative:page;" coordorigin="2821,33082" coordsize="5297,879"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IWM/JvbAAAACwEAAA8AAAAAAAAAAQAg&#10;AAAAIgAAAGRycy9kb3ducmV2LnhtbFBLAQIUABQAAAAIAIdO4kC1XhxqtgIAAOMGAAAOAAAAAAAA&#10;AAEAIAAAACoBAABkcnMvZTJvRG9jLnhtbFBLBQYAAAAABgAGAFkBAABSBgAAAAA=&#10;">
                <o:lock v:ext="edit" aspectratio="f"/>
                <v:rect id="矩形 13" o:spid="_x0000_s1026" o:spt="1" style="position:absolute;left:2821;top:33082;height:739;width:5297;" fillcolor="#D8D8D8" filled="t" stroked="f" coordsize="21600,21600" o:gfxdata="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wKDHLgAAADbAAAA&#10;DwAAAAAAAAABACAAAAAiAAAAZHJzL2Rvd25yZXYueG1sUEsBAhQAFAAAAAgAh07iQDMvBZ47AAAA&#10;OQAAABAAAAAAAAAAAQAgAAAABwEAAGRycy9zaGFwZXhtbC54bWxQSwUGAAAAAAYABgBbAQAAsQMA&#10;AAAA&#10;">
                  <v:fill on="t" focussize="0,0"/>
                  <v:stroke on="f"/>
                  <v:imagedata o:title=""/>
                  <o:lock v:ext="edit" aspectratio="f"/>
                </v:rect>
                <v:rect id="矩形 14" o:spid="_x0000_s1026" o:spt="1" style="position:absolute;left:2837;top:33255;height:706;width:5159;" fillcolor="#AD002D" filled="t" stroked="t" coordsize="21600,21600" o:gfxdata="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D1ha8AAAA&#10;2wAAAA8AAAAAAAAAAQAgAAAAIgAAAGRycy9kb3ducmV2LnhtbFBLAQIUABQAAAAIAIdO4kAzLwWe&#10;OwAAADkAAAAQAAAAAAAAAAEAIAAAAAsBAABkcnMvc2hhcGV4bWwueG1sUEsFBgAAAAAGAAYAWwEA&#10;ALUDAAAAAA==&#10;">
                  <v:fill on="t" focussize="0,0"/>
                  <v:stroke color="#AF7621" joinstyle="miter"/>
                  <v:imagedata o:title=""/>
                  <o:lock v:ext="edit" aspectratio="f"/>
                  <v:textbox>
                    <w:txbxContent>
                      <w:p w14:paraId="507CDDC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C0D8551">
                        <w:pPr>
                          <w:jc w:val="center"/>
                        </w:pPr>
                      </w:p>
                    </w:txbxContent>
                  </v:textbox>
                </v:rect>
                <w10:anchorlock/>
              </v:group>
            </w:pict>
          </mc:Fallback>
        </mc:AlternateConten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14:paraId="072A2E2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14:paraId="7E77505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14:paraId="3DC9CD2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14:paraId="690A35D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14:paraId="5AB82CB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hAnsi="宋体" w:eastAsia="仿宋_GB2312" w:cs="Times New Roman"/>
          <w:b/>
          <w:bCs/>
          <w:color w:val="000000"/>
          <w:kern w:val="0"/>
          <w:sz w:val="32"/>
          <w:szCs w:val="32"/>
          <w:lang w:val="en-US" w:eastAsia="zh-CN" w:bidi="ar-SA"/>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0" t="0" r="8255" b="13335"/>
                <wp:wrapNone/>
                <wp:docPr id="72" name="组合 94"/>
                <wp:cNvGraphicFramePr/>
                <a:graphic xmlns:a="http://schemas.openxmlformats.org/drawingml/2006/main">
                  <a:graphicData uri="http://schemas.microsoft.com/office/word/2010/wordprocessingGroup">
                    <wpg:wgp>
                      <wpg:cNvGrpSpPr/>
                      <wpg:grpSpPr>
                        <a:xfrm>
                          <a:off x="0" y="0"/>
                          <a:ext cx="3363595" cy="558165"/>
                          <a:chOff x="2821" y="33082"/>
                          <a:chExt cx="5297" cy="879"/>
                        </a:xfrm>
                      </wpg:grpSpPr>
                      <wps:wsp>
                        <wps:cNvPr id="70" name="矩形 13"/>
                        <wps:cNvSpPr/>
                        <wps:spPr>
                          <a:xfrm>
                            <a:off x="2821" y="33082"/>
                            <a:ext cx="5297" cy="739"/>
                          </a:xfrm>
                          <a:prstGeom prst="rect">
                            <a:avLst/>
                          </a:prstGeom>
                          <a:solidFill>
                            <a:srgbClr val="D8D8D8"/>
                          </a:solidFill>
                          <a:ln>
                            <a:noFill/>
                          </a:ln>
                        </wps:spPr>
                        <wps:bodyPr upright="1"/>
                      </wps:wsp>
                      <wps:wsp>
                        <wps:cNvPr id="71" name="矩形 14"/>
                        <wps:cNvSpPr/>
                        <wps:spPr>
                          <a:xfrm>
                            <a:off x="2837" y="33255"/>
                            <a:ext cx="5159"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248F1BA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1198FBAC">
                              <w:pPr>
                                <w:jc w:val="center"/>
                              </w:pPr>
                            </w:p>
                          </w:txbxContent>
                        </wps:txbx>
                        <wps:bodyPr upright="1"/>
                      </wps:wsp>
                    </wpg:wgp>
                  </a:graphicData>
                </a:graphic>
              </wp:anchor>
            </w:drawing>
          </mc:Choice>
          <mc:Fallback>
            <w:pict>
              <v:group id="组合 94" o:spid="_x0000_s1026" o:spt="203" style="position:absolute;left:0pt;margin-left:-81.05pt;margin-top:39.65pt;height:43.95pt;width:264.85pt;mso-position-vertical-relative:page;z-index:251691008;mso-width-relative:page;mso-height-relative:page;" coordorigin="2821,33082" coordsize="5297,879"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AAAAABkcnMvUEsBAhQAFAAAAAgAh07iQIWM/JvbAAAACwEAAA8AAAAAAAAAAQAgAAAA&#10;IgAAAGRycy9kb3ducmV2LnhtbFBLAQIUABQAAAAIAIdO4kDEZ+I1swIAAOIGAAAOAAAAAAAAAAEA&#10;IAAAACoBAABkcnMvZTJvRG9jLnhtbFBLBQYAAAAABgAGAFkBAABPBgAAAAA=&#10;">
                <o:lock v:ext="edit" aspectratio="f"/>
                <v:rect id="矩形 13" o:spid="_x0000_s1026" o:spt="1" style="position:absolute;left:2821;top:33082;height:739;width:5297;" fillcolor="#D8D8D8" filled="t" stroked="f" coordsize="21600,21600" o:gfxdata="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eFtTtwAAANsAAAAP&#10;AAAAAAAAAAEAIAAAACIAAABkcnMvZG93bnJldi54bWxQSwECFAAUAAAACACHTuJAMy8FnjsAAAA5&#10;AAAAEAAAAAAAAAABACAAAAAGAQAAZHJzL3NoYXBleG1sLnhtbFBLBQYAAAAABgAGAFsBAACwAwAA&#10;AAA=&#10;">
                  <v:fill on="t" focussize="0,0"/>
                  <v:stroke on="f"/>
                  <v:imagedata o:title=""/>
                  <o:lock v:ext="edit" aspectratio="f"/>
                </v:rect>
                <v:rect id="矩形 14" o:spid="_x0000_s1026" o:spt="1" style="position:absolute;left:2837;top:33255;height:706;width:5159;" fillcolor="#AD002D" filled="t" stroked="t" coordsize="21600,21600" o:gfxdata="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5Dlm/&#10;AAAA2wAAAA8AAAAAAAAAAQAgAAAAIgAAAGRycy9kb3ducmV2LnhtbFBLAQIUABQAAAAIAIdO4kAz&#10;LwWeOwAAADkAAAAQAAAAAAAAAAEAIAAAAA4BAABkcnMvc2hhcGV4bWwueG1sUEsFBgAAAAAGAAYA&#10;WwEAALgDAAAAAA==&#10;">
                  <v:fill on="t" focussize="0,0"/>
                  <v:stroke color="#AF7621" joinstyle="miter"/>
                  <v:imagedata o:title=""/>
                  <o:lock v:ext="edit" aspectratio="f"/>
                  <v:textbox>
                    <w:txbxContent>
                      <w:p w14:paraId="248F1BA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1198FBAC">
                        <w:pPr>
                          <w:jc w:val="center"/>
                        </w:pPr>
                      </w:p>
                    </w:txbxContent>
                  </v:textbox>
                </v:rect>
                <w10:anchorlock/>
              </v:group>
            </w:pict>
          </mc:Fallback>
        </mc:AlternateContent>
      </w:r>
      <w:r>
        <w:rPr>
          <w:rFonts w:hint="eastAsia" w:ascii="仿宋_GB2312" w:hAnsi="宋体" w:eastAsia="仿宋_GB2312"/>
          <w:color w:val="000000"/>
          <w:kern w:val="0"/>
          <w:sz w:val="32"/>
          <w:szCs w:val="32"/>
        </w:rPr>
        <w:t>待费反映单位按规定开支的各类公务接待（含外宾接待）支出。</w:t>
      </w:r>
    </w:p>
    <w:p w14:paraId="653B90D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rPr>
          <w:rFonts w:ascii="仿宋_GB2312" w:hAnsi="宋体" w:eastAsia="仿宋_GB2312" w:cs="Times New Roman"/>
          <w:b/>
          <w:bCs/>
          <w:color w:val="000000"/>
          <w:kern w:val="0"/>
          <w:sz w:val="32"/>
          <w:szCs w:val="32"/>
          <w:lang w:val="en-US" w:eastAsia="zh-CN" w:bidi="ar-SA"/>
        </w:rPr>
        <mc:AlternateContent>
          <mc:Choice Requires="wpg">
            <w:drawing>
              <wp:anchor distT="0" distB="0" distL="114300" distR="114300" simplePos="0" relativeHeight="251692032" behindDoc="0" locked="1" layoutInCell="1" allowOverlap="1">
                <wp:simplePos x="0" y="0"/>
                <wp:positionH relativeFrom="column">
                  <wp:posOffset>-1029335</wp:posOffset>
                </wp:positionH>
                <wp:positionV relativeFrom="page">
                  <wp:posOffset>503555</wp:posOffset>
                </wp:positionV>
                <wp:extent cx="3363595" cy="558165"/>
                <wp:effectExtent l="0" t="0" r="8255" b="13335"/>
                <wp:wrapNone/>
                <wp:docPr id="75" name="组合 97"/>
                <wp:cNvGraphicFramePr/>
                <a:graphic xmlns:a="http://schemas.openxmlformats.org/drawingml/2006/main">
                  <a:graphicData uri="http://schemas.microsoft.com/office/word/2010/wordprocessingGroup">
                    <wpg:wgp>
                      <wpg:cNvGrpSpPr/>
                      <wpg:grpSpPr>
                        <a:xfrm>
                          <a:off x="0" y="0"/>
                          <a:ext cx="3363595" cy="558165"/>
                          <a:chOff x="2821" y="33082"/>
                          <a:chExt cx="5297" cy="879"/>
                        </a:xfrm>
                      </wpg:grpSpPr>
                      <wps:wsp>
                        <wps:cNvPr id="73" name="矩形 13"/>
                        <wps:cNvSpPr/>
                        <wps:spPr>
                          <a:xfrm>
                            <a:off x="2821" y="33082"/>
                            <a:ext cx="5297" cy="739"/>
                          </a:xfrm>
                          <a:prstGeom prst="rect">
                            <a:avLst/>
                          </a:prstGeom>
                          <a:solidFill>
                            <a:srgbClr val="D8D8D8"/>
                          </a:solidFill>
                          <a:ln>
                            <a:noFill/>
                          </a:ln>
                        </wps:spPr>
                        <wps:bodyPr upright="1"/>
                      </wps:wsp>
                      <wps:wsp>
                        <wps:cNvPr id="74" name="矩形 14"/>
                        <wps:cNvSpPr/>
                        <wps:spPr>
                          <a:xfrm>
                            <a:off x="2837" y="33255"/>
                            <a:ext cx="5159" cy="706"/>
                          </a:xfrm>
                          <a:prstGeom prst="rect">
                            <a:avLst/>
                          </a:prstGeom>
                          <a:solidFill>
                            <a:srgbClr val="AD002D"/>
                          </a:solidFill>
                          <a:ln w="9525" cap="flat" cmpd="sng">
                            <a:solidFill>
                              <a:srgbClr val="AF7621"/>
                            </a:solidFill>
                            <a:prstDash val="solid"/>
                            <a:miter/>
                            <a:headEnd type="none" w="med" len="med"/>
                            <a:tailEnd type="none" w="med" len="med"/>
                          </a:ln>
                        </wps:spPr>
                        <wps:txbx>
                          <w:txbxContent>
                            <w:p w14:paraId="5975CFA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3343F1A">
                              <w:pPr>
                                <w:jc w:val="center"/>
                              </w:pPr>
                            </w:p>
                          </w:txbxContent>
                        </wps:txbx>
                        <wps:bodyPr upright="1"/>
                      </wps:wsp>
                    </wpg:wgp>
                  </a:graphicData>
                </a:graphic>
              </wp:anchor>
            </w:drawing>
          </mc:Choice>
          <mc:Fallback>
            <w:pict>
              <v:group id="组合 97" o:spid="_x0000_s1026" o:spt="203" style="position:absolute;left:0pt;margin-left:-81.05pt;margin-top:39.65pt;height:43.95pt;width:264.85pt;mso-position-vertical-relative:page;z-index:251692032;mso-width-relative:page;mso-height-relative:page;" coordorigin="2821,33082" coordsize="5297,879"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AAAAABkcnMvUEsBAhQAFAAAAAgAh07iQIWM/JvbAAAACwEAAA8AAAAAAAAAAQAgAAAA&#10;IgAAAGRycy9kb3ducmV2LnhtbFBLAQIUABQAAAAIAIdO4kA5TfZ1swIAAOIGAAAOAAAAAAAAAAEA&#10;IAAAACoBAABkcnMvZTJvRG9jLnhtbFBLBQYAAAAABgAGAFkBAABPBgAAAAA=&#10;">
                <o:lock v:ext="edit" aspectratio="f"/>
                <v:rect id="矩形 13" o:spid="_x0000_s1026" o:spt="1" style="position:absolute;left:2821;top:33082;height:739;width:5297;" fillcolor="#D8D8D8" filled="t" stroked="f" coordsize="21600,21600" o:gfxdata="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qrFJL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837;top:33255;height:706;width:5159;" fillcolor="#AD002D" filled="t" stroked="t" coordsize="21600,21600" o:gfxdata="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c6twb4A&#10;AADbAAAADwAAAAAAAAABACAAAAAiAAAAZHJzL2Rvd25yZXYueG1sUEsBAhQAFAAAAAgAh07iQDMv&#10;BZ47AAAAOQAAABAAAAAAAAAAAQAgAAAADQEAAGRycy9zaGFwZXhtbC54bWxQSwUGAAAAAAYABgBb&#10;AQAAtwMAAAAA&#10;">
                  <v:fill on="t" focussize="0,0"/>
                  <v:stroke color="#AF7621" joinstyle="miter"/>
                  <v:imagedata o:title=""/>
                  <o:lock v:ext="edit" aspectratio="f"/>
                  <v:textbox>
                    <w:txbxContent>
                      <w:p w14:paraId="5975CFA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3343F1A">
                        <w:pPr>
                          <w:jc w:val="center"/>
                        </w:pPr>
                      </w:p>
                    </w:txbxContent>
                  </v:textbox>
                </v:rect>
                <w10:anchorlock/>
              </v:group>
            </w:pict>
          </mc:Fallback>
        </mc:AlternateConten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14:paraId="7B26F353">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14:paraId="2ABA8CB1">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14:paraId="729B62BA">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DD20CD2">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5B006B7D">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lang w:val="en-US" w:eastAsia="zh-CN" w:bidi="ar-SA"/>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6"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1"/>
                    <pic:cNvPicPr>
                      <a:picLocks noChangeAspect="1"/>
                    </pic:cNvPicPr>
                  </pic:nvPicPr>
                  <pic:blipFill>
                    <a:blip r:embed="rId13">
                      <a:lum/>
                    </a:blip>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000000"/>
    <w:rsid w:val="26204F0E"/>
    <w:rsid w:val="2FB74A46"/>
    <w:rsid w:val="4538041D"/>
    <w:rsid w:val="63E73F81"/>
    <w:rsid w:val="7CBC35B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qFormat="1" w:uiPriority="99"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Calibri" w:hAnsi="Calibri" w:cs="黑体"/>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Cambria" w:hAnsi="Cambria" w:eastAsia="黑体" w:cs="黑体"/>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Cambria" w:hAnsi="Cambria" w:eastAsia="黑体" w:cs="黑体"/>
      <w:sz w:val="18"/>
      <w:szCs w:val="18"/>
    </w:rPr>
  </w:style>
  <w:style w:type="paragraph" w:styleId="10">
    <w:name w:val="Subtitle"/>
    <w:basedOn w:val="1"/>
    <w:next w:val="1"/>
    <w:link w:val="21"/>
    <w:qFormat/>
    <w:uiPriority w:val="11"/>
    <w:pPr>
      <w:widowControl/>
      <w:spacing w:after="200" w:line="276" w:lineRule="auto"/>
      <w:jc w:val="left"/>
    </w:pPr>
    <w:rPr>
      <w:rFonts w:ascii="Calibri" w:hAnsi="Calibri" w:cs="黑体"/>
      <w:i/>
      <w:iCs/>
      <w:color w:val="F0A22E"/>
      <w:spacing w:val="15"/>
      <w:kern w:val="0"/>
      <w:sz w:val="24"/>
    </w:rPr>
  </w:style>
  <w:style w:type="paragraph" w:styleId="11">
    <w:name w:val="Title"/>
    <w:basedOn w:val="1"/>
    <w:next w:val="1"/>
    <w:link w:val="20"/>
    <w:qFormat/>
    <w:uiPriority w:val="10"/>
    <w:pPr>
      <w:widowControl/>
      <w:pBdr>
        <w:bottom w:val="single" w:color="F0A22E" w:sz="8" w:space="4"/>
      </w:pBdr>
      <w:spacing w:after="300"/>
      <w:contextualSpacing/>
      <w:jc w:val="left"/>
    </w:pPr>
    <w:rPr>
      <w:rFonts w:ascii="Calibri" w:hAnsi="Calibri" w:cs="黑体"/>
      <w:color w:val="392B23"/>
      <w:spacing w:val="5"/>
      <w:kern w:val="28"/>
      <w:sz w:val="52"/>
      <w:szCs w:val="52"/>
    </w:rPr>
  </w:style>
  <w:style w:type="paragraph" w:customStyle="1" w:styleId="14">
    <w:name w:val="无间隔1"/>
    <w:link w:val="18"/>
    <w:qFormat/>
    <w:uiPriority w:val="1"/>
    <w:pPr>
      <w:spacing w:after="160" w:line="480" w:lineRule="auto"/>
    </w:pPr>
    <w:rPr>
      <w:rFonts w:ascii="Cambria" w:hAnsi="Cambria" w:eastAsia="黑体" w:cs="黑体"/>
      <w:sz w:val="22"/>
      <w:szCs w:val="22"/>
      <w:lang w:val="en-US" w:eastAsia="zh-CN" w:bidi="ar-SA"/>
    </w:rPr>
  </w:style>
  <w:style w:type="paragraph" w:customStyle="1" w:styleId="15">
    <w:name w:val="列出段落1"/>
    <w:basedOn w:val="1"/>
    <w:unhideWhenUsed/>
    <w:qFormat/>
    <w:uiPriority w:val="99"/>
    <w:pPr>
      <w:ind w:firstLine="420" w:firstLineChars="200"/>
    </w:pPr>
  </w:style>
  <w:style w:type="character" w:customStyle="1" w:styleId="16">
    <w:name w:val="页眉 Char"/>
    <w:basedOn w:val="13"/>
    <w:link w:val="9"/>
    <w:qFormat/>
    <w:uiPriority w:val="99"/>
    <w:rPr>
      <w:sz w:val="18"/>
      <w:szCs w:val="18"/>
    </w:rPr>
  </w:style>
  <w:style w:type="character" w:customStyle="1" w:styleId="17">
    <w:name w:val="页脚 Char"/>
    <w:basedOn w:val="13"/>
    <w:link w:val="8"/>
    <w:qFormat/>
    <w:uiPriority w:val="99"/>
    <w:rPr>
      <w:sz w:val="18"/>
      <w:szCs w:val="18"/>
    </w:rPr>
  </w:style>
  <w:style w:type="character" w:customStyle="1" w:styleId="18">
    <w:name w:val="无间隔 Char"/>
    <w:basedOn w:val="13"/>
    <w:link w:val="14"/>
    <w:qFormat/>
    <w:uiPriority w:val="1"/>
    <w:rPr>
      <w:kern w:val="0"/>
      <w:sz w:val="22"/>
    </w:rPr>
  </w:style>
  <w:style w:type="character" w:customStyle="1" w:styleId="19">
    <w:name w:val="批注框文本 Char"/>
    <w:basedOn w:val="13"/>
    <w:link w:val="7"/>
    <w:semiHidden/>
    <w:qFormat/>
    <w:uiPriority w:val="99"/>
    <w:rPr>
      <w:rFonts w:ascii="Times New Roman" w:hAnsi="Times New Roman" w:eastAsia="宋体" w:cs="Times New Roman"/>
      <w:sz w:val="18"/>
      <w:szCs w:val="18"/>
    </w:rPr>
  </w:style>
  <w:style w:type="character" w:customStyle="1" w:styleId="20">
    <w:name w:val="标题 Char"/>
    <w:basedOn w:val="13"/>
    <w:link w:val="11"/>
    <w:qFormat/>
    <w:uiPriority w:val="10"/>
    <w:rPr>
      <w:rFonts w:ascii="Calibri" w:hAnsi="Calibri" w:eastAsia="宋体" w:cs="黑体"/>
      <w:color w:val="392B23"/>
      <w:spacing w:val="5"/>
      <w:kern w:val="28"/>
      <w:sz w:val="52"/>
      <w:szCs w:val="52"/>
    </w:rPr>
  </w:style>
  <w:style w:type="character" w:customStyle="1" w:styleId="21">
    <w:name w:val="副标题 Char"/>
    <w:basedOn w:val="13"/>
    <w:link w:val="10"/>
    <w:qFormat/>
    <w:uiPriority w:val="11"/>
    <w:rPr>
      <w:rFonts w:ascii="Calibri" w:hAnsi="Calibri" w:eastAsia="宋体" w:cs="黑体"/>
      <w:i/>
      <w:iCs/>
      <w:color w:val="F0A22E"/>
      <w:spacing w:val="15"/>
      <w:kern w:val="0"/>
      <w:sz w:val="24"/>
      <w:szCs w:val="24"/>
    </w:rPr>
  </w:style>
  <w:style w:type="character" w:customStyle="1" w:styleId="22">
    <w:name w:val="Style1"/>
    <w:basedOn w:val="13"/>
    <w:qFormat/>
    <w:uiPriority w:val="1"/>
    <w:rPr>
      <w:rFonts w:ascii="Cambria" w:hAnsi="黑体" w:eastAsia="黑体" w:cs="黑体"/>
      <w:sz w:val="22"/>
      <w:szCs w:val="22"/>
      <w:lang w:eastAsia="zh-CN"/>
    </w:rPr>
  </w:style>
  <w:style w:type="character" w:customStyle="1" w:styleId="23">
    <w:name w:val="Style2"/>
    <w:basedOn w:val="13"/>
    <w:qFormat/>
    <w:uiPriority w:val="1"/>
    <w:rPr>
      <w:rFonts w:ascii="Cambria" w:hAnsi="黑体" w:eastAsia="黑体" w:cs="黑体"/>
      <w:sz w:val="22"/>
      <w:szCs w:val="22"/>
      <w:lang w:eastAsia="zh-CN"/>
    </w:rPr>
  </w:style>
  <w:style w:type="character" w:customStyle="1" w:styleId="24">
    <w:name w:val="Style3"/>
    <w:basedOn w:val="13"/>
    <w:qFormat/>
    <w:uiPriority w:val="1"/>
    <w:rPr>
      <w:rFonts w:ascii="Cambria" w:hAnsi="黑体" w:eastAsia="黑体" w:cs="黑体"/>
      <w:szCs w:val="22"/>
      <w:lang w:eastAsia="zh-CN"/>
    </w:rPr>
  </w:style>
  <w:style w:type="character" w:customStyle="1" w:styleId="25">
    <w:name w:val="Style4"/>
    <w:basedOn w:val="13"/>
    <w:qFormat/>
    <w:uiPriority w:val="1"/>
    <w:rPr>
      <w:rFonts w:ascii="Cambria" w:hAnsi="黑体" w:eastAsia="黑体" w:cs="黑体"/>
      <w:szCs w:val="22"/>
      <w:lang w:eastAsia="zh-CN"/>
    </w:rPr>
  </w:style>
  <w:style w:type="character" w:customStyle="1" w:styleId="26">
    <w:name w:val="Style5"/>
    <w:basedOn w:val="13"/>
    <w:qFormat/>
    <w:uiPriority w:val="1"/>
    <w:rPr>
      <w:rFonts w:ascii="Cambria" w:hAnsi="黑体" w:eastAsia="黑体" w:cs="黑体"/>
      <w:sz w:val="22"/>
      <w:szCs w:val="22"/>
      <w:lang w:eastAsia="zh-CN"/>
    </w:rPr>
  </w:style>
  <w:style w:type="character" w:customStyle="1" w:styleId="27">
    <w:name w:val="标题 1 Char"/>
    <w:basedOn w:val="13"/>
    <w:link w:val="2"/>
    <w:qFormat/>
    <w:uiPriority w:val="9"/>
    <w:rPr>
      <w:rFonts w:ascii="Times New Roman" w:hAnsi="Times New Roman" w:eastAsia="宋体" w:cs="Times New Roman"/>
      <w:b/>
      <w:bCs/>
      <w:kern w:val="44"/>
      <w:sz w:val="44"/>
      <w:szCs w:val="44"/>
    </w:rPr>
  </w:style>
  <w:style w:type="character" w:customStyle="1" w:styleId="28">
    <w:name w:val="标题 2 Char"/>
    <w:basedOn w:val="13"/>
    <w:link w:val="3"/>
    <w:qFormat/>
    <w:uiPriority w:val="9"/>
    <w:rPr>
      <w:rFonts w:ascii="Calibri" w:hAnsi="Calibri" w:eastAsia="宋体" w:cs="黑体"/>
      <w:b/>
      <w:bCs/>
      <w:sz w:val="32"/>
      <w:szCs w:val="32"/>
    </w:rPr>
  </w:style>
  <w:style w:type="character" w:customStyle="1" w:styleId="29">
    <w:name w:val="标题 3 Char"/>
    <w:basedOn w:val="13"/>
    <w:link w:val="4"/>
    <w:qFormat/>
    <w:uiPriority w:val="9"/>
    <w:rPr>
      <w:rFonts w:ascii="Times New Roman" w:hAnsi="Times New Roman" w:eastAsia="宋体" w:cs="Times New Roman"/>
      <w:b/>
      <w:bCs/>
      <w:sz w:val="32"/>
      <w:szCs w:val="32"/>
    </w:rPr>
  </w:style>
  <w:style w:type="character" w:customStyle="1" w:styleId="30">
    <w:name w:val="标题 4 Char"/>
    <w:basedOn w:val="13"/>
    <w:link w:val="5"/>
    <w:qFormat/>
    <w:uiPriority w:val="9"/>
    <w:rPr>
      <w:rFonts w:ascii="Calibri" w:hAnsi="Calibri" w:eastAsia="宋体" w:cs="黑体"/>
      <w:b/>
      <w:bCs/>
      <w:sz w:val="28"/>
      <w:szCs w:val="28"/>
    </w:rPr>
  </w:style>
  <w:style w:type="character" w:customStyle="1" w:styleId="31">
    <w:name w:val="日期 Char"/>
    <w:basedOn w:val="13"/>
    <w:link w:val="6"/>
    <w:semiHidden/>
    <w:qFormat/>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39</Pages>
  <Words>10102</Words>
  <Characters>13314</Characters>
  <Lines>116</Lines>
  <Paragraphs>32</Paragraphs>
  <TotalTime>16</TotalTime>
  <ScaleCrop>false</ScaleCrop>
  <LinksUpToDate>false</LinksUpToDate>
  <CharactersWithSpaces>13572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2019-09-23T07:18:00Z</dcterms:created>
  <dc:creator>User</dc:creator>
  <cp:lastModifiedBy>Administrator</cp:lastModifiedBy>
  <cp:lastPrinted>2019-08-02T01:01:00Z</cp:lastPrinted>
  <dcterms:modified xsi:type="dcterms:W3CDTF">2024-09-27T07:41:54Z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85D1CB1B00BE41CEB430C4B3C5CF86FE_13</vt:lpwstr>
  </property>
</Properties>
</file>