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43E349">
      <w:pPr>
        <w:widowControl/>
        <w:autoSpaceDE w:val="0"/>
        <w:autoSpaceDN w:val="0"/>
        <w:spacing w:before="0" w:after="0" w:line="204" w:lineRule="exact"/>
        <w:ind w:left="0" w:right="0"/>
      </w:pPr>
      <w:r>
        <w:drawing>
          <wp:anchor distT="0" distB="0" distL="0" distR="0" simplePos="0" relativeHeight="251660288" behindDoc="1" locked="0" layoutInCell="1" allowOverlap="1">
            <wp:simplePos x="0" y="0"/>
            <wp:positionH relativeFrom="page">
              <wp:posOffset>0</wp:posOffset>
            </wp:positionH>
            <wp:positionV relativeFrom="page">
              <wp:posOffset>38100</wp:posOffset>
            </wp:positionV>
            <wp:extent cx="7560310" cy="12600305"/>
            <wp:effectExtent l="0" t="0" r="2540" b="1079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stretch>
                      <a:fillRect/>
                    </a:stretch>
                  </pic:blipFill>
                  <pic:spPr>
                    <a:xfrm>
                      <a:off x="0" y="0"/>
                      <a:ext cx="7560309" cy="12600515"/>
                    </a:xfrm>
                    <a:prstGeom prst="rect">
                      <a:avLst/>
                    </a:prstGeom>
                  </pic:spPr>
                </pic:pic>
              </a:graphicData>
            </a:graphic>
          </wp:anchor>
        </w:drawing>
      </w:r>
      <w:r>
        <w:drawing>
          <wp:anchor distT="0" distB="0" distL="0" distR="0" simplePos="0" relativeHeight="251760640" behindDoc="1" locked="0" layoutInCell="1" allowOverlap="1">
            <wp:simplePos x="0" y="0"/>
            <wp:positionH relativeFrom="page">
              <wp:posOffset>0</wp:posOffset>
            </wp:positionH>
            <wp:positionV relativeFrom="page">
              <wp:posOffset>3794760</wp:posOffset>
            </wp:positionV>
            <wp:extent cx="6285230" cy="3496310"/>
            <wp:effectExtent l="0" t="0" r="127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
                    <a:stretch>
                      <a:fillRect/>
                    </a:stretch>
                  </pic:blipFill>
                  <pic:spPr>
                    <a:xfrm>
                      <a:off x="0" y="0"/>
                      <a:ext cx="6285230" cy="3496026"/>
                    </a:xfrm>
                    <a:prstGeom prst="rect">
                      <a:avLst/>
                    </a:prstGeom>
                  </pic:spPr>
                </pic:pic>
              </a:graphicData>
            </a:graphic>
          </wp:anchor>
        </w:drawing>
      </w:r>
      <w:r>
        <w:drawing>
          <wp:anchor distT="0" distB="0" distL="0" distR="0" simplePos="0" relativeHeight="251759616" behindDoc="1" locked="0" layoutInCell="1" allowOverlap="1">
            <wp:simplePos x="0" y="0"/>
            <wp:positionH relativeFrom="page">
              <wp:posOffset>6271260</wp:posOffset>
            </wp:positionH>
            <wp:positionV relativeFrom="page">
              <wp:posOffset>3794760</wp:posOffset>
            </wp:positionV>
            <wp:extent cx="1289050" cy="3491230"/>
            <wp:effectExtent l="0" t="0" r="6350" b="139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
                    <a:stretch>
                      <a:fillRect/>
                    </a:stretch>
                  </pic:blipFill>
                  <pic:spPr>
                    <a:xfrm>
                      <a:off x="0" y="0"/>
                      <a:ext cx="1289049" cy="3490998"/>
                    </a:xfrm>
                    <a:prstGeom prst="rect">
                      <a:avLst/>
                    </a:prstGeom>
                  </pic:spPr>
                </pic:pic>
              </a:graphicData>
            </a:graphic>
          </wp:anchor>
        </w:drawing>
      </w:r>
      <w:r>
        <w:drawing>
          <wp:anchor distT="0" distB="0" distL="0" distR="0" simplePos="0" relativeHeight="251762688" behindDoc="1" locked="0" layoutInCell="1" allowOverlap="1">
            <wp:simplePos x="0" y="0"/>
            <wp:positionH relativeFrom="page">
              <wp:posOffset>354330</wp:posOffset>
            </wp:positionH>
            <wp:positionV relativeFrom="page">
              <wp:posOffset>257810</wp:posOffset>
            </wp:positionV>
            <wp:extent cx="806450" cy="508000"/>
            <wp:effectExtent l="0" t="0" r="1270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7"/>
                    <a:stretch>
                      <a:fillRect/>
                    </a:stretch>
                  </pic:blipFill>
                  <pic:spPr>
                    <a:xfrm>
                      <a:off x="0" y="0"/>
                      <a:ext cx="806450" cy="508232"/>
                    </a:xfrm>
                    <a:prstGeom prst="rect">
                      <a:avLst/>
                    </a:prstGeom>
                  </pic:spPr>
                </pic:pic>
              </a:graphicData>
            </a:graphic>
          </wp:anchor>
        </w:drawing>
      </w:r>
      <w:r>
        <w:drawing>
          <wp:anchor distT="0" distB="0" distL="0" distR="0" simplePos="0" relativeHeight="251761664" behindDoc="1" locked="0" layoutInCell="1" allowOverlap="1">
            <wp:simplePos x="0" y="0"/>
            <wp:positionH relativeFrom="page">
              <wp:posOffset>358140</wp:posOffset>
            </wp:positionH>
            <wp:positionV relativeFrom="page">
              <wp:posOffset>261620</wp:posOffset>
            </wp:positionV>
            <wp:extent cx="798830" cy="500380"/>
            <wp:effectExtent l="0" t="0" r="1270" b="139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a:stretch>
                      <a:fillRect/>
                    </a:stretch>
                  </pic:blipFill>
                  <pic:spPr>
                    <a:xfrm>
                      <a:off x="0" y="0"/>
                      <a:ext cx="798829" cy="500319"/>
                    </a:xfrm>
                    <a:prstGeom prst="rect">
                      <a:avLst/>
                    </a:prstGeom>
                  </pic:spPr>
                </pic:pic>
              </a:graphicData>
            </a:graphic>
          </wp:anchor>
        </w:drawing>
      </w:r>
      <w:r>
        <w:drawing>
          <wp:anchor distT="0" distB="0" distL="0" distR="0" simplePos="0" relativeHeight="251758592" behindDoc="1" locked="0" layoutInCell="1" allowOverlap="1">
            <wp:simplePos x="0" y="0"/>
            <wp:positionH relativeFrom="page">
              <wp:posOffset>939800</wp:posOffset>
            </wp:positionH>
            <wp:positionV relativeFrom="page">
              <wp:posOffset>1235710</wp:posOffset>
            </wp:positionV>
            <wp:extent cx="609600" cy="6096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stretch>
                      <a:fillRect/>
                    </a:stretch>
                  </pic:blipFill>
                  <pic:spPr>
                    <a:xfrm>
                      <a:off x="0" y="0"/>
                      <a:ext cx="609600" cy="609600"/>
                    </a:xfrm>
                    <a:prstGeom prst="rect">
                      <a:avLst/>
                    </a:prstGeom>
                  </pic:spPr>
                </pic:pic>
              </a:graphicData>
            </a:graphic>
          </wp:anchor>
        </w:drawing>
      </w:r>
      <w:r>
        <w:drawing>
          <wp:anchor distT="0" distB="0" distL="0" distR="0" simplePos="0" relativeHeight="251661312" behindDoc="1" locked="0" layoutInCell="1" allowOverlap="1">
            <wp:simplePos x="0" y="0"/>
            <wp:positionH relativeFrom="page">
              <wp:posOffset>816610</wp:posOffset>
            </wp:positionH>
            <wp:positionV relativeFrom="page">
              <wp:posOffset>2853690</wp:posOffset>
            </wp:positionV>
            <wp:extent cx="29210" cy="25400"/>
            <wp:effectExtent l="0" t="0" r="889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0"/>
                    <a:stretch>
                      <a:fillRect/>
                    </a:stretch>
                  </pic:blipFill>
                  <pic:spPr>
                    <a:xfrm>
                      <a:off x="0" y="0"/>
                      <a:ext cx="29209" cy="25558"/>
                    </a:xfrm>
                    <a:prstGeom prst="rect">
                      <a:avLst/>
                    </a:prstGeom>
                  </pic:spPr>
                </pic:pic>
              </a:graphicData>
            </a:graphic>
          </wp:anchor>
        </w:drawing>
      </w:r>
      <w:r>
        <w:drawing>
          <wp:anchor distT="0" distB="0" distL="0" distR="0" simplePos="0" relativeHeight="251662336" behindDoc="1" locked="0" layoutInCell="1" allowOverlap="1">
            <wp:simplePos x="0" y="0"/>
            <wp:positionH relativeFrom="page">
              <wp:posOffset>873760</wp:posOffset>
            </wp:positionH>
            <wp:positionV relativeFrom="page">
              <wp:posOffset>2853690</wp:posOffset>
            </wp:positionV>
            <wp:extent cx="29210" cy="25400"/>
            <wp:effectExtent l="0" t="0" r="889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1"/>
                    <a:stretch>
                      <a:fillRect/>
                    </a:stretch>
                  </pic:blipFill>
                  <pic:spPr>
                    <a:xfrm>
                      <a:off x="0" y="0"/>
                      <a:ext cx="29209" cy="25558"/>
                    </a:xfrm>
                    <a:prstGeom prst="rect">
                      <a:avLst/>
                    </a:prstGeom>
                  </pic:spPr>
                </pic:pic>
              </a:graphicData>
            </a:graphic>
          </wp:anchor>
        </w:drawing>
      </w:r>
      <w:r>
        <w:drawing>
          <wp:anchor distT="0" distB="0" distL="0" distR="0" simplePos="0" relativeHeight="251663360" behindDoc="1" locked="0" layoutInCell="1" allowOverlap="1">
            <wp:simplePos x="0" y="0"/>
            <wp:positionH relativeFrom="page">
              <wp:posOffset>930910</wp:posOffset>
            </wp:positionH>
            <wp:positionV relativeFrom="page">
              <wp:posOffset>2853690</wp:posOffset>
            </wp:positionV>
            <wp:extent cx="29210" cy="25400"/>
            <wp:effectExtent l="0" t="0" r="889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0"/>
                    <a:stretch>
                      <a:fillRect/>
                    </a:stretch>
                  </pic:blipFill>
                  <pic:spPr>
                    <a:xfrm>
                      <a:off x="0" y="0"/>
                      <a:ext cx="29209" cy="25558"/>
                    </a:xfrm>
                    <a:prstGeom prst="rect">
                      <a:avLst/>
                    </a:prstGeom>
                  </pic:spPr>
                </pic:pic>
              </a:graphicData>
            </a:graphic>
          </wp:anchor>
        </w:drawing>
      </w:r>
      <w:r>
        <w:drawing>
          <wp:anchor distT="0" distB="0" distL="0" distR="0" simplePos="0" relativeHeight="251664384" behindDoc="1" locked="0" layoutInCell="1" allowOverlap="1">
            <wp:simplePos x="0" y="0"/>
            <wp:positionH relativeFrom="page">
              <wp:posOffset>988060</wp:posOffset>
            </wp:positionH>
            <wp:positionV relativeFrom="page">
              <wp:posOffset>2853690</wp:posOffset>
            </wp:positionV>
            <wp:extent cx="29210" cy="25400"/>
            <wp:effectExtent l="0" t="0" r="889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1"/>
                    <a:stretch>
                      <a:fillRect/>
                    </a:stretch>
                  </pic:blipFill>
                  <pic:spPr>
                    <a:xfrm>
                      <a:off x="0" y="0"/>
                      <a:ext cx="29209" cy="25558"/>
                    </a:xfrm>
                    <a:prstGeom prst="rect">
                      <a:avLst/>
                    </a:prstGeom>
                  </pic:spPr>
                </pic:pic>
              </a:graphicData>
            </a:graphic>
          </wp:anchor>
        </w:drawing>
      </w:r>
      <w:r>
        <w:drawing>
          <wp:anchor distT="0" distB="0" distL="0" distR="0" simplePos="0" relativeHeight="251665408" behindDoc="1" locked="0" layoutInCell="1" allowOverlap="1">
            <wp:simplePos x="0" y="0"/>
            <wp:positionH relativeFrom="page">
              <wp:posOffset>1045210</wp:posOffset>
            </wp:positionH>
            <wp:positionV relativeFrom="page">
              <wp:posOffset>2853690</wp:posOffset>
            </wp:positionV>
            <wp:extent cx="29210" cy="25400"/>
            <wp:effectExtent l="0" t="0" r="889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0"/>
                    <a:stretch>
                      <a:fillRect/>
                    </a:stretch>
                  </pic:blipFill>
                  <pic:spPr>
                    <a:xfrm>
                      <a:off x="0" y="0"/>
                      <a:ext cx="29209" cy="25558"/>
                    </a:xfrm>
                    <a:prstGeom prst="rect">
                      <a:avLst/>
                    </a:prstGeom>
                  </pic:spPr>
                </pic:pic>
              </a:graphicData>
            </a:graphic>
          </wp:anchor>
        </w:drawing>
      </w:r>
      <w:r>
        <w:drawing>
          <wp:anchor distT="0" distB="0" distL="0" distR="0" simplePos="0" relativeHeight="251666432" behindDoc="1" locked="0" layoutInCell="1" allowOverlap="1">
            <wp:simplePos x="0" y="0"/>
            <wp:positionH relativeFrom="page">
              <wp:posOffset>1102360</wp:posOffset>
            </wp:positionH>
            <wp:positionV relativeFrom="page">
              <wp:posOffset>2853690</wp:posOffset>
            </wp:positionV>
            <wp:extent cx="29210" cy="25400"/>
            <wp:effectExtent l="0" t="0" r="889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stretch>
                      <a:fillRect/>
                    </a:stretch>
                  </pic:blipFill>
                  <pic:spPr>
                    <a:xfrm>
                      <a:off x="0" y="0"/>
                      <a:ext cx="29209" cy="25558"/>
                    </a:xfrm>
                    <a:prstGeom prst="rect">
                      <a:avLst/>
                    </a:prstGeom>
                  </pic:spPr>
                </pic:pic>
              </a:graphicData>
            </a:graphic>
          </wp:anchor>
        </w:drawing>
      </w:r>
      <w:r>
        <w:drawing>
          <wp:anchor distT="0" distB="0" distL="0" distR="0" simplePos="0" relativeHeight="251667456" behindDoc="1" locked="0" layoutInCell="1" allowOverlap="1">
            <wp:simplePos x="0" y="0"/>
            <wp:positionH relativeFrom="page">
              <wp:posOffset>1159510</wp:posOffset>
            </wp:positionH>
            <wp:positionV relativeFrom="page">
              <wp:posOffset>2853690</wp:posOffset>
            </wp:positionV>
            <wp:extent cx="29210" cy="25400"/>
            <wp:effectExtent l="0" t="0" r="889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0"/>
                    <a:stretch>
                      <a:fillRect/>
                    </a:stretch>
                  </pic:blipFill>
                  <pic:spPr>
                    <a:xfrm>
                      <a:off x="0" y="0"/>
                      <a:ext cx="29209" cy="25558"/>
                    </a:xfrm>
                    <a:prstGeom prst="rect">
                      <a:avLst/>
                    </a:prstGeom>
                  </pic:spPr>
                </pic:pic>
              </a:graphicData>
            </a:graphic>
          </wp:anchor>
        </w:drawing>
      </w:r>
      <w:r>
        <w:drawing>
          <wp:anchor distT="0" distB="0" distL="0" distR="0" simplePos="0" relativeHeight="251668480" behindDoc="1" locked="0" layoutInCell="1" allowOverlap="1">
            <wp:simplePos x="0" y="0"/>
            <wp:positionH relativeFrom="page">
              <wp:posOffset>1216660</wp:posOffset>
            </wp:positionH>
            <wp:positionV relativeFrom="page">
              <wp:posOffset>2853690</wp:posOffset>
            </wp:positionV>
            <wp:extent cx="29210" cy="25400"/>
            <wp:effectExtent l="0" t="0" r="889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1"/>
                    <a:stretch>
                      <a:fillRect/>
                    </a:stretch>
                  </pic:blipFill>
                  <pic:spPr>
                    <a:xfrm>
                      <a:off x="0" y="0"/>
                      <a:ext cx="29209" cy="25558"/>
                    </a:xfrm>
                    <a:prstGeom prst="rect">
                      <a:avLst/>
                    </a:prstGeom>
                  </pic:spPr>
                </pic:pic>
              </a:graphicData>
            </a:graphic>
          </wp:anchor>
        </w:drawing>
      </w:r>
      <w:r>
        <w:drawing>
          <wp:anchor distT="0" distB="0" distL="0" distR="0" simplePos="0" relativeHeight="251669504" behindDoc="1" locked="0" layoutInCell="1" allowOverlap="1">
            <wp:simplePos x="0" y="0"/>
            <wp:positionH relativeFrom="page">
              <wp:posOffset>1273810</wp:posOffset>
            </wp:positionH>
            <wp:positionV relativeFrom="page">
              <wp:posOffset>2853690</wp:posOffset>
            </wp:positionV>
            <wp:extent cx="29210" cy="25400"/>
            <wp:effectExtent l="0" t="0" r="889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0"/>
                    <a:stretch>
                      <a:fillRect/>
                    </a:stretch>
                  </pic:blipFill>
                  <pic:spPr>
                    <a:xfrm>
                      <a:off x="0" y="0"/>
                      <a:ext cx="29209" cy="25558"/>
                    </a:xfrm>
                    <a:prstGeom prst="rect">
                      <a:avLst/>
                    </a:prstGeom>
                  </pic:spPr>
                </pic:pic>
              </a:graphicData>
            </a:graphic>
          </wp:anchor>
        </w:drawing>
      </w:r>
      <w:r>
        <w:drawing>
          <wp:anchor distT="0" distB="0" distL="0" distR="0" simplePos="0" relativeHeight="251670528" behindDoc="1" locked="0" layoutInCell="1" allowOverlap="1">
            <wp:simplePos x="0" y="0"/>
            <wp:positionH relativeFrom="page">
              <wp:posOffset>1330960</wp:posOffset>
            </wp:positionH>
            <wp:positionV relativeFrom="page">
              <wp:posOffset>2853690</wp:posOffset>
            </wp:positionV>
            <wp:extent cx="29210" cy="25400"/>
            <wp:effectExtent l="0" t="0" r="889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1"/>
                    <a:stretch>
                      <a:fillRect/>
                    </a:stretch>
                  </pic:blipFill>
                  <pic:spPr>
                    <a:xfrm>
                      <a:off x="0" y="0"/>
                      <a:ext cx="29209" cy="25558"/>
                    </a:xfrm>
                    <a:prstGeom prst="rect">
                      <a:avLst/>
                    </a:prstGeom>
                  </pic:spPr>
                </pic:pic>
              </a:graphicData>
            </a:graphic>
          </wp:anchor>
        </w:drawing>
      </w:r>
      <w:r>
        <w:drawing>
          <wp:anchor distT="0" distB="0" distL="0" distR="0" simplePos="0" relativeHeight="251671552" behindDoc="1" locked="0" layoutInCell="1" allowOverlap="1">
            <wp:simplePos x="0" y="0"/>
            <wp:positionH relativeFrom="page">
              <wp:posOffset>1388110</wp:posOffset>
            </wp:positionH>
            <wp:positionV relativeFrom="page">
              <wp:posOffset>2853690</wp:posOffset>
            </wp:positionV>
            <wp:extent cx="29210" cy="25400"/>
            <wp:effectExtent l="0" t="0" r="889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0"/>
                    <a:stretch>
                      <a:fillRect/>
                    </a:stretch>
                  </pic:blipFill>
                  <pic:spPr>
                    <a:xfrm>
                      <a:off x="0" y="0"/>
                      <a:ext cx="29209" cy="25558"/>
                    </a:xfrm>
                    <a:prstGeom prst="rect">
                      <a:avLst/>
                    </a:prstGeom>
                  </pic:spPr>
                </pic:pic>
              </a:graphicData>
            </a:graphic>
          </wp:anchor>
        </w:drawing>
      </w:r>
      <w:r>
        <w:drawing>
          <wp:anchor distT="0" distB="0" distL="0" distR="0" simplePos="0" relativeHeight="251672576" behindDoc="1" locked="0" layoutInCell="1" allowOverlap="1">
            <wp:simplePos x="0" y="0"/>
            <wp:positionH relativeFrom="page">
              <wp:posOffset>1445260</wp:posOffset>
            </wp:positionH>
            <wp:positionV relativeFrom="page">
              <wp:posOffset>2853690</wp:posOffset>
            </wp:positionV>
            <wp:extent cx="29210" cy="25400"/>
            <wp:effectExtent l="0" t="0" r="889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1"/>
                    <a:stretch>
                      <a:fillRect/>
                    </a:stretch>
                  </pic:blipFill>
                  <pic:spPr>
                    <a:xfrm>
                      <a:off x="0" y="0"/>
                      <a:ext cx="29209" cy="25558"/>
                    </a:xfrm>
                    <a:prstGeom prst="rect">
                      <a:avLst/>
                    </a:prstGeom>
                  </pic:spPr>
                </pic:pic>
              </a:graphicData>
            </a:graphic>
          </wp:anchor>
        </w:drawing>
      </w:r>
      <w:r>
        <w:drawing>
          <wp:anchor distT="0" distB="0" distL="0" distR="0" simplePos="0" relativeHeight="251673600" behindDoc="1" locked="0" layoutInCell="1" allowOverlap="1">
            <wp:simplePos x="0" y="0"/>
            <wp:positionH relativeFrom="page">
              <wp:posOffset>1502410</wp:posOffset>
            </wp:positionH>
            <wp:positionV relativeFrom="page">
              <wp:posOffset>2853690</wp:posOffset>
            </wp:positionV>
            <wp:extent cx="29210" cy="25400"/>
            <wp:effectExtent l="0" t="0" r="8890"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0"/>
                    <a:stretch>
                      <a:fillRect/>
                    </a:stretch>
                  </pic:blipFill>
                  <pic:spPr>
                    <a:xfrm>
                      <a:off x="0" y="0"/>
                      <a:ext cx="29209" cy="25558"/>
                    </a:xfrm>
                    <a:prstGeom prst="rect">
                      <a:avLst/>
                    </a:prstGeom>
                  </pic:spPr>
                </pic:pic>
              </a:graphicData>
            </a:graphic>
          </wp:anchor>
        </w:drawing>
      </w:r>
      <w:r>
        <w:drawing>
          <wp:anchor distT="0" distB="0" distL="0" distR="0" simplePos="0" relativeHeight="251674624" behindDoc="1" locked="0" layoutInCell="1" allowOverlap="1">
            <wp:simplePos x="0" y="0"/>
            <wp:positionH relativeFrom="page">
              <wp:posOffset>1559560</wp:posOffset>
            </wp:positionH>
            <wp:positionV relativeFrom="page">
              <wp:posOffset>2853690</wp:posOffset>
            </wp:positionV>
            <wp:extent cx="29210" cy="25400"/>
            <wp:effectExtent l="0" t="0" r="889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1"/>
                    <a:stretch>
                      <a:fillRect/>
                    </a:stretch>
                  </pic:blipFill>
                  <pic:spPr>
                    <a:xfrm>
                      <a:off x="0" y="0"/>
                      <a:ext cx="29209" cy="25558"/>
                    </a:xfrm>
                    <a:prstGeom prst="rect">
                      <a:avLst/>
                    </a:prstGeom>
                  </pic:spPr>
                </pic:pic>
              </a:graphicData>
            </a:graphic>
          </wp:anchor>
        </w:drawing>
      </w:r>
      <w:r>
        <w:drawing>
          <wp:anchor distT="0" distB="0" distL="0" distR="0" simplePos="0" relativeHeight="251675648" behindDoc="1" locked="0" layoutInCell="1" allowOverlap="1">
            <wp:simplePos x="0" y="0"/>
            <wp:positionH relativeFrom="page">
              <wp:posOffset>1616710</wp:posOffset>
            </wp:positionH>
            <wp:positionV relativeFrom="page">
              <wp:posOffset>2853690</wp:posOffset>
            </wp:positionV>
            <wp:extent cx="29210" cy="25400"/>
            <wp:effectExtent l="0" t="0" r="8890"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0"/>
                    <a:stretch>
                      <a:fillRect/>
                    </a:stretch>
                  </pic:blipFill>
                  <pic:spPr>
                    <a:xfrm>
                      <a:off x="0" y="0"/>
                      <a:ext cx="29209" cy="25558"/>
                    </a:xfrm>
                    <a:prstGeom prst="rect">
                      <a:avLst/>
                    </a:prstGeom>
                  </pic:spPr>
                </pic:pic>
              </a:graphicData>
            </a:graphic>
          </wp:anchor>
        </w:drawing>
      </w:r>
      <w:r>
        <w:drawing>
          <wp:anchor distT="0" distB="0" distL="0" distR="0" simplePos="0" relativeHeight="251676672" behindDoc="1" locked="0" layoutInCell="1" allowOverlap="1">
            <wp:simplePos x="0" y="0"/>
            <wp:positionH relativeFrom="page">
              <wp:posOffset>1673860</wp:posOffset>
            </wp:positionH>
            <wp:positionV relativeFrom="page">
              <wp:posOffset>2853690</wp:posOffset>
            </wp:positionV>
            <wp:extent cx="29210" cy="25400"/>
            <wp:effectExtent l="0" t="0" r="8890"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1"/>
                    <a:stretch>
                      <a:fillRect/>
                    </a:stretch>
                  </pic:blipFill>
                  <pic:spPr>
                    <a:xfrm>
                      <a:off x="0" y="0"/>
                      <a:ext cx="29209" cy="25558"/>
                    </a:xfrm>
                    <a:prstGeom prst="rect">
                      <a:avLst/>
                    </a:prstGeom>
                  </pic:spPr>
                </pic:pic>
              </a:graphicData>
            </a:graphic>
          </wp:anchor>
        </w:drawing>
      </w:r>
      <w:r>
        <w:drawing>
          <wp:anchor distT="0" distB="0" distL="0" distR="0" simplePos="0" relativeHeight="251677696" behindDoc="1" locked="0" layoutInCell="1" allowOverlap="1">
            <wp:simplePos x="0" y="0"/>
            <wp:positionH relativeFrom="page">
              <wp:posOffset>1731010</wp:posOffset>
            </wp:positionH>
            <wp:positionV relativeFrom="page">
              <wp:posOffset>2853690</wp:posOffset>
            </wp:positionV>
            <wp:extent cx="29210" cy="25400"/>
            <wp:effectExtent l="0" t="0" r="8890" b="31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0"/>
                    <a:stretch>
                      <a:fillRect/>
                    </a:stretch>
                  </pic:blipFill>
                  <pic:spPr>
                    <a:xfrm>
                      <a:off x="0" y="0"/>
                      <a:ext cx="29209" cy="25558"/>
                    </a:xfrm>
                    <a:prstGeom prst="rect">
                      <a:avLst/>
                    </a:prstGeom>
                  </pic:spPr>
                </pic:pic>
              </a:graphicData>
            </a:graphic>
          </wp:anchor>
        </w:drawing>
      </w:r>
      <w:r>
        <w:drawing>
          <wp:anchor distT="0" distB="0" distL="0" distR="0" simplePos="0" relativeHeight="251678720" behindDoc="1" locked="0" layoutInCell="1" allowOverlap="1">
            <wp:simplePos x="0" y="0"/>
            <wp:positionH relativeFrom="page">
              <wp:posOffset>1788160</wp:posOffset>
            </wp:positionH>
            <wp:positionV relativeFrom="page">
              <wp:posOffset>2853690</wp:posOffset>
            </wp:positionV>
            <wp:extent cx="29210" cy="25400"/>
            <wp:effectExtent l="0" t="0" r="8890" b="31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1"/>
                    <a:stretch>
                      <a:fillRect/>
                    </a:stretch>
                  </pic:blipFill>
                  <pic:spPr>
                    <a:xfrm>
                      <a:off x="0" y="0"/>
                      <a:ext cx="29209" cy="25558"/>
                    </a:xfrm>
                    <a:prstGeom prst="rect">
                      <a:avLst/>
                    </a:prstGeom>
                  </pic:spPr>
                </pic:pic>
              </a:graphicData>
            </a:graphic>
          </wp:anchor>
        </w:drawing>
      </w:r>
      <w:r>
        <w:drawing>
          <wp:anchor distT="0" distB="0" distL="0" distR="0" simplePos="0" relativeHeight="251679744" behindDoc="1" locked="0" layoutInCell="1" allowOverlap="1">
            <wp:simplePos x="0" y="0"/>
            <wp:positionH relativeFrom="page">
              <wp:posOffset>1845310</wp:posOffset>
            </wp:positionH>
            <wp:positionV relativeFrom="page">
              <wp:posOffset>2853690</wp:posOffset>
            </wp:positionV>
            <wp:extent cx="29210" cy="25400"/>
            <wp:effectExtent l="0" t="0" r="8890"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0"/>
                    <a:stretch>
                      <a:fillRect/>
                    </a:stretch>
                  </pic:blipFill>
                  <pic:spPr>
                    <a:xfrm>
                      <a:off x="0" y="0"/>
                      <a:ext cx="29209" cy="25558"/>
                    </a:xfrm>
                    <a:prstGeom prst="rect">
                      <a:avLst/>
                    </a:prstGeom>
                  </pic:spPr>
                </pic:pic>
              </a:graphicData>
            </a:graphic>
          </wp:anchor>
        </w:drawing>
      </w:r>
      <w:r>
        <w:drawing>
          <wp:anchor distT="0" distB="0" distL="0" distR="0" simplePos="0" relativeHeight="251680768" behindDoc="1" locked="0" layoutInCell="1" allowOverlap="1">
            <wp:simplePos x="0" y="0"/>
            <wp:positionH relativeFrom="page">
              <wp:posOffset>1902460</wp:posOffset>
            </wp:positionH>
            <wp:positionV relativeFrom="page">
              <wp:posOffset>2853690</wp:posOffset>
            </wp:positionV>
            <wp:extent cx="29210" cy="25400"/>
            <wp:effectExtent l="0" t="0" r="8890" b="31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1"/>
                    <a:stretch>
                      <a:fillRect/>
                    </a:stretch>
                  </pic:blipFill>
                  <pic:spPr>
                    <a:xfrm>
                      <a:off x="0" y="0"/>
                      <a:ext cx="29209" cy="25558"/>
                    </a:xfrm>
                    <a:prstGeom prst="rect">
                      <a:avLst/>
                    </a:prstGeom>
                  </pic:spPr>
                </pic:pic>
              </a:graphicData>
            </a:graphic>
          </wp:anchor>
        </w:drawing>
      </w:r>
      <w:r>
        <w:drawing>
          <wp:anchor distT="0" distB="0" distL="0" distR="0" simplePos="0" relativeHeight="251681792" behindDoc="1" locked="0" layoutInCell="1" allowOverlap="1">
            <wp:simplePos x="0" y="0"/>
            <wp:positionH relativeFrom="page">
              <wp:posOffset>1959610</wp:posOffset>
            </wp:positionH>
            <wp:positionV relativeFrom="page">
              <wp:posOffset>2853690</wp:posOffset>
            </wp:positionV>
            <wp:extent cx="29210" cy="25400"/>
            <wp:effectExtent l="0" t="0" r="8890" b="31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0"/>
                    <a:stretch>
                      <a:fillRect/>
                    </a:stretch>
                  </pic:blipFill>
                  <pic:spPr>
                    <a:xfrm>
                      <a:off x="0" y="0"/>
                      <a:ext cx="29209" cy="25558"/>
                    </a:xfrm>
                    <a:prstGeom prst="rect">
                      <a:avLst/>
                    </a:prstGeom>
                  </pic:spPr>
                </pic:pic>
              </a:graphicData>
            </a:graphic>
          </wp:anchor>
        </w:drawing>
      </w:r>
      <w:r>
        <w:drawing>
          <wp:anchor distT="0" distB="0" distL="0" distR="0" simplePos="0" relativeHeight="251682816" behindDoc="1" locked="0" layoutInCell="1" allowOverlap="1">
            <wp:simplePos x="0" y="0"/>
            <wp:positionH relativeFrom="page">
              <wp:posOffset>2016760</wp:posOffset>
            </wp:positionH>
            <wp:positionV relativeFrom="page">
              <wp:posOffset>2853690</wp:posOffset>
            </wp:positionV>
            <wp:extent cx="29210" cy="25400"/>
            <wp:effectExtent l="0" t="0" r="8890" b="31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1"/>
                    <a:stretch>
                      <a:fillRect/>
                    </a:stretch>
                  </pic:blipFill>
                  <pic:spPr>
                    <a:xfrm>
                      <a:off x="0" y="0"/>
                      <a:ext cx="29209" cy="25558"/>
                    </a:xfrm>
                    <a:prstGeom prst="rect">
                      <a:avLst/>
                    </a:prstGeom>
                  </pic:spPr>
                </pic:pic>
              </a:graphicData>
            </a:graphic>
          </wp:anchor>
        </w:drawing>
      </w:r>
      <w:r>
        <w:drawing>
          <wp:anchor distT="0" distB="0" distL="0" distR="0" simplePos="0" relativeHeight="251683840" behindDoc="1" locked="0" layoutInCell="1" allowOverlap="1">
            <wp:simplePos x="0" y="0"/>
            <wp:positionH relativeFrom="page">
              <wp:posOffset>2073910</wp:posOffset>
            </wp:positionH>
            <wp:positionV relativeFrom="page">
              <wp:posOffset>2853690</wp:posOffset>
            </wp:positionV>
            <wp:extent cx="29210" cy="25400"/>
            <wp:effectExtent l="0" t="0" r="8890"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10"/>
                    <a:stretch>
                      <a:fillRect/>
                    </a:stretch>
                  </pic:blipFill>
                  <pic:spPr>
                    <a:xfrm>
                      <a:off x="0" y="0"/>
                      <a:ext cx="29209" cy="25558"/>
                    </a:xfrm>
                    <a:prstGeom prst="rect">
                      <a:avLst/>
                    </a:prstGeom>
                  </pic:spPr>
                </pic:pic>
              </a:graphicData>
            </a:graphic>
          </wp:anchor>
        </w:drawing>
      </w:r>
      <w:r>
        <w:drawing>
          <wp:anchor distT="0" distB="0" distL="0" distR="0" simplePos="0" relativeHeight="251684864" behindDoc="1" locked="0" layoutInCell="1" allowOverlap="1">
            <wp:simplePos x="0" y="0"/>
            <wp:positionH relativeFrom="page">
              <wp:posOffset>2131060</wp:posOffset>
            </wp:positionH>
            <wp:positionV relativeFrom="page">
              <wp:posOffset>2853690</wp:posOffset>
            </wp:positionV>
            <wp:extent cx="29210" cy="25400"/>
            <wp:effectExtent l="0" t="0" r="889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1"/>
                    <a:stretch>
                      <a:fillRect/>
                    </a:stretch>
                  </pic:blipFill>
                  <pic:spPr>
                    <a:xfrm>
                      <a:off x="0" y="0"/>
                      <a:ext cx="29209" cy="25558"/>
                    </a:xfrm>
                    <a:prstGeom prst="rect">
                      <a:avLst/>
                    </a:prstGeom>
                  </pic:spPr>
                </pic:pic>
              </a:graphicData>
            </a:graphic>
          </wp:anchor>
        </w:drawing>
      </w:r>
      <w:r>
        <w:drawing>
          <wp:anchor distT="0" distB="0" distL="0" distR="0" simplePos="0" relativeHeight="251685888" behindDoc="1" locked="0" layoutInCell="1" allowOverlap="1">
            <wp:simplePos x="0" y="0"/>
            <wp:positionH relativeFrom="page">
              <wp:posOffset>2188210</wp:posOffset>
            </wp:positionH>
            <wp:positionV relativeFrom="page">
              <wp:posOffset>2853690</wp:posOffset>
            </wp:positionV>
            <wp:extent cx="29210" cy="25400"/>
            <wp:effectExtent l="0" t="0" r="8890" b="31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0"/>
                    <a:stretch>
                      <a:fillRect/>
                    </a:stretch>
                  </pic:blipFill>
                  <pic:spPr>
                    <a:xfrm>
                      <a:off x="0" y="0"/>
                      <a:ext cx="29209" cy="25558"/>
                    </a:xfrm>
                    <a:prstGeom prst="rect">
                      <a:avLst/>
                    </a:prstGeom>
                  </pic:spPr>
                </pic:pic>
              </a:graphicData>
            </a:graphic>
          </wp:anchor>
        </w:drawing>
      </w:r>
      <w:r>
        <w:drawing>
          <wp:anchor distT="0" distB="0" distL="0" distR="0" simplePos="0" relativeHeight="251686912" behindDoc="1" locked="0" layoutInCell="1" allowOverlap="1">
            <wp:simplePos x="0" y="0"/>
            <wp:positionH relativeFrom="page">
              <wp:posOffset>2245360</wp:posOffset>
            </wp:positionH>
            <wp:positionV relativeFrom="page">
              <wp:posOffset>2853690</wp:posOffset>
            </wp:positionV>
            <wp:extent cx="29210" cy="25400"/>
            <wp:effectExtent l="0" t="0" r="8890" b="317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11"/>
                    <a:stretch>
                      <a:fillRect/>
                    </a:stretch>
                  </pic:blipFill>
                  <pic:spPr>
                    <a:xfrm>
                      <a:off x="0" y="0"/>
                      <a:ext cx="29209" cy="25558"/>
                    </a:xfrm>
                    <a:prstGeom prst="rect">
                      <a:avLst/>
                    </a:prstGeom>
                  </pic:spPr>
                </pic:pic>
              </a:graphicData>
            </a:graphic>
          </wp:anchor>
        </w:drawing>
      </w:r>
      <w:r>
        <w:drawing>
          <wp:anchor distT="0" distB="0" distL="0" distR="0" simplePos="0" relativeHeight="251687936" behindDoc="1" locked="0" layoutInCell="1" allowOverlap="1">
            <wp:simplePos x="0" y="0"/>
            <wp:positionH relativeFrom="page">
              <wp:posOffset>2302510</wp:posOffset>
            </wp:positionH>
            <wp:positionV relativeFrom="page">
              <wp:posOffset>2853690</wp:posOffset>
            </wp:positionV>
            <wp:extent cx="29210" cy="25400"/>
            <wp:effectExtent l="0" t="0" r="8890" b="317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10"/>
                    <a:stretch>
                      <a:fillRect/>
                    </a:stretch>
                  </pic:blipFill>
                  <pic:spPr>
                    <a:xfrm>
                      <a:off x="0" y="0"/>
                      <a:ext cx="29209" cy="25558"/>
                    </a:xfrm>
                    <a:prstGeom prst="rect">
                      <a:avLst/>
                    </a:prstGeom>
                  </pic:spPr>
                </pic:pic>
              </a:graphicData>
            </a:graphic>
          </wp:anchor>
        </w:drawing>
      </w:r>
      <w:r>
        <w:drawing>
          <wp:anchor distT="0" distB="0" distL="0" distR="0" simplePos="0" relativeHeight="251688960" behindDoc="1" locked="0" layoutInCell="1" allowOverlap="1">
            <wp:simplePos x="0" y="0"/>
            <wp:positionH relativeFrom="page">
              <wp:posOffset>2359660</wp:posOffset>
            </wp:positionH>
            <wp:positionV relativeFrom="page">
              <wp:posOffset>2853690</wp:posOffset>
            </wp:positionV>
            <wp:extent cx="29210" cy="25400"/>
            <wp:effectExtent l="0" t="0" r="8890" b="317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1"/>
                    <a:stretch>
                      <a:fillRect/>
                    </a:stretch>
                  </pic:blipFill>
                  <pic:spPr>
                    <a:xfrm>
                      <a:off x="0" y="0"/>
                      <a:ext cx="29209" cy="25558"/>
                    </a:xfrm>
                    <a:prstGeom prst="rect">
                      <a:avLst/>
                    </a:prstGeom>
                  </pic:spPr>
                </pic:pic>
              </a:graphicData>
            </a:graphic>
          </wp:anchor>
        </w:drawing>
      </w:r>
      <w:r>
        <w:drawing>
          <wp:anchor distT="0" distB="0" distL="0" distR="0" simplePos="0" relativeHeight="251689984" behindDoc="1" locked="0" layoutInCell="1" allowOverlap="1">
            <wp:simplePos x="0" y="0"/>
            <wp:positionH relativeFrom="page">
              <wp:posOffset>2416810</wp:posOffset>
            </wp:positionH>
            <wp:positionV relativeFrom="page">
              <wp:posOffset>2853690</wp:posOffset>
            </wp:positionV>
            <wp:extent cx="29210" cy="25400"/>
            <wp:effectExtent l="0" t="0" r="8890" b="317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10"/>
                    <a:stretch>
                      <a:fillRect/>
                    </a:stretch>
                  </pic:blipFill>
                  <pic:spPr>
                    <a:xfrm>
                      <a:off x="0" y="0"/>
                      <a:ext cx="29209" cy="25558"/>
                    </a:xfrm>
                    <a:prstGeom prst="rect">
                      <a:avLst/>
                    </a:prstGeom>
                  </pic:spPr>
                </pic:pic>
              </a:graphicData>
            </a:graphic>
          </wp:anchor>
        </w:drawing>
      </w:r>
      <w:r>
        <w:drawing>
          <wp:anchor distT="0" distB="0" distL="0" distR="0" simplePos="0" relativeHeight="251691008" behindDoc="1" locked="0" layoutInCell="1" allowOverlap="1">
            <wp:simplePos x="0" y="0"/>
            <wp:positionH relativeFrom="page">
              <wp:posOffset>2473960</wp:posOffset>
            </wp:positionH>
            <wp:positionV relativeFrom="page">
              <wp:posOffset>2853690</wp:posOffset>
            </wp:positionV>
            <wp:extent cx="29210" cy="25400"/>
            <wp:effectExtent l="0" t="0" r="8890"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1"/>
                    <a:stretch>
                      <a:fillRect/>
                    </a:stretch>
                  </pic:blipFill>
                  <pic:spPr>
                    <a:xfrm>
                      <a:off x="0" y="0"/>
                      <a:ext cx="29209" cy="25558"/>
                    </a:xfrm>
                    <a:prstGeom prst="rect">
                      <a:avLst/>
                    </a:prstGeom>
                  </pic:spPr>
                </pic:pic>
              </a:graphicData>
            </a:graphic>
          </wp:anchor>
        </w:drawing>
      </w:r>
      <w:r>
        <w:drawing>
          <wp:anchor distT="0" distB="0" distL="0" distR="0" simplePos="0" relativeHeight="251692032" behindDoc="1" locked="0" layoutInCell="1" allowOverlap="1">
            <wp:simplePos x="0" y="0"/>
            <wp:positionH relativeFrom="page">
              <wp:posOffset>2531110</wp:posOffset>
            </wp:positionH>
            <wp:positionV relativeFrom="page">
              <wp:posOffset>2853690</wp:posOffset>
            </wp:positionV>
            <wp:extent cx="29210" cy="25400"/>
            <wp:effectExtent l="0" t="0" r="8890"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10"/>
                    <a:stretch>
                      <a:fillRect/>
                    </a:stretch>
                  </pic:blipFill>
                  <pic:spPr>
                    <a:xfrm>
                      <a:off x="0" y="0"/>
                      <a:ext cx="29209" cy="25558"/>
                    </a:xfrm>
                    <a:prstGeom prst="rect">
                      <a:avLst/>
                    </a:prstGeom>
                  </pic:spPr>
                </pic:pic>
              </a:graphicData>
            </a:graphic>
          </wp:anchor>
        </w:drawing>
      </w:r>
      <w:r>
        <w:drawing>
          <wp:anchor distT="0" distB="0" distL="0" distR="0" simplePos="0" relativeHeight="251693056" behindDoc="1" locked="0" layoutInCell="1" allowOverlap="1">
            <wp:simplePos x="0" y="0"/>
            <wp:positionH relativeFrom="page">
              <wp:posOffset>2588260</wp:posOffset>
            </wp:positionH>
            <wp:positionV relativeFrom="page">
              <wp:posOffset>2853690</wp:posOffset>
            </wp:positionV>
            <wp:extent cx="29210" cy="25400"/>
            <wp:effectExtent l="0" t="0" r="8890" b="317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11"/>
                    <a:stretch>
                      <a:fillRect/>
                    </a:stretch>
                  </pic:blipFill>
                  <pic:spPr>
                    <a:xfrm>
                      <a:off x="0" y="0"/>
                      <a:ext cx="29209" cy="25558"/>
                    </a:xfrm>
                    <a:prstGeom prst="rect">
                      <a:avLst/>
                    </a:prstGeom>
                  </pic:spPr>
                </pic:pic>
              </a:graphicData>
            </a:graphic>
          </wp:anchor>
        </w:drawing>
      </w:r>
      <w:r>
        <w:drawing>
          <wp:anchor distT="0" distB="0" distL="0" distR="0" simplePos="0" relativeHeight="251693056" behindDoc="1" locked="0" layoutInCell="1" allowOverlap="1">
            <wp:simplePos x="0" y="0"/>
            <wp:positionH relativeFrom="page">
              <wp:posOffset>2645410</wp:posOffset>
            </wp:positionH>
            <wp:positionV relativeFrom="page">
              <wp:posOffset>2853690</wp:posOffset>
            </wp:positionV>
            <wp:extent cx="29210" cy="25400"/>
            <wp:effectExtent l="0" t="0" r="8890" b="31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10"/>
                    <a:stretch>
                      <a:fillRect/>
                    </a:stretch>
                  </pic:blipFill>
                  <pic:spPr>
                    <a:xfrm>
                      <a:off x="0" y="0"/>
                      <a:ext cx="29209" cy="25558"/>
                    </a:xfrm>
                    <a:prstGeom prst="rect">
                      <a:avLst/>
                    </a:prstGeom>
                  </pic:spPr>
                </pic:pic>
              </a:graphicData>
            </a:graphic>
          </wp:anchor>
        </w:drawing>
      </w:r>
      <w:r>
        <w:drawing>
          <wp:anchor distT="0" distB="0" distL="0" distR="0" simplePos="0" relativeHeight="251694080" behindDoc="1" locked="0" layoutInCell="1" allowOverlap="1">
            <wp:simplePos x="0" y="0"/>
            <wp:positionH relativeFrom="page">
              <wp:posOffset>2702560</wp:posOffset>
            </wp:positionH>
            <wp:positionV relativeFrom="page">
              <wp:posOffset>2853690</wp:posOffset>
            </wp:positionV>
            <wp:extent cx="29210" cy="25400"/>
            <wp:effectExtent l="0" t="0" r="8890" b="317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11"/>
                    <a:stretch>
                      <a:fillRect/>
                    </a:stretch>
                  </pic:blipFill>
                  <pic:spPr>
                    <a:xfrm>
                      <a:off x="0" y="0"/>
                      <a:ext cx="29209" cy="25558"/>
                    </a:xfrm>
                    <a:prstGeom prst="rect">
                      <a:avLst/>
                    </a:prstGeom>
                  </pic:spPr>
                </pic:pic>
              </a:graphicData>
            </a:graphic>
          </wp:anchor>
        </w:drawing>
      </w:r>
      <w:r>
        <w:drawing>
          <wp:anchor distT="0" distB="0" distL="0" distR="0" simplePos="0" relativeHeight="251695104" behindDoc="1" locked="0" layoutInCell="1" allowOverlap="1">
            <wp:simplePos x="0" y="0"/>
            <wp:positionH relativeFrom="page">
              <wp:posOffset>2759710</wp:posOffset>
            </wp:positionH>
            <wp:positionV relativeFrom="page">
              <wp:posOffset>2853690</wp:posOffset>
            </wp:positionV>
            <wp:extent cx="29210" cy="25400"/>
            <wp:effectExtent l="0" t="0" r="8890" b="317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10"/>
                    <a:stretch>
                      <a:fillRect/>
                    </a:stretch>
                  </pic:blipFill>
                  <pic:spPr>
                    <a:xfrm>
                      <a:off x="0" y="0"/>
                      <a:ext cx="29209" cy="25558"/>
                    </a:xfrm>
                    <a:prstGeom prst="rect">
                      <a:avLst/>
                    </a:prstGeom>
                  </pic:spPr>
                </pic:pic>
              </a:graphicData>
            </a:graphic>
          </wp:anchor>
        </w:drawing>
      </w:r>
      <w:r>
        <w:drawing>
          <wp:anchor distT="0" distB="0" distL="0" distR="0" simplePos="0" relativeHeight="251696128" behindDoc="1" locked="0" layoutInCell="1" allowOverlap="1">
            <wp:simplePos x="0" y="0"/>
            <wp:positionH relativeFrom="page">
              <wp:posOffset>2816860</wp:posOffset>
            </wp:positionH>
            <wp:positionV relativeFrom="page">
              <wp:posOffset>2853690</wp:posOffset>
            </wp:positionV>
            <wp:extent cx="29210" cy="25400"/>
            <wp:effectExtent l="0" t="0" r="8890" b="317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11"/>
                    <a:stretch>
                      <a:fillRect/>
                    </a:stretch>
                  </pic:blipFill>
                  <pic:spPr>
                    <a:xfrm>
                      <a:off x="0" y="0"/>
                      <a:ext cx="29209" cy="25558"/>
                    </a:xfrm>
                    <a:prstGeom prst="rect">
                      <a:avLst/>
                    </a:prstGeom>
                  </pic:spPr>
                </pic:pic>
              </a:graphicData>
            </a:graphic>
          </wp:anchor>
        </w:drawing>
      </w:r>
      <w:r>
        <w:drawing>
          <wp:anchor distT="0" distB="0" distL="0" distR="0" simplePos="0" relativeHeight="251697152" behindDoc="1" locked="0" layoutInCell="1" allowOverlap="1">
            <wp:simplePos x="0" y="0"/>
            <wp:positionH relativeFrom="page">
              <wp:posOffset>2874010</wp:posOffset>
            </wp:positionH>
            <wp:positionV relativeFrom="page">
              <wp:posOffset>2853690</wp:posOffset>
            </wp:positionV>
            <wp:extent cx="29210" cy="25400"/>
            <wp:effectExtent l="0" t="0" r="8890" b="317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10"/>
                    <a:stretch>
                      <a:fillRect/>
                    </a:stretch>
                  </pic:blipFill>
                  <pic:spPr>
                    <a:xfrm>
                      <a:off x="0" y="0"/>
                      <a:ext cx="29209" cy="25558"/>
                    </a:xfrm>
                    <a:prstGeom prst="rect">
                      <a:avLst/>
                    </a:prstGeom>
                  </pic:spPr>
                </pic:pic>
              </a:graphicData>
            </a:graphic>
          </wp:anchor>
        </w:drawing>
      </w:r>
      <w:r>
        <w:drawing>
          <wp:anchor distT="0" distB="0" distL="0" distR="0" simplePos="0" relativeHeight="251698176" behindDoc="1" locked="0" layoutInCell="1" allowOverlap="1">
            <wp:simplePos x="0" y="0"/>
            <wp:positionH relativeFrom="page">
              <wp:posOffset>2931160</wp:posOffset>
            </wp:positionH>
            <wp:positionV relativeFrom="page">
              <wp:posOffset>2853690</wp:posOffset>
            </wp:positionV>
            <wp:extent cx="29210" cy="25400"/>
            <wp:effectExtent l="0" t="0" r="889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11"/>
                    <a:stretch>
                      <a:fillRect/>
                    </a:stretch>
                  </pic:blipFill>
                  <pic:spPr>
                    <a:xfrm>
                      <a:off x="0" y="0"/>
                      <a:ext cx="29209" cy="25558"/>
                    </a:xfrm>
                    <a:prstGeom prst="rect">
                      <a:avLst/>
                    </a:prstGeom>
                  </pic:spPr>
                </pic:pic>
              </a:graphicData>
            </a:graphic>
          </wp:anchor>
        </w:drawing>
      </w:r>
      <w:r>
        <w:drawing>
          <wp:anchor distT="0" distB="0" distL="0" distR="0" simplePos="0" relativeHeight="251699200" behindDoc="1" locked="0" layoutInCell="1" allowOverlap="1">
            <wp:simplePos x="0" y="0"/>
            <wp:positionH relativeFrom="page">
              <wp:posOffset>2988310</wp:posOffset>
            </wp:positionH>
            <wp:positionV relativeFrom="page">
              <wp:posOffset>2853690</wp:posOffset>
            </wp:positionV>
            <wp:extent cx="29210" cy="25400"/>
            <wp:effectExtent l="0" t="0" r="8890" b="317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10"/>
                    <a:stretch>
                      <a:fillRect/>
                    </a:stretch>
                  </pic:blipFill>
                  <pic:spPr>
                    <a:xfrm>
                      <a:off x="0" y="0"/>
                      <a:ext cx="29209" cy="25558"/>
                    </a:xfrm>
                    <a:prstGeom prst="rect">
                      <a:avLst/>
                    </a:prstGeom>
                  </pic:spPr>
                </pic:pic>
              </a:graphicData>
            </a:graphic>
          </wp:anchor>
        </w:drawing>
      </w:r>
      <w:r>
        <w:drawing>
          <wp:anchor distT="0" distB="0" distL="0" distR="0" simplePos="0" relativeHeight="251700224" behindDoc="1" locked="0" layoutInCell="1" allowOverlap="1">
            <wp:simplePos x="0" y="0"/>
            <wp:positionH relativeFrom="page">
              <wp:posOffset>3045460</wp:posOffset>
            </wp:positionH>
            <wp:positionV relativeFrom="page">
              <wp:posOffset>2853690</wp:posOffset>
            </wp:positionV>
            <wp:extent cx="29210" cy="25400"/>
            <wp:effectExtent l="0" t="0" r="8890" b="317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11"/>
                    <a:stretch>
                      <a:fillRect/>
                    </a:stretch>
                  </pic:blipFill>
                  <pic:spPr>
                    <a:xfrm>
                      <a:off x="0" y="0"/>
                      <a:ext cx="29209" cy="25558"/>
                    </a:xfrm>
                    <a:prstGeom prst="rect">
                      <a:avLst/>
                    </a:prstGeom>
                  </pic:spPr>
                </pic:pic>
              </a:graphicData>
            </a:graphic>
          </wp:anchor>
        </w:drawing>
      </w:r>
      <w:r>
        <w:drawing>
          <wp:anchor distT="0" distB="0" distL="0" distR="0" simplePos="0" relativeHeight="251701248" behindDoc="1" locked="0" layoutInCell="1" allowOverlap="1">
            <wp:simplePos x="0" y="0"/>
            <wp:positionH relativeFrom="page">
              <wp:posOffset>3102610</wp:posOffset>
            </wp:positionH>
            <wp:positionV relativeFrom="page">
              <wp:posOffset>2853690</wp:posOffset>
            </wp:positionV>
            <wp:extent cx="29210" cy="25400"/>
            <wp:effectExtent l="0" t="0" r="8890" b="317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10"/>
                    <a:stretch>
                      <a:fillRect/>
                    </a:stretch>
                  </pic:blipFill>
                  <pic:spPr>
                    <a:xfrm>
                      <a:off x="0" y="0"/>
                      <a:ext cx="29209" cy="25558"/>
                    </a:xfrm>
                    <a:prstGeom prst="rect">
                      <a:avLst/>
                    </a:prstGeom>
                  </pic:spPr>
                </pic:pic>
              </a:graphicData>
            </a:graphic>
          </wp:anchor>
        </w:drawing>
      </w:r>
      <w:r>
        <w:drawing>
          <wp:anchor distT="0" distB="0" distL="0" distR="0" simplePos="0" relativeHeight="251702272" behindDoc="1" locked="0" layoutInCell="1" allowOverlap="1">
            <wp:simplePos x="0" y="0"/>
            <wp:positionH relativeFrom="page">
              <wp:posOffset>3159760</wp:posOffset>
            </wp:positionH>
            <wp:positionV relativeFrom="page">
              <wp:posOffset>2853690</wp:posOffset>
            </wp:positionV>
            <wp:extent cx="29210" cy="25400"/>
            <wp:effectExtent l="0" t="0" r="8890" b="317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11"/>
                    <a:stretch>
                      <a:fillRect/>
                    </a:stretch>
                  </pic:blipFill>
                  <pic:spPr>
                    <a:xfrm>
                      <a:off x="0" y="0"/>
                      <a:ext cx="29209" cy="25558"/>
                    </a:xfrm>
                    <a:prstGeom prst="rect">
                      <a:avLst/>
                    </a:prstGeom>
                  </pic:spPr>
                </pic:pic>
              </a:graphicData>
            </a:graphic>
          </wp:anchor>
        </w:drawing>
      </w:r>
      <w:r>
        <w:drawing>
          <wp:anchor distT="0" distB="0" distL="0" distR="0" simplePos="0" relativeHeight="251703296" behindDoc="1" locked="0" layoutInCell="1" allowOverlap="1">
            <wp:simplePos x="0" y="0"/>
            <wp:positionH relativeFrom="page">
              <wp:posOffset>3216910</wp:posOffset>
            </wp:positionH>
            <wp:positionV relativeFrom="page">
              <wp:posOffset>2853690</wp:posOffset>
            </wp:positionV>
            <wp:extent cx="29210" cy="25400"/>
            <wp:effectExtent l="0" t="0" r="8890" b="317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10"/>
                    <a:stretch>
                      <a:fillRect/>
                    </a:stretch>
                  </pic:blipFill>
                  <pic:spPr>
                    <a:xfrm>
                      <a:off x="0" y="0"/>
                      <a:ext cx="29209" cy="25558"/>
                    </a:xfrm>
                    <a:prstGeom prst="rect">
                      <a:avLst/>
                    </a:prstGeom>
                  </pic:spPr>
                </pic:pic>
              </a:graphicData>
            </a:graphic>
          </wp:anchor>
        </w:drawing>
      </w:r>
      <w:r>
        <w:drawing>
          <wp:anchor distT="0" distB="0" distL="0" distR="0" simplePos="0" relativeHeight="251704320" behindDoc="1" locked="0" layoutInCell="1" allowOverlap="1">
            <wp:simplePos x="0" y="0"/>
            <wp:positionH relativeFrom="page">
              <wp:posOffset>759460</wp:posOffset>
            </wp:positionH>
            <wp:positionV relativeFrom="page">
              <wp:posOffset>2853690</wp:posOffset>
            </wp:positionV>
            <wp:extent cx="27940" cy="27940"/>
            <wp:effectExtent l="0" t="0" r="10160" b="63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12"/>
                    <a:stretch>
                      <a:fillRect/>
                    </a:stretch>
                  </pic:blipFill>
                  <pic:spPr>
                    <a:xfrm>
                      <a:off x="0" y="0"/>
                      <a:ext cx="27940" cy="27940"/>
                    </a:xfrm>
                    <a:prstGeom prst="rect">
                      <a:avLst/>
                    </a:prstGeom>
                  </pic:spPr>
                </pic:pic>
              </a:graphicData>
            </a:graphic>
          </wp:anchor>
        </w:drawing>
      </w:r>
      <w:r>
        <w:drawing>
          <wp:anchor distT="0" distB="0" distL="0" distR="0" simplePos="0" relativeHeight="251705344" behindDoc="1" locked="0" layoutInCell="1" allowOverlap="1">
            <wp:simplePos x="0" y="0"/>
            <wp:positionH relativeFrom="page">
              <wp:posOffset>3274060</wp:posOffset>
            </wp:positionH>
            <wp:positionV relativeFrom="page">
              <wp:posOffset>2853690</wp:posOffset>
            </wp:positionV>
            <wp:extent cx="27940" cy="27940"/>
            <wp:effectExtent l="0" t="0" r="10160" b="63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12"/>
                    <a:stretch>
                      <a:fillRect/>
                    </a:stretch>
                  </pic:blipFill>
                  <pic:spPr>
                    <a:xfrm>
                      <a:off x="0" y="0"/>
                      <a:ext cx="27939" cy="27939"/>
                    </a:xfrm>
                    <a:prstGeom prst="rect">
                      <a:avLst/>
                    </a:prstGeom>
                  </pic:spPr>
                </pic:pic>
              </a:graphicData>
            </a:graphic>
          </wp:anchor>
        </w:drawing>
      </w:r>
      <w:r>
        <w:drawing>
          <wp:anchor distT="0" distB="0" distL="0" distR="0" simplePos="0" relativeHeight="251706368" behindDoc="1" locked="0" layoutInCell="1" allowOverlap="1">
            <wp:simplePos x="0" y="0"/>
            <wp:positionH relativeFrom="page">
              <wp:posOffset>3331210</wp:posOffset>
            </wp:positionH>
            <wp:positionV relativeFrom="page">
              <wp:posOffset>2853690</wp:posOffset>
            </wp:positionV>
            <wp:extent cx="27940" cy="24130"/>
            <wp:effectExtent l="0" t="0" r="10160" b="444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10"/>
                    <a:stretch>
                      <a:fillRect/>
                    </a:stretch>
                  </pic:blipFill>
                  <pic:spPr>
                    <a:xfrm>
                      <a:off x="0" y="0"/>
                      <a:ext cx="27939" cy="24447"/>
                    </a:xfrm>
                    <a:prstGeom prst="rect">
                      <a:avLst/>
                    </a:prstGeom>
                  </pic:spPr>
                </pic:pic>
              </a:graphicData>
            </a:graphic>
          </wp:anchor>
        </w:drawing>
      </w:r>
      <w:r>
        <w:drawing>
          <wp:anchor distT="0" distB="0" distL="0" distR="0" simplePos="0" relativeHeight="251707392" behindDoc="1" locked="0" layoutInCell="1" allowOverlap="1">
            <wp:simplePos x="0" y="0"/>
            <wp:positionH relativeFrom="page">
              <wp:posOffset>3388360</wp:posOffset>
            </wp:positionH>
            <wp:positionV relativeFrom="page">
              <wp:posOffset>2853690</wp:posOffset>
            </wp:positionV>
            <wp:extent cx="27940" cy="27940"/>
            <wp:effectExtent l="0" t="0" r="10160" b="63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12"/>
                    <a:stretch>
                      <a:fillRect/>
                    </a:stretch>
                  </pic:blipFill>
                  <pic:spPr>
                    <a:xfrm>
                      <a:off x="0" y="0"/>
                      <a:ext cx="27939" cy="27939"/>
                    </a:xfrm>
                    <a:prstGeom prst="rect">
                      <a:avLst/>
                    </a:prstGeom>
                  </pic:spPr>
                </pic:pic>
              </a:graphicData>
            </a:graphic>
          </wp:anchor>
        </w:drawing>
      </w:r>
      <w:r>
        <w:drawing>
          <wp:anchor distT="0" distB="0" distL="0" distR="0" simplePos="0" relativeHeight="251708416" behindDoc="1" locked="0" layoutInCell="1" allowOverlap="1">
            <wp:simplePos x="0" y="0"/>
            <wp:positionH relativeFrom="page">
              <wp:posOffset>3445510</wp:posOffset>
            </wp:positionH>
            <wp:positionV relativeFrom="page">
              <wp:posOffset>2853690</wp:posOffset>
            </wp:positionV>
            <wp:extent cx="27940" cy="24130"/>
            <wp:effectExtent l="0" t="0" r="10160" b="444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10"/>
                    <a:stretch>
                      <a:fillRect/>
                    </a:stretch>
                  </pic:blipFill>
                  <pic:spPr>
                    <a:xfrm>
                      <a:off x="0" y="0"/>
                      <a:ext cx="27939" cy="24447"/>
                    </a:xfrm>
                    <a:prstGeom prst="rect">
                      <a:avLst/>
                    </a:prstGeom>
                  </pic:spPr>
                </pic:pic>
              </a:graphicData>
            </a:graphic>
          </wp:anchor>
        </w:drawing>
      </w:r>
      <w:r>
        <w:drawing>
          <wp:anchor distT="0" distB="0" distL="0" distR="0" simplePos="0" relativeHeight="251709440" behindDoc="1" locked="0" layoutInCell="1" allowOverlap="1">
            <wp:simplePos x="0" y="0"/>
            <wp:positionH relativeFrom="page">
              <wp:posOffset>3502660</wp:posOffset>
            </wp:positionH>
            <wp:positionV relativeFrom="page">
              <wp:posOffset>2853690</wp:posOffset>
            </wp:positionV>
            <wp:extent cx="27940" cy="27940"/>
            <wp:effectExtent l="0" t="0" r="10160" b="63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12"/>
                    <a:stretch>
                      <a:fillRect/>
                    </a:stretch>
                  </pic:blipFill>
                  <pic:spPr>
                    <a:xfrm>
                      <a:off x="0" y="0"/>
                      <a:ext cx="27939" cy="27939"/>
                    </a:xfrm>
                    <a:prstGeom prst="rect">
                      <a:avLst/>
                    </a:prstGeom>
                  </pic:spPr>
                </pic:pic>
              </a:graphicData>
            </a:graphic>
          </wp:anchor>
        </w:drawing>
      </w:r>
      <w:r>
        <w:drawing>
          <wp:anchor distT="0" distB="0" distL="0" distR="0" simplePos="0" relativeHeight="251710464" behindDoc="1" locked="0" layoutInCell="1" allowOverlap="1">
            <wp:simplePos x="0" y="0"/>
            <wp:positionH relativeFrom="page">
              <wp:posOffset>3559810</wp:posOffset>
            </wp:positionH>
            <wp:positionV relativeFrom="page">
              <wp:posOffset>2853690</wp:posOffset>
            </wp:positionV>
            <wp:extent cx="27940" cy="24130"/>
            <wp:effectExtent l="0" t="0" r="10160" b="444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10"/>
                    <a:stretch>
                      <a:fillRect/>
                    </a:stretch>
                  </pic:blipFill>
                  <pic:spPr>
                    <a:xfrm>
                      <a:off x="0" y="0"/>
                      <a:ext cx="27939" cy="24447"/>
                    </a:xfrm>
                    <a:prstGeom prst="rect">
                      <a:avLst/>
                    </a:prstGeom>
                  </pic:spPr>
                </pic:pic>
              </a:graphicData>
            </a:graphic>
          </wp:anchor>
        </w:drawing>
      </w:r>
      <w:r>
        <w:drawing>
          <wp:anchor distT="0" distB="0" distL="0" distR="0" simplePos="0" relativeHeight="251711488" behindDoc="1" locked="0" layoutInCell="1" allowOverlap="1">
            <wp:simplePos x="0" y="0"/>
            <wp:positionH relativeFrom="page">
              <wp:posOffset>3616960</wp:posOffset>
            </wp:positionH>
            <wp:positionV relativeFrom="page">
              <wp:posOffset>2853690</wp:posOffset>
            </wp:positionV>
            <wp:extent cx="27940" cy="27940"/>
            <wp:effectExtent l="0" t="0" r="10160" b="63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2"/>
                    <a:stretch>
                      <a:fillRect/>
                    </a:stretch>
                  </pic:blipFill>
                  <pic:spPr>
                    <a:xfrm>
                      <a:off x="0" y="0"/>
                      <a:ext cx="27939" cy="27939"/>
                    </a:xfrm>
                    <a:prstGeom prst="rect">
                      <a:avLst/>
                    </a:prstGeom>
                  </pic:spPr>
                </pic:pic>
              </a:graphicData>
            </a:graphic>
          </wp:anchor>
        </w:drawing>
      </w:r>
      <w:r>
        <w:drawing>
          <wp:anchor distT="0" distB="0" distL="0" distR="0" simplePos="0" relativeHeight="251712512" behindDoc="1" locked="0" layoutInCell="1" allowOverlap="1">
            <wp:simplePos x="0" y="0"/>
            <wp:positionH relativeFrom="page">
              <wp:posOffset>3674110</wp:posOffset>
            </wp:positionH>
            <wp:positionV relativeFrom="page">
              <wp:posOffset>2853690</wp:posOffset>
            </wp:positionV>
            <wp:extent cx="27940" cy="24130"/>
            <wp:effectExtent l="0" t="0" r="10160" b="444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10"/>
                    <a:stretch>
                      <a:fillRect/>
                    </a:stretch>
                  </pic:blipFill>
                  <pic:spPr>
                    <a:xfrm>
                      <a:off x="0" y="0"/>
                      <a:ext cx="27939" cy="24447"/>
                    </a:xfrm>
                    <a:prstGeom prst="rect">
                      <a:avLst/>
                    </a:prstGeom>
                  </pic:spPr>
                </pic:pic>
              </a:graphicData>
            </a:graphic>
          </wp:anchor>
        </w:drawing>
      </w:r>
      <w:r>
        <w:drawing>
          <wp:anchor distT="0" distB="0" distL="0" distR="0" simplePos="0" relativeHeight="251713536" behindDoc="1" locked="0" layoutInCell="1" allowOverlap="1">
            <wp:simplePos x="0" y="0"/>
            <wp:positionH relativeFrom="page">
              <wp:posOffset>3731260</wp:posOffset>
            </wp:positionH>
            <wp:positionV relativeFrom="page">
              <wp:posOffset>2853690</wp:posOffset>
            </wp:positionV>
            <wp:extent cx="27940" cy="27940"/>
            <wp:effectExtent l="0" t="0" r="10160" b="63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12"/>
                    <a:stretch>
                      <a:fillRect/>
                    </a:stretch>
                  </pic:blipFill>
                  <pic:spPr>
                    <a:xfrm>
                      <a:off x="0" y="0"/>
                      <a:ext cx="27939" cy="27939"/>
                    </a:xfrm>
                    <a:prstGeom prst="rect">
                      <a:avLst/>
                    </a:prstGeom>
                  </pic:spPr>
                </pic:pic>
              </a:graphicData>
            </a:graphic>
          </wp:anchor>
        </w:drawing>
      </w:r>
      <w:r>
        <w:drawing>
          <wp:anchor distT="0" distB="0" distL="0" distR="0" simplePos="0" relativeHeight="251714560" behindDoc="1" locked="0" layoutInCell="1" allowOverlap="1">
            <wp:simplePos x="0" y="0"/>
            <wp:positionH relativeFrom="page">
              <wp:posOffset>3788410</wp:posOffset>
            </wp:positionH>
            <wp:positionV relativeFrom="page">
              <wp:posOffset>2853690</wp:posOffset>
            </wp:positionV>
            <wp:extent cx="27940" cy="24130"/>
            <wp:effectExtent l="0" t="0" r="10160" b="444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10"/>
                    <a:stretch>
                      <a:fillRect/>
                    </a:stretch>
                  </pic:blipFill>
                  <pic:spPr>
                    <a:xfrm>
                      <a:off x="0" y="0"/>
                      <a:ext cx="27939" cy="24447"/>
                    </a:xfrm>
                    <a:prstGeom prst="rect">
                      <a:avLst/>
                    </a:prstGeom>
                  </pic:spPr>
                </pic:pic>
              </a:graphicData>
            </a:graphic>
          </wp:anchor>
        </w:drawing>
      </w:r>
      <w:r>
        <w:drawing>
          <wp:anchor distT="0" distB="0" distL="0" distR="0" simplePos="0" relativeHeight="251715584" behindDoc="1" locked="0" layoutInCell="1" allowOverlap="1">
            <wp:simplePos x="0" y="0"/>
            <wp:positionH relativeFrom="page">
              <wp:posOffset>3845560</wp:posOffset>
            </wp:positionH>
            <wp:positionV relativeFrom="page">
              <wp:posOffset>2853690</wp:posOffset>
            </wp:positionV>
            <wp:extent cx="27940" cy="27940"/>
            <wp:effectExtent l="0" t="0" r="10160" b="63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12"/>
                    <a:stretch>
                      <a:fillRect/>
                    </a:stretch>
                  </pic:blipFill>
                  <pic:spPr>
                    <a:xfrm>
                      <a:off x="0" y="0"/>
                      <a:ext cx="27939" cy="27939"/>
                    </a:xfrm>
                    <a:prstGeom prst="rect">
                      <a:avLst/>
                    </a:prstGeom>
                  </pic:spPr>
                </pic:pic>
              </a:graphicData>
            </a:graphic>
          </wp:anchor>
        </w:drawing>
      </w:r>
      <w:r>
        <w:drawing>
          <wp:anchor distT="0" distB="0" distL="0" distR="0" simplePos="0" relativeHeight="251716608" behindDoc="1" locked="0" layoutInCell="1" allowOverlap="1">
            <wp:simplePos x="0" y="0"/>
            <wp:positionH relativeFrom="page">
              <wp:posOffset>3902710</wp:posOffset>
            </wp:positionH>
            <wp:positionV relativeFrom="page">
              <wp:posOffset>2853690</wp:posOffset>
            </wp:positionV>
            <wp:extent cx="27940" cy="24130"/>
            <wp:effectExtent l="0" t="0" r="10160" b="444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10"/>
                    <a:stretch>
                      <a:fillRect/>
                    </a:stretch>
                  </pic:blipFill>
                  <pic:spPr>
                    <a:xfrm>
                      <a:off x="0" y="0"/>
                      <a:ext cx="27939" cy="24447"/>
                    </a:xfrm>
                    <a:prstGeom prst="rect">
                      <a:avLst/>
                    </a:prstGeom>
                  </pic:spPr>
                </pic:pic>
              </a:graphicData>
            </a:graphic>
          </wp:anchor>
        </w:drawing>
      </w:r>
      <w:r>
        <w:drawing>
          <wp:anchor distT="0" distB="0" distL="0" distR="0" simplePos="0" relativeHeight="251717632" behindDoc="1" locked="0" layoutInCell="1" allowOverlap="1">
            <wp:simplePos x="0" y="0"/>
            <wp:positionH relativeFrom="page">
              <wp:posOffset>3959860</wp:posOffset>
            </wp:positionH>
            <wp:positionV relativeFrom="page">
              <wp:posOffset>2853690</wp:posOffset>
            </wp:positionV>
            <wp:extent cx="27940" cy="27940"/>
            <wp:effectExtent l="0" t="0" r="10160" b="63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12"/>
                    <a:stretch>
                      <a:fillRect/>
                    </a:stretch>
                  </pic:blipFill>
                  <pic:spPr>
                    <a:xfrm>
                      <a:off x="0" y="0"/>
                      <a:ext cx="27939" cy="27939"/>
                    </a:xfrm>
                    <a:prstGeom prst="rect">
                      <a:avLst/>
                    </a:prstGeom>
                  </pic:spPr>
                </pic:pic>
              </a:graphicData>
            </a:graphic>
          </wp:anchor>
        </w:drawing>
      </w:r>
      <w:r>
        <w:drawing>
          <wp:anchor distT="0" distB="0" distL="0" distR="0" simplePos="0" relativeHeight="251718656" behindDoc="1" locked="0" layoutInCell="1" allowOverlap="1">
            <wp:simplePos x="0" y="0"/>
            <wp:positionH relativeFrom="page">
              <wp:posOffset>4017010</wp:posOffset>
            </wp:positionH>
            <wp:positionV relativeFrom="page">
              <wp:posOffset>2853690</wp:posOffset>
            </wp:positionV>
            <wp:extent cx="27940" cy="24130"/>
            <wp:effectExtent l="0" t="0" r="10160" b="444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10"/>
                    <a:stretch>
                      <a:fillRect/>
                    </a:stretch>
                  </pic:blipFill>
                  <pic:spPr>
                    <a:xfrm>
                      <a:off x="0" y="0"/>
                      <a:ext cx="27939" cy="24447"/>
                    </a:xfrm>
                    <a:prstGeom prst="rect">
                      <a:avLst/>
                    </a:prstGeom>
                  </pic:spPr>
                </pic:pic>
              </a:graphicData>
            </a:graphic>
          </wp:anchor>
        </w:drawing>
      </w:r>
      <w:r>
        <w:drawing>
          <wp:anchor distT="0" distB="0" distL="0" distR="0" simplePos="0" relativeHeight="251719680" behindDoc="1" locked="0" layoutInCell="1" allowOverlap="1">
            <wp:simplePos x="0" y="0"/>
            <wp:positionH relativeFrom="page">
              <wp:posOffset>4074160</wp:posOffset>
            </wp:positionH>
            <wp:positionV relativeFrom="page">
              <wp:posOffset>2853690</wp:posOffset>
            </wp:positionV>
            <wp:extent cx="27940" cy="27940"/>
            <wp:effectExtent l="0" t="0" r="10160" b="63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12"/>
                    <a:stretch>
                      <a:fillRect/>
                    </a:stretch>
                  </pic:blipFill>
                  <pic:spPr>
                    <a:xfrm>
                      <a:off x="0" y="0"/>
                      <a:ext cx="27939" cy="27939"/>
                    </a:xfrm>
                    <a:prstGeom prst="rect">
                      <a:avLst/>
                    </a:prstGeom>
                  </pic:spPr>
                </pic:pic>
              </a:graphicData>
            </a:graphic>
          </wp:anchor>
        </w:drawing>
      </w:r>
      <w:r>
        <w:drawing>
          <wp:anchor distT="0" distB="0" distL="0" distR="0" simplePos="0" relativeHeight="251720704" behindDoc="1" locked="0" layoutInCell="1" allowOverlap="1">
            <wp:simplePos x="0" y="0"/>
            <wp:positionH relativeFrom="page">
              <wp:posOffset>4131310</wp:posOffset>
            </wp:positionH>
            <wp:positionV relativeFrom="page">
              <wp:posOffset>2853690</wp:posOffset>
            </wp:positionV>
            <wp:extent cx="27940" cy="24130"/>
            <wp:effectExtent l="0" t="0" r="10160" b="444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10"/>
                    <a:stretch>
                      <a:fillRect/>
                    </a:stretch>
                  </pic:blipFill>
                  <pic:spPr>
                    <a:xfrm>
                      <a:off x="0" y="0"/>
                      <a:ext cx="27939" cy="24447"/>
                    </a:xfrm>
                    <a:prstGeom prst="rect">
                      <a:avLst/>
                    </a:prstGeom>
                  </pic:spPr>
                </pic:pic>
              </a:graphicData>
            </a:graphic>
          </wp:anchor>
        </w:drawing>
      </w:r>
      <w:r>
        <w:drawing>
          <wp:anchor distT="0" distB="0" distL="0" distR="0" simplePos="0" relativeHeight="251721728" behindDoc="1" locked="0" layoutInCell="1" allowOverlap="1">
            <wp:simplePos x="0" y="0"/>
            <wp:positionH relativeFrom="page">
              <wp:posOffset>4188460</wp:posOffset>
            </wp:positionH>
            <wp:positionV relativeFrom="page">
              <wp:posOffset>2853690</wp:posOffset>
            </wp:positionV>
            <wp:extent cx="27940" cy="27940"/>
            <wp:effectExtent l="0" t="0" r="10160" b="63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a:blip r:embed="rId12"/>
                    <a:stretch>
                      <a:fillRect/>
                    </a:stretch>
                  </pic:blipFill>
                  <pic:spPr>
                    <a:xfrm>
                      <a:off x="0" y="0"/>
                      <a:ext cx="27939" cy="27939"/>
                    </a:xfrm>
                    <a:prstGeom prst="rect">
                      <a:avLst/>
                    </a:prstGeom>
                  </pic:spPr>
                </pic:pic>
              </a:graphicData>
            </a:graphic>
          </wp:anchor>
        </w:drawing>
      </w:r>
      <w:r>
        <w:drawing>
          <wp:anchor distT="0" distB="0" distL="0" distR="0" simplePos="0" relativeHeight="251722752" behindDoc="1" locked="0" layoutInCell="1" allowOverlap="1">
            <wp:simplePos x="0" y="0"/>
            <wp:positionH relativeFrom="page">
              <wp:posOffset>4245610</wp:posOffset>
            </wp:positionH>
            <wp:positionV relativeFrom="page">
              <wp:posOffset>2853690</wp:posOffset>
            </wp:positionV>
            <wp:extent cx="27940" cy="24130"/>
            <wp:effectExtent l="0" t="0" r="10160" b="444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10"/>
                    <a:stretch>
                      <a:fillRect/>
                    </a:stretch>
                  </pic:blipFill>
                  <pic:spPr>
                    <a:xfrm>
                      <a:off x="0" y="0"/>
                      <a:ext cx="27939" cy="24447"/>
                    </a:xfrm>
                    <a:prstGeom prst="rect">
                      <a:avLst/>
                    </a:prstGeom>
                  </pic:spPr>
                </pic:pic>
              </a:graphicData>
            </a:graphic>
          </wp:anchor>
        </w:drawing>
      </w:r>
      <w:r>
        <w:drawing>
          <wp:anchor distT="0" distB="0" distL="0" distR="0" simplePos="0" relativeHeight="251723776" behindDoc="1" locked="0" layoutInCell="1" allowOverlap="1">
            <wp:simplePos x="0" y="0"/>
            <wp:positionH relativeFrom="page">
              <wp:posOffset>4302760</wp:posOffset>
            </wp:positionH>
            <wp:positionV relativeFrom="page">
              <wp:posOffset>2853690</wp:posOffset>
            </wp:positionV>
            <wp:extent cx="27940" cy="27940"/>
            <wp:effectExtent l="0" t="0" r="10160" b="63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a:blip r:embed="rId12"/>
                    <a:stretch>
                      <a:fillRect/>
                    </a:stretch>
                  </pic:blipFill>
                  <pic:spPr>
                    <a:xfrm>
                      <a:off x="0" y="0"/>
                      <a:ext cx="27939" cy="27939"/>
                    </a:xfrm>
                    <a:prstGeom prst="rect">
                      <a:avLst/>
                    </a:prstGeom>
                  </pic:spPr>
                </pic:pic>
              </a:graphicData>
            </a:graphic>
          </wp:anchor>
        </w:drawing>
      </w:r>
      <w:r>
        <w:drawing>
          <wp:anchor distT="0" distB="0" distL="0" distR="0" simplePos="0" relativeHeight="251724800" behindDoc="1" locked="0" layoutInCell="1" allowOverlap="1">
            <wp:simplePos x="0" y="0"/>
            <wp:positionH relativeFrom="page">
              <wp:posOffset>4359910</wp:posOffset>
            </wp:positionH>
            <wp:positionV relativeFrom="page">
              <wp:posOffset>2853690</wp:posOffset>
            </wp:positionV>
            <wp:extent cx="27940" cy="24130"/>
            <wp:effectExtent l="0" t="0" r="10160" b="444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pic:cNvPicPr>
                  </pic:nvPicPr>
                  <pic:blipFill>
                    <a:blip r:embed="rId10"/>
                    <a:stretch>
                      <a:fillRect/>
                    </a:stretch>
                  </pic:blipFill>
                  <pic:spPr>
                    <a:xfrm>
                      <a:off x="0" y="0"/>
                      <a:ext cx="27939" cy="24447"/>
                    </a:xfrm>
                    <a:prstGeom prst="rect">
                      <a:avLst/>
                    </a:prstGeom>
                  </pic:spPr>
                </pic:pic>
              </a:graphicData>
            </a:graphic>
          </wp:anchor>
        </w:drawing>
      </w:r>
      <w:r>
        <w:drawing>
          <wp:anchor distT="0" distB="0" distL="0" distR="0" simplePos="0" relativeHeight="251725824" behindDoc="1" locked="0" layoutInCell="1" allowOverlap="1">
            <wp:simplePos x="0" y="0"/>
            <wp:positionH relativeFrom="page">
              <wp:posOffset>4417060</wp:posOffset>
            </wp:positionH>
            <wp:positionV relativeFrom="page">
              <wp:posOffset>2853690</wp:posOffset>
            </wp:positionV>
            <wp:extent cx="27940" cy="27940"/>
            <wp:effectExtent l="0" t="0" r="10160" b="63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pic:cNvPicPr>
                  </pic:nvPicPr>
                  <pic:blipFill>
                    <a:blip r:embed="rId12"/>
                    <a:stretch>
                      <a:fillRect/>
                    </a:stretch>
                  </pic:blipFill>
                  <pic:spPr>
                    <a:xfrm>
                      <a:off x="0" y="0"/>
                      <a:ext cx="27939" cy="27939"/>
                    </a:xfrm>
                    <a:prstGeom prst="rect">
                      <a:avLst/>
                    </a:prstGeom>
                  </pic:spPr>
                </pic:pic>
              </a:graphicData>
            </a:graphic>
          </wp:anchor>
        </w:drawing>
      </w:r>
      <w:r>
        <w:drawing>
          <wp:anchor distT="0" distB="0" distL="0" distR="0" simplePos="0" relativeHeight="251726848" behindDoc="1" locked="0" layoutInCell="1" allowOverlap="1">
            <wp:simplePos x="0" y="0"/>
            <wp:positionH relativeFrom="page">
              <wp:posOffset>4474210</wp:posOffset>
            </wp:positionH>
            <wp:positionV relativeFrom="page">
              <wp:posOffset>2853690</wp:posOffset>
            </wp:positionV>
            <wp:extent cx="27940" cy="24130"/>
            <wp:effectExtent l="0" t="0" r="10160" b="444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pic:cNvPicPr>
                  </pic:nvPicPr>
                  <pic:blipFill>
                    <a:blip r:embed="rId10"/>
                    <a:stretch>
                      <a:fillRect/>
                    </a:stretch>
                  </pic:blipFill>
                  <pic:spPr>
                    <a:xfrm>
                      <a:off x="0" y="0"/>
                      <a:ext cx="27939" cy="24447"/>
                    </a:xfrm>
                    <a:prstGeom prst="rect">
                      <a:avLst/>
                    </a:prstGeom>
                  </pic:spPr>
                </pic:pic>
              </a:graphicData>
            </a:graphic>
          </wp:anchor>
        </w:drawing>
      </w:r>
      <w:r>
        <w:drawing>
          <wp:anchor distT="0" distB="0" distL="0" distR="0" simplePos="0" relativeHeight="251727872" behindDoc="1" locked="0" layoutInCell="1" allowOverlap="1">
            <wp:simplePos x="0" y="0"/>
            <wp:positionH relativeFrom="page">
              <wp:posOffset>4531360</wp:posOffset>
            </wp:positionH>
            <wp:positionV relativeFrom="page">
              <wp:posOffset>2853690</wp:posOffset>
            </wp:positionV>
            <wp:extent cx="27940" cy="27940"/>
            <wp:effectExtent l="0" t="0" r="10160" b="63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a:blip r:embed="rId12"/>
                    <a:stretch>
                      <a:fillRect/>
                    </a:stretch>
                  </pic:blipFill>
                  <pic:spPr>
                    <a:xfrm>
                      <a:off x="0" y="0"/>
                      <a:ext cx="27939" cy="27939"/>
                    </a:xfrm>
                    <a:prstGeom prst="rect">
                      <a:avLst/>
                    </a:prstGeom>
                  </pic:spPr>
                </pic:pic>
              </a:graphicData>
            </a:graphic>
          </wp:anchor>
        </w:drawing>
      </w:r>
      <w:r>
        <w:drawing>
          <wp:anchor distT="0" distB="0" distL="0" distR="0" simplePos="0" relativeHeight="251728896" behindDoc="1" locked="0" layoutInCell="1" allowOverlap="1">
            <wp:simplePos x="0" y="0"/>
            <wp:positionH relativeFrom="page">
              <wp:posOffset>4588510</wp:posOffset>
            </wp:positionH>
            <wp:positionV relativeFrom="page">
              <wp:posOffset>2853690</wp:posOffset>
            </wp:positionV>
            <wp:extent cx="27940" cy="24130"/>
            <wp:effectExtent l="0" t="0" r="10160" b="444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pic:cNvPicPr>
                  </pic:nvPicPr>
                  <pic:blipFill>
                    <a:blip r:embed="rId10"/>
                    <a:stretch>
                      <a:fillRect/>
                    </a:stretch>
                  </pic:blipFill>
                  <pic:spPr>
                    <a:xfrm>
                      <a:off x="0" y="0"/>
                      <a:ext cx="27939" cy="24447"/>
                    </a:xfrm>
                    <a:prstGeom prst="rect">
                      <a:avLst/>
                    </a:prstGeom>
                  </pic:spPr>
                </pic:pic>
              </a:graphicData>
            </a:graphic>
          </wp:anchor>
        </w:drawing>
      </w:r>
      <w:r>
        <w:drawing>
          <wp:anchor distT="0" distB="0" distL="0" distR="0" simplePos="0" relativeHeight="251729920" behindDoc="1" locked="0" layoutInCell="1" allowOverlap="1">
            <wp:simplePos x="0" y="0"/>
            <wp:positionH relativeFrom="page">
              <wp:posOffset>4645660</wp:posOffset>
            </wp:positionH>
            <wp:positionV relativeFrom="page">
              <wp:posOffset>2853690</wp:posOffset>
            </wp:positionV>
            <wp:extent cx="27940" cy="27940"/>
            <wp:effectExtent l="0" t="0" r="10160" b="63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pic:cNvPicPr>
                  </pic:nvPicPr>
                  <pic:blipFill>
                    <a:blip r:embed="rId12"/>
                    <a:stretch>
                      <a:fillRect/>
                    </a:stretch>
                  </pic:blipFill>
                  <pic:spPr>
                    <a:xfrm>
                      <a:off x="0" y="0"/>
                      <a:ext cx="27939" cy="27939"/>
                    </a:xfrm>
                    <a:prstGeom prst="rect">
                      <a:avLst/>
                    </a:prstGeom>
                  </pic:spPr>
                </pic:pic>
              </a:graphicData>
            </a:graphic>
          </wp:anchor>
        </w:drawing>
      </w:r>
      <w:r>
        <w:drawing>
          <wp:anchor distT="0" distB="0" distL="0" distR="0" simplePos="0" relativeHeight="251730944" behindDoc="1" locked="0" layoutInCell="1" allowOverlap="1">
            <wp:simplePos x="0" y="0"/>
            <wp:positionH relativeFrom="page">
              <wp:posOffset>4702810</wp:posOffset>
            </wp:positionH>
            <wp:positionV relativeFrom="page">
              <wp:posOffset>2853690</wp:posOffset>
            </wp:positionV>
            <wp:extent cx="27940" cy="24130"/>
            <wp:effectExtent l="0" t="0" r="10160" b="444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pic:cNvPicPr>
                  </pic:nvPicPr>
                  <pic:blipFill>
                    <a:blip r:embed="rId10"/>
                    <a:stretch>
                      <a:fillRect/>
                    </a:stretch>
                  </pic:blipFill>
                  <pic:spPr>
                    <a:xfrm>
                      <a:off x="0" y="0"/>
                      <a:ext cx="27939" cy="24447"/>
                    </a:xfrm>
                    <a:prstGeom prst="rect">
                      <a:avLst/>
                    </a:prstGeom>
                  </pic:spPr>
                </pic:pic>
              </a:graphicData>
            </a:graphic>
          </wp:anchor>
        </w:drawing>
      </w:r>
      <w:r>
        <w:drawing>
          <wp:anchor distT="0" distB="0" distL="0" distR="0" simplePos="0" relativeHeight="251731968" behindDoc="1" locked="0" layoutInCell="1" allowOverlap="1">
            <wp:simplePos x="0" y="0"/>
            <wp:positionH relativeFrom="page">
              <wp:posOffset>4759960</wp:posOffset>
            </wp:positionH>
            <wp:positionV relativeFrom="page">
              <wp:posOffset>2853690</wp:posOffset>
            </wp:positionV>
            <wp:extent cx="27940" cy="27940"/>
            <wp:effectExtent l="0" t="0" r="10160" b="63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pic:cNvPicPr>
                  </pic:nvPicPr>
                  <pic:blipFill>
                    <a:blip r:embed="rId12"/>
                    <a:stretch>
                      <a:fillRect/>
                    </a:stretch>
                  </pic:blipFill>
                  <pic:spPr>
                    <a:xfrm>
                      <a:off x="0" y="0"/>
                      <a:ext cx="27939" cy="27939"/>
                    </a:xfrm>
                    <a:prstGeom prst="rect">
                      <a:avLst/>
                    </a:prstGeom>
                  </pic:spPr>
                </pic:pic>
              </a:graphicData>
            </a:graphic>
          </wp:anchor>
        </w:drawing>
      </w:r>
      <w:r>
        <w:drawing>
          <wp:anchor distT="0" distB="0" distL="0" distR="0" simplePos="0" relativeHeight="251732992" behindDoc="1" locked="0" layoutInCell="1" allowOverlap="1">
            <wp:simplePos x="0" y="0"/>
            <wp:positionH relativeFrom="page">
              <wp:posOffset>4817110</wp:posOffset>
            </wp:positionH>
            <wp:positionV relativeFrom="page">
              <wp:posOffset>2853690</wp:posOffset>
            </wp:positionV>
            <wp:extent cx="27940" cy="24130"/>
            <wp:effectExtent l="0" t="0" r="10160" b="444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pic:cNvPicPr>
                  </pic:nvPicPr>
                  <pic:blipFill>
                    <a:blip r:embed="rId10"/>
                    <a:stretch>
                      <a:fillRect/>
                    </a:stretch>
                  </pic:blipFill>
                  <pic:spPr>
                    <a:xfrm>
                      <a:off x="0" y="0"/>
                      <a:ext cx="27939" cy="24447"/>
                    </a:xfrm>
                    <a:prstGeom prst="rect">
                      <a:avLst/>
                    </a:prstGeom>
                  </pic:spPr>
                </pic:pic>
              </a:graphicData>
            </a:graphic>
          </wp:anchor>
        </w:drawing>
      </w:r>
      <w:r>
        <w:drawing>
          <wp:anchor distT="0" distB="0" distL="0" distR="0" simplePos="0" relativeHeight="251734016" behindDoc="1" locked="0" layoutInCell="1" allowOverlap="1">
            <wp:simplePos x="0" y="0"/>
            <wp:positionH relativeFrom="page">
              <wp:posOffset>4874260</wp:posOffset>
            </wp:positionH>
            <wp:positionV relativeFrom="page">
              <wp:posOffset>2853690</wp:posOffset>
            </wp:positionV>
            <wp:extent cx="27940" cy="27940"/>
            <wp:effectExtent l="0" t="0" r="10160" b="63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pic:cNvPicPr>
                  </pic:nvPicPr>
                  <pic:blipFill>
                    <a:blip r:embed="rId12"/>
                    <a:stretch>
                      <a:fillRect/>
                    </a:stretch>
                  </pic:blipFill>
                  <pic:spPr>
                    <a:xfrm>
                      <a:off x="0" y="0"/>
                      <a:ext cx="27939" cy="27939"/>
                    </a:xfrm>
                    <a:prstGeom prst="rect">
                      <a:avLst/>
                    </a:prstGeom>
                  </pic:spPr>
                </pic:pic>
              </a:graphicData>
            </a:graphic>
          </wp:anchor>
        </w:drawing>
      </w:r>
      <w:r>
        <w:drawing>
          <wp:anchor distT="0" distB="0" distL="0" distR="0" simplePos="0" relativeHeight="251735040" behindDoc="1" locked="0" layoutInCell="1" allowOverlap="1">
            <wp:simplePos x="0" y="0"/>
            <wp:positionH relativeFrom="page">
              <wp:posOffset>4931410</wp:posOffset>
            </wp:positionH>
            <wp:positionV relativeFrom="page">
              <wp:posOffset>2853690</wp:posOffset>
            </wp:positionV>
            <wp:extent cx="27940" cy="24130"/>
            <wp:effectExtent l="0" t="0" r="10160" b="444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pic:cNvPicPr>
                  </pic:nvPicPr>
                  <pic:blipFill>
                    <a:blip r:embed="rId10"/>
                    <a:stretch>
                      <a:fillRect/>
                    </a:stretch>
                  </pic:blipFill>
                  <pic:spPr>
                    <a:xfrm>
                      <a:off x="0" y="0"/>
                      <a:ext cx="27939" cy="24447"/>
                    </a:xfrm>
                    <a:prstGeom prst="rect">
                      <a:avLst/>
                    </a:prstGeom>
                  </pic:spPr>
                </pic:pic>
              </a:graphicData>
            </a:graphic>
          </wp:anchor>
        </w:drawing>
      </w:r>
      <w:r>
        <w:drawing>
          <wp:anchor distT="0" distB="0" distL="0" distR="0" simplePos="0" relativeHeight="251736064" behindDoc="1" locked="0" layoutInCell="1" allowOverlap="1">
            <wp:simplePos x="0" y="0"/>
            <wp:positionH relativeFrom="page">
              <wp:posOffset>4988560</wp:posOffset>
            </wp:positionH>
            <wp:positionV relativeFrom="page">
              <wp:posOffset>2853690</wp:posOffset>
            </wp:positionV>
            <wp:extent cx="27940" cy="27940"/>
            <wp:effectExtent l="0" t="0" r="10160" b="63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12"/>
                    <a:stretch>
                      <a:fillRect/>
                    </a:stretch>
                  </pic:blipFill>
                  <pic:spPr>
                    <a:xfrm>
                      <a:off x="0" y="0"/>
                      <a:ext cx="27939" cy="27939"/>
                    </a:xfrm>
                    <a:prstGeom prst="rect">
                      <a:avLst/>
                    </a:prstGeom>
                  </pic:spPr>
                </pic:pic>
              </a:graphicData>
            </a:graphic>
          </wp:anchor>
        </w:drawing>
      </w:r>
      <w:r>
        <w:drawing>
          <wp:anchor distT="0" distB="0" distL="0" distR="0" simplePos="0" relativeHeight="251736064" behindDoc="1" locked="0" layoutInCell="1" allowOverlap="1">
            <wp:simplePos x="0" y="0"/>
            <wp:positionH relativeFrom="page">
              <wp:posOffset>5045710</wp:posOffset>
            </wp:positionH>
            <wp:positionV relativeFrom="page">
              <wp:posOffset>2853690</wp:posOffset>
            </wp:positionV>
            <wp:extent cx="27940" cy="24130"/>
            <wp:effectExtent l="0" t="0" r="10160" b="444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pic:cNvPicPr>
                  </pic:nvPicPr>
                  <pic:blipFill>
                    <a:blip r:embed="rId10"/>
                    <a:stretch>
                      <a:fillRect/>
                    </a:stretch>
                  </pic:blipFill>
                  <pic:spPr>
                    <a:xfrm>
                      <a:off x="0" y="0"/>
                      <a:ext cx="27939" cy="24447"/>
                    </a:xfrm>
                    <a:prstGeom prst="rect">
                      <a:avLst/>
                    </a:prstGeom>
                  </pic:spPr>
                </pic:pic>
              </a:graphicData>
            </a:graphic>
          </wp:anchor>
        </w:drawing>
      </w:r>
      <w:r>
        <w:drawing>
          <wp:anchor distT="0" distB="0" distL="0" distR="0" simplePos="0" relativeHeight="251737088" behindDoc="1" locked="0" layoutInCell="1" allowOverlap="1">
            <wp:simplePos x="0" y="0"/>
            <wp:positionH relativeFrom="page">
              <wp:posOffset>5102860</wp:posOffset>
            </wp:positionH>
            <wp:positionV relativeFrom="page">
              <wp:posOffset>2853690</wp:posOffset>
            </wp:positionV>
            <wp:extent cx="27940" cy="27940"/>
            <wp:effectExtent l="0" t="0" r="10160" b="63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pic:cNvPicPr>
                  </pic:nvPicPr>
                  <pic:blipFill>
                    <a:blip r:embed="rId12"/>
                    <a:stretch>
                      <a:fillRect/>
                    </a:stretch>
                  </pic:blipFill>
                  <pic:spPr>
                    <a:xfrm>
                      <a:off x="0" y="0"/>
                      <a:ext cx="27939" cy="27939"/>
                    </a:xfrm>
                    <a:prstGeom prst="rect">
                      <a:avLst/>
                    </a:prstGeom>
                  </pic:spPr>
                </pic:pic>
              </a:graphicData>
            </a:graphic>
          </wp:anchor>
        </w:drawing>
      </w:r>
      <w:r>
        <w:drawing>
          <wp:anchor distT="0" distB="0" distL="0" distR="0" simplePos="0" relativeHeight="251738112" behindDoc="1" locked="0" layoutInCell="1" allowOverlap="1">
            <wp:simplePos x="0" y="0"/>
            <wp:positionH relativeFrom="page">
              <wp:posOffset>5160010</wp:posOffset>
            </wp:positionH>
            <wp:positionV relativeFrom="page">
              <wp:posOffset>2853690</wp:posOffset>
            </wp:positionV>
            <wp:extent cx="27940" cy="24130"/>
            <wp:effectExtent l="0" t="0" r="10160" b="444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pic:cNvPicPr>
                  </pic:nvPicPr>
                  <pic:blipFill>
                    <a:blip r:embed="rId10"/>
                    <a:stretch>
                      <a:fillRect/>
                    </a:stretch>
                  </pic:blipFill>
                  <pic:spPr>
                    <a:xfrm>
                      <a:off x="0" y="0"/>
                      <a:ext cx="27939" cy="24447"/>
                    </a:xfrm>
                    <a:prstGeom prst="rect">
                      <a:avLst/>
                    </a:prstGeom>
                  </pic:spPr>
                </pic:pic>
              </a:graphicData>
            </a:graphic>
          </wp:anchor>
        </w:drawing>
      </w:r>
      <w:r>
        <w:drawing>
          <wp:anchor distT="0" distB="0" distL="0" distR="0" simplePos="0" relativeHeight="251739136" behindDoc="1" locked="0" layoutInCell="1" allowOverlap="1">
            <wp:simplePos x="0" y="0"/>
            <wp:positionH relativeFrom="page">
              <wp:posOffset>5217160</wp:posOffset>
            </wp:positionH>
            <wp:positionV relativeFrom="page">
              <wp:posOffset>2853690</wp:posOffset>
            </wp:positionV>
            <wp:extent cx="27940" cy="27940"/>
            <wp:effectExtent l="0" t="0" r="10160" b="63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pic:cNvPicPr>
                  </pic:nvPicPr>
                  <pic:blipFill>
                    <a:blip r:embed="rId12"/>
                    <a:stretch>
                      <a:fillRect/>
                    </a:stretch>
                  </pic:blipFill>
                  <pic:spPr>
                    <a:xfrm>
                      <a:off x="0" y="0"/>
                      <a:ext cx="27939" cy="27939"/>
                    </a:xfrm>
                    <a:prstGeom prst="rect">
                      <a:avLst/>
                    </a:prstGeom>
                  </pic:spPr>
                </pic:pic>
              </a:graphicData>
            </a:graphic>
          </wp:anchor>
        </w:drawing>
      </w:r>
      <w:r>
        <w:drawing>
          <wp:anchor distT="0" distB="0" distL="0" distR="0" simplePos="0" relativeHeight="251740160" behindDoc="1" locked="0" layoutInCell="1" allowOverlap="1">
            <wp:simplePos x="0" y="0"/>
            <wp:positionH relativeFrom="page">
              <wp:posOffset>5274310</wp:posOffset>
            </wp:positionH>
            <wp:positionV relativeFrom="page">
              <wp:posOffset>2853690</wp:posOffset>
            </wp:positionV>
            <wp:extent cx="27940" cy="24130"/>
            <wp:effectExtent l="0" t="0" r="10160" b="444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pic:cNvPicPr>
                  </pic:nvPicPr>
                  <pic:blipFill>
                    <a:blip r:embed="rId10"/>
                    <a:stretch>
                      <a:fillRect/>
                    </a:stretch>
                  </pic:blipFill>
                  <pic:spPr>
                    <a:xfrm>
                      <a:off x="0" y="0"/>
                      <a:ext cx="27939" cy="24447"/>
                    </a:xfrm>
                    <a:prstGeom prst="rect">
                      <a:avLst/>
                    </a:prstGeom>
                  </pic:spPr>
                </pic:pic>
              </a:graphicData>
            </a:graphic>
          </wp:anchor>
        </w:drawing>
      </w:r>
      <w:r>
        <w:drawing>
          <wp:anchor distT="0" distB="0" distL="0" distR="0" simplePos="0" relativeHeight="251741184" behindDoc="1" locked="0" layoutInCell="1" allowOverlap="1">
            <wp:simplePos x="0" y="0"/>
            <wp:positionH relativeFrom="page">
              <wp:posOffset>5331460</wp:posOffset>
            </wp:positionH>
            <wp:positionV relativeFrom="page">
              <wp:posOffset>2853690</wp:posOffset>
            </wp:positionV>
            <wp:extent cx="27940" cy="27940"/>
            <wp:effectExtent l="0" t="0" r="10160" b="63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pic:cNvPicPr>
                  </pic:nvPicPr>
                  <pic:blipFill>
                    <a:blip r:embed="rId12"/>
                    <a:stretch>
                      <a:fillRect/>
                    </a:stretch>
                  </pic:blipFill>
                  <pic:spPr>
                    <a:xfrm>
                      <a:off x="0" y="0"/>
                      <a:ext cx="27939" cy="27939"/>
                    </a:xfrm>
                    <a:prstGeom prst="rect">
                      <a:avLst/>
                    </a:prstGeom>
                  </pic:spPr>
                </pic:pic>
              </a:graphicData>
            </a:graphic>
          </wp:anchor>
        </w:drawing>
      </w:r>
      <w:r>
        <w:drawing>
          <wp:anchor distT="0" distB="0" distL="0" distR="0" simplePos="0" relativeHeight="251742208" behindDoc="1" locked="0" layoutInCell="1" allowOverlap="1">
            <wp:simplePos x="0" y="0"/>
            <wp:positionH relativeFrom="page">
              <wp:posOffset>5388610</wp:posOffset>
            </wp:positionH>
            <wp:positionV relativeFrom="page">
              <wp:posOffset>2853690</wp:posOffset>
            </wp:positionV>
            <wp:extent cx="27940" cy="24130"/>
            <wp:effectExtent l="0" t="0" r="10160" b="444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pic:cNvPicPr>
                  </pic:nvPicPr>
                  <pic:blipFill>
                    <a:blip r:embed="rId10"/>
                    <a:stretch>
                      <a:fillRect/>
                    </a:stretch>
                  </pic:blipFill>
                  <pic:spPr>
                    <a:xfrm>
                      <a:off x="0" y="0"/>
                      <a:ext cx="27939" cy="24447"/>
                    </a:xfrm>
                    <a:prstGeom prst="rect">
                      <a:avLst/>
                    </a:prstGeom>
                  </pic:spPr>
                </pic:pic>
              </a:graphicData>
            </a:graphic>
          </wp:anchor>
        </w:drawing>
      </w:r>
      <w:r>
        <w:drawing>
          <wp:anchor distT="0" distB="0" distL="0" distR="0" simplePos="0" relativeHeight="251743232" behindDoc="1" locked="0" layoutInCell="1" allowOverlap="1">
            <wp:simplePos x="0" y="0"/>
            <wp:positionH relativeFrom="page">
              <wp:posOffset>5445760</wp:posOffset>
            </wp:positionH>
            <wp:positionV relativeFrom="page">
              <wp:posOffset>2853690</wp:posOffset>
            </wp:positionV>
            <wp:extent cx="27940" cy="27940"/>
            <wp:effectExtent l="0" t="0" r="10160" b="63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pic:cNvPicPr>
                  </pic:nvPicPr>
                  <pic:blipFill>
                    <a:blip r:embed="rId12"/>
                    <a:stretch>
                      <a:fillRect/>
                    </a:stretch>
                  </pic:blipFill>
                  <pic:spPr>
                    <a:xfrm>
                      <a:off x="0" y="0"/>
                      <a:ext cx="27939" cy="27939"/>
                    </a:xfrm>
                    <a:prstGeom prst="rect">
                      <a:avLst/>
                    </a:prstGeom>
                  </pic:spPr>
                </pic:pic>
              </a:graphicData>
            </a:graphic>
          </wp:anchor>
        </w:drawing>
      </w:r>
      <w:r>
        <w:drawing>
          <wp:anchor distT="0" distB="0" distL="0" distR="0" simplePos="0" relativeHeight="251744256" behindDoc="1" locked="0" layoutInCell="1" allowOverlap="1">
            <wp:simplePos x="0" y="0"/>
            <wp:positionH relativeFrom="page">
              <wp:posOffset>5502910</wp:posOffset>
            </wp:positionH>
            <wp:positionV relativeFrom="page">
              <wp:posOffset>2853690</wp:posOffset>
            </wp:positionV>
            <wp:extent cx="27940" cy="24130"/>
            <wp:effectExtent l="0" t="0" r="10160" b="444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pic:cNvPicPr>
                  </pic:nvPicPr>
                  <pic:blipFill>
                    <a:blip r:embed="rId10"/>
                    <a:stretch>
                      <a:fillRect/>
                    </a:stretch>
                  </pic:blipFill>
                  <pic:spPr>
                    <a:xfrm>
                      <a:off x="0" y="0"/>
                      <a:ext cx="27939" cy="24447"/>
                    </a:xfrm>
                    <a:prstGeom prst="rect">
                      <a:avLst/>
                    </a:prstGeom>
                  </pic:spPr>
                </pic:pic>
              </a:graphicData>
            </a:graphic>
          </wp:anchor>
        </w:drawing>
      </w:r>
      <w:r>
        <w:drawing>
          <wp:anchor distT="0" distB="0" distL="0" distR="0" simplePos="0" relativeHeight="251745280" behindDoc="1" locked="0" layoutInCell="1" allowOverlap="1">
            <wp:simplePos x="0" y="0"/>
            <wp:positionH relativeFrom="page">
              <wp:posOffset>5560060</wp:posOffset>
            </wp:positionH>
            <wp:positionV relativeFrom="page">
              <wp:posOffset>2853690</wp:posOffset>
            </wp:positionV>
            <wp:extent cx="27940" cy="27940"/>
            <wp:effectExtent l="0" t="0" r="10160" b="63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pic:cNvPicPr>
                  </pic:nvPicPr>
                  <pic:blipFill>
                    <a:blip r:embed="rId12"/>
                    <a:stretch>
                      <a:fillRect/>
                    </a:stretch>
                  </pic:blipFill>
                  <pic:spPr>
                    <a:xfrm>
                      <a:off x="0" y="0"/>
                      <a:ext cx="27939" cy="27939"/>
                    </a:xfrm>
                    <a:prstGeom prst="rect">
                      <a:avLst/>
                    </a:prstGeom>
                  </pic:spPr>
                </pic:pic>
              </a:graphicData>
            </a:graphic>
          </wp:anchor>
        </w:drawing>
      </w:r>
      <w:r>
        <w:drawing>
          <wp:anchor distT="0" distB="0" distL="0" distR="0" simplePos="0" relativeHeight="251746304" behindDoc="1" locked="0" layoutInCell="1" allowOverlap="1">
            <wp:simplePos x="0" y="0"/>
            <wp:positionH relativeFrom="page">
              <wp:posOffset>5617210</wp:posOffset>
            </wp:positionH>
            <wp:positionV relativeFrom="page">
              <wp:posOffset>2853690</wp:posOffset>
            </wp:positionV>
            <wp:extent cx="27940" cy="24130"/>
            <wp:effectExtent l="0" t="0" r="10160" b="444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pic:cNvPicPr>
                  </pic:nvPicPr>
                  <pic:blipFill>
                    <a:blip r:embed="rId10"/>
                    <a:stretch>
                      <a:fillRect/>
                    </a:stretch>
                  </pic:blipFill>
                  <pic:spPr>
                    <a:xfrm>
                      <a:off x="0" y="0"/>
                      <a:ext cx="27939" cy="24447"/>
                    </a:xfrm>
                    <a:prstGeom prst="rect">
                      <a:avLst/>
                    </a:prstGeom>
                  </pic:spPr>
                </pic:pic>
              </a:graphicData>
            </a:graphic>
          </wp:anchor>
        </w:drawing>
      </w:r>
      <w:r>
        <w:drawing>
          <wp:anchor distT="0" distB="0" distL="0" distR="0" simplePos="0" relativeHeight="251747328" behindDoc="1" locked="0" layoutInCell="1" allowOverlap="1">
            <wp:simplePos x="0" y="0"/>
            <wp:positionH relativeFrom="page">
              <wp:posOffset>5674360</wp:posOffset>
            </wp:positionH>
            <wp:positionV relativeFrom="page">
              <wp:posOffset>2853690</wp:posOffset>
            </wp:positionV>
            <wp:extent cx="27940" cy="27940"/>
            <wp:effectExtent l="0" t="0" r="10160" b="63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pic:cNvPicPr>
                  </pic:nvPicPr>
                  <pic:blipFill>
                    <a:blip r:embed="rId12"/>
                    <a:stretch>
                      <a:fillRect/>
                    </a:stretch>
                  </pic:blipFill>
                  <pic:spPr>
                    <a:xfrm>
                      <a:off x="0" y="0"/>
                      <a:ext cx="27939" cy="27939"/>
                    </a:xfrm>
                    <a:prstGeom prst="rect">
                      <a:avLst/>
                    </a:prstGeom>
                  </pic:spPr>
                </pic:pic>
              </a:graphicData>
            </a:graphic>
          </wp:anchor>
        </w:drawing>
      </w:r>
      <w:r>
        <w:drawing>
          <wp:anchor distT="0" distB="0" distL="0" distR="0" simplePos="0" relativeHeight="251748352" behindDoc="1" locked="0" layoutInCell="1" allowOverlap="1">
            <wp:simplePos x="0" y="0"/>
            <wp:positionH relativeFrom="page">
              <wp:posOffset>5731510</wp:posOffset>
            </wp:positionH>
            <wp:positionV relativeFrom="page">
              <wp:posOffset>2853690</wp:posOffset>
            </wp:positionV>
            <wp:extent cx="27940" cy="24130"/>
            <wp:effectExtent l="0" t="0" r="10160" b="444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pic:cNvPicPr>
                  </pic:nvPicPr>
                  <pic:blipFill>
                    <a:blip r:embed="rId10"/>
                    <a:stretch>
                      <a:fillRect/>
                    </a:stretch>
                  </pic:blipFill>
                  <pic:spPr>
                    <a:xfrm>
                      <a:off x="0" y="0"/>
                      <a:ext cx="27939" cy="24447"/>
                    </a:xfrm>
                    <a:prstGeom prst="rect">
                      <a:avLst/>
                    </a:prstGeom>
                  </pic:spPr>
                </pic:pic>
              </a:graphicData>
            </a:graphic>
          </wp:anchor>
        </w:drawing>
      </w:r>
      <w:r>
        <w:drawing>
          <wp:anchor distT="0" distB="0" distL="0" distR="0" simplePos="0" relativeHeight="251749376" behindDoc="1" locked="0" layoutInCell="1" allowOverlap="1">
            <wp:simplePos x="0" y="0"/>
            <wp:positionH relativeFrom="page">
              <wp:posOffset>5788660</wp:posOffset>
            </wp:positionH>
            <wp:positionV relativeFrom="page">
              <wp:posOffset>2853690</wp:posOffset>
            </wp:positionV>
            <wp:extent cx="27940" cy="27940"/>
            <wp:effectExtent l="0" t="0" r="10160" b="63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pic:cNvPicPr>
                  </pic:nvPicPr>
                  <pic:blipFill>
                    <a:blip r:embed="rId12"/>
                    <a:stretch>
                      <a:fillRect/>
                    </a:stretch>
                  </pic:blipFill>
                  <pic:spPr>
                    <a:xfrm>
                      <a:off x="0" y="0"/>
                      <a:ext cx="27939" cy="27939"/>
                    </a:xfrm>
                    <a:prstGeom prst="rect">
                      <a:avLst/>
                    </a:prstGeom>
                  </pic:spPr>
                </pic:pic>
              </a:graphicData>
            </a:graphic>
          </wp:anchor>
        </w:drawing>
      </w:r>
      <w:r>
        <w:drawing>
          <wp:anchor distT="0" distB="0" distL="0" distR="0" simplePos="0" relativeHeight="251750400" behindDoc="1" locked="0" layoutInCell="1" allowOverlap="1">
            <wp:simplePos x="0" y="0"/>
            <wp:positionH relativeFrom="page">
              <wp:posOffset>5845810</wp:posOffset>
            </wp:positionH>
            <wp:positionV relativeFrom="page">
              <wp:posOffset>2853690</wp:posOffset>
            </wp:positionV>
            <wp:extent cx="27940" cy="24130"/>
            <wp:effectExtent l="0" t="0" r="10160" b="444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pic:cNvPicPr>
                  </pic:nvPicPr>
                  <pic:blipFill>
                    <a:blip r:embed="rId10"/>
                    <a:stretch>
                      <a:fillRect/>
                    </a:stretch>
                  </pic:blipFill>
                  <pic:spPr>
                    <a:xfrm>
                      <a:off x="0" y="0"/>
                      <a:ext cx="27939" cy="24447"/>
                    </a:xfrm>
                    <a:prstGeom prst="rect">
                      <a:avLst/>
                    </a:prstGeom>
                  </pic:spPr>
                </pic:pic>
              </a:graphicData>
            </a:graphic>
          </wp:anchor>
        </w:drawing>
      </w:r>
      <w:r>
        <w:drawing>
          <wp:anchor distT="0" distB="0" distL="0" distR="0" simplePos="0" relativeHeight="251751424" behindDoc="1" locked="0" layoutInCell="1" allowOverlap="1">
            <wp:simplePos x="0" y="0"/>
            <wp:positionH relativeFrom="page">
              <wp:posOffset>5902960</wp:posOffset>
            </wp:positionH>
            <wp:positionV relativeFrom="page">
              <wp:posOffset>2853690</wp:posOffset>
            </wp:positionV>
            <wp:extent cx="27940" cy="27940"/>
            <wp:effectExtent l="0" t="0" r="10160"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pic:cNvPicPr>
                  </pic:nvPicPr>
                  <pic:blipFill>
                    <a:blip r:embed="rId12"/>
                    <a:stretch>
                      <a:fillRect/>
                    </a:stretch>
                  </pic:blipFill>
                  <pic:spPr>
                    <a:xfrm>
                      <a:off x="0" y="0"/>
                      <a:ext cx="27939" cy="27939"/>
                    </a:xfrm>
                    <a:prstGeom prst="rect">
                      <a:avLst/>
                    </a:prstGeom>
                  </pic:spPr>
                </pic:pic>
              </a:graphicData>
            </a:graphic>
          </wp:anchor>
        </w:drawing>
      </w:r>
      <w:r>
        <w:drawing>
          <wp:anchor distT="0" distB="0" distL="0" distR="0" simplePos="0" relativeHeight="251752448" behindDoc="1" locked="0" layoutInCell="1" allowOverlap="1">
            <wp:simplePos x="0" y="0"/>
            <wp:positionH relativeFrom="page">
              <wp:posOffset>5960110</wp:posOffset>
            </wp:positionH>
            <wp:positionV relativeFrom="page">
              <wp:posOffset>2853690</wp:posOffset>
            </wp:positionV>
            <wp:extent cx="27940" cy="24130"/>
            <wp:effectExtent l="0" t="0" r="10160" b="444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pic:cNvPicPr>
                  </pic:nvPicPr>
                  <pic:blipFill>
                    <a:blip r:embed="rId10"/>
                    <a:stretch>
                      <a:fillRect/>
                    </a:stretch>
                  </pic:blipFill>
                  <pic:spPr>
                    <a:xfrm>
                      <a:off x="0" y="0"/>
                      <a:ext cx="27939" cy="24447"/>
                    </a:xfrm>
                    <a:prstGeom prst="rect">
                      <a:avLst/>
                    </a:prstGeom>
                  </pic:spPr>
                </pic:pic>
              </a:graphicData>
            </a:graphic>
          </wp:anchor>
        </w:drawing>
      </w:r>
      <w:r>
        <w:drawing>
          <wp:anchor distT="0" distB="0" distL="0" distR="0" simplePos="0" relativeHeight="251753472" behindDoc="1" locked="0" layoutInCell="1" allowOverlap="1">
            <wp:simplePos x="0" y="0"/>
            <wp:positionH relativeFrom="page">
              <wp:posOffset>6017260</wp:posOffset>
            </wp:positionH>
            <wp:positionV relativeFrom="page">
              <wp:posOffset>2853690</wp:posOffset>
            </wp:positionV>
            <wp:extent cx="27940" cy="27940"/>
            <wp:effectExtent l="0" t="0" r="10160" b="63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pic:cNvPicPr>
                  </pic:nvPicPr>
                  <pic:blipFill>
                    <a:blip r:embed="rId12"/>
                    <a:stretch>
                      <a:fillRect/>
                    </a:stretch>
                  </pic:blipFill>
                  <pic:spPr>
                    <a:xfrm>
                      <a:off x="0" y="0"/>
                      <a:ext cx="27939" cy="27939"/>
                    </a:xfrm>
                    <a:prstGeom prst="rect">
                      <a:avLst/>
                    </a:prstGeom>
                  </pic:spPr>
                </pic:pic>
              </a:graphicData>
            </a:graphic>
          </wp:anchor>
        </w:drawing>
      </w:r>
      <w:r>
        <w:drawing>
          <wp:anchor distT="0" distB="0" distL="0" distR="0" simplePos="0" relativeHeight="251754496" behindDoc="1" locked="0" layoutInCell="1" allowOverlap="1">
            <wp:simplePos x="0" y="0"/>
            <wp:positionH relativeFrom="page">
              <wp:posOffset>6074410</wp:posOffset>
            </wp:positionH>
            <wp:positionV relativeFrom="page">
              <wp:posOffset>2853690</wp:posOffset>
            </wp:positionV>
            <wp:extent cx="27940" cy="24130"/>
            <wp:effectExtent l="0" t="0" r="10160" b="444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pic:cNvPicPr>
                  </pic:nvPicPr>
                  <pic:blipFill>
                    <a:blip r:embed="rId10"/>
                    <a:stretch>
                      <a:fillRect/>
                    </a:stretch>
                  </pic:blipFill>
                  <pic:spPr>
                    <a:xfrm>
                      <a:off x="0" y="0"/>
                      <a:ext cx="27939" cy="24447"/>
                    </a:xfrm>
                    <a:prstGeom prst="rect">
                      <a:avLst/>
                    </a:prstGeom>
                  </pic:spPr>
                </pic:pic>
              </a:graphicData>
            </a:graphic>
          </wp:anchor>
        </w:drawing>
      </w:r>
      <w:r>
        <w:drawing>
          <wp:anchor distT="0" distB="0" distL="0" distR="0" simplePos="0" relativeHeight="251755520" behindDoc="1" locked="0" layoutInCell="1" allowOverlap="1">
            <wp:simplePos x="0" y="0"/>
            <wp:positionH relativeFrom="page">
              <wp:posOffset>6131560</wp:posOffset>
            </wp:positionH>
            <wp:positionV relativeFrom="page">
              <wp:posOffset>2853690</wp:posOffset>
            </wp:positionV>
            <wp:extent cx="27940" cy="27940"/>
            <wp:effectExtent l="0" t="0" r="10160" b="63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pic:cNvPicPr>
                  </pic:nvPicPr>
                  <pic:blipFill>
                    <a:blip r:embed="rId12"/>
                    <a:stretch>
                      <a:fillRect/>
                    </a:stretch>
                  </pic:blipFill>
                  <pic:spPr>
                    <a:xfrm>
                      <a:off x="0" y="0"/>
                      <a:ext cx="27939" cy="27939"/>
                    </a:xfrm>
                    <a:prstGeom prst="rect">
                      <a:avLst/>
                    </a:prstGeom>
                  </pic:spPr>
                </pic:pic>
              </a:graphicData>
            </a:graphic>
          </wp:anchor>
        </w:drawing>
      </w:r>
      <w:r>
        <w:drawing>
          <wp:anchor distT="0" distB="0" distL="0" distR="0" simplePos="0" relativeHeight="251756544" behindDoc="1" locked="0" layoutInCell="1" allowOverlap="1">
            <wp:simplePos x="0" y="0"/>
            <wp:positionH relativeFrom="page">
              <wp:posOffset>6188710</wp:posOffset>
            </wp:positionH>
            <wp:positionV relativeFrom="page">
              <wp:posOffset>2853690</wp:posOffset>
            </wp:positionV>
            <wp:extent cx="27940" cy="24130"/>
            <wp:effectExtent l="0" t="0" r="10160" b="444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pic:cNvPicPr>
                  </pic:nvPicPr>
                  <pic:blipFill>
                    <a:blip r:embed="rId10"/>
                    <a:stretch>
                      <a:fillRect/>
                    </a:stretch>
                  </pic:blipFill>
                  <pic:spPr>
                    <a:xfrm>
                      <a:off x="0" y="0"/>
                      <a:ext cx="27939" cy="24447"/>
                    </a:xfrm>
                    <a:prstGeom prst="rect">
                      <a:avLst/>
                    </a:prstGeom>
                  </pic:spPr>
                </pic:pic>
              </a:graphicData>
            </a:graphic>
          </wp:anchor>
        </w:drawing>
      </w:r>
      <w:r>
        <w:drawing>
          <wp:anchor distT="0" distB="0" distL="0" distR="0" simplePos="0" relativeHeight="251757568" behindDoc="1" locked="0" layoutInCell="1" allowOverlap="1">
            <wp:simplePos x="0" y="0"/>
            <wp:positionH relativeFrom="page">
              <wp:posOffset>6245860</wp:posOffset>
            </wp:positionH>
            <wp:positionV relativeFrom="page">
              <wp:posOffset>2853690</wp:posOffset>
            </wp:positionV>
            <wp:extent cx="27940" cy="27940"/>
            <wp:effectExtent l="0" t="0" r="10160" b="63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pic:cNvPicPr>
                  </pic:nvPicPr>
                  <pic:blipFill>
                    <a:blip r:embed="rId12"/>
                    <a:stretch>
                      <a:fillRect/>
                    </a:stretch>
                  </pic:blipFill>
                  <pic:spPr>
                    <a:xfrm>
                      <a:off x="0" y="0"/>
                      <a:ext cx="27939" cy="27939"/>
                    </a:xfrm>
                    <a:prstGeom prst="rect">
                      <a:avLst/>
                    </a:prstGeom>
                  </pic:spPr>
                </pic:pic>
              </a:graphicData>
            </a:graphic>
          </wp:anchor>
        </w:drawing>
      </w:r>
    </w:p>
    <w:p w14:paraId="5FB6863F">
      <w:pPr>
        <w:widowControl/>
        <w:autoSpaceDE w:val="0"/>
        <w:autoSpaceDN w:val="0"/>
        <w:spacing w:before="188" w:after="0" w:line="412" w:lineRule="exact"/>
        <w:ind w:left="160" w:right="0" w:firstLine="0"/>
        <w:jc w:val="left"/>
      </w:pPr>
      <w:r>
        <w:rPr>
          <w:rFonts w:ascii="FJ4o1Q7T+MicrosoftYaHei" w:hAnsi="FJ4o1Q7T+MicrosoftYaHei" w:eastAsia="FJ4o1Q7T+MicrosoftYaHei"/>
          <w:color w:val="000000"/>
          <w:sz w:val="32"/>
        </w:rPr>
        <w:t>附</w:t>
      </w:r>
      <w:r>
        <w:rPr>
          <w:rFonts w:ascii="FJ4o1Q7T+MicrosoftYaHei" w:hAnsi="FJ4o1Q7T+MicrosoftYaHei" w:eastAsia="FJ4o1Q7T+MicrosoftYaHei"/>
          <w:color w:val="000000"/>
          <w:spacing w:val="82"/>
          <w:sz w:val="32"/>
        </w:rPr>
        <w:t>件</w:t>
      </w:r>
      <w:r>
        <w:rPr>
          <w:rFonts w:ascii="pDXrOqgy+TimesNewRomanPSMT" w:hAnsi="pDXrOqgy+TimesNewRomanPSMT" w:eastAsia="pDXrOqgy+TimesNewRomanPSMT"/>
          <w:color w:val="000000"/>
          <w:sz w:val="32"/>
        </w:rPr>
        <w:t>2</w:t>
      </w:r>
    </w:p>
    <w:p w14:paraId="26EEC889">
      <w:pPr>
        <w:widowControl/>
        <w:autoSpaceDE w:val="0"/>
        <w:autoSpaceDN w:val="0"/>
        <w:spacing w:before="868" w:after="0" w:line="950" w:lineRule="exact"/>
        <w:ind w:left="1902" w:right="0" w:firstLine="0"/>
        <w:jc w:val="left"/>
      </w:pPr>
      <w:r>
        <w:rPr>
          <w:rFonts w:ascii="NDAaXbUq+MicrosoftYaHei" w:hAnsi="NDAaXbUq+MicrosoftYaHei" w:eastAsia="NDAaXbUq+MicrosoftYaHei"/>
          <w:color w:val="001F5F"/>
          <w:sz w:val="72"/>
        </w:rPr>
        <w:t>2</w:t>
      </w:r>
      <w:r>
        <w:rPr>
          <w:rFonts w:ascii="Arial" w:hAnsi="Arial" w:eastAsia="Arial"/>
          <w:color w:val="001F5F"/>
          <w:spacing w:val="-90"/>
          <w:sz w:val="72"/>
        </w:rPr>
        <w:t xml:space="preserve"> </w:t>
      </w:r>
      <w:r>
        <w:rPr>
          <w:rFonts w:ascii="NDAaXbUq+MicrosoftYaHei" w:hAnsi="NDAaXbUq+MicrosoftYaHei" w:eastAsia="NDAaXbUq+MicrosoftYaHei"/>
          <w:color w:val="001F5F"/>
          <w:sz w:val="72"/>
        </w:rPr>
        <w:t>0</w:t>
      </w:r>
      <w:r>
        <w:rPr>
          <w:rFonts w:ascii="Arial" w:hAnsi="Arial" w:eastAsia="Arial"/>
          <w:color w:val="001F5F"/>
          <w:spacing w:val="-86"/>
          <w:sz w:val="72"/>
        </w:rPr>
        <w:t xml:space="preserve"> </w:t>
      </w:r>
      <w:r>
        <w:rPr>
          <w:rFonts w:ascii="NDAaXbUq+MicrosoftYaHei" w:hAnsi="NDAaXbUq+MicrosoftYaHei" w:eastAsia="NDAaXbUq+MicrosoftYaHei"/>
          <w:color w:val="001F5F"/>
          <w:sz w:val="72"/>
        </w:rPr>
        <w:t>2</w:t>
      </w:r>
      <w:r>
        <w:rPr>
          <w:rFonts w:ascii="Arial" w:hAnsi="Arial" w:eastAsia="Arial"/>
          <w:color w:val="001F5F"/>
          <w:spacing w:val="-86"/>
          <w:sz w:val="72"/>
        </w:rPr>
        <w:t xml:space="preserve"> </w:t>
      </w:r>
      <w:r>
        <w:rPr>
          <w:rFonts w:ascii="NDAaXbUq+MicrosoftYaHei" w:hAnsi="NDAaXbUq+MicrosoftYaHei" w:eastAsia="NDAaXbUq+MicrosoftYaHei"/>
          <w:color w:val="001F5F"/>
          <w:sz w:val="72"/>
        </w:rPr>
        <w:t>2</w:t>
      </w:r>
      <w:r>
        <w:rPr>
          <w:rFonts w:ascii="Arial" w:hAnsi="Arial" w:eastAsia="Arial"/>
          <w:color w:val="001F5F"/>
          <w:spacing w:val="126"/>
          <w:sz w:val="72"/>
        </w:rPr>
        <w:t xml:space="preserve"> </w:t>
      </w:r>
      <w:r>
        <w:rPr>
          <w:rFonts w:ascii="NDAaXbUq+MicrosoftYaHei" w:hAnsi="NDAaXbUq+MicrosoftYaHei" w:eastAsia="NDAaXbUq+MicrosoftYaHei"/>
          <w:color w:val="001F5F"/>
          <w:spacing w:val="174"/>
          <w:sz w:val="72"/>
        </w:rPr>
        <w:t>年</w:t>
      </w:r>
      <w:r>
        <w:rPr>
          <w:rFonts w:ascii="NDAaXbUq+MicrosoftYaHei" w:hAnsi="NDAaXbUq+MicrosoftYaHei" w:eastAsia="NDAaXbUq+MicrosoftYaHei"/>
          <w:color w:val="001F5F"/>
          <w:sz w:val="72"/>
        </w:rPr>
        <w:t>度</w:t>
      </w:r>
    </w:p>
    <w:p w14:paraId="557CA66A">
      <w:pPr>
        <w:widowControl/>
        <w:autoSpaceDE w:val="0"/>
        <w:autoSpaceDN w:val="0"/>
        <w:spacing w:before="538" w:after="0" w:line="960" w:lineRule="exact"/>
        <w:ind w:left="676" w:right="0" w:firstLine="0"/>
        <w:jc w:val="left"/>
      </w:pPr>
      <w:r>
        <w:rPr>
          <w:rFonts w:ascii="er1xbPjc+SimHei" w:hAnsi="er1xbPjc+SimHei" w:eastAsia="er1xbPjc+SimHei"/>
          <w:b/>
          <w:color w:val="001F5F"/>
          <w:spacing w:val="124"/>
          <w:sz w:val="96"/>
        </w:rPr>
        <w:t>单</w:t>
      </w:r>
      <w:r>
        <w:rPr>
          <w:rFonts w:ascii="er1xbPjc+SimHei" w:hAnsi="er1xbPjc+SimHei" w:eastAsia="er1xbPjc+SimHei"/>
          <w:b/>
          <w:color w:val="001F5F"/>
          <w:spacing w:val="122"/>
          <w:sz w:val="96"/>
        </w:rPr>
        <w:t>位</w:t>
      </w:r>
      <w:r>
        <w:rPr>
          <w:rFonts w:ascii="er1xbPjc+SimHei" w:hAnsi="er1xbPjc+SimHei" w:eastAsia="er1xbPjc+SimHei"/>
          <w:b/>
          <w:color w:val="001F5F"/>
          <w:spacing w:val="126"/>
          <w:sz w:val="96"/>
        </w:rPr>
        <w:t>决</w:t>
      </w:r>
      <w:r>
        <w:rPr>
          <w:rFonts w:ascii="er1xbPjc+SimHei" w:hAnsi="er1xbPjc+SimHei" w:eastAsia="er1xbPjc+SimHei"/>
          <w:b/>
          <w:color w:val="001F5F"/>
          <w:spacing w:val="122"/>
          <w:sz w:val="96"/>
        </w:rPr>
        <w:t>算</w:t>
      </w:r>
      <w:r>
        <w:rPr>
          <w:rFonts w:ascii="er1xbPjc+SimHei" w:hAnsi="er1xbPjc+SimHei" w:eastAsia="er1xbPjc+SimHei"/>
          <w:b/>
          <w:color w:val="001F5F"/>
          <w:spacing w:val="124"/>
          <w:sz w:val="96"/>
        </w:rPr>
        <w:t>公开文</w:t>
      </w:r>
      <w:r>
        <w:rPr>
          <w:rFonts w:ascii="er1xbPjc+SimHei" w:hAnsi="er1xbPjc+SimHei" w:eastAsia="er1xbPjc+SimHei"/>
          <w:b/>
          <w:color w:val="001F5F"/>
          <w:sz w:val="96"/>
        </w:rPr>
        <w:t>本</w:t>
      </w:r>
    </w:p>
    <w:p w14:paraId="6D63A4E1">
      <w:pPr>
        <w:widowControl/>
        <w:autoSpaceDE w:val="0"/>
        <w:autoSpaceDN w:val="0"/>
        <w:spacing w:before="8068" w:after="0" w:line="402" w:lineRule="exact"/>
        <w:ind w:left="1580" w:right="0" w:firstLine="0"/>
        <w:jc w:val="left"/>
      </w:pPr>
      <w:r>
        <w:rPr>
          <w:rFonts w:ascii="er1xbPjc+SimHei" w:hAnsi="er1xbPjc+SimHei" w:eastAsia="er1xbPjc+SimHei"/>
          <w:color w:val="000000"/>
          <w:sz w:val="40"/>
        </w:rPr>
        <w:t>预</w:t>
      </w:r>
      <w:r>
        <w:rPr>
          <w:rFonts w:ascii="er1xbPjc+SimHei" w:hAnsi="er1xbPjc+SimHei" w:eastAsia="er1xbPjc+SimHei"/>
          <w:color w:val="000000"/>
          <w:spacing w:val="-2"/>
          <w:sz w:val="40"/>
        </w:rPr>
        <w:t>算</w:t>
      </w:r>
      <w:r>
        <w:rPr>
          <w:rFonts w:ascii="er1xbPjc+SimHei" w:hAnsi="er1xbPjc+SimHei" w:eastAsia="er1xbPjc+SimHei"/>
          <w:color w:val="000000"/>
          <w:sz w:val="40"/>
        </w:rPr>
        <w:t>代码</w:t>
      </w:r>
      <w:r>
        <w:rPr>
          <w:rFonts w:ascii="SplWqiPJ+KaiTi" w:hAnsi="SplWqiPJ+KaiTi" w:eastAsia="SplWqiPJ+KaiTi"/>
          <w:color w:val="000000"/>
          <w:sz w:val="40"/>
        </w:rPr>
        <w:t>：713</w:t>
      </w:r>
    </w:p>
    <w:p w14:paraId="2EF04C6F">
      <w:pPr>
        <w:widowControl/>
        <w:autoSpaceDE w:val="0"/>
        <w:autoSpaceDN w:val="0"/>
        <w:spacing w:before="378" w:after="0" w:line="402" w:lineRule="exact"/>
        <w:ind w:left="1580" w:right="0" w:firstLine="0"/>
        <w:jc w:val="left"/>
      </w:pPr>
      <w:r>
        <w:rPr>
          <w:rFonts w:ascii="er1xbPjc+SimHei" w:hAnsi="er1xbPjc+SimHei" w:eastAsia="er1xbPjc+SimHei"/>
          <w:color w:val="000000"/>
          <w:sz w:val="40"/>
        </w:rPr>
        <w:t>单</w:t>
      </w:r>
      <w:r>
        <w:rPr>
          <w:rFonts w:ascii="er1xbPjc+SimHei" w:hAnsi="er1xbPjc+SimHei" w:eastAsia="er1xbPjc+SimHei"/>
          <w:color w:val="000000"/>
          <w:spacing w:val="-2"/>
          <w:sz w:val="40"/>
        </w:rPr>
        <w:t>位</w:t>
      </w:r>
      <w:r>
        <w:rPr>
          <w:rFonts w:ascii="er1xbPjc+SimHei" w:hAnsi="er1xbPjc+SimHei" w:eastAsia="er1xbPjc+SimHei"/>
          <w:color w:val="000000"/>
          <w:sz w:val="40"/>
        </w:rPr>
        <w:t>名称</w:t>
      </w:r>
      <w:r>
        <w:rPr>
          <w:rFonts w:ascii="SplWqiPJ+KaiTi" w:hAnsi="SplWqiPJ+KaiTi" w:eastAsia="SplWqiPJ+KaiTi"/>
          <w:color w:val="000000"/>
          <w:sz w:val="40"/>
        </w:rPr>
        <w:t>：</w:t>
      </w:r>
      <w:r>
        <w:rPr>
          <w:rFonts w:ascii="SplWqiPJ+KaiTi" w:hAnsi="SplWqiPJ+KaiTi" w:eastAsia="SplWqiPJ+KaiTi"/>
          <w:color w:val="000000"/>
          <w:spacing w:val="-2"/>
          <w:sz w:val="40"/>
        </w:rPr>
        <w:t>石</w:t>
      </w:r>
      <w:r>
        <w:rPr>
          <w:rFonts w:ascii="SplWqiPJ+KaiTi" w:hAnsi="SplWqiPJ+KaiTi" w:eastAsia="SplWqiPJ+KaiTi"/>
          <w:color w:val="000000"/>
          <w:sz w:val="40"/>
        </w:rPr>
        <w:t>家庄</w:t>
      </w:r>
      <w:r>
        <w:rPr>
          <w:rFonts w:ascii="SplWqiPJ+KaiTi" w:hAnsi="SplWqiPJ+KaiTi" w:eastAsia="SplWqiPJ+KaiTi"/>
          <w:color w:val="000000"/>
          <w:spacing w:val="-2"/>
          <w:sz w:val="40"/>
        </w:rPr>
        <w:t>市</w:t>
      </w:r>
      <w:r>
        <w:rPr>
          <w:rFonts w:ascii="SplWqiPJ+KaiTi" w:hAnsi="SplWqiPJ+KaiTi" w:eastAsia="SplWqiPJ+KaiTi"/>
          <w:color w:val="000000"/>
          <w:sz w:val="40"/>
        </w:rPr>
        <w:t>鹿泉</w:t>
      </w:r>
      <w:r>
        <w:rPr>
          <w:rFonts w:ascii="SplWqiPJ+KaiTi" w:hAnsi="SplWqiPJ+KaiTi" w:eastAsia="SplWqiPJ+KaiTi"/>
          <w:color w:val="000000"/>
          <w:spacing w:val="-2"/>
          <w:sz w:val="40"/>
        </w:rPr>
        <w:t>区</w:t>
      </w:r>
      <w:r>
        <w:rPr>
          <w:rFonts w:ascii="SplWqiPJ+KaiTi" w:hAnsi="SplWqiPJ+KaiTi" w:eastAsia="SplWqiPJ+KaiTi"/>
          <w:color w:val="000000"/>
          <w:sz w:val="40"/>
        </w:rPr>
        <w:t>妇女</w:t>
      </w:r>
      <w:r>
        <w:rPr>
          <w:rFonts w:ascii="SplWqiPJ+KaiTi" w:hAnsi="SplWqiPJ+KaiTi" w:eastAsia="SplWqiPJ+KaiTi"/>
          <w:color w:val="000000"/>
          <w:spacing w:val="-2"/>
          <w:sz w:val="40"/>
        </w:rPr>
        <w:t>联</w:t>
      </w:r>
      <w:r>
        <w:rPr>
          <w:rFonts w:ascii="SplWqiPJ+KaiTi" w:hAnsi="SplWqiPJ+KaiTi" w:eastAsia="SplWqiPJ+KaiTi"/>
          <w:color w:val="000000"/>
          <w:sz w:val="40"/>
        </w:rPr>
        <w:t>合会</w:t>
      </w:r>
    </w:p>
    <w:p w14:paraId="1632EF8F">
      <w:pPr>
        <w:widowControl/>
        <w:autoSpaceDE w:val="0"/>
        <w:autoSpaceDN w:val="0"/>
        <w:spacing w:before="1238" w:after="0" w:line="400" w:lineRule="exact"/>
        <w:ind w:left="0" w:right="4644" w:firstLine="0"/>
        <w:jc w:val="right"/>
      </w:pPr>
      <w:r>
        <w:rPr>
          <w:rFonts w:ascii="SplWqiPJ+KaiTi" w:hAnsi="SplWqiPJ+KaiTi" w:eastAsia="SplWqiPJ+KaiTi"/>
          <w:color w:val="000000"/>
          <w:sz w:val="40"/>
        </w:rPr>
        <w:t>二</w:t>
      </w:r>
      <w:r>
        <w:rPr>
          <w:rFonts w:ascii="SplWqiPJ+KaiTi" w:hAnsi="SplWqiPJ+KaiTi" w:eastAsia="SplWqiPJ+KaiTi"/>
          <w:color w:val="000000"/>
          <w:spacing w:val="-4"/>
          <w:sz w:val="40"/>
        </w:rPr>
        <w:t>〇</w:t>
      </w:r>
      <w:r>
        <w:rPr>
          <w:rFonts w:ascii="SplWqiPJ+KaiTi" w:hAnsi="SplWqiPJ+KaiTi" w:eastAsia="SplWqiPJ+KaiTi"/>
          <w:color w:val="000000"/>
          <w:sz w:val="40"/>
        </w:rPr>
        <w:t>二三</w:t>
      </w:r>
      <w:r>
        <w:rPr>
          <w:rFonts w:ascii="SplWqiPJ+KaiTi" w:hAnsi="SplWqiPJ+KaiTi" w:eastAsia="SplWqiPJ+KaiTi"/>
          <w:color w:val="000000"/>
          <w:spacing w:val="-4"/>
          <w:sz w:val="40"/>
        </w:rPr>
        <w:t>年</w:t>
      </w:r>
      <w:r>
        <w:rPr>
          <w:rFonts w:ascii="SplWqiPJ+KaiTi" w:hAnsi="SplWqiPJ+KaiTi" w:eastAsia="SplWqiPJ+KaiTi"/>
          <w:color w:val="000000"/>
          <w:sz w:val="40"/>
        </w:rPr>
        <w:t>九月</w:t>
      </w:r>
    </w:p>
    <w:p w14:paraId="031E1548">
      <w:pPr>
        <w:sectPr>
          <w:pgSz w:w="11906" w:h="17258"/>
          <w:pgMar w:top="202" w:right="0" w:bottom="824" w:left="558" w:header="720" w:footer="720" w:gutter="0"/>
          <w:cols w:equalWidth="0" w:num="1">
            <w:col w:w="11348"/>
          </w:cols>
          <w:docGrid w:linePitch="360" w:charSpace="0"/>
        </w:sectPr>
      </w:pPr>
    </w:p>
    <w:p w14:paraId="622A3E88">
      <w:pPr>
        <w:widowControl/>
        <w:autoSpaceDE w:val="0"/>
        <w:autoSpaceDN w:val="0"/>
        <w:spacing w:before="2674" w:after="0" w:line="220" w:lineRule="exact"/>
        <w:ind w:left="0" w:right="0"/>
      </w:pPr>
    </w:p>
    <w:p w14:paraId="0BDFD06A">
      <w:pPr>
        <w:widowControl/>
        <w:autoSpaceDE w:val="0"/>
        <w:autoSpaceDN w:val="0"/>
        <w:spacing w:before="0" w:after="0" w:line="720" w:lineRule="exact"/>
        <w:ind w:left="0" w:right="0" w:firstLine="0"/>
        <w:jc w:val="center"/>
      </w:pPr>
      <w:r>
        <w:rPr>
          <w:rFonts w:ascii="er1xbPjc+SimHei" w:hAnsi="er1xbPjc+SimHei" w:eastAsia="er1xbPjc+SimHei"/>
          <w:b/>
          <w:color w:val="000000"/>
          <w:spacing w:val="2"/>
          <w:sz w:val="72"/>
        </w:rPr>
        <w:t>202</w:t>
      </w:r>
      <w:r>
        <w:rPr>
          <w:rFonts w:ascii="er1xbPjc+SimHei" w:hAnsi="er1xbPjc+SimHei" w:eastAsia="er1xbPjc+SimHei"/>
          <w:b/>
          <w:color w:val="000000"/>
          <w:spacing w:val="168"/>
          <w:sz w:val="72"/>
        </w:rPr>
        <w:t>2</w:t>
      </w:r>
      <w:r>
        <w:rPr>
          <w:rFonts w:ascii="er1xbPjc+SimHei" w:hAnsi="er1xbPjc+SimHei" w:eastAsia="er1xbPjc+SimHei"/>
          <w:b/>
          <w:color w:val="000000"/>
          <w:spacing w:val="2"/>
          <w:sz w:val="72"/>
        </w:rPr>
        <w:t>年</w:t>
      </w:r>
      <w:r>
        <w:rPr>
          <w:rFonts w:ascii="er1xbPjc+SimHei" w:hAnsi="er1xbPjc+SimHei" w:eastAsia="er1xbPjc+SimHei"/>
          <w:b/>
          <w:color w:val="000000"/>
          <w:spacing w:val="4"/>
          <w:sz w:val="72"/>
        </w:rPr>
        <w:t>度</w:t>
      </w:r>
      <w:r>
        <w:rPr>
          <w:rFonts w:ascii="er1xbPjc+SimHei" w:hAnsi="er1xbPjc+SimHei" w:eastAsia="er1xbPjc+SimHei"/>
          <w:b/>
          <w:color w:val="000000"/>
          <w:spacing w:val="2"/>
          <w:sz w:val="72"/>
        </w:rPr>
        <w:t>单</w:t>
      </w:r>
      <w:r>
        <w:rPr>
          <w:rFonts w:ascii="er1xbPjc+SimHei" w:hAnsi="er1xbPjc+SimHei" w:eastAsia="er1xbPjc+SimHei"/>
          <w:b/>
          <w:color w:val="000000"/>
          <w:spacing w:val="4"/>
          <w:sz w:val="72"/>
        </w:rPr>
        <w:t>位</w:t>
      </w:r>
      <w:r>
        <w:rPr>
          <w:rFonts w:ascii="er1xbPjc+SimHei" w:hAnsi="er1xbPjc+SimHei" w:eastAsia="er1xbPjc+SimHei"/>
          <w:b/>
          <w:color w:val="000000"/>
          <w:spacing w:val="2"/>
          <w:sz w:val="72"/>
        </w:rPr>
        <w:t>决</w:t>
      </w:r>
      <w:r>
        <w:rPr>
          <w:rFonts w:ascii="er1xbPjc+SimHei" w:hAnsi="er1xbPjc+SimHei" w:eastAsia="er1xbPjc+SimHei"/>
          <w:b/>
          <w:color w:val="000000"/>
          <w:spacing w:val="4"/>
          <w:sz w:val="72"/>
        </w:rPr>
        <w:t>算公</w:t>
      </w:r>
      <w:r>
        <w:rPr>
          <w:rFonts w:ascii="er1xbPjc+SimHei" w:hAnsi="er1xbPjc+SimHei" w:eastAsia="er1xbPjc+SimHei"/>
          <w:b/>
          <w:color w:val="000000"/>
          <w:spacing w:val="2"/>
          <w:sz w:val="72"/>
        </w:rPr>
        <w:t>开文</w:t>
      </w:r>
      <w:r>
        <w:rPr>
          <w:rFonts w:ascii="er1xbPjc+SimHei" w:hAnsi="er1xbPjc+SimHei" w:eastAsia="er1xbPjc+SimHei"/>
          <w:b/>
          <w:color w:val="000000"/>
          <w:sz w:val="72"/>
        </w:rPr>
        <w:t>本</w:t>
      </w:r>
    </w:p>
    <w:p w14:paraId="6DC4C39D">
      <w:pPr>
        <w:widowControl/>
        <w:autoSpaceDE w:val="0"/>
        <w:autoSpaceDN w:val="0"/>
        <w:spacing w:before="7662" w:after="0" w:line="438" w:lineRule="exact"/>
        <w:ind w:left="0" w:right="0" w:firstLine="0"/>
        <w:jc w:val="center"/>
      </w:pPr>
      <w:r>
        <w:rPr>
          <w:rFonts w:ascii="SplWqiPJ+KaiTi" w:hAnsi="SplWqiPJ+KaiTi" w:eastAsia="SplWqiPJ+KaiTi"/>
          <w:color w:val="000000"/>
          <w:sz w:val="44"/>
        </w:rPr>
        <w:t>石</w:t>
      </w:r>
      <w:r>
        <w:rPr>
          <w:rFonts w:ascii="SplWqiPJ+KaiTi" w:hAnsi="SplWqiPJ+KaiTi" w:eastAsia="SplWqiPJ+KaiTi"/>
          <w:color w:val="000000"/>
          <w:spacing w:val="2"/>
          <w:sz w:val="44"/>
        </w:rPr>
        <w:t>家</w:t>
      </w:r>
      <w:r>
        <w:rPr>
          <w:rFonts w:ascii="SplWqiPJ+KaiTi" w:hAnsi="SplWqiPJ+KaiTi" w:eastAsia="SplWqiPJ+KaiTi"/>
          <w:color w:val="000000"/>
          <w:sz w:val="44"/>
        </w:rPr>
        <w:t>庄</w:t>
      </w:r>
      <w:r>
        <w:rPr>
          <w:rFonts w:ascii="SplWqiPJ+KaiTi" w:hAnsi="SplWqiPJ+KaiTi" w:eastAsia="SplWqiPJ+KaiTi"/>
          <w:color w:val="000000"/>
          <w:spacing w:val="2"/>
          <w:sz w:val="44"/>
        </w:rPr>
        <w:t>市鹿</w:t>
      </w:r>
      <w:r>
        <w:rPr>
          <w:rFonts w:ascii="SplWqiPJ+KaiTi" w:hAnsi="SplWqiPJ+KaiTi" w:eastAsia="SplWqiPJ+KaiTi"/>
          <w:color w:val="000000"/>
          <w:sz w:val="44"/>
        </w:rPr>
        <w:t>泉</w:t>
      </w:r>
      <w:r>
        <w:rPr>
          <w:rFonts w:ascii="SplWqiPJ+KaiTi" w:hAnsi="SplWqiPJ+KaiTi" w:eastAsia="SplWqiPJ+KaiTi"/>
          <w:color w:val="000000"/>
          <w:spacing w:val="2"/>
          <w:sz w:val="44"/>
        </w:rPr>
        <w:t>区妇</w:t>
      </w:r>
      <w:r>
        <w:rPr>
          <w:rFonts w:ascii="SplWqiPJ+KaiTi" w:hAnsi="SplWqiPJ+KaiTi" w:eastAsia="SplWqiPJ+KaiTi"/>
          <w:color w:val="000000"/>
          <w:sz w:val="44"/>
        </w:rPr>
        <w:t>女</w:t>
      </w:r>
      <w:r>
        <w:rPr>
          <w:rFonts w:ascii="SplWqiPJ+KaiTi" w:hAnsi="SplWqiPJ+KaiTi" w:eastAsia="SplWqiPJ+KaiTi"/>
          <w:color w:val="000000"/>
          <w:spacing w:val="2"/>
          <w:sz w:val="44"/>
        </w:rPr>
        <w:t>联合</w:t>
      </w:r>
      <w:r>
        <w:rPr>
          <w:rFonts w:ascii="SplWqiPJ+KaiTi" w:hAnsi="SplWqiPJ+KaiTi" w:eastAsia="SplWqiPJ+KaiTi"/>
          <w:color w:val="000000"/>
          <w:sz w:val="44"/>
        </w:rPr>
        <w:t>会</w:t>
      </w:r>
    </w:p>
    <w:p w14:paraId="6F46ABB8">
      <w:pPr>
        <w:widowControl/>
        <w:autoSpaceDE w:val="0"/>
        <w:autoSpaceDN w:val="0"/>
        <w:spacing w:before="130" w:after="0" w:line="440" w:lineRule="exact"/>
        <w:ind w:left="0" w:right="0" w:firstLine="0"/>
        <w:jc w:val="center"/>
      </w:pPr>
      <w:r>
        <w:rPr>
          <w:rFonts w:ascii="SplWqiPJ+KaiTi" w:hAnsi="SplWqiPJ+KaiTi" w:eastAsia="SplWqiPJ+KaiTi"/>
          <w:color w:val="000000"/>
          <w:sz w:val="44"/>
        </w:rPr>
        <w:t>二</w:t>
      </w:r>
      <w:r>
        <w:rPr>
          <w:rFonts w:ascii="SplWqiPJ+KaiTi" w:hAnsi="SplWqiPJ+KaiTi" w:eastAsia="SplWqiPJ+KaiTi"/>
          <w:color w:val="000000"/>
          <w:spacing w:val="2"/>
          <w:sz w:val="44"/>
        </w:rPr>
        <w:t>〇</w:t>
      </w:r>
      <w:r>
        <w:rPr>
          <w:rFonts w:ascii="SplWqiPJ+KaiTi" w:hAnsi="SplWqiPJ+KaiTi" w:eastAsia="SplWqiPJ+KaiTi"/>
          <w:color w:val="000000"/>
          <w:sz w:val="44"/>
        </w:rPr>
        <w:t>二三年</w:t>
      </w:r>
      <w:r>
        <w:rPr>
          <w:rFonts w:ascii="SplWqiPJ+KaiTi" w:hAnsi="SplWqiPJ+KaiTi" w:eastAsia="SplWqiPJ+KaiTi"/>
          <w:color w:val="000000"/>
          <w:spacing w:val="2"/>
          <w:sz w:val="44"/>
        </w:rPr>
        <w:t>九</w:t>
      </w:r>
      <w:r>
        <w:rPr>
          <w:rFonts w:ascii="SplWqiPJ+KaiTi" w:hAnsi="SplWqiPJ+KaiTi" w:eastAsia="SplWqiPJ+KaiTi"/>
          <w:color w:val="000000"/>
          <w:sz w:val="44"/>
        </w:rPr>
        <w:t>月</w:t>
      </w:r>
    </w:p>
    <w:p w14:paraId="516ABF04">
      <w:pPr>
        <w:sectPr>
          <w:pgSz w:w="11906" w:h="16838"/>
          <w:pgMar w:top="1440" w:right="1440" w:bottom="1440" w:left="1440" w:header="720" w:footer="720" w:gutter="0"/>
          <w:cols w:equalWidth="0" w:num="1">
            <w:col w:w="9026"/>
          </w:cols>
          <w:docGrid w:linePitch="360" w:charSpace="0"/>
        </w:sectPr>
      </w:pPr>
    </w:p>
    <w:p w14:paraId="7FE5496A">
      <w:pPr>
        <w:widowControl/>
        <w:autoSpaceDE w:val="0"/>
        <w:autoSpaceDN w:val="0"/>
        <w:spacing w:before="722" w:after="0" w:line="220" w:lineRule="exact"/>
        <w:ind w:left="0" w:right="0"/>
      </w:pPr>
    </w:p>
    <w:tbl>
      <w:tblPr>
        <w:tblStyle w:val="2"/>
        <w:tblW w:w="0" w:type="auto"/>
        <w:tblInd w:w="360" w:type="dxa"/>
        <w:tblLayout w:type="fixed"/>
        <w:tblCellMar>
          <w:top w:w="0" w:type="dxa"/>
          <w:left w:w="108" w:type="dxa"/>
          <w:bottom w:w="0" w:type="dxa"/>
          <w:right w:w="108" w:type="dxa"/>
        </w:tblCellMar>
      </w:tblPr>
      <w:tblGrid>
        <w:gridCol w:w="1700"/>
        <w:gridCol w:w="1300"/>
        <w:gridCol w:w="1140"/>
        <w:gridCol w:w="2700"/>
      </w:tblGrid>
      <w:tr w14:paraId="3BE991EC">
        <w:tblPrEx>
          <w:tblCellMar>
            <w:top w:w="0" w:type="dxa"/>
            <w:left w:w="108" w:type="dxa"/>
            <w:bottom w:w="0" w:type="dxa"/>
            <w:right w:w="108" w:type="dxa"/>
          </w:tblCellMar>
        </w:tblPrEx>
        <w:trPr>
          <w:trHeight w:val="1858" w:hRule="exact"/>
        </w:trPr>
        <w:tc>
          <w:tcPr>
            <w:tcW w:w="1700" w:type="dxa"/>
            <w:vMerge w:val="restart"/>
            <w:tcMar>
              <w:left w:w="0" w:type="dxa"/>
              <w:right w:w="0" w:type="dxa"/>
            </w:tcMar>
          </w:tcPr>
          <w:p w14:paraId="5E02ADAE">
            <w:pPr>
              <w:widowControl/>
              <w:autoSpaceDE w:val="0"/>
              <w:autoSpaceDN w:val="0"/>
              <w:spacing w:before="2372" w:after="0" w:line="318" w:lineRule="exact"/>
              <w:ind w:left="372" w:right="0" w:firstLine="0"/>
              <w:jc w:val="left"/>
            </w:pPr>
            <w:r>
              <w:rPr>
                <w:rFonts w:ascii="er1xbPjc+SimHei" w:hAnsi="er1xbPjc+SimHei" w:eastAsia="er1xbPjc+SimHei"/>
                <w:color w:val="000000"/>
                <w:spacing w:val="2"/>
                <w:sz w:val="32"/>
              </w:rPr>
              <w:t>第一</w:t>
            </w:r>
            <w:r>
              <w:rPr>
                <w:rFonts w:ascii="er1xbPjc+SimHei" w:hAnsi="er1xbPjc+SimHei" w:eastAsia="er1xbPjc+SimHei"/>
                <w:color w:val="000000"/>
                <w:sz w:val="32"/>
              </w:rPr>
              <w:t>部分</w:t>
            </w:r>
          </w:p>
        </w:tc>
        <w:tc>
          <w:tcPr>
            <w:tcW w:w="1300" w:type="dxa"/>
            <w:tcMar>
              <w:left w:w="0" w:type="dxa"/>
              <w:right w:w="0" w:type="dxa"/>
            </w:tcMar>
          </w:tcPr>
          <w:p w14:paraId="6041401F">
            <w:pPr>
              <w:widowControl/>
              <w:autoSpaceDE w:val="0"/>
              <w:autoSpaceDN w:val="0"/>
              <w:spacing w:before="0" w:after="0" w:line="240" w:lineRule="auto"/>
              <w:ind w:left="52" w:right="0" w:firstLine="0"/>
              <w:jc w:val="left"/>
            </w:pPr>
            <w:r>
              <w:drawing>
                <wp:inline distT="0" distB="0" distL="114300" distR="114300">
                  <wp:extent cx="640080" cy="640080"/>
                  <wp:effectExtent l="0" t="0" r="7620" b="762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pic:cNvPicPr>
                        </pic:nvPicPr>
                        <pic:blipFill>
                          <a:blip r:embed="rId13"/>
                          <a:stretch>
                            <a:fillRect/>
                          </a:stretch>
                        </pic:blipFill>
                        <pic:spPr>
                          <a:xfrm>
                            <a:off x="0" y="0"/>
                            <a:ext cx="640080" cy="640080"/>
                          </a:xfrm>
                          <a:prstGeom prst="rect">
                            <a:avLst/>
                          </a:prstGeom>
                        </pic:spPr>
                      </pic:pic>
                    </a:graphicData>
                  </a:graphic>
                </wp:inline>
              </w:drawing>
            </w:r>
          </w:p>
        </w:tc>
        <w:tc>
          <w:tcPr>
            <w:tcW w:w="1140" w:type="dxa"/>
            <w:tcMar>
              <w:left w:w="0" w:type="dxa"/>
              <w:right w:w="0" w:type="dxa"/>
            </w:tcMar>
          </w:tcPr>
          <w:p w14:paraId="1EBECB13">
            <w:pPr>
              <w:widowControl/>
              <w:autoSpaceDE w:val="0"/>
              <w:autoSpaceDN w:val="0"/>
              <w:spacing w:before="910" w:after="0" w:line="438" w:lineRule="exact"/>
              <w:ind w:left="274" w:right="0" w:firstLine="0"/>
              <w:jc w:val="left"/>
            </w:pPr>
            <w:r>
              <w:rPr>
                <w:rFonts w:ascii="er1xbPjc+SimHei" w:hAnsi="er1xbPjc+SimHei" w:eastAsia="er1xbPjc+SimHei"/>
                <w:color w:val="000000"/>
                <w:sz w:val="44"/>
              </w:rPr>
              <w:t>目</w:t>
            </w:r>
          </w:p>
        </w:tc>
        <w:tc>
          <w:tcPr>
            <w:tcW w:w="2700" w:type="dxa"/>
            <w:vMerge w:val="restart"/>
            <w:tcMar>
              <w:left w:w="0" w:type="dxa"/>
              <w:right w:w="0" w:type="dxa"/>
            </w:tcMar>
          </w:tcPr>
          <w:p w14:paraId="6B4918E5">
            <w:pPr>
              <w:widowControl/>
              <w:autoSpaceDE w:val="0"/>
              <w:autoSpaceDN w:val="0"/>
              <w:spacing w:before="910" w:after="0" w:line="438" w:lineRule="exact"/>
              <w:ind w:left="454" w:right="0" w:firstLine="0"/>
              <w:jc w:val="left"/>
            </w:pPr>
            <w:r>
              <w:rPr>
                <w:rFonts w:ascii="er1xbPjc+SimHei" w:hAnsi="er1xbPjc+SimHei" w:eastAsia="er1xbPjc+SimHei"/>
                <w:color w:val="000000"/>
                <w:sz w:val="44"/>
              </w:rPr>
              <w:t>录</w:t>
            </w:r>
          </w:p>
        </w:tc>
      </w:tr>
      <w:tr w14:paraId="1B5A2481">
        <w:tblPrEx>
          <w:tblCellMar>
            <w:top w:w="0" w:type="dxa"/>
            <w:left w:w="108" w:type="dxa"/>
            <w:bottom w:w="0" w:type="dxa"/>
            <w:right w:w="108" w:type="dxa"/>
          </w:tblCellMar>
        </w:tblPrEx>
        <w:trPr>
          <w:trHeight w:val="892" w:hRule="exact"/>
        </w:trPr>
        <w:tc>
          <w:tcPr>
            <w:tcW w:w="2256" w:type="dxa"/>
            <w:vMerge w:val="continue"/>
          </w:tcPr>
          <w:p w14:paraId="3FDDF514"/>
        </w:tc>
        <w:tc>
          <w:tcPr>
            <w:tcW w:w="2440" w:type="dxa"/>
            <w:gridSpan w:val="2"/>
            <w:tcMar>
              <w:left w:w="0" w:type="dxa"/>
              <w:right w:w="0" w:type="dxa"/>
            </w:tcMar>
          </w:tcPr>
          <w:p w14:paraId="7E2F27B2">
            <w:pPr>
              <w:widowControl/>
              <w:autoSpaceDE w:val="0"/>
              <w:autoSpaceDN w:val="0"/>
              <w:spacing w:before="514" w:after="0" w:line="318" w:lineRule="exact"/>
              <w:ind w:left="432" w:right="0" w:firstLine="0"/>
              <w:jc w:val="left"/>
            </w:pPr>
            <w:r>
              <w:rPr>
                <w:rFonts w:ascii="er1xbPjc+SimHei" w:hAnsi="er1xbPjc+SimHei" w:eastAsia="er1xbPjc+SimHei"/>
                <w:color w:val="000000"/>
                <w:sz w:val="32"/>
              </w:rPr>
              <w:t>单</w:t>
            </w:r>
            <w:r>
              <w:rPr>
                <w:rFonts w:ascii="er1xbPjc+SimHei" w:hAnsi="er1xbPjc+SimHei" w:eastAsia="er1xbPjc+SimHei"/>
                <w:color w:val="000000"/>
                <w:spacing w:val="2"/>
                <w:sz w:val="32"/>
              </w:rPr>
              <w:t>位</w:t>
            </w:r>
            <w:r>
              <w:rPr>
                <w:rFonts w:ascii="er1xbPjc+SimHei" w:hAnsi="er1xbPjc+SimHei" w:eastAsia="er1xbPjc+SimHei"/>
                <w:color w:val="000000"/>
                <w:sz w:val="32"/>
              </w:rPr>
              <w:t>概况</w:t>
            </w:r>
          </w:p>
        </w:tc>
        <w:tc>
          <w:tcPr>
            <w:tcW w:w="2256" w:type="dxa"/>
            <w:vMerge w:val="continue"/>
          </w:tcPr>
          <w:p w14:paraId="67007DB2"/>
        </w:tc>
      </w:tr>
    </w:tbl>
    <w:p w14:paraId="78EEB58E">
      <w:pPr>
        <w:widowControl/>
        <w:autoSpaceDE w:val="0"/>
        <w:autoSpaceDN w:val="0"/>
        <w:spacing w:before="360" w:after="0" w:line="320" w:lineRule="exact"/>
        <w:ind w:left="1366" w:right="0" w:firstLine="0"/>
        <w:jc w:val="left"/>
      </w:pPr>
      <w:r>
        <w:rPr>
          <w:rFonts w:ascii="ugawZmEr+FangSong" w:hAnsi="ugawZmEr+FangSong" w:eastAsia="ugawZmEr+FangSong"/>
          <w:color w:val="000000"/>
          <w:sz w:val="32"/>
        </w:rPr>
        <w:t>一、</w:t>
      </w:r>
      <w:r>
        <w:rPr>
          <w:rFonts w:ascii="ugawZmEr+FangSong" w:hAnsi="ugawZmEr+FangSong" w:eastAsia="ugawZmEr+FangSong"/>
          <w:color w:val="000000"/>
          <w:spacing w:val="2"/>
          <w:sz w:val="32"/>
        </w:rPr>
        <w:t>单位</w:t>
      </w:r>
      <w:r>
        <w:rPr>
          <w:rFonts w:ascii="ugawZmEr+FangSong" w:hAnsi="ugawZmEr+FangSong" w:eastAsia="ugawZmEr+FangSong"/>
          <w:color w:val="000000"/>
          <w:sz w:val="32"/>
        </w:rPr>
        <w:t>职责</w:t>
      </w:r>
    </w:p>
    <w:p w14:paraId="42633C78">
      <w:pPr>
        <w:widowControl/>
        <w:autoSpaceDE w:val="0"/>
        <w:autoSpaceDN w:val="0"/>
        <w:spacing w:before="420" w:after="0" w:line="318" w:lineRule="exact"/>
        <w:ind w:left="1366" w:right="0" w:firstLine="0"/>
        <w:jc w:val="left"/>
      </w:pPr>
      <w:r>
        <w:rPr>
          <w:rFonts w:ascii="ugawZmEr+FangSong" w:hAnsi="ugawZmEr+FangSong" w:eastAsia="ugawZmEr+FangSong"/>
          <w:color w:val="000000"/>
          <w:sz w:val="32"/>
        </w:rPr>
        <w:t>二</w:t>
      </w:r>
      <w:r>
        <w:rPr>
          <w:rFonts w:ascii="ugawZmEr+FangSong" w:hAnsi="ugawZmEr+FangSong" w:eastAsia="ugawZmEr+FangSong"/>
          <w:color w:val="000000"/>
          <w:spacing w:val="2"/>
          <w:sz w:val="32"/>
        </w:rPr>
        <w:t>、</w:t>
      </w:r>
      <w:r>
        <w:rPr>
          <w:rFonts w:ascii="ugawZmEr+FangSong" w:hAnsi="ugawZmEr+FangSong" w:eastAsia="ugawZmEr+FangSong"/>
          <w:color w:val="000000"/>
          <w:sz w:val="32"/>
        </w:rPr>
        <w:t>机构</w:t>
      </w:r>
      <w:r>
        <w:rPr>
          <w:rFonts w:ascii="ugawZmEr+FangSong" w:hAnsi="ugawZmEr+FangSong" w:eastAsia="ugawZmEr+FangSong"/>
          <w:color w:val="000000"/>
          <w:spacing w:val="2"/>
          <w:sz w:val="32"/>
        </w:rPr>
        <w:t>设</w:t>
      </w:r>
      <w:r>
        <w:rPr>
          <w:rFonts w:ascii="ugawZmEr+FangSong" w:hAnsi="ugawZmEr+FangSong" w:eastAsia="ugawZmEr+FangSong"/>
          <w:color w:val="000000"/>
          <w:sz w:val="32"/>
        </w:rPr>
        <w:t>置</w:t>
      </w:r>
    </w:p>
    <w:p w14:paraId="519BED42">
      <w:pPr>
        <w:widowControl/>
        <w:tabs>
          <w:tab w:val="left" w:pos="2492"/>
        </w:tabs>
        <w:autoSpaceDE w:val="0"/>
        <w:autoSpaceDN w:val="0"/>
        <w:spacing w:before="414" w:after="0" w:line="352" w:lineRule="exact"/>
        <w:ind w:left="732" w:right="0" w:firstLine="0"/>
        <w:jc w:val="left"/>
      </w:pPr>
      <w:r>
        <w:rPr>
          <w:rFonts w:ascii="er1xbPjc+SimHei" w:hAnsi="er1xbPjc+SimHei" w:eastAsia="er1xbPjc+SimHei"/>
          <w:color w:val="000000"/>
          <w:spacing w:val="2"/>
          <w:sz w:val="32"/>
        </w:rPr>
        <w:t>第二</w:t>
      </w:r>
      <w:r>
        <w:rPr>
          <w:rFonts w:ascii="er1xbPjc+SimHei" w:hAnsi="er1xbPjc+SimHei" w:eastAsia="er1xbPjc+SimHei"/>
          <w:color w:val="000000"/>
          <w:sz w:val="32"/>
        </w:rPr>
        <w:t>部分</w:t>
      </w:r>
      <w:r>
        <w:tab/>
      </w:r>
      <w:r>
        <w:rPr>
          <w:rFonts w:ascii="pDXrOqgy+TimesNewRomanPSMT" w:hAnsi="pDXrOqgy+TimesNewRomanPSMT" w:eastAsia="pDXrOqgy+TimesNewRomanPSMT"/>
          <w:color w:val="000000"/>
          <w:spacing w:val="0"/>
          <w:sz w:val="32"/>
        </w:rPr>
        <w:t>2</w:t>
      </w:r>
      <w:r>
        <w:rPr>
          <w:rFonts w:ascii="pDXrOqgy+TimesNewRomanPSMT" w:hAnsi="pDXrOqgy+TimesNewRomanPSMT" w:eastAsia="pDXrOqgy+TimesNewRomanPSMT"/>
          <w:color w:val="000000"/>
          <w:spacing w:val="-2"/>
          <w:sz w:val="32"/>
        </w:rPr>
        <w:t>02</w:t>
      </w:r>
      <w:r>
        <w:rPr>
          <w:rFonts w:ascii="pDXrOqgy+TimesNewRomanPSMT" w:hAnsi="pDXrOqgy+TimesNewRomanPSMT" w:eastAsia="pDXrOqgy+TimesNewRomanPSMT"/>
          <w:color w:val="000000"/>
          <w:spacing w:val="80"/>
          <w:sz w:val="32"/>
        </w:rPr>
        <w:t>2</w:t>
      </w:r>
      <w:r>
        <w:rPr>
          <w:rFonts w:ascii="er1xbPjc+SimHei" w:hAnsi="er1xbPjc+SimHei" w:eastAsia="er1xbPjc+SimHei"/>
          <w:color w:val="000000"/>
          <w:sz w:val="32"/>
        </w:rPr>
        <w:t>年</w:t>
      </w:r>
      <w:r>
        <w:rPr>
          <w:rFonts w:ascii="er1xbPjc+SimHei" w:hAnsi="er1xbPjc+SimHei" w:eastAsia="er1xbPjc+SimHei"/>
          <w:color w:val="000000"/>
          <w:spacing w:val="2"/>
          <w:sz w:val="32"/>
        </w:rPr>
        <w:t>度</w:t>
      </w:r>
      <w:r>
        <w:rPr>
          <w:rFonts w:ascii="er1xbPjc+SimHei" w:hAnsi="er1xbPjc+SimHei" w:eastAsia="er1xbPjc+SimHei"/>
          <w:color w:val="000000"/>
          <w:sz w:val="32"/>
        </w:rPr>
        <w:t>单位决</w:t>
      </w:r>
      <w:r>
        <w:rPr>
          <w:rFonts w:ascii="er1xbPjc+SimHei" w:hAnsi="er1xbPjc+SimHei" w:eastAsia="er1xbPjc+SimHei"/>
          <w:color w:val="000000"/>
          <w:spacing w:val="4"/>
          <w:sz w:val="32"/>
        </w:rPr>
        <w:t>算</w:t>
      </w:r>
      <w:r>
        <w:rPr>
          <w:rFonts w:ascii="er1xbPjc+SimHei" w:hAnsi="er1xbPjc+SimHei" w:eastAsia="er1xbPjc+SimHei"/>
          <w:color w:val="000000"/>
          <w:sz w:val="32"/>
        </w:rPr>
        <w:t>报表</w:t>
      </w:r>
    </w:p>
    <w:p w14:paraId="3E0EA085">
      <w:pPr>
        <w:widowControl/>
        <w:autoSpaceDE w:val="0"/>
        <w:autoSpaceDN w:val="0"/>
        <w:spacing w:before="396" w:after="0" w:line="320" w:lineRule="exact"/>
        <w:ind w:left="1370" w:right="0" w:firstLine="0"/>
        <w:jc w:val="left"/>
      </w:pPr>
      <w:r>
        <w:rPr>
          <w:rFonts w:ascii="ugawZmEr+FangSong" w:hAnsi="ugawZmEr+FangSong" w:eastAsia="ugawZmEr+FangSong"/>
          <w:color w:val="000000"/>
          <w:sz w:val="32"/>
        </w:rPr>
        <w:t>一</w:t>
      </w:r>
      <w:r>
        <w:rPr>
          <w:rFonts w:ascii="ugawZmEr+FangSong" w:hAnsi="ugawZmEr+FangSong" w:eastAsia="ugawZmEr+FangSong"/>
          <w:color w:val="000000"/>
          <w:spacing w:val="4"/>
          <w:sz w:val="32"/>
        </w:rPr>
        <w:t>、</w:t>
      </w:r>
      <w:r>
        <w:rPr>
          <w:rFonts w:ascii="ugawZmEr+FangSong" w:hAnsi="ugawZmEr+FangSong" w:eastAsia="ugawZmEr+FangSong"/>
          <w:color w:val="000000"/>
          <w:sz w:val="32"/>
        </w:rPr>
        <w:t>收入</w:t>
      </w:r>
      <w:r>
        <w:rPr>
          <w:rFonts w:ascii="ugawZmEr+FangSong" w:hAnsi="ugawZmEr+FangSong" w:eastAsia="ugawZmEr+FangSong"/>
          <w:color w:val="000000"/>
          <w:spacing w:val="4"/>
          <w:sz w:val="32"/>
        </w:rPr>
        <w:t>支</w:t>
      </w:r>
      <w:r>
        <w:rPr>
          <w:rFonts w:ascii="ugawZmEr+FangSong" w:hAnsi="ugawZmEr+FangSong" w:eastAsia="ugawZmEr+FangSong"/>
          <w:color w:val="000000"/>
          <w:sz w:val="32"/>
        </w:rPr>
        <w:t>出决</w:t>
      </w:r>
      <w:r>
        <w:rPr>
          <w:rFonts w:ascii="ugawZmEr+FangSong" w:hAnsi="ugawZmEr+FangSong" w:eastAsia="ugawZmEr+FangSong"/>
          <w:color w:val="000000"/>
          <w:spacing w:val="4"/>
          <w:sz w:val="32"/>
        </w:rPr>
        <w:t>算</w:t>
      </w:r>
      <w:r>
        <w:rPr>
          <w:rFonts w:ascii="ugawZmEr+FangSong" w:hAnsi="ugawZmEr+FangSong" w:eastAsia="ugawZmEr+FangSong"/>
          <w:color w:val="000000"/>
          <w:sz w:val="32"/>
        </w:rPr>
        <w:t>总表</w:t>
      </w:r>
    </w:p>
    <w:p w14:paraId="308495BF">
      <w:pPr>
        <w:widowControl/>
        <w:autoSpaceDE w:val="0"/>
        <w:autoSpaceDN w:val="0"/>
        <w:spacing w:before="420" w:after="0" w:line="318" w:lineRule="exact"/>
        <w:ind w:left="1370" w:right="0" w:firstLine="0"/>
        <w:jc w:val="left"/>
      </w:pPr>
      <w:r>
        <w:rPr>
          <w:rFonts w:ascii="ugawZmEr+FangSong" w:hAnsi="ugawZmEr+FangSong" w:eastAsia="ugawZmEr+FangSong"/>
          <w:color w:val="000000"/>
          <w:sz w:val="32"/>
        </w:rPr>
        <w:t>二</w:t>
      </w:r>
      <w:r>
        <w:rPr>
          <w:rFonts w:ascii="ugawZmEr+FangSong" w:hAnsi="ugawZmEr+FangSong" w:eastAsia="ugawZmEr+FangSong"/>
          <w:color w:val="000000"/>
          <w:spacing w:val="4"/>
          <w:sz w:val="32"/>
        </w:rPr>
        <w:t>、</w:t>
      </w:r>
      <w:r>
        <w:rPr>
          <w:rFonts w:ascii="ugawZmEr+FangSong" w:hAnsi="ugawZmEr+FangSong" w:eastAsia="ugawZmEr+FangSong"/>
          <w:color w:val="000000"/>
          <w:sz w:val="32"/>
        </w:rPr>
        <w:t>收入</w:t>
      </w:r>
      <w:r>
        <w:rPr>
          <w:rFonts w:ascii="ugawZmEr+FangSong" w:hAnsi="ugawZmEr+FangSong" w:eastAsia="ugawZmEr+FangSong"/>
          <w:color w:val="000000"/>
          <w:spacing w:val="4"/>
          <w:sz w:val="32"/>
        </w:rPr>
        <w:t>决</w:t>
      </w:r>
      <w:r>
        <w:rPr>
          <w:rFonts w:ascii="ugawZmEr+FangSong" w:hAnsi="ugawZmEr+FangSong" w:eastAsia="ugawZmEr+FangSong"/>
          <w:color w:val="000000"/>
          <w:sz w:val="32"/>
        </w:rPr>
        <w:t>算表</w:t>
      </w:r>
    </w:p>
    <w:p w14:paraId="103286F1">
      <w:pPr>
        <w:widowControl/>
        <w:autoSpaceDE w:val="0"/>
        <w:autoSpaceDN w:val="0"/>
        <w:spacing w:before="424" w:after="0" w:line="318" w:lineRule="exact"/>
        <w:ind w:left="1370" w:right="0" w:firstLine="0"/>
        <w:jc w:val="left"/>
      </w:pPr>
      <w:r>
        <w:rPr>
          <w:rFonts w:ascii="ugawZmEr+FangSong" w:hAnsi="ugawZmEr+FangSong" w:eastAsia="ugawZmEr+FangSong"/>
          <w:color w:val="000000"/>
          <w:sz w:val="32"/>
        </w:rPr>
        <w:t>三</w:t>
      </w:r>
      <w:r>
        <w:rPr>
          <w:rFonts w:ascii="ugawZmEr+FangSong" w:hAnsi="ugawZmEr+FangSong" w:eastAsia="ugawZmEr+FangSong"/>
          <w:color w:val="000000"/>
          <w:spacing w:val="4"/>
          <w:sz w:val="32"/>
        </w:rPr>
        <w:t>、</w:t>
      </w:r>
      <w:r>
        <w:rPr>
          <w:rFonts w:ascii="ugawZmEr+FangSong" w:hAnsi="ugawZmEr+FangSong" w:eastAsia="ugawZmEr+FangSong"/>
          <w:color w:val="000000"/>
          <w:sz w:val="32"/>
        </w:rPr>
        <w:t>支出</w:t>
      </w:r>
      <w:r>
        <w:rPr>
          <w:rFonts w:ascii="ugawZmEr+FangSong" w:hAnsi="ugawZmEr+FangSong" w:eastAsia="ugawZmEr+FangSong"/>
          <w:color w:val="000000"/>
          <w:spacing w:val="4"/>
          <w:sz w:val="32"/>
        </w:rPr>
        <w:t>决</w:t>
      </w:r>
      <w:r>
        <w:rPr>
          <w:rFonts w:ascii="ugawZmEr+FangSong" w:hAnsi="ugawZmEr+FangSong" w:eastAsia="ugawZmEr+FangSong"/>
          <w:color w:val="000000"/>
          <w:sz w:val="32"/>
        </w:rPr>
        <w:t>算表</w:t>
      </w:r>
    </w:p>
    <w:p w14:paraId="2166340B">
      <w:pPr>
        <w:widowControl/>
        <w:tabs>
          <w:tab w:val="left" w:pos="1370"/>
          <w:tab w:val="left" w:pos="2492"/>
        </w:tabs>
        <w:autoSpaceDE w:val="0"/>
        <w:autoSpaceDN w:val="0"/>
        <w:spacing w:before="0" w:after="0" w:line="744" w:lineRule="exact"/>
        <w:ind w:left="732" w:right="864" w:firstLine="0"/>
        <w:jc w:val="left"/>
      </w:pPr>
      <w:r>
        <w:tab/>
      </w:r>
      <w:r>
        <w:rPr>
          <w:rFonts w:ascii="ugawZmEr+FangSong" w:hAnsi="ugawZmEr+FangSong" w:eastAsia="ugawZmEr+FangSong"/>
          <w:color w:val="000000"/>
          <w:sz w:val="32"/>
        </w:rPr>
        <w:t>四</w:t>
      </w:r>
      <w:r>
        <w:rPr>
          <w:rFonts w:ascii="ugawZmEr+FangSong" w:hAnsi="ugawZmEr+FangSong" w:eastAsia="ugawZmEr+FangSong"/>
          <w:color w:val="000000"/>
          <w:spacing w:val="4"/>
          <w:sz w:val="32"/>
        </w:rPr>
        <w:t>、</w:t>
      </w:r>
      <w:r>
        <w:rPr>
          <w:rFonts w:ascii="ugawZmEr+FangSong" w:hAnsi="ugawZmEr+FangSong" w:eastAsia="ugawZmEr+FangSong"/>
          <w:color w:val="000000"/>
          <w:sz w:val="32"/>
        </w:rPr>
        <w:t>财政</w:t>
      </w:r>
      <w:r>
        <w:rPr>
          <w:rFonts w:ascii="ugawZmEr+FangSong" w:hAnsi="ugawZmEr+FangSong" w:eastAsia="ugawZmEr+FangSong"/>
          <w:color w:val="000000"/>
          <w:spacing w:val="4"/>
          <w:sz w:val="32"/>
        </w:rPr>
        <w:t>拨</w:t>
      </w:r>
      <w:r>
        <w:rPr>
          <w:rFonts w:ascii="ugawZmEr+FangSong" w:hAnsi="ugawZmEr+FangSong" w:eastAsia="ugawZmEr+FangSong"/>
          <w:color w:val="000000"/>
          <w:sz w:val="32"/>
        </w:rPr>
        <w:t>款收</w:t>
      </w:r>
      <w:r>
        <w:rPr>
          <w:rFonts w:ascii="ugawZmEr+FangSong" w:hAnsi="ugawZmEr+FangSong" w:eastAsia="ugawZmEr+FangSong"/>
          <w:color w:val="000000"/>
          <w:spacing w:val="4"/>
          <w:sz w:val="32"/>
        </w:rPr>
        <w:t>入</w:t>
      </w:r>
      <w:r>
        <w:rPr>
          <w:rFonts w:ascii="ugawZmEr+FangSong" w:hAnsi="ugawZmEr+FangSong" w:eastAsia="ugawZmEr+FangSong"/>
          <w:color w:val="000000"/>
          <w:sz w:val="32"/>
        </w:rPr>
        <w:t>支出</w:t>
      </w:r>
      <w:r>
        <w:rPr>
          <w:rFonts w:ascii="ugawZmEr+FangSong" w:hAnsi="ugawZmEr+FangSong" w:eastAsia="ugawZmEr+FangSong"/>
          <w:color w:val="000000"/>
          <w:spacing w:val="4"/>
          <w:sz w:val="32"/>
        </w:rPr>
        <w:t>决</w:t>
      </w:r>
      <w:r>
        <w:rPr>
          <w:rFonts w:ascii="ugawZmEr+FangSong" w:hAnsi="ugawZmEr+FangSong" w:eastAsia="ugawZmEr+FangSong"/>
          <w:color w:val="000000"/>
          <w:sz w:val="32"/>
        </w:rPr>
        <w:t>算总表</w:t>
      </w:r>
      <w:r>
        <w:br w:type="textWrapping"/>
      </w:r>
      <w:r>
        <w:tab/>
      </w:r>
      <w:r>
        <w:rPr>
          <w:rFonts w:ascii="ugawZmEr+FangSong" w:hAnsi="ugawZmEr+FangSong" w:eastAsia="ugawZmEr+FangSong"/>
          <w:color w:val="000000"/>
          <w:sz w:val="32"/>
        </w:rPr>
        <w:t>五</w:t>
      </w:r>
      <w:r>
        <w:rPr>
          <w:rFonts w:ascii="ugawZmEr+FangSong" w:hAnsi="ugawZmEr+FangSong" w:eastAsia="ugawZmEr+FangSong"/>
          <w:color w:val="000000"/>
          <w:spacing w:val="4"/>
          <w:sz w:val="32"/>
        </w:rPr>
        <w:t>、</w:t>
      </w:r>
      <w:r>
        <w:rPr>
          <w:rFonts w:ascii="ugawZmEr+FangSong" w:hAnsi="ugawZmEr+FangSong" w:eastAsia="ugawZmEr+FangSong"/>
          <w:color w:val="000000"/>
          <w:sz w:val="32"/>
        </w:rPr>
        <w:t>一般</w:t>
      </w:r>
      <w:r>
        <w:rPr>
          <w:rFonts w:ascii="ugawZmEr+FangSong" w:hAnsi="ugawZmEr+FangSong" w:eastAsia="ugawZmEr+FangSong"/>
          <w:color w:val="000000"/>
          <w:spacing w:val="4"/>
          <w:sz w:val="32"/>
        </w:rPr>
        <w:t>公</w:t>
      </w:r>
      <w:r>
        <w:rPr>
          <w:rFonts w:ascii="ugawZmEr+FangSong" w:hAnsi="ugawZmEr+FangSong" w:eastAsia="ugawZmEr+FangSong"/>
          <w:color w:val="000000"/>
          <w:sz w:val="32"/>
        </w:rPr>
        <w:t>共预</w:t>
      </w:r>
      <w:r>
        <w:rPr>
          <w:rFonts w:ascii="ugawZmEr+FangSong" w:hAnsi="ugawZmEr+FangSong" w:eastAsia="ugawZmEr+FangSong"/>
          <w:color w:val="000000"/>
          <w:spacing w:val="4"/>
          <w:sz w:val="32"/>
        </w:rPr>
        <w:t>算</w:t>
      </w:r>
      <w:r>
        <w:rPr>
          <w:rFonts w:ascii="ugawZmEr+FangSong" w:hAnsi="ugawZmEr+FangSong" w:eastAsia="ugawZmEr+FangSong"/>
          <w:color w:val="000000"/>
          <w:sz w:val="32"/>
        </w:rPr>
        <w:t>财政</w:t>
      </w:r>
      <w:r>
        <w:rPr>
          <w:rFonts w:ascii="ugawZmEr+FangSong" w:hAnsi="ugawZmEr+FangSong" w:eastAsia="ugawZmEr+FangSong"/>
          <w:color w:val="000000"/>
          <w:spacing w:val="4"/>
          <w:sz w:val="32"/>
        </w:rPr>
        <w:t>拨</w:t>
      </w:r>
      <w:r>
        <w:rPr>
          <w:rFonts w:ascii="ugawZmEr+FangSong" w:hAnsi="ugawZmEr+FangSong" w:eastAsia="ugawZmEr+FangSong"/>
          <w:color w:val="000000"/>
          <w:sz w:val="32"/>
        </w:rPr>
        <w:t>款支</w:t>
      </w:r>
      <w:r>
        <w:rPr>
          <w:rFonts w:ascii="ugawZmEr+FangSong" w:hAnsi="ugawZmEr+FangSong" w:eastAsia="ugawZmEr+FangSong"/>
          <w:color w:val="000000"/>
          <w:spacing w:val="4"/>
          <w:sz w:val="32"/>
        </w:rPr>
        <w:t>出</w:t>
      </w:r>
      <w:r>
        <w:rPr>
          <w:rFonts w:ascii="ugawZmEr+FangSong" w:hAnsi="ugawZmEr+FangSong" w:eastAsia="ugawZmEr+FangSong"/>
          <w:color w:val="000000"/>
          <w:sz w:val="32"/>
        </w:rPr>
        <w:t>决算表</w:t>
      </w:r>
      <w:r>
        <w:br w:type="textWrapping"/>
      </w:r>
      <w:r>
        <w:tab/>
      </w:r>
      <w:r>
        <w:rPr>
          <w:rFonts w:ascii="ugawZmEr+FangSong" w:hAnsi="ugawZmEr+FangSong" w:eastAsia="ugawZmEr+FangSong"/>
          <w:color w:val="000000"/>
          <w:sz w:val="32"/>
        </w:rPr>
        <w:t>六</w:t>
      </w:r>
      <w:r>
        <w:rPr>
          <w:rFonts w:ascii="ugawZmEr+FangSong" w:hAnsi="ugawZmEr+FangSong" w:eastAsia="ugawZmEr+FangSong"/>
          <w:color w:val="000000"/>
          <w:spacing w:val="4"/>
          <w:sz w:val="32"/>
        </w:rPr>
        <w:t>、</w:t>
      </w:r>
      <w:r>
        <w:rPr>
          <w:rFonts w:ascii="ugawZmEr+FangSong" w:hAnsi="ugawZmEr+FangSong" w:eastAsia="ugawZmEr+FangSong"/>
          <w:color w:val="000000"/>
          <w:sz w:val="32"/>
        </w:rPr>
        <w:t>一般</w:t>
      </w:r>
      <w:r>
        <w:rPr>
          <w:rFonts w:ascii="ugawZmEr+FangSong" w:hAnsi="ugawZmEr+FangSong" w:eastAsia="ugawZmEr+FangSong"/>
          <w:color w:val="000000"/>
          <w:spacing w:val="4"/>
          <w:sz w:val="32"/>
        </w:rPr>
        <w:t>公</w:t>
      </w:r>
      <w:r>
        <w:rPr>
          <w:rFonts w:ascii="ugawZmEr+FangSong" w:hAnsi="ugawZmEr+FangSong" w:eastAsia="ugawZmEr+FangSong"/>
          <w:color w:val="000000"/>
          <w:sz w:val="32"/>
        </w:rPr>
        <w:t>共预</w:t>
      </w:r>
      <w:r>
        <w:rPr>
          <w:rFonts w:ascii="ugawZmEr+FangSong" w:hAnsi="ugawZmEr+FangSong" w:eastAsia="ugawZmEr+FangSong"/>
          <w:color w:val="000000"/>
          <w:spacing w:val="4"/>
          <w:sz w:val="32"/>
        </w:rPr>
        <w:t>算</w:t>
      </w:r>
      <w:r>
        <w:rPr>
          <w:rFonts w:ascii="ugawZmEr+FangSong" w:hAnsi="ugawZmEr+FangSong" w:eastAsia="ugawZmEr+FangSong"/>
          <w:color w:val="000000"/>
          <w:sz w:val="32"/>
        </w:rPr>
        <w:t>财政</w:t>
      </w:r>
      <w:r>
        <w:rPr>
          <w:rFonts w:ascii="ugawZmEr+FangSong" w:hAnsi="ugawZmEr+FangSong" w:eastAsia="ugawZmEr+FangSong"/>
          <w:color w:val="000000"/>
          <w:spacing w:val="4"/>
          <w:sz w:val="32"/>
        </w:rPr>
        <w:t>拨</w:t>
      </w:r>
      <w:r>
        <w:rPr>
          <w:rFonts w:ascii="ugawZmEr+FangSong" w:hAnsi="ugawZmEr+FangSong" w:eastAsia="ugawZmEr+FangSong"/>
          <w:color w:val="000000"/>
          <w:sz w:val="32"/>
        </w:rPr>
        <w:t>款基</w:t>
      </w:r>
      <w:r>
        <w:rPr>
          <w:rFonts w:ascii="ugawZmEr+FangSong" w:hAnsi="ugawZmEr+FangSong" w:eastAsia="ugawZmEr+FangSong"/>
          <w:color w:val="000000"/>
          <w:spacing w:val="4"/>
          <w:sz w:val="32"/>
        </w:rPr>
        <w:t>本</w:t>
      </w:r>
      <w:r>
        <w:rPr>
          <w:rFonts w:ascii="ugawZmEr+FangSong" w:hAnsi="ugawZmEr+FangSong" w:eastAsia="ugawZmEr+FangSong"/>
          <w:color w:val="000000"/>
          <w:sz w:val="32"/>
        </w:rPr>
        <w:t>支出</w:t>
      </w:r>
      <w:r>
        <w:rPr>
          <w:rFonts w:ascii="ugawZmEr+FangSong" w:hAnsi="ugawZmEr+FangSong" w:eastAsia="ugawZmEr+FangSong"/>
          <w:color w:val="000000"/>
          <w:spacing w:val="4"/>
          <w:sz w:val="32"/>
        </w:rPr>
        <w:t>决</w:t>
      </w:r>
      <w:r>
        <w:rPr>
          <w:rFonts w:ascii="ugawZmEr+FangSong" w:hAnsi="ugawZmEr+FangSong" w:eastAsia="ugawZmEr+FangSong"/>
          <w:color w:val="000000"/>
          <w:sz w:val="32"/>
        </w:rPr>
        <w:t>算明</w:t>
      </w:r>
      <w:r>
        <w:rPr>
          <w:rFonts w:ascii="ugawZmEr+FangSong" w:hAnsi="ugawZmEr+FangSong" w:eastAsia="ugawZmEr+FangSong"/>
          <w:color w:val="000000"/>
          <w:spacing w:val="4"/>
          <w:sz w:val="32"/>
        </w:rPr>
        <w:t>细</w:t>
      </w:r>
      <w:r>
        <w:rPr>
          <w:rFonts w:ascii="ugawZmEr+FangSong" w:hAnsi="ugawZmEr+FangSong" w:eastAsia="ugawZmEr+FangSong"/>
          <w:color w:val="000000"/>
          <w:sz w:val="32"/>
        </w:rPr>
        <w:t>表</w:t>
      </w:r>
      <w:r>
        <w:tab/>
      </w:r>
      <w:r>
        <w:rPr>
          <w:rFonts w:ascii="ugawZmEr+FangSong" w:hAnsi="ugawZmEr+FangSong" w:eastAsia="ugawZmEr+FangSong"/>
          <w:color w:val="000000"/>
          <w:sz w:val="32"/>
        </w:rPr>
        <w:t>七</w:t>
      </w:r>
      <w:r>
        <w:rPr>
          <w:rFonts w:ascii="ugawZmEr+FangSong" w:hAnsi="ugawZmEr+FangSong" w:eastAsia="ugawZmEr+FangSong"/>
          <w:color w:val="000000"/>
          <w:spacing w:val="4"/>
          <w:sz w:val="32"/>
        </w:rPr>
        <w:t>、</w:t>
      </w:r>
      <w:r>
        <w:rPr>
          <w:rFonts w:ascii="ugawZmEr+FangSong" w:hAnsi="ugawZmEr+FangSong" w:eastAsia="ugawZmEr+FangSong"/>
          <w:color w:val="000000"/>
          <w:sz w:val="32"/>
        </w:rPr>
        <w:t>政府</w:t>
      </w:r>
      <w:r>
        <w:rPr>
          <w:rFonts w:ascii="ugawZmEr+FangSong" w:hAnsi="ugawZmEr+FangSong" w:eastAsia="ugawZmEr+FangSong"/>
          <w:color w:val="000000"/>
          <w:spacing w:val="4"/>
          <w:sz w:val="32"/>
        </w:rPr>
        <w:t>性</w:t>
      </w:r>
      <w:r>
        <w:rPr>
          <w:rFonts w:ascii="ugawZmEr+FangSong" w:hAnsi="ugawZmEr+FangSong" w:eastAsia="ugawZmEr+FangSong"/>
          <w:color w:val="000000"/>
          <w:sz w:val="32"/>
        </w:rPr>
        <w:t>基金</w:t>
      </w:r>
      <w:r>
        <w:rPr>
          <w:rFonts w:ascii="ugawZmEr+FangSong" w:hAnsi="ugawZmEr+FangSong" w:eastAsia="ugawZmEr+FangSong"/>
          <w:color w:val="000000"/>
          <w:spacing w:val="4"/>
          <w:sz w:val="32"/>
        </w:rPr>
        <w:t>预</w:t>
      </w:r>
      <w:r>
        <w:rPr>
          <w:rFonts w:ascii="ugawZmEr+FangSong" w:hAnsi="ugawZmEr+FangSong" w:eastAsia="ugawZmEr+FangSong"/>
          <w:color w:val="000000"/>
          <w:sz w:val="32"/>
        </w:rPr>
        <w:t>算财</w:t>
      </w:r>
      <w:r>
        <w:rPr>
          <w:rFonts w:ascii="ugawZmEr+FangSong" w:hAnsi="ugawZmEr+FangSong" w:eastAsia="ugawZmEr+FangSong"/>
          <w:color w:val="000000"/>
          <w:spacing w:val="4"/>
          <w:sz w:val="32"/>
        </w:rPr>
        <w:t>政</w:t>
      </w:r>
      <w:r>
        <w:rPr>
          <w:rFonts w:ascii="ugawZmEr+FangSong" w:hAnsi="ugawZmEr+FangSong" w:eastAsia="ugawZmEr+FangSong"/>
          <w:color w:val="000000"/>
          <w:sz w:val="32"/>
        </w:rPr>
        <w:t>拨款</w:t>
      </w:r>
      <w:r>
        <w:rPr>
          <w:rFonts w:ascii="ugawZmEr+FangSong" w:hAnsi="ugawZmEr+FangSong" w:eastAsia="ugawZmEr+FangSong"/>
          <w:color w:val="000000"/>
          <w:spacing w:val="4"/>
          <w:sz w:val="32"/>
        </w:rPr>
        <w:t>收</w:t>
      </w:r>
      <w:r>
        <w:rPr>
          <w:rFonts w:ascii="ugawZmEr+FangSong" w:hAnsi="ugawZmEr+FangSong" w:eastAsia="ugawZmEr+FangSong"/>
          <w:color w:val="000000"/>
          <w:sz w:val="32"/>
        </w:rPr>
        <w:t>入支</w:t>
      </w:r>
      <w:r>
        <w:rPr>
          <w:rFonts w:ascii="ugawZmEr+FangSong" w:hAnsi="ugawZmEr+FangSong" w:eastAsia="ugawZmEr+FangSong"/>
          <w:color w:val="000000"/>
          <w:spacing w:val="4"/>
          <w:sz w:val="32"/>
        </w:rPr>
        <w:t>出</w:t>
      </w:r>
      <w:r>
        <w:rPr>
          <w:rFonts w:ascii="ugawZmEr+FangSong" w:hAnsi="ugawZmEr+FangSong" w:eastAsia="ugawZmEr+FangSong"/>
          <w:color w:val="000000"/>
          <w:sz w:val="32"/>
        </w:rPr>
        <w:t>决算表</w:t>
      </w:r>
      <w:r>
        <w:tab/>
      </w:r>
      <w:r>
        <w:rPr>
          <w:rFonts w:ascii="ugawZmEr+FangSong" w:hAnsi="ugawZmEr+FangSong" w:eastAsia="ugawZmEr+FangSong"/>
          <w:color w:val="000000"/>
          <w:sz w:val="32"/>
        </w:rPr>
        <w:t>八</w:t>
      </w:r>
      <w:r>
        <w:rPr>
          <w:rFonts w:ascii="ugawZmEr+FangSong" w:hAnsi="ugawZmEr+FangSong" w:eastAsia="ugawZmEr+FangSong"/>
          <w:color w:val="000000"/>
          <w:spacing w:val="4"/>
          <w:sz w:val="32"/>
        </w:rPr>
        <w:t>、</w:t>
      </w:r>
      <w:r>
        <w:rPr>
          <w:rFonts w:ascii="ugawZmEr+FangSong" w:hAnsi="ugawZmEr+FangSong" w:eastAsia="ugawZmEr+FangSong"/>
          <w:color w:val="000000"/>
          <w:sz w:val="32"/>
        </w:rPr>
        <w:t>国有</w:t>
      </w:r>
      <w:r>
        <w:rPr>
          <w:rFonts w:ascii="ugawZmEr+FangSong" w:hAnsi="ugawZmEr+FangSong" w:eastAsia="ugawZmEr+FangSong"/>
          <w:color w:val="000000"/>
          <w:spacing w:val="4"/>
          <w:sz w:val="32"/>
        </w:rPr>
        <w:t>资</w:t>
      </w:r>
      <w:r>
        <w:rPr>
          <w:rFonts w:ascii="ugawZmEr+FangSong" w:hAnsi="ugawZmEr+FangSong" w:eastAsia="ugawZmEr+FangSong"/>
          <w:color w:val="000000"/>
          <w:sz w:val="32"/>
        </w:rPr>
        <w:t>本经</w:t>
      </w:r>
      <w:r>
        <w:rPr>
          <w:rFonts w:ascii="ugawZmEr+FangSong" w:hAnsi="ugawZmEr+FangSong" w:eastAsia="ugawZmEr+FangSong"/>
          <w:color w:val="000000"/>
          <w:spacing w:val="4"/>
          <w:sz w:val="32"/>
        </w:rPr>
        <w:t>营</w:t>
      </w:r>
      <w:r>
        <w:rPr>
          <w:rFonts w:ascii="ugawZmEr+FangSong" w:hAnsi="ugawZmEr+FangSong" w:eastAsia="ugawZmEr+FangSong"/>
          <w:color w:val="000000"/>
          <w:sz w:val="32"/>
        </w:rPr>
        <w:t>预算</w:t>
      </w:r>
      <w:r>
        <w:rPr>
          <w:rFonts w:ascii="ugawZmEr+FangSong" w:hAnsi="ugawZmEr+FangSong" w:eastAsia="ugawZmEr+FangSong"/>
          <w:color w:val="000000"/>
          <w:spacing w:val="4"/>
          <w:sz w:val="32"/>
        </w:rPr>
        <w:t>财</w:t>
      </w:r>
      <w:r>
        <w:rPr>
          <w:rFonts w:ascii="ugawZmEr+FangSong" w:hAnsi="ugawZmEr+FangSong" w:eastAsia="ugawZmEr+FangSong"/>
          <w:color w:val="000000"/>
          <w:sz w:val="32"/>
        </w:rPr>
        <w:t>政拨</w:t>
      </w:r>
      <w:r>
        <w:rPr>
          <w:rFonts w:ascii="ugawZmEr+FangSong" w:hAnsi="ugawZmEr+FangSong" w:eastAsia="ugawZmEr+FangSong"/>
          <w:color w:val="000000"/>
          <w:spacing w:val="4"/>
          <w:sz w:val="32"/>
        </w:rPr>
        <w:t>款</w:t>
      </w:r>
      <w:r>
        <w:rPr>
          <w:rFonts w:ascii="ugawZmEr+FangSong" w:hAnsi="ugawZmEr+FangSong" w:eastAsia="ugawZmEr+FangSong"/>
          <w:color w:val="000000"/>
          <w:sz w:val="32"/>
        </w:rPr>
        <w:t>支出</w:t>
      </w:r>
      <w:r>
        <w:rPr>
          <w:rFonts w:ascii="ugawZmEr+FangSong" w:hAnsi="ugawZmEr+FangSong" w:eastAsia="ugawZmEr+FangSong"/>
          <w:color w:val="000000"/>
          <w:spacing w:val="4"/>
          <w:sz w:val="32"/>
        </w:rPr>
        <w:t>决</w:t>
      </w:r>
      <w:r>
        <w:rPr>
          <w:rFonts w:ascii="ugawZmEr+FangSong" w:hAnsi="ugawZmEr+FangSong" w:eastAsia="ugawZmEr+FangSong"/>
          <w:color w:val="000000"/>
          <w:sz w:val="32"/>
        </w:rPr>
        <w:t>算表</w:t>
      </w:r>
      <w:r>
        <w:tab/>
      </w:r>
      <w:r>
        <w:rPr>
          <w:rFonts w:ascii="ugawZmEr+FangSong" w:hAnsi="ugawZmEr+FangSong" w:eastAsia="ugawZmEr+FangSong"/>
          <w:color w:val="000000"/>
          <w:sz w:val="32"/>
        </w:rPr>
        <w:t>九</w:t>
      </w:r>
      <w:r>
        <w:rPr>
          <w:rFonts w:ascii="ugawZmEr+FangSong" w:hAnsi="ugawZmEr+FangSong" w:eastAsia="ugawZmEr+FangSong"/>
          <w:color w:val="000000"/>
          <w:spacing w:val="4"/>
          <w:sz w:val="32"/>
        </w:rPr>
        <w:t>、</w:t>
      </w:r>
      <w:r>
        <w:rPr>
          <w:rFonts w:ascii="ugawZmEr+FangSong" w:hAnsi="ugawZmEr+FangSong" w:eastAsia="ugawZmEr+FangSong"/>
          <w:color w:val="000000"/>
          <w:sz w:val="32"/>
        </w:rPr>
        <w:t>财政</w:t>
      </w:r>
      <w:r>
        <w:rPr>
          <w:rFonts w:ascii="ugawZmEr+FangSong" w:hAnsi="ugawZmEr+FangSong" w:eastAsia="ugawZmEr+FangSong"/>
          <w:color w:val="000000"/>
          <w:spacing w:val="4"/>
          <w:sz w:val="32"/>
        </w:rPr>
        <w:t>拨</w:t>
      </w:r>
      <w:r>
        <w:rPr>
          <w:rFonts w:ascii="ugawZmEr+FangSong" w:hAnsi="ugawZmEr+FangSong" w:eastAsia="ugawZmEr+FangSong"/>
          <w:color w:val="000000"/>
          <w:sz w:val="32"/>
        </w:rPr>
        <w:t>款</w:t>
      </w:r>
      <w:r>
        <w:rPr>
          <w:rFonts w:ascii="ugawZmEr+FangSong" w:hAnsi="ugawZmEr+FangSong" w:eastAsia="ugawZmEr+FangSong"/>
          <w:color w:val="000000"/>
          <w:spacing w:val="2"/>
          <w:sz w:val="32"/>
        </w:rPr>
        <w:t>“</w:t>
      </w:r>
      <w:r>
        <w:rPr>
          <w:rFonts w:ascii="ugawZmEr+FangSong" w:hAnsi="ugawZmEr+FangSong" w:eastAsia="ugawZmEr+FangSong"/>
          <w:color w:val="000000"/>
          <w:sz w:val="32"/>
        </w:rPr>
        <w:t>三公</w:t>
      </w:r>
      <w:r>
        <w:rPr>
          <w:rFonts w:ascii="ugawZmEr+FangSong" w:hAnsi="ugawZmEr+FangSong" w:eastAsia="ugawZmEr+FangSong"/>
          <w:color w:val="000000"/>
          <w:spacing w:val="2"/>
          <w:sz w:val="32"/>
        </w:rPr>
        <w:t>”</w:t>
      </w:r>
      <w:r>
        <w:rPr>
          <w:rFonts w:ascii="ugawZmEr+FangSong" w:hAnsi="ugawZmEr+FangSong" w:eastAsia="ugawZmEr+FangSong"/>
          <w:color w:val="000000"/>
          <w:sz w:val="32"/>
        </w:rPr>
        <w:t>经</w:t>
      </w:r>
      <w:r>
        <w:rPr>
          <w:rFonts w:ascii="ugawZmEr+FangSong" w:hAnsi="ugawZmEr+FangSong" w:eastAsia="ugawZmEr+FangSong"/>
          <w:color w:val="000000"/>
          <w:spacing w:val="2"/>
          <w:sz w:val="32"/>
        </w:rPr>
        <w:t>费</w:t>
      </w:r>
      <w:r>
        <w:rPr>
          <w:rFonts w:ascii="ugawZmEr+FangSong" w:hAnsi="ugawZmEr+FangSong" w:eastAsia="ugawZmEr+FangSong"/>
          <w:color w:val="000000"/>
          <w:sz w:val="32"/>
        </w:rPr>
        <w:t>支</w:t>
      </w:r>
      <w:r>
        <w:rPr>
          <w:rFonts w:ascii="ugawZmEr+FangSong" w:hAnsi="ugawZmEr+FangSong" w:eastAsia="ugawZmEr+FangSong"/>
          <w:color w:val="000000"/>
          <w:spacing w:val="2"/>
          <w:sz w:val="32"/>
        </w:rPr>
        <w:t>出决</w:t>
      </w:r>
      <w:r>
        <w:rPr>
          <w:rFonts w:ascii="ugawZmEr+FangSong" w:hAnsi="ugawZmEr+FangSong" w:eastAsia="ugawZmEr+FangSong"/>
          <w:color w:val="000000"/>
          <w:sz w:val="32"/>
        </w:rPr>
        <w:t>算表</w:t>
      </w:r>
      <w:r>
        <w:br w:type="textWrapping"/>
      </w:r>
      <w:r>
        <w:rPr>
          <w:rFonts w:ascii="er1xbPjc+SimHei" w:hAnsi="er1xbPjc+SimHei" w:eastAsia="er1xbPjc+SimHei"/>
          <w:color w:val="000000"/>
          <w:spacing w:val="2"/>
          <w:sz w:val="32"/>
        </w:rPr>
        <w:t>第三</w:t>
      </w:r>
      <w:r>
        <w:rPr>
          <w:rFonts w:ascii="er1xbPjc+SimHei" w:hAnsi="er1xbPjc+SimHei" w:eastAsia="er1xbPjc+SimHei"/>
          <w:color w:val="000000"/>
          <w:sz w:val="32"/>
        </w:rPr>
        <w:t>部分</w:t>
      </w:r>
      <w:r>
        <w:tab/>
      </w:r>
      <w:r>
        <w:rPr>
          <w:rFonts w:ascii="pDXrOqgy+TimesNewRomanPSMT" w:hAnsi="pDXrOqgy+TimesNewRomanPSMT" w:eastAsia="pDXrOqgy+TimesNewRomanPSMT"/>
          <w:color w:val="000000"/>
          <w:spacing w:val="0"/>
          <w:sz w:val="32"/>
        </w:rPr>
        <w:t>2</w:t>
      </w:r>
      <w:r>
        <w:rPr>
          <w:rFonts w:ascii="pDXrOqgy+TimesNewRomanPSMT" w:hAnsi="pDXrOqgy+TimesNewRomanPSMT" w:eastAsia="pDXrOqgy+TimesNewRomanPSMT"/>
          <w:color w:val="000000"/>
          <w:spacing w:val="-2"/>
          <w:sz w:val="32"/>
        </w:rPr>
        <w:t>02</w:t>
      </w:r>
      <w:r>
        <w:rPr>
          <w:rFonts w:ascii="pDXrOqgy+TimesNewRomanPSMT" w:hAnsi="pDXrOqgy+TimesNewRomanPSMT" w:eastAsia="pDXrOqgy+TimesNewRomanPSMT"/>
          <w:color w:val="000000"/>
          <w:spacing w:val="80"/>
          <w:sz w:val="32"/>
        </w:rPr>
        <w:t>2</w:t>
      </w:r>
      <w:r>
        <w:rPr>
          <w:rFonts w:ascii="er1xbPjc+SimHei" w:hAnsi="er1xbPjc+SimHei" w:eastAsia="er1xbPjc+SimHei"/>
          <w:color w:val="000000"/>
          <w:sz w:val="32"/>
        </w:rPr>
        <w:t>年</w:t>
      </w:r>
      <w:r>
        <w:rPr>
          <w:rFonts w:ascii="er1xbPjc+SimHei" w:hAnsi="er1xbPjc+SimHei" w:eastAsia="er1xbPjc+SimHei"/>
          <w:color w:val="000000"/>
          <w:spacing w:val="2"/>
          <w:sz w:val="32"/>
        </w:rPr>
        <w:t>度</w:t>
      </w:r>
      <w:r>
        <w:rPr>
          <w:rFonts w:ascii="er1xbPjc+SimHei" w:hAnsi="er1xbPjc+SimHei" w:eastAsia="er1xbPjc+SimHei"/>
          <w:color w:val="000000"/>
          <w:sz w:val="32"/>
        </w:rPr>
        <w:t>单位决</w:t>
      </w:r>
      <w:r>
        <w:rPr>
          <w:rFonts w:ascii="er1xbPjc+SimHei" w:hAnsi="er1xbPjc+SimHei" w:eastAsia="er1xbPjc+SimHei"/>
          <w:color w:val="000000"/>
          <w:spacing w:val="4"/>
          <w:sz w:val="32"/>
        </w:rPr>
        <w:t>算</w:t>
      </w:r>
      <w:r>
        <w:rPr>
          <w:rFonts w:ascii="er1xbPjc+SimHei" w:hAnsi="er1xbPjc+SimHei" w:eastAsia="er1xbPjc+SimHei"/>
          <w:color w:val="000000"/>
          <w:sz w:val="32"/>
        </w:rPr>
        <w:t>情况</w:t>
      </w:r>
      <w:r>
        <w:rPr>
          <w:rFonts w:ascii="er1xbPjc+SimHei" w:hAnsi="er1xbPjc+SimHei" w:eastAsia="er1xbPjc+SimHei"/>
          <w:color w:val="000000"/>
          <w:spacing w:val="4"/>
          <w:sz w:val="32"/>
        </w:rPr>
        <w:t>说</w:t>
      </w:r>
      <w:r>
        <w:rPr>
          <w:rFonts w:ascii="er1xbPjc+SimHei" w:hAnsi="er1xbPjc+SimHei" w:eastAsia="er1xbPjc+SimHei"/>
          <w:color w:val="000000"/>
          <w:sz w:val="32"/>
        </w:rPr>
        <w:t>明</w:t>
      </w:r>
    </w:p>
    <w:p w14:paraId="1B984B59">
      <w:pPr>
        <w:widowControl/>
        <w:autoSpaceDE w:val="0"/>
        <w:autoSpaceDN w:val="0"/>
        <w:spacing w:before="396" w:after="0" w:line="318" w:lineRule="exact"/>
        <w:ind w:left="1370" w:right="0" w:firstLine="0"/>
        <w:jc w:val="left"/>
      </w:pPr>
      <w:r>
        <w:rPr>
          <w:rFonts w:ascii="ugawZmEr+FangSong" w:hAnsi="ugawZmEr+FangSong" w:eastAsia="ugawZmEr+FangSong"/>
          <w:color w:val="000000"/>
          <w:sz w:val="32"/>
        </w:rPr>
        <w:t>一</w:t>
      </w:r>
      <w:r>
        <w:rPr>
          <w:rFonts w:ascii="ugawZmEr+FangSong" w:hAnsi="ugawZmEr+FangSong" w:eastAsia="ugawZmEr+FangSong"/>
          <w:color w:val="000000"/>
          <w:spacing w:val="4"/>
          <w:sz w:val="32"/>
        </w:rPr>
        <w:t>、</w:t>
      </w:r>
      <w:r>
        <w:rPr>
          <w:rFonts w:ascii="ugawZmEr+FangSong" w:hAnsi="ugawZmEr+FangSong" w:eastAsia="ugawZmEr+FangSong"/>
          <w:color w:val="000000"/>
          <w:sz w:val="32"/>
        </w:rPr>
        <w:t>收入</w:t>
      </w:r>
      <w:r>
        <w:rPr>
          <w:rFonts w:ascii="ugawZmEr+FangSong" w:hAnsi="ugawZmEr+FangSong" w:eastAsia="ugawZmEr+FangSong"/>
          <w:color w:val="000000"/>
          <w:spacing w:val="4"/>
          <w:sz w:val="32"/>
        </w:rPr>
        <w:t>支</w:t>
      </w:r>
      <w:r>
        <w:rPr>
          <w:rFonts w:ascii="ugawZmEr+FangSong" w:hAnsi="ugawZmEr+FangSong" w:eastAsia="ugawZmEr+FangSong"/>
          <w:color w:val="000000"/>
          <w:sz w:val="32"/>
        </w:rPr>
        <w:t>出决</w:t>
      </w:r>
      <w:r>
        <w:rPr>
          <w:rFonts w:ascii="ugawZmEr+FangSong" w:hAnsi="ugawZmEr+FangSong" w:eastAsia="ugawZmEr+FangSong"/>
          <w:color w:val="000000"/>
          <w:spacing w:val="4"/>
          <w:sz w:val="32"/>
        </w:rPr>
        <w:t>算</w:t>
      </w:r>
      <w:r>
        <w:rPr>
          <w:rFonts w:ascii="ugawZmEr+FangSong" w:hAnsi="ugawZmEr+FangSong" w:eastAsia="ugawZmEr+FangSong"/>
          <w:color w:val="000000"/>
          <w:sz w:val="32"/>
        </w:rPr>
        <w:t>总体</w:t>
      </w:r>
      <w:r>
        <w:rPr>
          <w:rFonts w:ascii="ugawZmEr+FangSong" w:hAnsi="ugawZmEr+FangSong" w:eastAsia="ugawZmEr+FangSong"/>
          <w:color w:val="000000"/>
          <w:spacing w:val="4"/>
          <w:sz w:val="32"/>
        </w:rPr>
        <w:t>情</w:t>
      </w:r>
      <w:r>
        <w:rPr>
          <w:rFonts w:ascii="ugawZmEr+FangSong" w:hAnsi="ugawZmEr+FangSong" w:eastAsia="ugawZmEr+FangSong"/>
          <w:color w:val="000000"/>
          <w:sz w:val="32"/>
        </w:rPr>
        <w:t>况说明</w:t>
      </w:r>
    </w:p>
    <w:p w14:paraId="25E3101E">
      <w:pPr>
        <w:sectPr>
          <w:pgSz w:w="11906" w:h="17238"/>
          <w:pgMar w:top="940" w:right="1440" w:bottom="954" w:left="1440" w:header="720" w:footer="720" w:gutter="0"/>
          <w:cols w:equalWidth="0" w:num="1">
            <w:col w:w="9026"/>
          </w:cols>
          <w:docGrid w:linePitch="360" w:charSpace="0"/>
        </w:sectPr>
      </w:pPr>
    </w:p>
    <w:p w14:paraId="08E81C1E">
      <w:pPr>
        <w:widowControl/>
        <w:autoSpaceDE w:val="0"/>
        <w:autoSpaceDN w:val="0"/>
        <w:spacing w:before="612" w:after="0" w:line="220" w:lineRule="exact"/>
        <w:ind w:left="0" w:right="0"/>
      </w:pPr>
    </w:p>
    <w:p w14:paraId="3AA9386C">
      <w:pPr>
        <w:widowControl/>
        <w:autoSpaceDE w:val="0"/>
        <w:autoSpaceDN w:val="0"/>
        <w:spacing w:before="0" w:after="0" w:line="318" w:lineRule="exact"/>
        <w:ind w:left="1370" w:right="0" w:firstLine="0"/>
        <w:jc w:val="left"/>
      </w:pPr>
      <w:r>
        <w:rPr>
          <w:rFonts w:ascii="ugawZmEr+FangSong" w:hAnsi="ugawZmEr+FangSong" w:eastAsia="ugawZmEr+FangSong"/>
          <w:color w:val="000000"/>
          <w:sz w:val="32"/>
        </w:rPr>
        <w:t>二</w:t>
      </w:r>
      <w:r>
        <w:rPr>
          <w:rFonts w:ascii="ugawZmEr+FangSong" w:hAnsi="ugawZmEr+FangSong" w:eastAsia="ugawZmEr+FangSong"/>
          <w:color w:val="000000"/>
          <w:spacing w:val="4"/>
          <w:sz w:val="32"/>
        </w:rPr>
        <w:t>、</w:t>
      </w:r>
      <w:r>
        <w:rPr>
          <w:rFonts w:ascii="ugawZmEr+FangSong" w:hAnsi="ugawZmEr+FangSong" w:eastAsia="ugawZmEr+FangSong"/>
          <w:color w:val="000000"/>
          <w:sz w:val="32"/>
        </w:rPr>
        <w:t>收入</w:t>
      </w:r>
      <w:r>
        <w:rPr>
          <w:rFonts w:ascii="ugawZmEr+FangSong" w:hAnsi="ugawZmEr+FangSong" w:eastAsia="ugawZmEr+FangSong"/>
          <w:color w:val="000000"/>
          <w:spacing w:val="4"/>
          <w:sz w:val="32"/>
        </w:rPr>
        <w:t>决</w:t>
      </w:r>
      <w:r>
        <w:rPr>
          <w:rFonts w:ascii="ugawZmEr+FangSong" w:hAnsi="ugawZmEr+FangSong" w:eastAsia="ugawZmEr+FangSong"/>
          <w:color w:val="000000"/>
          <w:sz w:val="32"/>
        </w:rPr>
        <w:t>算情</w:t>
      </w:r>
      <w:r>
        <w:rPr>
          <w:rFonts w:ascii="ugawZmEr+FangSong" w:hAnsi="ugawZmEr+FangSong" w:eastAsia="ugawZmEr+FangSong"/>
          <w:color w:val="000000"/>
          <w:spacing w:val="4"/>
          <w:sz w:val="32"/>
        </w:rPr>
        <w:t>况</w:t>
      </w:r>
      <w:r>
        <w:rPr>
          <w:rFonts w:ascii="ugawZmEr+FangSong" w:hAnsi="ugawZmEr+FangSong" w:eastAsia="ugawZmEr+FangSong"/>
          <w:color w:val="000000"/>
          <w:sz w:val="32"/>
        </w:rPr>
        <w:t>说明</w:t>
      </w:r>
    </w:p>
    <w:p w14:paraId="3D5ABEBA">
      <w:pPr>
        <w:widowControl/>
        <w:autoSpaceDE w:val="0"/>
        <w:autoSpaceDN w:val="0"/>
        <w:spacing w:before="2" w:after="0" w:line="740" w:lineRule="exact"/>
        <w:ind w:left="1370" w:right="1008" w:firstLine="0"/>
        <w:jc w:val="left"/>
      </w:pPr>
      <w:r>
        <w:rPr>
          <w:rFonts w:ascii="ugawZmEr+FangSong" w:hAnsi="ugawZmEr+FangSong" w:eastAsia="ugawZmEr+FangSong"/>
          <w:color w:val="000000"/>
          <w:sz w:val="32"/>
        </w:rPr>
        <w:t>三</w:t>
      </w:r>
      <w:r>
        <w:rPr>
          <w:rFonts w:ascii="ugawZmEr+FangSong" w:hAnsi="ugawZmEr+FangSong" w:eastAsia="ugawZmEr+FangSong"/>
          <w:color w:val="000000"/>
          <w:spacing w:val="4"/>
          <w:sz w:val="32"/>
        </w:rPr>
        <w:t>、</w:t>
      </w:r>
      <w:r>
        <w:rPr>
          <w:rFonts w:ascii="ugawZmEr+FangSong" w:hAnsi="ugawZmEr+FangSong" w:eastAsia="ugawZmEr+FangSong"/>
          <w:color w:val="000000"/>
          <w:sz w:val="32"/>
        </w:rPr>
        <w:t>支出</w:t>
      </w:r>
      <w:r>
        <w:rPr>
          <w:rFonts w:ascii="ugawZmEr+FangSong" w:hAnsi="ugawZmEr+FangSong" w:eastAsia="ugawZmEr+FangSong"/>
          <w:color w:val="000000"/>
          <w:spacing w:val="4"/>
          <w:sz w:val="32"/>
        </w:rPr>
        <w:t>决</w:t>
      </w:r>
      <w:r>
        <w:rPr>
          <w:rFonts w:ascii="ugawZmEr+FangSong" w:hAnsi="ugawZmEr+FangSong" w:eastAsia="ugawZmEr+FangSong"/>
          <w:color w:val="000000"/>
          <w:sz w:val="32"/>
        </w:rPr>
        <w:t>算情</w:t>
      </w:r>
      <w:r>
        <w:rPr>
          <w:rFonts w:ascii="ugawZmEr+FangSong" w:hAnsi="ugawZmEr+FangSong" w:eastAsia="ugawZmEr+FangSong"/>
          <w:color w:val="000000"/>
          <w:spacing w:val="4"/>
          <w:sz w:val="32"/>
        </w:rPr>
        <w:t>况</w:t>
      </w:r>
      <w:r>
        <w:rPr>
          <w:rFonts w:ascii="ugawZmEr+FangSong" w:hAnsi="ugawZmEr+FangSong" w:eastAsia="ugawZmEr+FangSong"/>
          <w:color w:val="000000"/>
          <w:sz w:val="32"/>
        </w:rPr>
        <w:t>说明</w:t>
      </w:r>
      <w:r>
        <w:br w:type="textWrapping"/>
      </w:r>
      <w:r>
        <w:rPr>
          <w:rFonts w:ascii="ugawZmEr+FangSong" w:hAnsi="ugawZmEr+FangSong" w:eastAsia="ugawZmEr+FangSong"/>
          <w:color w:val="000000"/>
          <w:sz w:val="32"/>
        </w:rPr>
        <w:t>四</w:t>
      </w:r>
      <w:r>
        <w:rPr>
          <w:rFonts w:ascii="ugawZmEr+FangSong" w:hAnsi="ugawZmEr+FangSong" w:eastAsia="ugawZmEr+FangSong"/>
          <w:color w:val="000000"/>
          <w:spacing w:val="4"/>
          <w:sz w:val="32"/>
        </w:rPr>
        <w:t>、</w:t>
      </w:r>
      <w:r>
        <w:rPr>
          <w:rFonts w:ascii="ugawZmEr+FangSong" w:hAnsi="ugawZmEr+FangSong" w:eastAsia="ugawZmEr+FangSong"/>
          <w:color w:val="000000"/>
          <w:sz w:val="32"/>
        </w:rPr>
        <w:t>财政</w:t>
      </w:r>
      <w:r>
        <w:rPr>
          <w:rFonts w:ascii="ugawZmEr+FangSong" w:hAnsi="ugawZmEr+FangSong" w:eastAsia="ugawZmEr+FangSong"/>
          <w:color w:val="000000"/>
          <w:spacing w:val="4"/>
          <w:sz w:val="32"/>
        </w:rPr>
        <w:t>拨</w:t>
      </w:r>
      <w:r>
        <w:rPr>
          <w:rFonts w:ascii="ugawZmEr+FangSong" w:hAnsi="ugawZmEr+FangSong" w:eastAsia="ugawZmEr+FangSong"/>
          <w:color w:val="000000"/>
          <w:sz w:val="32"/>
        </w:rPr>
        <w:t>款收</w:t>
      </w:r>
      <w:r>
        <w:rPr>
          <w:rFonts w:ascii="ugawZmEr+FangSong" w:hAnsi="ugawZmEr+FangSong" w:eastAsia="ugawZmEr+FangSong"/>
          <w:color w:val="000000"/>
          <w:spacing w:val="4"/>
          <w:sz w:val="32"/>
        </w:rPr>
        <w:t>入</w:t>
      </w:r>
      <w:r>
        <w:rPr>
          <w:rFonts w:ascii="ugawZmEr+FangSong" w:hAnsi="ugawZmEr+FangSong" w:eastAsia="ugawZmEr+FangSong"/>
          <w:color w:val="000000"/>
          <w:sz w:val="32"/>
        </w:rPr>
        <w:t>支出</w:t>
      </w:r>
      <w:r>
        <w:rPr>
          <w:rFonts w:ascii="ugawZmEr+FangSong" w:hAnsi="ugawZmEr+FangSong" w:eastAsia="ugawZmEr+FangSong"/>
          <w:color w:val="000000"/>
          <w:spacing w:val="4"/>
          <w:sz w:val="32"/>
        </w:rPr>
        <w:t>决</w:t>
      </w:r>
      <w:r>
        <w:rPr>
          <w:rFonts w:ascii="ugawZmEr+FangSong" w:hAnsi="ugawZmEr+FangSong" w:eastAsia="ugawZmEr+FangSong"/>
          <w:color w:val="000000"/>
          <w:sz w:val="32"/>
        </w:rPr>
        <w:t>算总</w:t>
      </w:r>
      <w:r>
        <w:rPr>
          <w:rFonts w:ascii="ugawZmEr+FangSong" w:hAnsi="ugawZmEr+FangSong" w:eastAsia="ugawZmEr+FangSong"/>
          <w:color w:val="000000"/>
          <w:spacing w:val="4"/>
          <w:sz w:val="32"/>
        </w:rPr>
        <w:t>体</w:t>
      </w:r>
      <w:r>
        <w:rPr>
          <w:rFonts w:ascii="ugawZmEr+FangSong" w:hAnsi="ugawZmEr+FangSong" w:eastAsia="ugawZmEr+FangSong"/>
          <w:color w:val="000000"/>
          <w:sz w:val="32"/>
        </w:rPr>
        <w:t>情况</w:t>
      </w:r>
      <w:r>
        <w:rPr>
          <w:rFonts w:ascii="ugawZmEr+FangSong" w:hAnsi="ugawZmEr+FangSong" w:eastAsia="ugawZmEr+FangSong"/>
          <w:color w:val="000000"/>
          <w:spacing w:val="4"/>
          <w:sz w:val="32"/>
        </w:rPr>
        <w:t>说</w:t>
      </w:r>
      <w:r>
        <w:rPr>
          <w:rFonts w:ascii="ugawZmEr+FangSong" w:hAnsi="ugawZmEr+FangSong" w:eastAsia="ugawZmEr+FangSong"/>
          <w:color w:val="000000"/>
          <w:sz w:val="32"/>
        </w:rPr>
        <w:t>明</w:t>
      </w:r>
      <w:r>
        <w:br w:type="textWrapping"/>
      </w:r>
      <w:r>
        <w:rPr>
          <w:rFonts w:ascii="ugawZmEr+FangSong" w:hAnsi="ugawZmEr+FangSong" w:eastAsia="ugawZmEr+FangSong"/>
          <w:color w:val="000000"/>
          <w:sz w:val="32"/>
        </w:rPr>
        <w:t>五</w:t>
      </w:r>
      <w:r>
        <w:rPr>
          <w:rFonts w:ascii="ugawZmEr+FangSong" w:hAnsi="ugawZmEr+FangSong" w:eastAsia="ugawZmEr+FangSong"/>
          <w:color w:val="000000"/>
          <w:spacing w:val="4"/>
          <w:sz w:val="32"/>
        </w:rPr>
        <w:t>、</w:t>
      </w:r>
      <w:r>
        <w:rPr>
          <w:rFonts w:ascii="ugawZmEr+FangSong" w:hAnsi="ugawZmEr+FangSong" w:eastAsia="ugawZmEr+FangSong"/>
          <w:color w:val="000000"/>
          <w:sz w:val="32"/>
        </w:rPr>
        <w:t>财政</w:t>
      </w:r>
      <w:r>
        <w:rPr>
          <w:rFonts w:ascii="ugawZmEr+FangSong" w:hAnsi="ugawZmEr+FangSong" w:eastAsia="ugawZmEr+FangSong"/>
          <w:color w:val="000000"/>
          <w:spacing w:val="4"/>
          <w:sz w:val="32"/>
        </w:rPr>
        <w:t>拨</w:t>
      </w:r>
      <w:r>
        <w:rPr>
          <w:rFonts w:ascii="ugawZmEr+FangSong" w:hAnsi="ugawZmEr+FangSong" w:eastAsia="ugawZmEr+FangSong"/>
          <w:color w:val="000000"/>
          <w:sz w:val="32"/>
        </w:rPr>
        <w:t>款</w:t>
      </w:r>
      <w:r>
        <w:rPr>
          <w:rFonts w:ascii="ugawZmEr+FangSong" w:hAnsi="ugawZmEr+FangSong" w:eastAsia="ugawZmEr+FangSong"/>
          <w:color w:val="000000"/>
          <w:spacing w:val="2"/>
          <w:sz w:val="32"/>
        </w:rPr>
        <w:t>“</w:t>
      </w:r>
      <w:r>
        <w:rPr>
          <w:rFonts w:ascii="ugawZmEr+FangSong" w:hAnsi="ugawZmEr+FangSong" w:eastAsia="ugawZmEr+FangSong"/>
          <w:color w:val="000000"/>
          <w:sz w:val="32"/>
        </w:rPr>
        <w:t>三公”</w:t>
      </w:r>
      <w:r>
        <w:rPr>
          <w:rFonts w:ascii="Arial" w:hAnsi="Arial" w:eastAsia="Arial"/>
          <w:color w:val="000000"/>
          <w:spacing w:val="71"/>
          <w:sz w:val="32"/>
        </w:rPr>
        <w:t xml:space="preserve"> </w:t>
      </w:r>
      <w:r>
        <w:rPr>
          <w:rFonts w:ascii="ugawZmEr+FangSong" w:hAnsi="ugawZmEr+FangSong" w:eastAsia="ugawZmEr+FangSong"/>
          <w:color w:val="000000"/>
          <w:sz w:val="32"/>
        </w:rPr>
        <w:t>经</w:t>
      </w:r>
      <w:r>
        <w:rPr>
          <w:rFonts w:ascii="ugawZmEr+FangSong" w:hAnsi="ugawZmEr+FangSong" w:eastAsia="ugawZmEr+FangSong"/>
          <w:color w:val="000000"/>
          <w:spacing w:val="4"/>
          <w:sz w:val="32"/>
        </w:rPr>
        <w:t>费</w:t>
      </w:r>
      <w:r>
        <w:rPr>
          <w:rFonts w:ascii="ugawZmEr+FangSong" w:hAnsi="ugawZmEr+FangSong" w:eastAsia="ugawZmEr+FangSong"/>
          <w:color w:val="000000"/>
          <w:sz w:val="32"/>
        </w:rPr>
        <w:t>支出</w:t>
      </w:r>
      <w:r>
        <w:rPr>
          <w:rFonts w:ascii="ugawZmEr+FangSong" w:hAnsi="ugawZmEr+FangSong" w:eastAsia="ugawZmEr+FangSong"/>
          <w:color w:val="000000"/>
          <w:spacing w:val="4"/>
          <w:sz w:val="32"/>
        </w:rPr>
        <w:t>决</w:t>
      </w:r>
      <w:r>
        <w:rPr>
          <w:rFonts w:ascii="ugawZmEr+FangSong" w:hAnsi="ugawZmEr+FangSong" w:eastAsia="ugawZmEr+FangSong"/>
          <w:color w:val="000000"/>
          <w:sz w:val="32"/>
        </w:rPr>
        <w:t>算情</w:t>
      </w:r>
      <w:r>
        <w:rPr>
          <w:rFonts w:ascii="ugawZmEr+FangSong" w:hAnsi="ugawZmEr+FangSong" w:eastAsia="ugawZmEr+FangSong"/>
          <w:color w:val="000000"/>
          <w:spacing w:val="4"/>
          <w:sz w:val="32"/>
        </w:rPr>
        <w:t>况</w:t>
      </w:r>
      <w:r>
        <w:rPr>
          <w:rFonts w:ascii="ugawZmEr+FangSong" w:hAnsi="ugawZmEr+FangSong" w:eastAsia="ugawZmEr+FangSong"/>
          <w:color w:val="000000"/>
          <w:sz w:val="32"/>
        </w:rPr>
        <w:t>说明六</w:t>
      </w:r>
      <w:r>
        <w:rPr>
          <w:rFonts w:ascii="ugawZmEr+FangSong" w:hAnsi="ugawZmEr+FangSong" w:eastAsia="ugawZmEr+FangSong"/>
          <w:color w:val="000000"/>
          <w:spacing w:val="4"/>
          <w:sz w:val="32"/>
        </w:rPr>
        <w:t>、</w:t>
      </w:r>
      <w:r>
        <w:rPr>
          <w:rFonts w:ascii="ugawZmEr+FangSong" w:hAnsi="ugawZmEr+FangSong" w:eastAsia="ugawZmEr+FangSong"/>
          <w:color w:val="000000"/>
          <w:sz w:val="32"/>
        </w:rPr>
        <w:t>机关</w:t>
      </w:r>
      <w:r>
        <w:rPr>
          <w:rFonts w:ascii="ugawZmEr+FangSong" w:hAnsi="ugawZmEr+FangSong" w:eastAsia="ugawZmEr+FangSong"/>
          <w:color w:val="000000"/>
          <w:spacing w:val="4"/>
          <w:sz w:val="32"/>
        </w:rPr>
        <w:t>运</w:t>
      </w:r>
      <w:r>
        <w:rPr>
          <w:rFonts w:ascii="ugawZmEr+FangSong" w:hAnsi="ugawZmEr+FangSong" w:eastAsia="ugawZmEr+FangSong"/>
          <w:color w:val="000000"/>
          <w:sz w:val="32"/>
        </w:rPr>
        <w:t>行经</w:t>
      </w:r>
      <w:r>
        <w:rPr>
          <w:rFonts w:ascii="ugawZmEr+FangSong" w:hAnsi="ugawZmEr+FangSong" w:eastAsia="ugawZmEr+FangSong"/>
          <w:color w:val="000000"/>
          <w:spacing w:val="4"/>
          <w:sz w:val="32"/>
        </w:rPr>
        <w:t>费</w:t>
      </w:r>
      <w:r>
        <w:rPr>
          <w:rFonts w:ascii="ugawZmEr+FangSong" w:hAnsi="ugawZmEr+FangSong" w:eastAsia="ugawZmEr+FangSong"/>
          <w:color w:val="000000"/>
          <w:sz w:val="32"/>
        </w:rPr>
        <w:t>支出</w:t>
      </w:r>
      <w:r>
        <w:rPr>
          <w:rFonts w:ascii="ugawZmEr+FangSong" w:hAnsi="ugawZmEr+FangSong" w:eastAsia="ugawZmEr+FangSong"/>
          <w:color w:val="000000"/>
          <w:spacing w:val="4"/>
          <w:sz w:val="32"/>
        </w:rPr>
        <w:t>说</w:t>
      </w:r>
      <w:r>
        <w:rPr>
          <w:rFonts w:ascii="ugawZmEr+FangSong" w:hAnsi="ugawZmEr+FangSong" w:eastAsia="ugawZmEr+FangSong"/>
          <w:color w:val="000000"/>
          <w:sz w:val="32"/>
        </w:rPr>
        <w:t>明</w:t>
      </w:r>
    </w:p>
    <w:p w14:paraId="2DEE28E2">
      <w:pPr>
        <w:widowControl/>
        <w:autoSpaceDE w:val="0"/>
        <w:autoSpaceDN w:val="0"/>
        <w:spacing w:before="420" w:after="0" w:line="320" w:lineRule="exact"/>
        <w:ind w:left="1370" w:right="0" w:firstLine="0"/>
        <w:jc w:val="left"/>
      </w:pPr>
      <w:r>
        <w:rPr>
          <w:rFonts w:ascii="ugawZmEr+FangSong" w:hAnsi="ugawZmEr+FangSong" w:eastAsia="ugawZmEr+FangSong"/>
          <w:color w:val="000000"/>
          <w:sz w:val="32"/>
        </w:rPr>
        <w:t>七</w:t>
      </w:r>
      <w:r>
        <w:rPr>
          <w:rFonts w:ascii="ugawZmEr+FangSong" w:hAnsi="ugawZmEr+FangSong" w:eastAsia="ugawZmEr+FangSong"/>
          <w:color w:val="000000"/>
          <w:spacing w:val="4"/>
          <w:sz w:val="32"/>
        </w:rPr>
        <w:t>、</w:t>
      </w:r>
      <w:r>
        <w:rPr>
          <w:rFonts w:ascii="ugawZmEr+FangSong" w:hAnsi="ugawZmEr+FangSong" w:eastAsia="ugawZmEr+FangSong"/>
          <w:color w:val="000000"/>
          <w:sz w:val="32"/>
        </w:rPr>
        <w:t>政府</w:t>
      </w:r>
      <w:r>
        <w:rPr>
          <w:rFonts w:ascii="ugawZmEr+FangSong" w:hAnsi="ugawZmEr+FangSong" w:eastAsia="ugawZmEr+FangSong"/>
          <w:color w:val="000000"/>
          <w:spacing w:val="4"/>
          <w:sz w:val="32"/>
        </w:rPr>
        <w:t>采</w:t>
      </w:r>
      <w:r>
        <w:rPr>
          <w:rFonts w:ascii="ugawZmEr+FangSong" w:hAnsi="ugawZmEr+FangSong" w:eastAsia="ugawZmEr+FangSong"/>
          <w:color w:val="000000"/>
          <w:sz w:val="32"/>
        </w:rPr>
        <w:t>购支</w:t>
      </w:r>
      <w:r>
        <w:rPr>
          <w:rFonts w:ascii="ugawZmEr+FangSong" w:hAnsi="ugawZmEr+FangSong" w:eastAsia="ugawZmEr+FangSong"/>
          <w:color w:val="000000"/>
          <w:spacing w:val="4"/>
          <w:sz w:val="32"/>
        </w:rPr>
        <w:t>出</w:t>
      </w:r>
      <w:r>
        <w:rPr>
          <w:rFonts w:ascii="ugawZmEr+FangSong" w:hAnsi="ugawZmEr+FangSong" w:eastAsia="ugawZmEr+FangSong"/>
          <w:color w:val="000000"/>
          <w:sz w:val="32"/>
        </w:rPr>
        <w:t>说明</w:t>
      </w:r>
    </w:p>
    <w:p w14:paraId="285F9431">
      <w:pPr>
        <w:widowControl/>
        <w:autoSpaceDE w:val="0"/>
        <w:autoSpaceDN w:val="0"/>
        <w:spacing w:before="420" w:after="0" w:line="318" w:lineRule="exact"/>
        <w:ind w:left="1370" w:right="0" w:firstLine="0"/>
        <w:jc w:val="left"/>
      </w:pPr>
      <w:r>
        <w:rPr>
          <w:rFonts w:ascii="ugawZmEr+FangSong" w:hAnsi="ugawZmEr+FangSong" w:eastAsia="ugawZmEr+FangSong"/>
          <w:color w:val="000000"/>
          <w:sz w:val="32"/>
        </w:rPr>
        <w:t>八</w:t>
      </w:r>
      <w:r>
        <w:rPr>
          <w:rFonts w:ascii="ugawZmEr+FangSong" w:hAnsi="ugawZmEr+FangSong" w:eastAsia="ugawZmEr+FangSong"/>
          <w:color w:val="000000"/>
          <w:spacing w:val="4"/>
          <w:sz w:val="32"/>
        </w:rPr>
        <w:t>、</w:t>
      </w:r>
      <w:r>
        <w:rPr>
          <w:rFonts w:ascii="ugawZmEr+FangSong" w:hAnsi="ugawZmEr+FangSong" w:eastAsia="ugawZmEr+FangSong"/>
          <w:color w:val="000000"/>
          <w:sz w:val="32"/>
        </w:rPr>
        <w:t>国有</w:t>
      </w:r>
      <w:r>
        <w:rPr>
          <w:rFonts w:ascii="ugawZmEr+FangSong" w:hAnsi="ugawZmEr+FangSong" w:eastAsia="ugawZmEr+FangSong"/>
          <w:color w:val="000000"/>
          <w:spacing w:val="4"/>
          <w:sz w:val="32"/>
        </w:rPr>
        <w:t>资</w:t>
      </w:r>
      <w:r>
        <w:rPr>
          <w:rFonts w:ascii="ugawZmEr+FangSong" w:hAnsi="ugawZmEr+FangSong" w:eastAsia="ugawZmEr+FangSong"/>
          <w:color w:val="000000"/>
          <w:sz w:val="32"/>
        </w:rPr>
        <w:t>产占</w:t>
      </w:r>
      <w:r>
        <w:rPr>
          <w:rFonts w:ascii="ugawZmEr+FangSong" w:hAnsi="ugawZmEr+FangSong" w:eastAsia="ugawZmEr+FangSong"/>
          <w:color w:val="000000"/>
          <w:spacing w:val="4"/>
          <w:sz w:val="32"/>
        </w:rPr>
        <w:t>用</w:t>
      </w:r>
      <w:r>
        <w:rPr>
          <w:rFonts w:ascii="ugawZmEr+FangSong" w:hAnsi="ugawZmEr+FangSong" w:eastAsia="ugawZmEr+FangSong"/>
          <w:color w:val="000000"/>
          <w:sz w:val="32"/>
        </w:rPr>
        <w:t>情况</w:t>
      </w:r>
      <w:r>
        <w:rPr>
          <w:rFonts w:ascii="ugawZmEr+FangSong" w:hAnsi="ugawZmEr+FangSong" w:eastAsia="ugawZmEr+FangSong"/>
          <w:color w:val="000000"/>
          <w:spacing w:val="4"/>
          <w:sz w:val="32"/>
        </w:rPr>
        <w:t>说</w:t>
      </w:r>
      <w:r>
        <w:rPr>
          <w:rFonts w:ascii="ugawZmEr+FangSong" w:hAnsi="ugawZmEr+FangSong" w:eastAsia="ugawZmEr+FangSong"/>
          <w:color w:val="000000"/>
          <w:sz w:val="32"/>
        </w:rPr>
        <w:t>明</w:t>
      </w:r>
    </w:p>
    <w:p w14:paraId="5E71208D">
      <w:pPr>
        <w:widowControl/>
        <w:autoSpaceDE w:val="0"/>
        <w:autoSpaceDN w:val="0"/>
        <w:spacing w:before="424" w:after="0" w:line="318" w:lineRule="exact"/>
        <w:ind w:left="1370" w:right="0" w:firstLine="0"/>
        <w:jc w:val="left"/>
      </w:pPr>
      <w:r>
        <w:rPr>
          <w:rFonts w:ascii="ugawZmEr+FangSong" w:hAnsi="ugawZmEr+FangSong" w:eastAsia="ugawZmEr+FangSong"/>
          <w:color w:val="000000"/>
          <w:sz w:val="32"/>
        </w:rPr>
        <w:t>九</w:t>
      </w:r>
      <w:r>
        <w:rPr>
          <w:rFonts w:ascii="ugawZmEr+FangSong" w:hAnsi="ugawZmEr+FangSong" w:eastAsia="ugawZmEr+FangSong"/>
          <w:color w:val="000000"/>
          <w:spacing w:val="4"/>
          <w:sz w:val="32"/>
        </w:rPr>
        <w:t>、</w:t>
      </w:r>
      <w:r>
        <w:rPr>
          <w:rFonts w:ascii="ugawZmEr+FangSong" w:hAnsi="ugawZmEr+FangSong" w:eastAsia="ugawZmEr+FangSong"/>
          <w:color w:val="000000"/>
          <w:sz w:val="32"/>
        </w:rPr>
        <w:t>预算</w:t>
      </w:r>
      <w:r>
        <w:rPr>
          <w:rFonts w:ascii="ugawZmEr+FangSong" w:hAnsi="ugawZmEr+FangSong" w:eastAsia="ugawZmEr+FangSong"/>
          <w:color w:val="000000"/>
          <w:spacing w:val="4"/>
          <w:sz w:val="32"/>
        </w:rPr>
        <w:t>绩</w:t>
      </w:r>
      <w:r>
        <w:rPr>
          <w:rFonts w:ascii="ugawZmEr+FangSong" w:hAnsi="ugawZmEr+FangSong" w:eastAsia="ugawZmEr+FangSong"/>
          <w:color w:val="000000"/>
          <w:sz w:val="32"/>
        </w:rPr>
        <w:t>效情</w:t>
      </w:r>
      <w:r>
        <w:rPr>
          <w:rFonts w:ascii="ugawZmEr+FangSong" w:hAnsi="ugawZmEr+FangSong" w:eastAsia="ugawZmEr+FangSong"/>
          <w:color w:val="000000"/>
          <w:spacing w:val="4"/>
          <w:sz w:val="32"/>
        </w:rPr>
        <w:t>况</w:t>
      </w:r>
      <w:r>
        <w:rPr>
          <w:rFonts w:ascii="ugawZmEr+FangSong" w:hAnsi="ugawZmEr+FangSong" w:eastAsia="ugawZmEr+FangSong"/>
          <w:color w:val="000000"/>
          <w:sz w:val="32"/>
        </w:rPr>
        <w:t>说明</w:t>
      </w:r>
    </w:p>
    <w:p w14:paraId="7EBAAAAB">
      <w:pPr>
        <w:widowControl/>
        <w:autoSpaceDE w:val="0"/>
        <w:autoSpaceDN w:val="0"/>
        <w:spacing w:before="420" w:after="0" w:line="320" w:lineRule="exact"/>
        <w:ind w:left="1370" w:right="0" w:firstLine="0"/>
        <w:jc w:val="left"/>
      </w:pPr>
      <w:r>
        <w:rPr>
          <w:rFonts w:ascii="ugawZmEr+FangSong" w:hAnsi="ugawZmEr+FangSong" w:eastAsia="ugawZmEr+FangSong"/>
          <w:color w:val="000000"/>
          <w:sz w:val="32"/>
        </w:rPr>
        <w:t>十</w:t>
      </w:r>
      <w:r>
        <w:rPr>
          <w:rFonts w:ascii="ugawZmEr+FangSong" w:hAnsi="ugawZmEr+FangSong" w:eastAsia="ugawZmEr+FangSong"/>
          <w:color w:val="000000"/>
          <w:spacing w:val="4"/>
          <w:sz w:val="32"/>
        </w:rPr>
        <w:t>、</w:t>
      </w:r>
      <w:r>
        <w:rPr>
          <w:rFonts w:ascii="ugawZmEr+FangSong" w:hAnsi="ugawZmEr+FangSong" w:eastAsia="ugawZmEr+FangSong"/>
          <w:color w:val="000000"/>
          <w:sz w:val="32"/>
        </w:rPr>
        <w:t>其他</w:t>
      </w:r>
      <w:r>
        <w:rPr>
          <w:rFonts w:ascii="ugawZmEr+FangSong" w:hAnsi="ugawZmEr+FangSong" w:eastAsia="ugawZmEr+FangSong"/>
          <w:color w:val="000000"/>
          <w:spacing w:val="4"/>
          <w:sz w:val="32"/>
        </w:rPr>
        <w:t>需</w:t>
      </w:r>
      <w:r>
        <w:rPr>
          <w:rFonts w:ascii="ugawZmEr+FangSong" w:hAnsi="ugawZmEr+FangSong" w:eastAsia="ugawZmEr+FangSong"/>
          <w:color w:val="000000"/>
          <w:sz w:val="32"/>
        </w:rPr>
        <w:t>要说</w:t>
      </w:r>
      <w:r>
        <w:rPr>
          <w:rFonts w:ascii="ugawZmEr+FangSong" w:hAnsi="ugawZmEr+FangSong" w:eastAsia="ugawZmEr+FangSong"/>
          <w:color w:val="000000"/>
          <w:spacing w:val="4"/>
          <w:sz w:val="32"/>
        </w:rPr>
        <w:t>明</w:t>
      </w:r>
      <w:r>
        <w:rPr>
          <w:rFonts w:ascii="ugawZmEr+FangSong" w:hAnsi="ugawZmEr+FangSong" w:eastAsia="ugawZmEr+FangSong"/>
          <w:color w:val="000000"/>
          <w:sz w:val="32"/>
        </w:rPr>
        <w:t>的情况</w:t>
      </w:r>
    </w:p>
    <w:p w14:paraId="37836A93">
      <w:pPr>
        <w:widowControl/>
        <w:tabs>
          <w:tab w:val="left" w:pos="2330"/>
        </w:tabs>
        <w:autoSpaceDE w:val="0"/>
        <w:autoSpaceDN w:val="0"/>
        <w:spacing w:before="420" w:after="0" w:line="318" w:lineRule="exact"/>
        <w:ind w:left="732" w:right="0" w:firstLine="0"/>
        <w:jc w:val="left"/>
      </w:pPr>
      <w:r>
        <w:rPr>
          <w:rFonts w:ascii="er1xbPjc+SimHei" w:hAnsi="er1xbPjc+SimHei" w:eastAsia="er1xbPjc+SimHei"/>
          <w:color w:val="000000"/>
          <w:spacing w:val="2"/>
          <w:sz w:val="32"/>
        </w:rPr>
        <w:t>第四</w:t>
      </w:r>
      <w:r>
        <w:rPr>
          <w:rFonts w:ascii="er1xbPjc+SimHei" w:hAnsi="er1xbPjc+SimHei" w:eastAsia="er1xbPjc+SimHei"/>
          <w:color w:val="000000"/>
          <w:sz w:val="32"/>
        </w:rPr>
        <w:t>部分</w:t>
      </w:r>
      <w:r>
        <w:tab/>
      </w:r>
      <w:r>
        <w:rPr>
          <w:rFonts w:ascii="er1xbPjc+SimHei" w:hAnsi="er1xbPjc+SimHei" w:eastAsia="er1xbPjc+SimHei"/>
          <w:color w:val="000000"/>
          <w:sz w:val="32"/>
        </w:rPr>
        <w:t>名</w:t>
      </w:r>
      <w:r>
        <w:rPr>
          <w:rFonts w:ascii="er1xbPjc+SimHei" w:hAnsi="er1xbPjc+SimHei" w:eastAsia="er1xbPjc+SimHei"/>
          <w:color w:val="000000"/>
          <w:spacing w:val="4"/>
          <w:sz w:val="32"/>
        </w:rPr>
        <w:t>词</w:t>
      </w:r>
      <w:r>
        <w:rPr>
          <w:rFonts w:ascii="er1xbPjc+SimHei" w:hAnsi="er1xbPjc+SimHei" w:eastAsia="er1xbPjc+SimHei"/>
          <w:color w:val="000000"/>
          <w:sz w:val="32"/>
        </w:rPr>
        <w:t>解释</w:t>
      </w:r>
    </w:p>
    <w:p w14:paraId="6FE32235">
      <w:pPr>
        <w:sectPr>
          <w:pgSz w:w="11906" w:h="16838"/>
          <w:pgMar w:top="832" w:right="1440" w:bottom="1440" w:left="1440" w:header="720" w:footer="720" w:gutter="0"/>
          <w:cols w:equalWidth="0" w:num="1">
            <w:col w:w="9026"/>
          </w:cols>
          <w:docGrid w:linePitch="360" w:charSpace="0"/>
        </w:sectPr>
      </w:pPr>
    </w:p>
    <w:p w14:paraId="1D90377A">
      <w:pPr>
        <w:widowControl/>
        <w:autoSpaceDE w:val="0"/>
        <w:autoSpaceDN w:val="0"/>
        <w:spacing w:before="3594" w:after="0" w:line="220" w:lineRule="exact"/>
        <w:ind w:left="0" w:right="0"/>
      </w:pPr>
    </w:p>
    <w:p w14:paraId="7F512E12">
      <w:pPr>
        <w:sectPr>
          <w:pgSz w:w="11906" w:h="17238"/>
          <w:pgMar w:top="1440" w:right="1440" w:bottom="1440" w:left="1440" w:header="720" w:footer="720" w:gutter="0"/>
          <w:cols w:equalWidth="0" w:num="1">
            <w:col w:w="9026"/>
          </w:cols>
          <w:docGrid w:linePitch="360" w:charSpace="0"/>
        </w:sectPr>
      </w:pPr>
    </w:p>
    <w:p w14:paraId="7644458D">
      <w:pPr>
        <w:widowControl/>
        <w:autoSpaceDE w:val="0"/>
        <w:autoSpaceDN w:val="0"/>
        <w:spacing w:before="0" w:after="0" w:line="440" w:lineRule="exact"/>
        <w:ind w:left="0" w:right="310" w:firstLine="0"/>
        <w:jc w:val="right"/>
      </w:pPr>
      <w:r>
        <w:rPr>
          <w:rFonts w:ascii="er1xbPjc+SimHei" w:hAnsi="er1xbPjc+SimHei" w:eastAsia="er1xbPjc+SimHei"/>
          <w:color w:val="000000"/>
          <w:sz w:val="44"/>
        </w:rPr>
        <w:t>第</w:t>
      </w:r>
      <w:r>
        <w:rPr>
          <w:rFonts w:ascii="er1xbPjc+SimHei" w:hAnsi="er1xbPjc+SimHei" w:eastAsia="er1xbPjc+SimHei"/>
          <w:color w:val="000000"/>
          <w:spacing w:val="4"/>
          <w:sz w:val="44"/>
        </w:rPr>
        <w:t>一</w:t>
      </w:r>
      <w:r>
        <w:rPr>
          <w:rFonts w:ascii="er1xbPjc+SimHei" w:hAnsi="er1xbPjc+SimHei" w:eastAsia="er1xbPjc+SimHei"/>
          <w:color w:val="000000"/>
          <w:sz w:val="44"/>
        </w:rPr>
        <w:t>部分</w:t>
      </w:r>
    </w:p>
    <w:p w14:paraId="6DD5EA25">
      <w:pPr>
        <w:widowControl/>
        <w:autoSpaceDE w:val="0"/>
        <w:autoSpaceDN w:val="0"/>
        <w:spacing w:before="926" w:after="0" w:line="240" w:lineRule="auto"/>
        <w:ind w:left="742" w:right="0" w:firstLine="0"/>
        <w:jc w:val="left"/>
      </w:pPr>
      <w:r>
        <w:drawing>
          <wp:inline distT="0" distB="0" distL="114300" distR="114300">
            <wp:extent cx="739140" cy="738505"/>
            <wp:effectExtent l="0" t="0" r="3810" b="444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pic:cNvPicPr>
                  </pic:nvPicPr>
                  <pic:blipFill>
                    <a:blip r:embed="rId14"/>
                    <a:stretch>
                      <a:fillRect/>
                    </a:stretch>
                  </pic:blipFill>
                  <pic:spPr>
                    <a:xfrm>
                      <a:off x="0" y="0"/>
                      <a:ext cx="739140" cy="739139"/>
                    </a:xfrm>
                    <a:prstGeom prst="rect">
                      <a:avLst/>
                    </a:prstGeom>
                  </pic:spPr>
                </pic:pic>
              </a:graphicData>
            </a:graphic>
          </wp:inline>
        </w:drawing>
      </w:r>
    </w:p>
    <w:p w14:paraId="63D4E301">
      <w:pPr>
        <w:widowControl/>
        <w:autoSpaceDE w:val="0"/>
        <w:autoSpaceDN w:val="0"/>
        <w:spacing w:before="0" w:after="0" w:line="1" w:lineRule="exact"/>
        <w:ind w:left="0" w:right="0"/>
      </w:pPr>
      <w:r>
        <w:br w:type="column"/>
      </w:r>
    </w:p>
    <w:p w14:paraId="5F0DBF7E">
      <w:pPr>
        <w:widowControl/>
        <w:autoSpaceDE w:val="0"/>
        <w:autoSpaceDN w:val="0"/>
        <w:spacing w:before="0" w:after="0" w:line="440" w:lineRule="exact"/>
        <w:ind w:left="132" w:right="0" w:firstLine="0"/>
        <w:jc w:val="left"/>
      </w:pPr>
      <w:r>
        <w:rPr>
          <w:rFonts w:ascii="er1xbPjc+SimHei" w:hAnsi="er1xbPjc+SimHei" w:eastAsia="er1xbPjc+SimHei"/>
          <w:color w:val="000000"/>
          <w:sz w:val="44"/>
        </w:rPr>
        <w:t>单</w:t>
      </w:r>
      <w:r>
        <w:rPr>
          <w:rFonts w:ascii="er1xbPjc+SimHei" w:hAnsi="er1xbPjc+SimHei" w:eastAsia="er1xbPjc+SimHei"/>
          <w:color w:val="000000"/>
          <w:spacing w:val="2"/>
          <w:sz w:val="44"/>
        </w:rPr>
        <w:t>位</w:t>
      </w:r>
      <w:r>
        <w:rPr>
          <w:rFonts w:ascii="er1xbPjc+SimHei" w:hAnsi="er1xbPjc+SimHei" w:eastAsia="er1xbPjc+SimHei"/>
          <w:color w:val="000000"/>
          <w:sz w:val="44"/>
        </w:rPr>
        <w:t>概况</w:t>
      </w:r>
    </w:p>
    <w:p w14:paraId="02B1ECA5">
      <w:pPr>
        <w:sectPr>
          <w:type w:val="continuous"/>
          <w:pgSz w:w="11906" w:h="17238"/>
          <w:pgMar w:top="1440" w:right="1440" w:bottom="1440" w:left="1440" w:header="720" w:footer="720" w:gutter="0"/>
          <w:cols w:equalWidth="0" w:num="2">
            <w:col w:w="4712" w:space="0"/>
            <w:col w:w="4313"/>
          </w:cols>
          <w:docGrid w:linePitch="360" w:charSpace="0"/>
        </w:sectPr>
      </w:pPr>
    </w:p>
    <w:p w14:paraId="5255F612">
      <w:pPr>
        <w:widowControl/>
        <w:autoSpaceDE w:val="0"/>
        <w:autoSpaceDN w:val="0"/>
        <w:spacing w:before="1208" w:after="0" w:line="220" w:lineRule="exact"/>
        <w:ind w:left="0" w:right="0"/>
      </w:pPr>
    </w:p>
    <w:p w14:paraId="3326E87B">
      <w:pPr>
        <w:widowControl/>
        <w:autoSpaceDE w:val="0"/>
        <w:autoSpaceDN w:val="0"/>
        <w:spacing w:before="0" w:after="0" w:line="320" w:lineRule="exact"/>
        <w:ind w:left="732" w:right="0" w:firstLine="0"/>
        <w:jc w:val="left"/>
      </w:pPr>
      <w:r>
        <w:rPr>
          <w:rFonts w:ascii="er1xbPjc+SimHei" w:hAnsi="er1xbPjc+SimHei" w:eastAsia="er1xbPjc+SimHei"/>
          <w:color w:val="000000"/>
          <w:spacing w:val="2"/>
          <w:sz w:val="32"/>
        </w:rPr>
        <w:t>一</w:t>
      </w:r>
      <w:r>
        <w:rPr>
          <w:rFonts w:ascii="er1xbPjc+SimHei" w:hAnsi="er1xbPjc+SimHei" w:eastAsia="er1xbPjc+SimHei"/>
          <w:color w:val="000000"/>
          <w:sz w:val="32"/>
        </w:rPr>
        <w:t>、单</w:t>
      </w:r>
      <w:r>
        <w:rPr>
          <w:rFonts w:ascii="er1xbPjc+SimHei" w:hAnsi="er1xbPjc+SimHei" w:eastAsia="er1xbPjc+SimHei"/>
          <w:color w:val="000000"/>
          <w:spacing w:val="4"/>
          <w:sz w:val="32"/>
        </w:rPr>
        <w:t>位</w:t>
      </w:r>
      <w:r>
        <w:rPr>
          <w:rFonts w:ascii="er1xbPjc+SimHei" w:hAnsi="er1xbPjc+SimHei" w:eastAsia="er1xbPjc+SimHei"/>
          <w:color w:val="000000"/>
          <w:sz w:val="32"/>
        </w:rPr>
        <w:t>职责</w:t>
      </w:r>
    </w:p>
    <w:p w14:paraId="0813C23F">
      <w:pPr>
        <w:widowControl/>
        <w:autoSpaceDE w:val="0"/>
        <w:autoSpaceDN w:val="0"/>
        <w:spacing w:before="0" w:after="0" w:line="580" w:lineRule="exact"/>
        <w:ind w:left="92" w:right="0" w:firstLine="480"/>
        <w:jc w:val="left"/>
      </w:pPr>
      <w:r>
        <w:rPr>
          <w:rFonts w:ascii="N1eF4eaL+SimSun" w:hAnsi="N1eF4eaL+SimSun" w:eastAsia="N1eF4eaL+SimSun"/>
          <w:color w:val="000000"/>
          <w:spacing w:val="2"/>
          <w:sz w:val="24"/>
        </w:rPr>
        <w:t>1、团结</w:t>
      </w:r>
      <w:r>
        <w:rPr>
          <w:rFonts w:ascii="N1eF4eaL+SimSun" w:hAnsi="N1eF4eaL+SimSun" w:eastAsia="N1eF4eaL+SimSun"/>
          <w:color w:val="000000"/>
          <w:spacing w:val="4"/>
          <w:sz w:val="24"/>
        </w:rPr>
        <w:t>动</w:t>
      </w:r>
      <w:r>
        <w:rPr>
          <w:rFonts w:ascii="N1eF4eaL+SimSun" w:hAnsi="N1eF4eaL+SimSun" w:eastAsia="N1eF4eaL+SimSun"/>
          <w:color w:val="000000"/>
          <w:spacing w:val="2"/>
          <w:sz w:val="24"/>
        </w:rPr>
        <w:t>员妇女参</w:t>
      </w:r>
      <w:r>
        <w:rPr>
          <w:rFonts w:ascii="N1eF4eaL+SimSun" w:hAnsi="N1eF4eaL+SimSun" w:eastAsia="N1eF4eaL+SimSun"/>
          <w:color w:val="000000"/>
          <w:spacing w:val="4"/>
          <w:sz w:val="24"/>
        </w:rPr>
        <w:t>加</w:t>
      </w:r>
      <w:r>
        <w:rPr>
          <w:rFonts w:ascii="N1eF4eaL+SimSun" w:hAnsi="N1eF4eaL+SimSun" w:eastAsia="N1eF4eaL+SimSun"/>
          <w:color w:val="000000"/>
          <w:spacing w:val="2"/>
          <w:sz w:val="24"/>
        </w:rPr>
        <w:t>经济社会</w:t>
      </w:r>
      <w:r>
        <w:rPr>
          <w:rFonts w:ascii="N1eF4eaL+SimSun" w:hAnsi="N1eF4eaL+SimSun" w:eastAsia="N1eF4eaL+SimSun"/>
          <w:color w:val="000000"/>
          <w:spacing w:val="4"/>
          <w:sz w:val="24"/>
        </w:rPr>
        <w:t>建</w:t>
      </w:r>
      <w:r>
        <w:rPr>
          <w:rFonts w:ascii="N1eF4eaL+SimSun" w:hAnsi="N1eF4eaL+SimSun" w:eastAsia="N1eF4eaL+SimSun"/>
          <w:color w:val="000000"/>
          <w:spacing w:val="2"/>
          <w:sz w:val="24"/>
        </w:rPr>
        <w:t>设。完</w:t>
      </w:r>
      <w:r>
        <w:rPr>
          <w:rFonts w:ascii="N1eF4eaL+SimSun" w:hAnsi="N1eF4eaL+SimSun" w:eastAsia="N1eF4eaL+SimSun"/>
          <w:color w:val="000000"/>
          <w:spacing w:val="6"/>
          <w:sz w:val="24"/>
        </w:rPr>
        <w:t>成</w:t>
      </w:r>
      <w:r>
        <w:rPr>
          <w:rFonts w:ascii="N1eF4eaL+SimSun" w:hAnsi="N1eF4eaL+SimSun" w:eastAsia="N1eF4eaL+SimSun"/>
          <w:color w:val="000000"/>
          <w:spacing w:val="2"/>
          <w:sz w:val="24"/>
        </w:rPr>
        <w:t>区委区政府</w:t>
      </w:r>
      <w:r>
        <w:rPr>
          <w:rFonts w:ascii="N1eF4eaL+SimSun" w:hAnsi="N1eF4eaL+SimSun" w:eastAsia="N1eF4eaL+SimSun"/>
          <w:color w:val="000000"/>
          <w:spacing w:val="4"/>
          <w:sz w:val="24"/>
        </w:rPr>
        <w:t>交</w:t>
      </w:r>
      <w:r>
        <w:rPr>
          <w:rFonts w:ascii="N1eF4eaL+SimSun" w:hAnsi="N1eF4eaL+SimSun" w:eastAsia="N1eF4eaL+SimSun"/>
          <w:color w:val="000000"/>
          <w:spacing w:val="2"/>
          <w:sz w:val="24"/>
        </w:rPr>
        <w:t>办的工作</w:t>
      </w:r>
      <w:r>
        <w:rPr>
          <w:rFonts w:ascii="N1eF4eaL+SimSun" w:hAnsi="N1eF4eaL+SimSun" w:eastAsia="N1eF4eaL+SimSun"/>
          <w:color w:val="000000"/>
          <w:spacing w:val="4"/>
          <w:sz w:val="24"/>
        </w:rPr>
        <w:t>任</w:t>
      </w:r>
      <w:r>
        <w:rPr>
          <w:rFonts w:ascii="N1eF4eaL+SimSun" w:hAnsi="N1eF4eaL+SimSun" w:eastAsia="N1eF4eaL+SimSun"/>
          <w:color w:val="000000"/>
          <w:spacing w:val="2"/>
          <w:sz w:val="24"/>
        </w:rPr>
        <w:t>务，全区</w:t>
      </w:r>
      <w:r>
        <w:rPr>
          <w:rFonts w:ascii="N1eF4eaL+SimSun" w:hAnsi="N1eF4eaL+SimSun" w:eastAsia="N1eF4eaL+SimSun"/>
          <w:color w:val="000000"/>
          <w:sz w:val="24"/>
        </w:rPr>
        <w:t>妇女精神面貌有较大改观</w:t>
      </w:r>
      <w:r>
        <w:rPr>
          <w:rFonts w:ascii="N1eF4eaL+SimSun" w:hAnsi="N1eF4eaL+SimSun" w:eastAsia="N1eF4eaL+SimSun"/>
          <w:color w:val="000000"/>
          <w:spacing w:val="-12"/>
          <w:sz w:val="24"/>
        </w:rPr>
        <w:t>，</w:t>
      </w:r>
      <w:r>
        <w:rPr>
          <w:rFonts w:ascii="N1eF4eaL+SimSun" w:hAnsi="N1eF4eaL+SimSun" w:eastAsia="N1eF4eaL+SimSun"/>
          <w:color w:val="000000"/>
          <w:sz w:val="24"/>
        </w:rPr>
        <w:t>创业就业能力逐步增强</w:t>
      </w:r>
      <w:r>
        <w:rPr>
          <w:rFonts w:ascii="N1eF4eaL+SimSun" w:hAnsi="N1eF4eaL+SimSun" w:eastAsia="N1eF4eaL+SimSun"/>
          <w:color w:val="000000"/>
          <w:spacing w:val="-12"/>
          <w:sz w:val="24"/>
        </w:rPr>
        <w:t>，</w:t>
      </w:r>
      <w:r>
        <w:rPr>
          <w:rFonts w:ascii="N1eF4eaL+SimSun" w:hAnsi="N1eF4eaL+SimSun" w:eastAsia="N1eF4eaL+SimSun"/>
          <w:color w:val="000000"/>
          <w:sz w:val="24"/>
        </w:rPr>
        <w:t>素质得到全面提升</w:t>
      </w:r>
      <w:r>
        <w:rPr>
          <w:rFonts w:ascii="N1eF4eaL+SimSun" w:hAnsi="N1eF4eaL+SimSun" w:eastAsia="N1eF4eaL+SimSun"/>
          <w:color w:val="000000"/>
          <w:spacing w:val="-12"/>
          <w:sz w:val="24"/>
        </w:rPr>
        <w:t>。</w:t>
      </w:r>
      <w:r>
        <w:rPr>
          <w:rFonts w:ascii="N1eF4eaL+SimSun" w:hAnsi="N1eF4eaL+SimSun" w:eastAsia="N1eF4eaL+SimSun"/>
          <w:color w:val="000000"/>
          <w:sz w:val="24"/>
        </w:rPr>
        <w:t>基层组织各项建设得到加强</w:t>
      </w:r>
      <w:r>
        <w:rPr>
          <w:rFonts w:ascii="N1eF4eaL+SimSun" w:hAnsi="N1eF4eaL+SimSun" w:eastAsia="N1eF4eaL+SimSun"/>
          <w:color w:val="000000"/>
          <w:spacing w:val="-20"/>
          <w:sz w:val="24"/>
        </w:rPr>
        <w:t>，</w:t>
      </w:r>
      <w:r>
        <w:rPr>
          <w:rFonts w:ascii="N1eF4eaL+SimSun" w:hAnsi="N1eF4eaL+SimSun" w:eastAsia="N1eF4eaL+SimSun"/>
          <w:color w:val="000000"/>
          <w:sz w:val="24"/>
        </w:rPr>
        <w:t>农村“两委”中女性成员比例提高</w:t>
      </w:r>
      <w:r>
        <w:rPr>
          <w:rFonts w:ascii="N1eF4eaL+SimSun" w:hAnsi="N1eF4eaL+SimSun" w:eastAsia="N1eF4eaL+SimSun"/>
          <w:color w:val="000000"/>
          <w:spacing w:val="-16"/>
          <w:sz w:val="24"/>
        </w:rPr>
        <w:t>，</w:t>
      </w:r>
      <w:r>
        <w:rPr>
          <w:rFonts w:ascii="N1eF4eaL+SimSun" w:hAnsi="N1eF4eaL+SimSun" w:eastAsia="N1eF4eaL+SimSun"/>
          <w:color w:val="000000"/>
          <w:sz w:val="24"/>
        </w:rPr>
        <w:t>妇女联合会干部工作能力和水平</w:t>
      </w:r>
      <w:r>
        <w:rPr>
          <w:rFonts w:ascii="N1eF4eaL+SimSun" w:hAnsi="N1eF4eaL+SimSun" w:eastAsia="N1eF4eaL+SimSun"/>
          <w:color w:val="000000"/>
          <w:spacing w:val="2"/>
          <w:sz w:val="24"/>
        </w:rPr>
        <w:t>提高；提</w:t>
      </w:r>
      <w:r>
        <w:rPr>
          <w:rFonts w:ascii="N1eF4eaL+SimSun" w:hAnsi="N1eF4eaL+SimSun" w:eastAsia="N1eF4eaL+SimSun"/>
          <w:color w:val="000000"/>
          <w:spacing w:val="4"/>
          <w:sz w:val="24"/>
        </w:rPr>
        <w:t>高</w:t>
      </w:r>
      <w:r>
        <w:rPr>
          <w:rFonts w:ascii="N1eF4eaL+SimSun" w:hAnsi="N1eF4eaL+SimSun" w:eastAsia="N1eF4eaL+SimSun"/>
          <w:color w:val="000000"/>
          <w:spacing w:val="2"/>
          <w:sz w:val="24"/>
        </w:rPr>
        <w:t>妇女科技</w:t>
      </w:r>
      <w:r>
        <w:rPr>
          <w:rFonts w:ascii="N1eF4eaL+SimSun" w:hAnsi="N1eF4eaL+SimSun" w:eastAsia="N1eF4eaL+SimSun"/>
          <w:color w:val="000000"/>
          <w:spacing w:val="4"/>
          <w:sz w:val="24"/>
        </w:rPr>
        <w:t>素</w:t>
      </w:r>
      <w:r>
        <w:rPr>
          <w:rFonts w:ascii="N1eF4eaL+SimSun" w:hAnsi="N1eF4eaL+SimSun" w:eastAsia="N1eF4eaL+SimSun"/>
          <w:color w:val="000000"/>
          <w:spacing w:val="2"/>
          <w:sz w:val="24"/>
        </w:rPr>
        <w:t>质和农业</w:t>
      </w:r>
      <w:r>
        <w:rPr>
          <w:rFonts w:ascii="N1eF4eaL+SimSun" w:hAnsi="N1eF4eaL+SimSun" w:eastAsia="N1eF4eaL+SimSun"/>
          <w:color w:val="000000"/>
          <w:spacing w:val="4"/>
          <w:sz w:val="24"/>
        </w:rPr>
        <w:t>经</w:t>
      </w:r>
      <w:r>
        <w:rPr>
          <w:rFonts w:ascii="N1eF4eaL+SimSun" w:hAnsi="N1eF4eaL+SimSun" w:eastAsia="N1eF4eaL+SimSun"/>
          <w:color w:val="000000"/>
          <w:spacing w:val="2"/>
          <w:sz w:val="24"/>
        </w:rPr>
        <w:t>营管</w:t>
      </w:r>
      <w:r>
        <w:rPr>
          <w:rFonts w:ascii="N1eF4eaL+SimSun" w:hAnsi="N1eF4eaL+SimSun" w:eastAsia="N1eF4eaL+SimSun"/>
          <w:color w:val="000000"/>
          <w:sz w:val="24"/>
        </w:rPr>
        <w:t>理</w:t>
      </w:r>
      <w:r>
        <w:rPr>
          <w:rFonts w:ascii="N1eF4eaL+SimSun" w:hAnsi="N1eF4eaL+SimSun" w:eastAsia="N1eF4eaL+SimSun"/>
          <w:color w:val="000000"/>
          <w:spacing w:val="2"/>
          <w:sz w:val="24"/>
        </w:rPr>
        <w:t>能力，</w:t>
      </w:r>
      <w:r>
        <w:rPr>
          <w:rFonts w:ascii="N1eF4eaL+SimSun" w:hAnsi="N1eF4eaL+SimSun" w:eastAsia="N1eF4eaL+SimSun"/>
          <w:color w:val="000000"/>
          <w:spacing w:val="4"/>
          <w:sz w:val="24"/>
        </w:rPr>
        <w:t>促</w:t>
      </w:r>
      <w:r>
        <w:rPr>
          <w:rFonts w:ascii="N1eF4eaL+SimSun" w:hAnsi="N1eF4eaL+SimSun" w:eastAsia="N1eF4eaL+SimSun"/>
          <w:color w:val="000000"/>
          <w:spacing w:val="2"/>
          <w:sz w:val="24"/>
        </w:rPr>
        <w:t>进妇女创</w:t>
      </w:r>
      <w:r>
        <w:rPr>
          <w:rFonts w:ascii="N1eF4eaL+SimSun" w:hAnsi="N1eF4eaL+SimSun" w:eastAsia="N1eF4eaL+SimSun"/>
          <w:color w:val="000000"/>
          <w:spacing w:val="4"/>
          <w:sz w:val="24"/>
        </w:rPr>
        <w:t>业</w:t>
      </w:r>
      <w:r>
        <w:rPr>
          <w:rFonts w:ascii="N1eF4eaL+SimSun" w:hAnsi="N1eF4eaL+SimSun" w:eastAsia="N1eF4eaL+SimSun"/>
          <w:color w:val="000000"/>
          <w:spacing w:val="2"/>
          <w:sz w:val="24"/>
        </w:rPr>
        <w:t>就业。</w:t>
      </w:r>
      <w:r>
        <w:rPr>
          <w:rFonts w:ascii="N1eF4eaL+SimSun" w:hAnsi="N1eF4eaL+SimSun" w:eastAsia="N1eF4eaL+SimSun"/>
          <w:color w:val="000000"/>
          <w:spacing w:val="4"/>
          <w:sz w:val="24"/>
        </w:rPr>
        <w:t>2</w:t>
      </w:r>
      <w:r>
        <w:rPr>
          <w:rFonts w:ascii="N1eF4eaL+SimSun" w:hAnsi="N1eF4eaL+SimSun" w:eastAsia="N1eF4eaL+SimSun"/>
          <w:color w:val="000000"/>
          <w:spacing w:val="2"/>
          <w:sz w:val="24"/>
        </w:rPr>
        <w:t>、维护妇</w:t>
      </w:r>
      <w:r>
        <w:rPr>
          <w:rFonts w:ascii="N1eF4eaL+SimSun" w:hAnsi="N1eF4eaL+SimSun" w:eastAsia="N1eF4eaL+SimSun"/>
          <w:color w:val="000000"/>
          <w:spacing w:val="4"/>
          <w:sz w:val="24"/>
        </w:rPr>
        <w:t>女</w:t>
      </w:r>
      <w:r>
        <w:rPr>
          <w:rFonts w:ascii="N1eF4eaL+SimSun" w:hAnsi="N1eF4eaL+SimSun" w:eastAsia="N1eF4eaL+SimSun"/>
          <w:color w:val="000000"/>
          <w:sz w:val="24"/>
        </w:rPr>
        <w:t>儿童合法权益促进妇女儿童发展</w:t>
      </w:r>
      <w:r>
        <w:rPr>
          <w:rFonts w:ascii="N1eF4eaL+SimSun" w:hAnsi="N1eF4eaL+SimSun" w:eastAsia="N1eF4eaL+SimSun"/>
          <w:color w:val="000000"/>
          <w:spacing w:val="-20"/>
          <w:sz w:val="24"/>
        </w:rPr>
        <w:t>。</w:t>
      </w:r>
      <w:r>
        <w:rPr>
          <w:rFonts w:ascii="N1eF4eaL+SimSun" w:hAnsi="N1eF4eaL+SimSun" w:eastAsia="N1eF4eaL+SimSun"/>
          <w:color w:val="000000"/>
          <w:sz w:val="24"/>
        </w:rPr>
        <w:t>帮助权益受到侵害的妇女儿童解决困难和问题</w:t>
      </w:r>
      <w:r>
        <w:rPr>
          <w:rFonts w:ascii="N1eF4eaL+SimSun" w:hAnsi="N1eF4eaL+SimSun" w:eastAsia="N1eF4eaL+SimSun"/>
          <w:color w:val="000000"/>
          <w:spacing w:val="-16"/>
          <w:sz w:val="24"/>
        </w:rPr>
        <w:t>，</w:t>
      </w:r>
      <w:r>
        <w:rPr>
          <w:rFonts w:ascii="N1eF4eaL+SimSun" w:hAnsi="N1eF4eaL+SimSun" w:eastAsia="N1eF4eaL+SimSun"/>
          <w:color w:val="000000"/>
          <w:sz w:val="24"/>
        </w:rPr>
        <w:t>提高广大妇女儿童的维权意识和维权能力</w:t>
      </w:r>
      <w:r>
        <w:rPr>
          <w:rFonts w:ascii="N1eF4eaL+SimSun" w:hAnsi="N1eF4eaL+SimSun" w:eastAsia="N1eF4eaL+SimSun"/>
          <w:color w:val="000000"/>
          <w:spacing w:val="-20"/>
          <w:sz w:val="24"/>
        </w:rPr>
        <w:t>，</w:t>
      </w:r>
      <w:r>
        <w:rPr>
          <w:rFonts w:ascii="N1eF4eaL+SimSun" w:hAnsi="N1eF4eaL+SimSun" w:eastAsia="N1eF4eaL+SimSun"/>
          <w:color w:val="000000"/>
          <w:sz w:val="24"/>
        </w:rPr>
        <w:t>有效维护妇女儿童合法权益</w:t>
      </w:r>
      <w:r>
        <w:rPr>
          <w:rFonts w:ascii="N1eF4eaL+SimSun" w:hAnsi="N1eF4eaL+SimSun" w:eastAsia="N1eF4eaL+SimSun"/>
          <w:color w:val="000000"/>
          <w:spacing w:val="-16"/>
          <w:sz w:val="24"/>
        </w:rPr>
        <w:t>；</w:t>
      </w:r>
      <w:r>
        <w:rPr>
          <w:rFonts w:ascii="N1eF4eaL+SimSun" w:hAnsi="N1eF4eaL+SimSun" w:eastAsia="N1eF4eaL+SimSun"/>
          <w:color w:val="000000"/>
          <w:sz w:val="24"/>
        </w:rPr>
        <w:t>规范妇女信访秩序</w:t>
      </w:r>
      <w:r>
        <w:rPr>
          <w:rFonts w:ascii="N1eF4eaL+SimSun" w:hAnsi="N1eF4eaL+SimSun" w:eastAsia="N1eF4eaL+SimSun"/>
          <w:color w:val="000000"/>
          <w:spacing w:val="-8"/>
          <w:sz w:val="24"/>
        </w:rPr>
        <w:t>，</w:t>
      </w:r>
      <w:r>
        <w:rPr>
          <w:rFonts w:ascii="N1eF4eaL+SimSun" w:hAnsi="N1eF4eaL+SimSun" w:eastAsia="N1eF4eaL+SimSun"/>
          <w:color w:val="000000"/>
          <w:sz w:val="24"/>
        </w:rPr>
        <w:t>促进社会和谐稳定。</w:t>
      </w:r>
      <w:r>
        <w:rPr>
          <w:rFonts w:ascii="Arial" w:hAnsi="Arial" w:eastAsia="Arial"/>
          <w:color w:val="000000"/>
          <w:spacing w:val="45"/>
          <w:sz w:val="24"/>
        </w:rPr>
        <w:t xml:space="preserve"> </w:t>
      </w:r>
      <w:r>
        <w:rPr>
          <w:rFonts w:ascii="N1eF4eaL+SimSun" w:hAnsi="N1eF4eaL+SimSun" w:eastAsia="N1eF4eaL+SimSun"/>
          <w:color w:val="000000"/>
          <w:sz w:val="24"/>
        </w:rPr>
        <w:t>3</w:t>
      </w:r>
      <w:r>
        <w:rPr>
          <w:rFonts w:ascii="N1eF4eaL+SimSun" w:hAnsi="N1eF4eaL+SimSun" w:eastAsia="N1eF4eaL+SimSun"/>
          <w:color w:val="000000"/>
          <w:spacing w:val="-6"/>
          <w:sz w:val="24"/>
        </w:rPr>
        <w:t>、</w:t>
      </w:r>
      <w:r>
        <w:rPr>
          <w:rFonts w:ascii="N1eF4eaL+SimSun" w:hAnsi="N1eF4eaL+SimSun" w:eastAsia="N1eF4eaL+SimSun"/>
          <w:color w:val="000000"/>
          <w:sz w:val="24"/>
        </w:rPr>
        <w:t>服务广大妇女儿</w:t>
      </w:r>
      <w:r>
        <w:rPr>
          <w:rFonts w:ascii="N1eF4eaL+SimSun" w:hAnsi="N1eF4eaL+SimSun" w:eastAsia="N1eF4eaL+SimSun"/>
          <w:color w:val="000000"/>
          <w:spacing w:val="2"/>
          <w:sz w:val="24"/>
        </w:rPr>
        <w:t>童</w:t>
      </w:r>
      <w:r>
        <w:rPr>
          <w:rFonts w:ascii="N1eF4eaL+SimSun" w:hAnsi="N1eF4eaL+SimSun" w:eastAsia="N1eF4eaL+SimSun"/>
          <w:color w:val="000000"/>
          <w:spacing w:val="-8"/>
          <w:sz w:val="24"/>
        </w:rPr>
        <w:t>。</w:t>
      </w:r>
      <w:r>
        <w:rPr>
          <w:rFonts w:ascii="N1eF4eaL+SimSun" w:hAnsi="N1eF4eaL+SimSun" w:eastAsia="N1eF4eaL+SimSun"/>
          <w:color w:val="000000"/>
          <w:sz w:val="24"/>
        </w:rPr>
        <w:t>为社会广大妇女儿童服务</w:t>
      </w:r>
      <w:r>
        <w:rPr>
          <w:rFonts w:ascii="N1eF4eaL+SimSun" w:hAnsi="N1eF4eaL+SimSun" w:eastAsia="N1eF4eaL+SimSun"/>
          <w:color w:val="000000"/>
          <w:spacing w:val="-6"/>
          <w:sz w:val="24"/>
        </w:rPr>
        <w:t>，</w:t>
      </w:r>
      <w:r>
        <w:rPr>
          <w:rFonts w:ascii="N1eF4eaL+SimSun" w:hAnsi="N1eF4eaL+SimSun" w:eastAsia="N1eF4eaL+SimSun"/>
          <w:color w:val="000000"/>
          <w:sz w:val="24"/>
        </w:rPr>
        <w:t>关爱儿</w:t>
      </w:r>
      <w:r>
        <w:rPr>
          <w:rFonts w:ascii="N1eF4eaL+SimSun" w:hAnsi="N1eF4eaL+SimSun" w:eastAsia="N1eF4eaL+SimSun"/>
          <w:color w:val="000000"/>
          <w:spacing w:val="2"/>
          <w:sz w:val="24"/>
        </w:rPr>
        <w:t>童健康、</w:t>
      </w:r>
      <w:r>
        <w:rPr>
          <w:rFonts w:ascii="N1eF4eaL+SimSun" w:hAnsi="N1eF4eaL+SimSun" w:eastAsia="N1eF4eaL+SimSun"/>
          <w:color w:val="000000"/>
          <w:spacing w:val="4"/>
          <w:sz w:val="24"/>
        </w:rPr>
        <w:t>教</w:t>
      </w:r>
      <w:r>
        <w:rPr>
          <w:rFonts w:ascii="N1eF4eaL+SimSun" w:hAnsi="N1eF4eaL+SimSun" w:eastAsia="N1eF4eaL+SimSun"/>
          <w:color w:val="000000"/>
          <w:spacing w:val="2"/>
          <w:sz w:val="24"/>
        </w:rPr>
        <w:t>育、生活</w:t>
      </w:r>
      <w:r>
        <w:rPr>
          <w:rFonts w:ascii="N1eF4eaL+SimSun" w:hAnsi="N1eF4eaL+SimSun" w:eastAsia="N1eF4eaL+SimSun"/>
          <w:color w:val="000000"/>
          <w:spacing w:val="4"/>
          <w:sz w:val="24"/>
        </w:rPr>
        <w:t>、</w:t>
      </w:r>
      <w:r>
        <w:rPr>
          <w:rFonts w:ascii="N1eF4eaL+SimSun" w:hAnsi="N1eF4eaL+SimSun" w:eastAsia="N1eF4eaL+SimSun"/>
          <w:color w:val="000000"/>
          <w:spacing w:val="2"/>
          <w:sz w:val="24"/>
        </w:rPr>
        <w:t>平安</w:t>
      </w:r>
      <w:r>
        <w:rPr>
          <w:rFonts w:ascii="N1eF4eaL+SimSun" w:hAnsi="N1eF4eaL+SimSun" w:eastAsia="N1eF4eaL+SimSun"/>
          <w:color w:val="000000"/>
          <w:sz w:val="24"/>
        </w:rPr>
        <w:t>。</w:t>
      </w:r>
      <w:r>
        <w:rPr>
          <w:rFonts w:ascii="N1eF4eaL+SimSun" w:hAnsi="N1eF4eaL+SimSun" w:eastAsia="N1eF4eaL+SimSun"/>
          <w:color w:val="000000"/>
          <w:spacing w:val="2"/>
          <w:sz w:val="24"/>
        </w:rPr>
        <w:t>4、</w:t>
      </w:r>
      <w:r>
        <w:rPr>
          <w:rFonts w:ascii="N1eF4eaL+SimSun" w:hAnsi="N1eF4eaL+SimSun" w:eastAsia="N1eF4eaL+SimSun"/>
          <w:color w:val="000000"/>
          <w:spacing w:val="4"/>
          <w:sz w:val="24"/>
        </w:rPr>
        <w:t>强</w:t>
      </w:r>
      <w:r>
        <w:rPr>
          <w:rFonts w:ascii="N1eF4eaL+SimSun" w:hAnsi="N1eF4eaL+SimSun" w:eastAsia="N1eF4eaL+SimSun"/>
          <w:color w:val="000000"/>
          <w:spacing w:val="2"/>
          <w:sz w:val="24"/>
        </w:rPr>
        <w:t>化妇女联</w:t>
      </w:r>
      <w:r>
        <w:rPr>
          <w:rFonts w:ascii="N1eF4eaL+SimSun" w:hAnsi="N1eF4eaL+SimSun" w:eastAsia="N1eF4eaL+SimSun"/>
          <w:color w:val="000000"/>
          <w:spacing w:val="4"/>
          <w:sz w:val="24"/>
        </w:rPr>
        <w:t>合</w:t>
      </w:r>
      <w:r>
        <w:rPr>
          <w:rFonts w:ascii="N1eF4eaL+SimSun" w:hAnsi="N1eF4eaL+SimSun" w:eastAsia="N1eF4eaL+SimSun"/>
          <w:color w:val="000000"/>
          <w:spacing w:val="2"/>
          <w:sz w:val="24"/>
        </w:rPr>
        <w:t>会干部队</w:t>
      </w:r>
      <w:r>
        <w:rPr>
          <w:rFonts w:ascii="N1eF4eaL+SimSun" w:hAnsi="N1eF4eaL+SimSun" w:eastAsia="N1eF4eaL+SimSun"/>
          <w:color w:val="000000"/>
          <w:spacing w:val="4"/>
          <w:sz w:val="24"/>
        </w:rPr>
        <w:t>伍</w:t>
      </w:r>
      <w:r>
        <w:rPr>
          <w:rFonts w:ascii="N1eF4eaL+SimSun" w:hAnsi="N1eF4eaL+SimSun" w:eastAsia="N1eF4eaL+SimSun"/>
          <w:color w:val="000000"/>
          <w:spacing w:val="2"/>
          <w:sz w:val="24"/>
        </w:rPr>
        <w:t>素质培训</w:t>
      </w:r>
      <w:r>
        <w:rPr>
          <w:rFonts w:ascii="N1eF4eaL+SimSun" w:hAnsi="N1eF4eaL+SimSun" w:eastAsia="N1eF4eaL+SimSun"/>
          <w:color w:val="000000"/>
          <w:spacing w:val="4"/>
          <w:sz w:val="24"/>
        </w:rPr>
        <w:t>。</w:t>
      </w:r>
      <w:r>
        <w:rPr>
          <w:rFonts w:ascii="N1eF4eaL+SimSun" w:hAnsi="N1eF4eaL+SimSun" w:eastAsia="N1eF4eaL+SimSun"/>
          <w:color w:val="000000"/>
          <w:sz w:val="24"/>
        </w:rPr>
        <w:t>继</w:t>
      </w:r>
      <w:r>
        <w:rPr>
          <w:rFonts w:ascii="N1eF4eaL+SimSun" w:hAnsi="N1eF4eaL+SimSun" w:eastAsia="N1eF4eaL+SimSun"/>
          <w:color w:val="000000"/>
          <w:spacing w:val="2"/>
          <w:sz w:val="24"/>
        </w:rPr>
        <w:t>续深化实</w:t>
      </w:r>
      <w:r>
        <w:rPr>
          <w:rFonts w:ascii="N1eF4eaL+SimSun" w:hAnsi="N1eF4eaL+SimSun" w:eastAsia="N1eF4eaL+SimSun"/>
          <w:color w:val="000000"/>
          <w:sz w:val="24"/>
        </w:rPr>
        <w:t>施素质提升培训计划围绕本地实际开展妇女联合会干部轮训</w:t>
      </w:r>
      <w:r>
        <w:rPr>
          <w:rFonts w:ascii="N1eF4eaL+SimSun" w:hAnsi="N1eF4eaL+SimSun" w:eastAsia="N1eF4eaL+SimSun"/>
          <w:color w:val="000000"/>
          <w:spacing w:val="-12"/>
          <w:sz w:val="24"/>
        </w:rPr>
        <w:t>，</w:t>
      </w:r>
      <w:r>
        <w:rPr>
          <w:rFonts w:ascii="N1eF4eaL+SimSun" w:hAnsi="N1eF4eaL+SimSun" w:eastAsia="N1eF4eaL+SimSun"/>
          <w:color w:val="000000"/>
          <w:sz w:val="24"/>
        </w:rPr>
        <w:t>实现多层次</w:t>
      </w:r>
      <w:r>
        <w:rPr>
          <w:rFonts w:ascii="N1eF4eaL+SimSun" w:hAnsi="N1eF4eaL+SimSun" w:eastAsia="N1eF4eaL+SimSun"/>
          <w:color w:val="000000"/>
          <w:spacing w:val="-12"/>
          <w:sz w:val="24"/>
        </w:rPr>
        <w:t>、</w:t>
      </w:r>
      <w:r>
        <w:rPr>
          <w:rFonts w:ascii="N1eF4eaL+SimSun" w:hAnsi="N1eF4eaL+SimSun" w:eastAsia="N1eF4eaL+SimSun"/>
          <w:color w:val="000000"/>
          <w:sz w:val="24"/>
        </w:rPr>
        <w:t>多领域</w:t>
      </w:r>
      <w:r>
        <w:rPr>
          <w:rFonts w:ascii="N1eF4eaL+SimSun" w:hAnsi="N1eF4eaL+SimSun" w:eastAsia="N1eF4eaL+SimSun"/>
          <w:color w:val="000000"/>
          <w:spacing w:val="-12"/>
          <w:sz w:val="24"/>
        </w:rPr>
        <w:t>、</w:t>
      </w:r>
      <w:r>
        <w:rPr>
          <w:rFonts w:ascii="N1eF4eaL+SimSun" w:hAnsi="N1eF4eaL+SimSun" w:eastAsia="N1eF4eaL+SimSun"/>
          <w:color w:val="000000"/>
          <w:sz w:val="24"/>
        </w:rPr>
        <w:t>多方位的教育培训</w:t>
      </w:r>
      <w:r>
        <w:rPr>
          <w:rFonts w:ascii="N1eF4eaL+SimSun" w:hAnsi="N1eF4eaL+SimSun" w:eastAsia="N1eF4eaL+SimSun"/>
          <w:color w:val="000000"/>
          <w:spacing w:val="-20"/>
          <w:sz w:val="24"/>
        </w:rPr>
        <w:t>，</w:t>
      </w:r>
      <w:r>
        <w:rPr>
          <w:rFonts w:ascii="N1eF4eaL+SimSun" w:hAnsi="N1eF4eaL+SimSun" w:eastAsia="N1eF4eaL+SimSun"/>
          <w:color w:val="000000"/>
          <w:sz w:val="24"/>
        </w:rPr>
        <w:t>不断提升妇女联合会干部主动适应新常态</w:t>
      </w:r>
      <w:r>
        <w:rPr>
          <w:rFonts w:ascii="N1eF4eaL+SimSun" w:hAnsi="N1eF4eaL+SimSun" w:eastAsia="N1eF4eaL+SimSun"/>
          <w:color w:val="000000"/>
          <w:spacing w:val="-16"/>
          <w:sz w:val="24"/>
        </w:rPr>
        <w:t>、</w:t>
      </w:r>
      <w:r>
        <w:rPr>
          <w:rFonts w:ascii="N1eF4eaL+SimSun" w:hAnsi="N1eF4eaL+SimSun" w:eastAsia="N1eF4eaL+SimSun"/>
          <w:color w:val="000000"/>
          <w:sz w:val="24"/>
        </w:rPr>
        <w:t>创新发展妇女联合会工作的能力和水平。</w:t>
      </w:r>
      <w:r>
        <w:rPr>
          <w:rFonts w:ascii="Arial" w:hAnsi="Arial" w:eastAsia="Arial"/>
          <w:color w:val="000000"/>
          <w:spacing w:val="41"/>
          <w:sz w:val="24"/>
        </w:rPr>
        <w:t xml:space="preserve"> </w:t>
      </w:r>
      <w:r>
        <w:rPr>
          <w:rFonts w:ascii="N1eF4eaL+SimSun" w:hAnsi="N1eF4eaL+SimSun" w:eastAsia="N1eF4eaL+SimSun"/>
          <w:color w:val="000000"/>
          <w:sz w:val="24"/>
        </w:rPr>
        <w:t>5</w:t>
      </w:r>
      <w:r>
        <w:rPr>
          <w:rFonts w:ascii="N1eF4eaL+SimSun" w:hAnsi="N1eF4eaL+SimSun" w:eastAsia="N1eF4eaL+SimSun"/>
          <w:color w:val="000000"/>
          <w:spacing w:val="-12"/>
          <w:sz w:val="24"/>
        </w:rPr>
        <w:t>、</w:t>
      </w:r>
      <w:r>
        <w:rPr>
          <w:rFonts w:ascii="N1eF4eaL+SimSun" w:hAnsi="N1eF4eaL+SimSun" w:eastAsia="N1eF4eaL+SimSun"/>
          <w:color w:val="000000"/>
          <w:sz w:val="24"/>
        </w:rPr>
        <w:t>注重从源头上推动解决妇女儿童权益重点难点问题</w:t>
      </w:r>
      <w:r>
        <w:rPr>
          <w:rFonts w:ascii="N1eF4eaL+SimSun" w:hAnsi="N1eF4eaL+SimSun" w:eastAsia="N1eF4eaL+SimSun"/>
          <w:color w:val="000000"/>
          <w:spacing w:val="-12"/>
          <w:sz w:val="24"/>
        </w:rPr>
        <w:t>。</w:t>
      </w:r>
      <w:r>
        <w:rPr>
          <w:rFonts w:ascii="N1eF4eaL+SimSun" w:hAnsi="N1eF4eaL+SimSun" w:eastAsia="N1eF4eaL+SimSun"/>
          <w:color w:val="000000"/>
          <w:sz w:val="24"/>
        </w:rPr>
        <w:t>深入研究</w:t>
      </w:r>
      <w:r>
        <w:rPr>
          <w:rFonts w:ascii="N1eF4eaL+SimSun" w:hAnsi="N1eF4eaL+SimSun" w:eastAsia="N1eF4eaL+SimSun"/>
          <w:color w:val="000000"/>
          <w:spacing w:val="2"/>
          <w:sz w:val="24"/>
        </w:rPr>
        <w:t>农村改革</w:t>
      </w:r>
      <w:r>
        <w:rPr>
          <w:rFonts w:ascii="N1eF4eaL+SimSun" w:hAnsi="N1eF4eaL+SimSun" w:eastAsia="N1eF4eaL+SimSun"/>
          <w:color w:val="000000"/>
          <w:spacing w:val="4"/>
          <w:sz w:val="24"/>
        </w:rPr>
        <w:t>中</w:t>
      </w:r>
      <w:r>
        <w:rPr>
          <w:rFonts w:ascii="N1eF4eaL+SimSun" w:hAnsi="N1eF4eaL+SimSun" w:eastAsia="N1eF4eaL+SimSun"/>
          <w:color w:val="000000"/>
          <w:spacing w:val="2"/>
          <w:sz w:val="24"/>
        </w:rPr>
        <w:t>农村妇女</w:t>
      </w:r>
      <w:r>
        <w:rPr>
          <w:rFonts w:ascii="N1eF4eaL+SimSun" w:hAnsi="N1eF4eaL+SimSun" w:eastAsia="N1eF4eaL+SimSun"/>
          <w:color w:val="000000"/>
          <w:spacing w:val="4"/>
          <w:sz w:val="24"/>
        </w:rPr>
        <w:t>权</w:t>
      </w:r>
      <w:r>
        <w:rPr>
          <w:rFonts w:ascii="N1eF4eaL+SimSun" w:hAnsi="N1eF4eaL+SimSun" w:eastAsia="N1eF4eaL+SimSun"/>
          <w:color w:val="000000"/>
          <w:spacing w:val="2"/>
          <w:sz w:val="24"/>
        </w:rPr>
        <w:t>益保障问</w:t>
      </w:r>
      <w:r>
        <w:rPr>
          <w:rFonts w:ascii="N1eF4eaL+SimSun" w:hAnsi="N1eF4eaL+SimSun" w:eastAsia="N1eF4eaL+SimSun"/>
          <w:color w:val="000000"/>
          <w:sz w:val="24"/>
        </w:rPr>
        <w:t>题,</w:t>
      </w:r>
      <w:r>
        <w:rPr>
          <w:rFonts w:ascii="Arial" w:hAnsi="Arial" w:eastAsia="Arial"/>
          <w:color w:val="000000"/>
          <w:spacing w:val="57"/>
          <w:sz w:val="24"/>
        </w:rPr>
        <w:t xml:space="preserve"> </w:t>
      </w:r>
      <w:r>
        <w:rPr>
          <w:rFonts w:ascii="N1eF4eaL+SimSun" w:hAnsi="N1eF4eaL+SimSun" w:eastAsia="N1eF4eaL+SimSun"/>
          <w:color w:val="000000"/>
          <w:spacing w:val="2"/>
          <w:sz w:val="24"/>
        </w:rPr>
        <w:t>及时提出</w:t>
      </w:r>
      <w:r>
        <w:rPr>
          <w:rFonts w:ascii="N1eF4eaL+SimSun" w:hAnsi="N1eF4eaL+SimSun" w:eastAsia="N1eF4eaL+SimSun"/>
          <w:color w:val="000000"/>
          <w:spacing w:val="4"/>
          <w:sz w:val="24"/>
        </w:rPr>
        <w:t>意</w:t>
      </w:r>
      <w:r>
        <w:rPr>
          <w:rFonts w:ascii="N1eF4eaL+SimSun" w:hAnsi="N1eF4eaL+SimSun" w:eastAsia="N1eF4eaL+SimSun"/>
          <w:color w:val="000000"/>
          <w:spacing w:val="2"/>
          <w:sz w:val="24"/>
        </w:rPr>
        <w:t>见建议,</w:t>
      </w:r>
      <w:r>
        <w:rPr>
          <w:rFonts w:ascii="N1eF4eaL+SimSun" w:hAnsi="N1eF4eaL+SimSun" w:eastAsia="N1eF4eaL+SimSun"/>
          <w:color w:val="000000"/>
          <w:spacing w:val="4"/>
          <w:sz w:val="24"/>
        </w:rPr>
        <w:t>在</w:t>
      </w:r>
      <w:r>
        <w:rPr>
          <w:rFonts w:ascii="N1eF4eaL+SimSun" w:hAnsi="N1eF4eaL+SimSun" w:eastAsia="N1eF4eaL+SimSun"/>
          <w:color w:val="000000"/>
          <w:spacing w:val="2"/>
          <w:sz w:val="24"/>
        </w:rPr>
        <w:t>农村土地</w:t>
      </w:r>
      <w:r>
        <w:rPr>
          <w:rFonts w:ascii="N1eF4eaL+SimSun" w:hAnsi="N1eF4eaL+SimSun" w:eastAsia="N1eF4eaL+SimSun"/>
          <w:color w:val="000000"/>
          <w:spacing w:val="4"/>
          <w:sz w:val="24"/>
        </w:rPr>
        <w:t>确</w:t>
      </w:r>
      <w:r>
        <w:rPr>
          <w:rFonts w:ascii="N1eF4eaL+SimSun" w:hAnsi="N1eF4eaL+SimSun" w:eastAsia="N1eF4eaL+SimSun"/>
          <w:color w:val="000000"/>
          <w:spacing w:val="2"/>
          <w:sz w:val="24"/>
        </w:rPr>
        <w:t>权登记颁</w:t>
      </w:r>
      <w:r>
        <w:rPr>
          <w:rFonts w:ascii="N1eF4eaL+SimSun" w:hAnsi="N1eF4eaL+SimSun" w:eastAsia="N1eF4eaL+SimSun"/>
          <w:color w:val="000000"/>
          <w:spacing w:val="4"/>
          <w:sz w:val="24"/>
        </w:rPr>
        <w:t>证</w:t>
      </w:r>
      <w:r>
        <w:rPr>
          <w:rFonts w:ascii="N1eF4eaL+SimSun" w:hAnsi="N1eF4eaL+SimSun" w:eastAsia="N1eF4eaL+SimSun"/>
          <w:color w:val="000000"/>
          <w:sz w:val="24"/>
        </w:rPr>
        <w:t>工作中维护好农村妇女权益</w:t>
      </w:r>
      <w:r>
        <w:rPr>
          <w:rFonts w:ascii="N1eF4eaL+SimSun" w:hAnsi="N1eF4eaL+SimSun" w:eastAsia="N1eF4eaL+SimSun"/>
          <w:color w:val="000000"/>
          <w:spacing w:val="-20"/>
          <w:sz w:val="24"/>
        </w:rPr>
        <w:t>；</w:t>
      </w:r>
      <w:r>
        <w:rPr>
          <w:rFonts w:ascii="N1eF4eaL+SimSun" w:hAnsi="N1eF4eaL+SimSun" w:eastAsia="N1eF4eaL+SimSun"/>
          <w:color w:val="000000"/>
          <w:sz w:val="24"/>
        </w:rPr>
        <w:t>推动解决妇女就业等方面出现的新问题</w:t>
      </w:r>
      <w:r>
        <w:rPr>
          <w:rFonts w:ascii="N1eF4eaL+SimSun" w:hAnsi="N1eF4eaL+SimSun" w:eastAsia="N1eF4eaL+SimSun"/>
          <w:color w:val="000000"/>
          <w:spacing w:val="-16"/>
          <w:sz w:val="24"/>
        </w:rPr>
        <w:t>，</w:t>
      </w:r>
      <w:r>
        <w:rPr>
          <w:rFonts w:ascii="N1eF4eaL+SimSun" w:hAnsi="N1eF4eaL+SimSun" w:eastAsia="N1eF4eaL+SimSun"/>
          <w:color w:val="000000"/>
          <w:sz w:val="24"/>
        </w:rPr>
        <w:t>为妇女更好平衡工作和家庭关系创造有利条件</w:t>
      </w:r>
      <w:r>
        <w:rPr>
          <w:rFonts w:ascii="N1eF4eaL+SimSun" w:hAnsi="N1eF4eaL+SimSun" w:eastAsia="N1eF4eaL+SimSun"/>
          <w:color w:val="000000"/>
          <w:spacing w:val="-80"/>
          <w:sz w:val="24"/>
        </w:rPr>
        <w:t>。</w:t>
      </w:r>
      <w:r>
        <w:rPr>
          <w:rFonts w:ascii="N1eF4eaL+SimSun" w:hAnsi="N1eF4eaL+SimSun" w:eastAsia="N1eF4eaL+SimSun"/>
          <w:color w:val="000000"/>
          <w:sz w:val="24"/>
        </w:rPr>
        <w:t>积极推进妇女儿童两个规划实施</w:t>
      </w:r>
      <w:r>
        <w:rPr>
          <w:rFonts w:ascii="N1eF4eaL+SimSun" w:hAnsi="N1eF4eaL+SimSun" w:eastAsia="N1eF4eaL+SimSun"/>
          <w:color w:val="000000"/>
          <w:spacing w:val="-76"/>
          <w:sz w:val="24"/>
        </w:rPr>
        <w:t>，</w:t>
      </w:r>
      <w:r>
        <w:rPr>
          <w:rFonts w:ascii="N1eF4eaL+SimSun" w:hAnsi="N1eF4eaL+SimSun" w:eastAsia="N1eF4eaL+SimSun"/>
          <w:color w:val="000000"/>
          <w:sz w:val="24"/>
        </w:rPr>
        <w:t>做好中期监测评估，迎接上级妇儿委对我区中期评估督导</w:t>
      </w:r>
      <w:r>
        <w:rPr>
          <w:rFonts w:ascii="N1eF4eaL+SimSun" w:hAnsi="N1eF4eaL+SimSun" w:eastAsia="N1eF4eaL+SimSun"/>
          <w:color w:val="000000"/>
          <w:spacing w:val="-20"/>
          <w:sz w:val="24"/>
        </w:rPr>
        <w:t>；</w:t>
      </w:r>
      <w:r>
        <w:rPr>
          <w:rFonts w:ascii="N1eF4eaL+SimSun" w:hAnsi="N1eF4eaL+SimSun" w:eastAsia="N1eF4eaL+SimSun"/>
          <w:color w:val="000000"/>
          <w:sz w:val="24"/>
        </w:rPr>
        <w:t>加大协调推进力度</w:t>
      </w:r>
      <w:r>
        <w:rPr>
          <w:rFonts w:ascii="N1eF4eaL+SimSun" w:hAnsi="N1eF4eaL+SimSun" w:eastAsia="N1eF4eaL+SimSun"/>
          <w:color w:val="000000"/>
          <w:spacing w:val="-16"/>
          <w:sz w:val="24"/>
        </w:rPr>
        <w:t>，</w:t>
      </w:r>
      <w:r>
        <w:rPr>
          <w:rFonts w:ascii="N1eF4eaL+SimSun" w:hAnsi="N1eF4eaL+SimSun" w:eastAsia="N1eF4eaL+SimSun"/>
          <w:color w:val="000000"/>
          <w:sz w:val="24"/>
        </w:rPr>
        <w:t>争取在新生儿出生缺陷干预等重难点指标上实现突破</w:t>
      </w:r>
      <w:r>
        <w:rPr>
          <w:rFonts w:ascii="N1eF4eaL+SimSun" w:hAnsi="N1eF4eaL+SimSun" w:eastAsia="N1eF4eaL+SimSun"/>
          <w:color w:val="000000"/>
          <w:spacing w:val="-20"/>
          <w:sz w:val="24"/>
        </w:rPr>
        <w:t>，</w:t>
      </w:r>
      <w:r>
        <w:rPr>
          <w:rFonts w:ascii="N1eF4eaL+SimSun" w:hAnsi="N1eF4eaL+SimSun" w:eastAsia="N1eF4eaL+SimSun"/>
          <w:color w:val="000000"/>
          <w:sz w:val="24"/>
        </w:rPr>
        <w:t>推动将普惠妇女儿童的实施项目纳入政府民生工程</w:t>
      </w:r>
      <w:r>
        <w:rPr>
          <w:rFonts w:ascii="N1eF4eaL+SimSun" w:hAnsi="N1eF4eaL+SimSun" w:eastAsia="N1eF4eaL+SimSun"/>
          <w:color w:val="000000"/>
          <w:spacing w:val="-16"/>
          <w:sz w:val="24"/>
        </w:rPr>
        <w:t>。</w:t>
      </w:r>
      <w:r>
        <w:rPr>
          <w:rFonts w:ascii="N1eF4eaL+SimSun" w:hAnsi="N1eF4eaL+SimSun" w:eastAsia="N1eF4eaL+SimSun"/>
          <w:color w:val="000000"/>
          <w:sz w:val="24"/>
        </w:rPr>
        <w:t>6、</w:t>
      </w:r>
      <w:r>
        <w:rPr>
          <w:rFonts w:ascii="N1eF4eaL+SimSun" w:hAnsi="N1eF4eaL+SimSun" w:eastAsia="N1eF4eaL+SimSun"/>
          <w:color w:val="000000"/>
          <w:spacing w:val="2"/>
          <w:sz w:val="24"/>
        </w:rPr>
        <w:t>注重法制</w:t>
      </w:r>
      <w:r>
        <w:rPr>
          <w:rFonts w:ascii="N1eF4eaL+SimSun" w:hAnsi="N1eF4eaL+SimSun" w:eastAsia="N1eF4eaL+SimSun"/>
          <w:color w:val="000000"/>
          <w:spacing w:val="4"/>
          <w:sz w:val="24"/>
        </w:rPr>
        <w:t>宣</w:t>
      </w:r>
      <w:r>
        <w:rPr>
          <w:rFonts w:ascii="N1eF4eaL+SimSun" w:hAnsi="N1eF4eaL+SimSun" w:eastAsia="N1eF4eaL+SimSun"/>
          <w:color w:val="000000"/>
          <w:spacing w:val="2"/>
          <w:sz w:val="24"/>
        </w:rPr>
        <w:t>传教育和</w:t>
      </w:r>
      <w:r>
        <w:rPr>
          <w:rFonts w:ascii="N1eF4eaL+SimSun" w:hAnsi="N1eF4eaL+SimSun" w:eastAsia="N1eF4eaL+SimSun"/>
          <w:color w:val="000000"/>
          <w:sz w:val="24"/>
        </w:rPr>
        <w:t>服</w:t>
      </w:r>
      <w:r>
        <w:rPr>
          <w:rFonts w:ascii="Arial" w:hAnsi="Arial" w:eastAsia="Arial"/>
          <w:color w:val="000000"/>
          <w:spacing w:val="57"/>
          <w:sz w:val="24"/>
        </w:rPr>
        <w:t xml:space="preserve"> </w:t>
      </w:r>
      <w:r>
        <w:rPr>
          <w:rFonts w:ascii="N1eF4eaL+SimSun" w:hAnsi="N1eF4eaL+SimSun" w:eastAsia="N1eF4eaL+SimSun"/>
          <w:color w:val="000000"/>
          <w:spacing w:val="2"/>
          <w:sz w:val="24"/>
        </w:rPr>
        <w:t>务。大力</w:t>
      </w:r>
      <w:r>
        <w:rPr>
          <w:rFonts w:ascii="N1eF4eaL+SimSun" w:hAnsi="N1eF4eaL+SimSun" w:eastAsia="N1eF4eaL+SimSun"/>
          <w:color w:val="000000"/>
          <w:spacing w:val="4"/>
          <w:sz w:val="24"/>
        </w:rPr>
        <w:t>宣</w:t>
      </w:r>
      <w:r>
        <w:rPr>
          <w:rFonts w:ascii="N1eF4eaL+SimSun" w:hAnsi="N1eF4eaL+SimSun" w:eastAsia="N1eF4eaL+SimSun"/>
          <w:color w:val="000000"/>
          <w:spacing w:val="2"/>
          <w:sz w:val="24"/>
        </w:rPr>
        <w:t>传反家庭</w:t>
      </w:r>
      <w:r>
        <w:rPr>
          <w:rFonts w:ascii="N1eF4eaL+SimSun" w:hAnsi="N1eF4eaL+SimSun" w:eastAsia="N1eF4eaL+SimSun"/>
          <w:color w:val="000000"/>
          <w:spacing w:val="4"/>
          <w:sz w:val="24"/>
        </w:rPr>
        <w:t>暴</w:t>
      </w:r>
      <w:r>
        <w:rPr>
          <w:rFonts w:ascii="N1eF4eaL+SimSun" w:hAnsi="N1eF4eaL+SimSun" w:eastAsia="N1eF4eaL+SimSun"/>
          <w:color w:val="000000"/>
          <w:spacing w:val="2"/>
          <w:sz w:val="24"/>
        </w:rPr>
        <w:t>力法，让</w:t>
      </w:r>
      <w:r>
        <w:rPr>
          <w:rFonts w:ascii="N1eF4eaL+SimSun" w:hAnsi="N1eF4eaL+SimSun" w:eastAsia="N1eF4eaL+SimSun"/>
          <w:color w:val="000000"/>
          <w:spacing w:val="4"/>
          <w:sz w:val="24"/>
        </w:rPr>
        <w:t>学</w:t>
      </w:r>
      <w:r>
        <w:rPr>
          <w:rFonts w:ascii="N1eF4eaL+SimSun" w:hAnsi="N1eF4eaL+SimSun" w:eastAsia="N1eF4eaL+SimSun"/>
          <w:color w:val="000000"/>
          <w:spacing w:val="2"/>
          <w:sz w:val="24"/>
        </w:rPr>
        <w:t>法、</w:t>
      </w:r>
      <w:r>
        <w:rPr>
          <w:rFonts w:ascii="N1eF4eaL+SimSun" w:hAnsi="N1eF4eaL+SimSun" w:eastAsia="N1eF4eaL+SimSun"/>
          <w:color w:val="000000"/>
          <w:sz w:val="24"/>
        </w:rPr>
        <w:t>守</w:t>
      </w:r>
      <w:r>
        <w:rPr>
          <w:rFonts w:ascii="N1eF4eaL+SimSun" w:hAnsi="N1eF4eaL+SimSun" w:eastAsia="N1eF4eaL+SimSun"/>
          <w:color w:val="000000"/>
          <w:spacing w:val="2"/>
          <w:sz w:val="24"/>
        </w:rPr>
        <w:t>法、尊</w:t>
      </w:r>
      <w:r>
        <w:rPr>
          <w:rFonts w:ascii="N1eF4eaL+SimSun" w:hAnsi="N1eF4eaL+SimSun" w:eastAsia="N1eF4eaL+SimSun"/>
          <w:color w:val="000000"/>
          <w:spacing w:val="4"/>
          <w:sz w:val="24"/>
        </w:rPr>
        <w:t>法</w:t>
      </w:r>
      <w:r>
        <w:rPr>
          <w:rFonts w:ascii="N1eF4eaL+SimSun" w:hAnsi="N1eF4eaL+SimSun" w:eastAsia="N1eF4eaL+SimSun"/>
          <w:color w:val="000000"/>
          <w:spacing w:val="2"/>
          <w:sz w:val="24"/>
        </w:rPr>
        <w:t>、用法</w:t>
      </w:r>
      <w:r>
        <w:rPr>
          <w:rFonts w:ascii="N1eF4eaL+SimSun" w:hAnsi="N1eF4eaL+SimSun" w:eastAsia="N1eF4eaL+SimSun"/>
          <w:color w:val="000000"/>
          <w:sz w:val="24"/>
        </w:rPr>
        <w:t>成为妇女的自觉行动</w:t>
      </w:r>
      <w:r>
        <w:rPr>
          <w:rFonts w:ascii="N1eF4eaL+SimSun" w:hAnsi="N1eF4eaL+SimSun" w:eastAsia="N1eF4eaL+SimSun"/>
          <w:color w:val="000000"/>
          <w:spacing w:val="-36"/>
          <w:sz w:val="24"/>
        </w:rPr>
        <w:t>。</w:t>
      </w:r>
      <w:r>
        <w:rPr>
          <w:rFonts w:ascii="N1eF4eaL+SimSun" w:hAnsi="N1eF4eaL+SimSun" w:eastAsia="N1eF4eaL+SimSun"/>
          <w:color w:val="000000"/>
          <w:sz w:val="24"/>
        </w:rPr>
        <w:t>进一步探索承接政府转移出来的涉及妇女儿童和家庭的公共服务,加大对年轻女性、老龄妇女、困境儿童等群体的帮扶力度。</w:t>
      </w:r>
    </w:p>
    <w:p w14:paraId="4A94C355">
      <w:pPr>
        <w:sectPr>
          <w:pgSz w:w="11906" w:h="16838"/>
          <w:pgMar w:top="1428" w:right="1390" w:bottom="1328" w:left="1440" w:header="720" w:footer="720" w:gutter="0"/>
          <w:cols w:equalWidth="0" w:num="1">
            <w:col w:w="9076"/>
          </w:cols>
          <w:docGrid w:linePitch="360" w:charSpace="0"/>
        </w:sectPr>
      </w:pPr>
    </w:p>
    <w:p w14:paraId="7F4F0330">
      <w:pPr>
        <w:widowControl/>
        <w:autoSpaceDE w:val="0"/>
        <w:autoSpaceDN w:val="0"/>
        <w:spacing w:before="896" w:after="0" w:line="220" w:lineRule="exact"/>
        <w:ind w:left="0" w:right="0"/>
      </w:pPr>
      <w:r>
        <w:drawing>
          <wp:anchor distT="0" distB="0" distL="0" distR="0" simplePos="0" relativeHeight="251659264" behindDoc="0" locked="0" layoutInCell="1" allowOverlap="1">
            <wp:simplePos x="0" y="0"/>
            <wp:positionH relativeFrom="page">
              <wp:posOffset>723900</wp:posOffset>
            </wp:positionH>
            <wp:positionV relativeFrom="page">
              <wp:posOffset>2768600</wp:posOffset>
            </wp:positionV>
            <wp:extent cx="6108700" cy="927100"/>
            <wp:effectExtent l="0" t="0" r="0" b="0"/>
            <wp:wrapNone/>
            <wp:docPr id="106"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4"/>
                    <pic:cNvPicPr>
                      <a:picLocks noChangeAspect="1"/>
                    </pic:cNvPicPr>
                  </pic:nvPicPr>
                  <pic:blipFill>
                    <a:blip r:embed="rId15"/>
                    <a:stretch>
                      <a:fillRect/>
                    </a:stretch>
                  </pic:blipFill>
                  <pic:spPr>
                    <a:xfrm>
                      <a:off x="0" y="0"/>
                      <a:ext cx="6108700" cy="927100"/>
                    </a:xfrm>
                    <a:prstGeom prst="rect">
                      <a:avLst/>
                    </a:prstGeom>
                  </pic:spPr>
                </pic:pic>
              </a:graphicData>
            </a:graphic>
          </wp:anchor>
        </w:drawing>
      </w:r>
    </w:p>
    <w:p w14:paraId="079BD57F">
      <w:pPr>
        <w:widowControl/>
        <w:tabs>
          <w:tab w:val="left" w:pos="900"/>
        </w:tabs>
        <w:autoSpaceDE w:val="0"/>
        <w:autoSpaceDN w:val="0"/>
        <w:spacing w:before="0" w:after="362" w:line="516" w:lineRule="exact"/>
        <w:ind w:left="260" w:right="144" w:firstLine="0"/>
        <w:jc w:val="left"/>
      </w:pPr>
      <w:r>
        <w:tab/>
      </w:r>
      <w:r>
        <w:rPr>
          <w:rFonts w:ascii="er1xbPjc+SimHei" w:hAnsi="er1xbPjc+SimHei" w:eastAsia="er1xbPjc+SimHei"/>
          <w:color w:val="000000"/>
          <w:spacing w:val="2"/>
          <w:sz w:val="32"/>
        </w:rPr>
        <w:t>二、</w:t>
      </w:r>
      <w:r>
        <w:rPr>
          <w:rFonts w:ascii="er1xbPjc+SimHei" w:hAnsi="er1xbPjc+SimHei" w:eastAsia="er1xbPjc+SimHei"/>
          <w:color w:val="000000"/>
          <w:sz w:val="32"/>
        </w:rPr>
        <w:t>机</w:t>
      </w:r>
      <w:r>
        <w:rPr>
          <w:rFonts w:ascii="er1xbPjc+SimHei" w:hAnsi="er1xbPjc+SimHei" w:eastAsia="er1xbPjc+SimHei"/>
          <w:color w:val="000000"/>
          <w:spacing w:val="2"/>
          <w:sz w:val="32"/>
        </w:rPr>
        <w:t>构设</w:t>
      </w:r>
      <w:r>
        <w:rPr>
          <w:rFonts w:ascii="er1xbPjc+SimHei" w:hAnsi="er1xbPjc+SimHei" w:eastAsia="er1xbPjc+SimHei"/>
          <w:color w:val="000000"/>
          <w:sz w:val="32"/>
        </w:rPr>
        <w:t>置</w:t>
      </w:r>
      <w:r>
        <w:br w:type="textWrapping"/>
      </w:r>
      <w:r>
        <w:tab/>
      </w:r>
      <w:r>
        <w:rPr>
          <w:rFonts w:ascii="ugawZmEr+FangSong" w:hAnsi="ugawZmEr+FangSong" w:eastAsia="ugawZmEr+FangSong"/>
          <w:color w:val="000000"/>
          <w:spacing w:val="4"/>
          <w:sz w:val="32"/>
        </w:rPr>
        <w:t>从决</w:t>
      </w:r>
      <w:r>
        <w:rPr>
          <w:rFonts w:ascii="ugawZmEr+FangSong" w:hAnsi="ugawZmEr+FangSong" w:eastAsia="ugawZmEr+FangSong"/>
          <w:color w:val="000000"/>
          <w:spacing w:val="2"/>
          <w:sz w:val="32"/>
        </w:rPr>
        <w:t>算</w:t>
      </w:r>
      <w:r>
        <w:rPr>
          <w:rFonts w:ascii="ugawZmEr+FangSong" w:hAnsi="ugawZmEr+FangSong" w:eastAsia="ugawZmEr+FangSong"/>
          <w:color w:val="000000"/>
          <w:spacing w:val="4"/>
          <w:sz w:val="32"/>
        </w:rPr>
        <w:t>编</w:t>
      </w:r>
      <w:r>
        <w:rPr>
          <w:rFonts w:ascii="ugawZmEr+FangSong" w:hAnsi="ugawZmEr+FangSong" w:eastAsia="ugawZmEr+FangSong"/>
          <w:color w:val="000000"/>
          <w:spacing w:val="2"/>
          <w:sz w:val="32"/>
        </w:rPr>
        <w:t>报单</w:t>
      </w:r>
      <w:r>
        <w:rPr>
          <w:rFonts w:ascii="ugawZmEr+FangSong" w:hAnsi="ugawZmEr+FangSong" w:eastAsia="ugawZmEr+FangSong"/>
          <w:color w:val="000000"/>
          <w:spacing w:val="4"/>
          <w:sz w:val="32"/>
        </w:rPr>
        <w:t>位构</w:t>
      </w:r>
      <w:r>
        <w:rPr>
          <w:rFonts w:ascii="ugawZmEr+FangSong" w:hAnsi="ugawZmEr+FangSong" w:eastAsia="ugawZmEr+FangSong"/>
          <w:color w:val="000000"/>
          <w:spacing w:val="2"/>
          <w:sz w:val="32"/>
        </w:rPr>
        <w:t>成看，</w:t>
      </w:r>
      <w:r>
        <w:rPr>
          <w:rFonts w:ascii="ugawZmEr+FangSong" w:hAnsi="ugawZmEr+FangSong" w:eastAsia="ugawZmEr+FangSong"/>
          <w:color w:val="000000"/>
          <w:spacing w:val="6"/>
          <w:sz w:val="32"/>
        </w:rPr>
        <w:t>纳</w:t>
      </w:r>
      <w:r>
        <w:rPr>
          <w:rFonts w:ascii="ugawZmEr+FangSong" w:hAnsi="ugawZmEr+FangSong" w:eastAsia="ugawZmEr+FangSong"/>
          <w:color w:val="000000"/>
          <w:spacing w:val="80"/>
          <w:sz w:val="32"/>
        </w:rPr>
        <w:t>入</w:t>
      </w:r>
      <w:r>
        <w:rPr>
          <w:rFonts w:ascii="ugawZmEr+FangSong" w:hAnsi="ugawZmEr+FangSong" w:eastAsia="ugawZmEr+FangSong"/>
          <w:color w:val="000000"/>
          <w:spacing w:val="2"/>
          <w:sz w:val="32"/>
        </w:rPr>
        <w:t>20</w:t>
      </w:r>
      <w:r>
        <w:rPr>
          <w:rFonts w:ascii="ugawZmEr+FangSong" w:hAnsi="ugawZmEr+FangSong" w:eastAsia="ugawZmEr+FangSong"/>
          <w:color w:val="000000"/>
          <w:spacing w:val="-2"/>
          <w:sz w:val="32"/>
        </w:rPr>
        <w:t>2</w:t>
      </w:r>
      <w:r>
        <w:rPr>
          <w:rFonts w:ascii="ugawZmEr+FangSong" w:hAnsi="ugawZmEr+FangSong" w:eastAsia="ugawZmEr+FangSong"/>
          <w:color w:val="000000"/>
          <w:spacing w:val="82"/>
          <w:sz w:val="32"/>
        </w:rPr>
        <w:t>2</w:t>
      </w:r>
      <w:r>
        <w:rPr>
          <w:rFonts w:ascii="ugawZmEr+FangSong" w:hAnsi="ugawZmEr+FangSong" w:eastAsia="ugawZmEr+FangSong"/>
          <w:color w:val="000000"/>
          <w:spacing w:val="2"/>
          <w:sz w:val="32"/>
        </w:rPr>
        <w:t>年度</w:t>
      </w:r>
      <w:r>
        <w:rPr>
          <w:rFonts w:ascii="ugawZmEr+FangSong" w:hAnsi="ugawZmEr+FangSong" w:eastAsia="ugawZmEr+FangSong"/>
          <w:color w:val="000000"/>
          <w:spacing w:val="6"/>
          <w:sz w:val="32"/>
        </w:rPr>
        <w:t>本</w:t>
      </w:r>
      <w:r>
        <w:rPr>
          <w:rFonts w:ascii="ugawZmEr+FangSong" w:hAnsi="ugawZmEr+FangSong" w:eastAsia="ugawZmEr+FangSong"/>
          <w:color w:val="000000"/>
          <w:spacing w:val="2"/>
          <w:sz w:val="32"/>
        </w:rPr>
        <w:t>单</w:t>
      </w:r>
      <w:r>
        <w:rPr>
          <w:rFonts w:ascii="ugawZmEr+FangSong" w:hAnsi="ugawZmEr+FangSong" w:eastAsia="ugawZmEr+FangSong"/>
          <w:color w:val="000000"/>
          <w:spacing w:val="4"/>
          <w:sz w:val="32"/>
        </w:rPr>
        <w:t>位</w:t>
      </w:r>
      <w:r>
        <w:rPr>
          <w:rFonts w:ascii="ugawZmEr+FangSong" w:hAnsi="ugawZmEr+FangSong" w:eastAsia="ugawZmEr+FangSong"/>
          <w:color w:val="000000"/>
          <w:spacing w:val="2"/>
          <w:sz w:val="32"/>
        </w:rPr>
        <w:t>决算汇</w:t>
      </w:r>
      <w:r>
        <w:rPr>
          <w:rFonts w:ascii="ugawZmEr+FangSong" w:hAnsi="ugawZmEr+FangSong" w:eastAsia="ugawZmEr+FangSong"/>
          <w:color w:val="000000"/>
          <w:spacing w:val="6"/>
          <w:sz w:val="32"/>
        </w:rPr>
        <w:t>编</w:t>
      </w:r>
      <w:r>
        <w:rPr>
          <w:rFonts w:ascii="ugawZmEr+FangSong" w:hAnsi="ugawZmEr+FangSong" w:eastAsia="ugawZmEr+FangSong"/>
          <w:color w:val="000000"/>
          <w:sz w:val="32"/>
        </w:rPr>
        <w:t>范</w:t>
      </w:r>
      <w:r>
        <w:rPr>
          <w:rFonts w:ascii="ugawZmEr+FangSong" w:hAnsi="ugawZmEr+FangSong" w:eastAsia="ugawZmEr+FangSong"/>
          <w:color w:val="000000"/>
          <w:spacing w:val="2"/>
          <w:sz w:val="32"/>
        </w:rPr>
        <w:t>围的独</w:t>
      </w:r>
      <w:r>
        <w:rPr>
          <w:rFonts w:ascii="ugawZmEr+FangSong" w:hAnsi="ugawZmEr+FangSong" w:eastAsia="ugawZmEr+FangSong"/>
          <w:color w:val="000000"/>
          <w:spacing w:val="4"/>
          <w:sz w:val="32"/>
        </w:rPr>
        <w:t>立核</w:t>
      </w:r>
      <w:r>
        <w:rPr>
          <w:rFonts w:ascii="ugawZmEr+FangSong" w:hAnsi="ugawZmEr+FangSong" w:eastAsia="ugawZmEr+FangSong"/>
          <w:color w:val="000000"/>
          <w:spacing w:val="2"/>
          <w:sz w:val="32"/>
        </w:rPr>
        <w:t>算单位</w:t>
      </w:r>
      <w:r>
        <w:rPr>
          <w:rFonts w:ascii="ugawZmEr+FangSong" w:hAnsi="ugawZmEr+FangSong" w:eastAsia="ugawZmEr+FangSong"/>
          <w:color w:val="000000"/>
          <w:spacing w:val="4"/>
          <w:sz w:val="32"/>
        </w:rPr>
        <w:t>（以</w:t>
      </w:r>
      <w:r>
        <w:rPr>
          <w:rFonts w:ascii="ugawZmEr+FangSong" w:hAnsi="ugawZmEr+FangSong" w:eastAsia="ugawZmEr+FangSong"/>
          <w:color w:val="000000"/>
          <w:spacing w:val="2"/>
          <w:sz w:val="32"/>
        </w:rPr>
        <w:t>下简称“</w:t>
      </w:r>
      <w:r>
        <w:rPr>
          <w:rFonts w:ascii="ugawZmEr+FangSong" w:hAnsi="ugawZmEr+FangSong" w:eastAsia="ugawZmEr+FangSong"/>
          <w:color w:val="000000"/>
          <w:spacing w:val="4"/>
          <w:sz w:val="32"/>
        </w:rPr>
        <w:t>单</w:t>
      </w:r>
      <w:r>
        <w:rPr>
          <w:rFonts w:ascii="ugawZmEr+FangSong" w:hAnsi="ugawZmEr+FangSong" w:eastAsia="ugawZmEr+FangSong"/>
          <w:color w:val="000000"/>
          <w:spacing w:val="2"/>
          <w:sz w:val="32"/>
        </w:rPr>
        <w:t>位”）</w:t>
      </w:r>
      <w:r>
        <w:rPr>
          <w:rFonts w:ascii="ugawZmEr+FangSong" w:hAnsi="ugawZmEr+FangSong" w:eastAsia="ugawZmEr+FangSong"/>
          <w:color w:val="000000"/>
          <w:sz w:val="32"/>
        </w:rPr>
        <w:t>共</w:t>
      </w:r>
      <w:r>
        <w:rPr>
          <w:rFonts w:ascii="Arial" w:hAnsi="Arial" w:eastAsia="Arial"/>
          <w:color w:val="000000"/>
          <w:spacing w:val="75"/>
          <w:sz w:val="32"/>
        </w:rPr>
        <w:t xml:space="preserve"> </w:t>
      </w:r>
      <w:r>
        <w:rPr>
          <w:rFonts w:ascii="ugawZmEr+FangSong" w:hAnsi="ugawZmEr+FangSong" w:eastAsia="ugawZmEr+FangSong"/>
          <w:color w:val="000000"/>
          <w:sz w:val="32"/>
        </w:rPr>
        <w:t>1</w:t>
      </w:r>
      <w:r>
        <w:rPr>
          <w:rFonts w:ascii="Arial" w:hAnsi="Arial" w:eastAsia="Arial"/>
          <w:color w:val="000000"/>
          <w:spacing w:val="73"/>
          <w:sz w:val="32"/>
        </w:rPr>
        <w:t xml:space="preserve"> </w:t>
      </w:r>
      <w:r>
        <w:rPr>
          <w:rFonts w:ascii="ugawZmEr+FangSong" w:hAnsi="ugawZmEr+FangSong" w:eastAsia="ugawZmEr+FangSong"/>
          <w:color w:val="000000"/>
          <w:spacing w:val="2"/>
          <w:sz w:val="32"/>
        </w:rPr>
        <w:t>个</w:t>
      </w:r>
      <w:r>
        <w:rPr>
          <w:rFonts w:ascii="ugawZmEr+FangSong" w:hAnsi="ugawZmEr+FangSong" w:eastAsia="ugawZmEr+FangSong"/>
          <w:color w:val="000000"/>
          <w:spacing w:val="4"/>
          <w:sz w:val="32"/>
        </w:rPr>
        <w:t>，</w:t>
      </w:r>
      <w:r>
        <w:rPr>
          <w:rFonts w:ascii="ugawZmEr+FangSong" w:hAnsi="ugawZmEr+FangSong" w:eastAsia="ugawZmEr+FangSong"/>
          <w:color w:val="000000"/>
          <w:spacing w:val="2"/>
          <w:sz w:val="32"/>
        </w:rPr>
        <w:t>具体情</w:t>
      </w:r>
      <w:r>
        <w:rPr>
          <w:rFonts w:ascii="ugawZmEr+FangSong" w:hAnsi="ugawZmEr+FangSong" w:eastAsia="ugawZmEr+FangSong"/>
          <w:color w:val="000000"/>
          <w:spacing w:val="4"/>
          <w:sz w:val="32"/>
        </w:rPr>
        <w:t>况</w:t>
      </w:r>
      <w:r>
        <w:rPr>
          <w:rFonts w:ascii="ugawZmEr+FangSong" w:hAnsi="ugawZmEr+FangSong" w:eastAsia="ugawZmEr+FangSong"/>
          <w:color w:val="000000"/>
          <w:sz w:val="32"/>
        </w:rPr>
        <w:t>如下：</w:t>
      </w:r>
    </w:p>
    <w:tbl>
      <w:tblPr>
        <w:tblStyle w:val="2"/>
        <w:tblW w:w="0" w:type="auto"/>
        <w:tblInd w:w="47" w:type="dxa"/>
        <w:tblLayout w:type="fixed"/>
        <w:tblCellMar>
          <w:top w:w="0" w:type="dxa"/>
          <w:left w:w="108" w:type="dxa"/>
          <w:bottom w:w="0" w:type="dxa"/>
          <w:right w:w="108" w:type="dxa"/>
        </w:tblCellMar>
      </w:tblPr>
      <w:tblGrid>
        <w:gridCol w:w="760"/>
        <w:gridCol w:w="3480"/>
        <w:gridCol w:w="2700"/>
        <w:gridCol w:w="2040"/>
      </w:tblGrid>
      <w:tr w14:paraId="754F834F">
        <w:tblPrEx>
          <w:tblCellMar>
            <w:top w:w="0" w:type="dxa"/>
            <w:left w:w="108" w:type="dxa"/>
            <w:bottom w:w="0" w:type="dxa"/>
            <w:right w:w="108" w:type="dxa"/>
          </w:tblCellMar>
        </w:tblPrEx>
        <w:trPr>
          <w:trHeight w:val="546" w:hRule="exact"/>
        </w:trPr>
        <w:tc>
          <w:tcPr>
            <w:tcW w:w="760" w:type="dxa"/>
            <w:tcMar>
              <w:left w:w="0" w:type="dxa"/>
              <w:right w:w="0" w:type="dxa"/>
            </w:tcMar>
          </w:tcPr>
          <w:p w14:paraId="6B99765E">
            <w:pPr>
              <w:widowControl/>
              <w:autoSpaceDE w:val="0"/>
              <w:autoSpaceDN w:val="0"/>
              <w:spacing w:before="60" w:after="0" w:line="280" w:lineRule="exact"/>
              <w:ind w:left="52" w:right="0" w:firstLine="0"/>
              <w:jc w:val="left"/>
            </w:pPr>
            <w:r>
              <w:rPr>
                <w:rFonts w:ascii="ugawZmEr+FangSong" w:hAnsi="ugawZmEr+FangSong" w:eastAsia="ugawZmEr+FangSong"/>
                <w:b/>
                <w:color w:val="000000"/>
                <w:sz w:val="28"/>
              </w:rPr>
              <w:t>序号</w:t>
            </w:r>
          </w:p>
        </w:tc>
        <w:tc>
          <w:tcPr>
            <w:tcW w:w="3480" w:type="dxa"/>
            <w:tcMar>
              <w:left w:w="0" w:type="dxa"/>
              <w:right w:w="0" w:type="dxa"/>
            </w:tcMar>
          </w:tcPr>
          <w:p w14:paraId="3003E78B">
            <w:pPr>
              <w:widowControl/>
              <w:autoSpaceDE w:val="0"/>
              <w:autoSpaceDN w:val="0"/>
              <w:spacing w:before="60" w:after="0" w:line="280" w:lineRule="exact"/>
              <w:ind w:left="0" w:right="1108" w:firstLine="0"/>
              <w:jc w:val="right"/>
            </w:pPr>
            <w:r>
              <w:rPr>
                <w:rFonts w:ascii="ugawZmEr+FangSong" w:hAnsi="ugawZmEr+FangSong" w:eastAsia="ugawZmEr+FangSong"/>
                <w:b/>
                <w:color w:val="000000"/>
                <w:sz w:val="28"/>
              </w:rPr>
              <w:t>单位名称</w:t>
            </w:r>
          </w:p>
        </w:tc>
        <w:tc>
          <w:tcPr>
            <w:tcW w:w="2700" w:type="dxa"/>
            <w:tcMar>
              <w:left w:w="0" w:type="dxa"/>
              <w:right w:w="0" w:type="dxa"/>
            </w:tcMar>
          </w:tcPr>
          <w:p w14:paraId="705AA3A3">
            <w:pPr>
              <w:widowControl/>
              <w:autoSpaceDE w:val="0"/>
              <w:autoSpaceDN w:val="0"/>
              <w:spacing w:before="60" w:after="0" w:line="280" w:lineRule="exact"/>
              <w:ind w:left="452" w:right="0" w:firstLine="0"/>
              <w:jc w:val="left"/>
            </w:pPr>
            <w:r>
              <w:rPr>
                <w:rFonts w:ascii="ugawZmEr+FangSong" w:hAnsi="ugawZmEr+FangSong" w:eastAsia="ugawZmEr+FangSong"/>
                <w:b/>
                <w:color w:val="000000"/>
                <w:sz w:val="28"/>
              </w:rPr>
              <w:t>单位基本</w:t>
            </w:r>
            <w:r>
              <w:rPr>
                <w:rFonts w:ascii="ugawZmEr+FangSong" w:hAnsi="ugawZmEr+FangSong" w:eastAsia="ugawZmEr+FangSong"/>
                <w:b/>
                <w:color w:val="000000"/>
                <w:spacing w:val="2"/>
                <w:sz w:val="28"/>
              </w:rPr>
              <w:t>性</w:t>
            </w:r>
            <w:r>
              <w:rPr>
                <w:rFonts w:ascii="ugawZmEr+FangSong" w:hAnsi="ugawZmEr+FangSong" w:eastAsia="ugawZmEr+FangSong"/>
                <w:b/>
                <w:color w:val="000000"/>
                <w:sz w:val="28"/>
              </w:rPr>
              <w:t>质</w:t>
            </w:r>
          </w:p>
        </w:tc>
        <w:tc>
          <w:tcPr>
            <w:tcW w:w="2040" w:type="dxa"/>
            <w:tcMar>
              <w:left w:w="0" w:type="dxa"/>
              <w:right w:w="0" w:type="dxa"/>
            </w:tcMar>
          </w:tcPr>
          <w:p w14:paraId="7890F4F4">
            <w:pPr>
              <w:widowControl/>
              <w:autoSpaceDE w:val="0"/>
              <w:autoSpaceDN w:val="0"/>
              <w:spacing w:before="60" w:after="0" w:line="280" w:lineRule="exact"/>
              <w:ind w:left="0" w:right="328" w:firstLine="0"/>
              <w:jc w:val="right"/>
            </w:pPr>
            <w:r>
              <w:rPr>
                <w:rFonts w:ascii="ugawZmEr+FangSong" w:hAnsi="ugawZmEr+FangSong" w:eastAsia="ugawZmEr+FangSong"/>
                <w:b/>
                <w:color w:val="000000"/>
                <w:sz w:val="28"/>
              </w:rPr>
              <w:t>经费形式</w:t>
            </w:r>
          </w:p>
        </w:tc>
      </w:tr>
      <w:tr w14:paraId="6FFF0607">
        <w:tblPrEx>
          <w:tblCellMar>
            <w:top w:w="0" w:type="dxa"/>
            <w:left w:w="108" w:type="dxa"/>
            <w:bottom w:w="0" w:type="dxa"/>
            <w:right w:w="108" w:type="dxa"/>
          </w:tblCellMar>
        </w:tblPrEx>
        <w:trPr>
          <w:trHeight w:val="550" w:hRule="exact"/>
        </w:trPr>
        <w:tc>
          <w:tcPr>
            <w:tcW w:w="760" w:type="dxa"/>
            <w:tcMar>
              <w:left w:w="0" w:type="dxa"/>
              <w:right w:w="0" w:type="dxa"/>
            </w:tcMar>
          </w:tcPr>
          <w:p w14:paraId="45A711D9">
            <w:pPr>
              <w:widowControl/>
              <w:autoSpaceDE w:val="0"/>
              <w:autoSpaceDN w:val="0"/>
              <w:spacing w:before="210" w:after="0" w:line="280" w:lineRule="exact"/>
              <w:ind w:left="0" w:right="356" w:firstLine="0"/>
              <w:jc w:val="right"/>
            </w:pPr>
            <w:r>
              <w:rPr>
                <w:rFonts w:ascii="ugawZmEr+FangSong" w:hAnsi="ugawZmEr+FangSong" w:eastAsia="ugawZmEr+FangSong"/>
                <w:color w:val="000000"/>
                <w:sz w:val="28"/>
              </w:rPr>
              <w:t>1</w:t>
            </w:r>
          </w:p>
        </w:tc>
        <w:tc>
          <w:tcPr>
            <w:tcW w:w="3480" w:type="dxa"/>
            <w:tcMar>
              <w:left w:w="0" w:type="dxa"/>
              <w:right w:w="0" w:type="dxa"/>
            </w:tcMar>
          </w:tcPr>
          <w:p w14:paraId="468D8838">
            <w:pPr>
              <w:widowControl/>
              <w:autoSpaceDE w:val="0"/>
              <w:autoSpaceDN w:val="0"/>
              <w:spacing w:before="244" w:after="0" w:line="240" w:lineRule="exact"/>
              <w:ind w:left="176" w:right="0" w:firstLine="0"/>
              <w:jc w:val="left"/>
            </w:pPr>
            <w:r>
              <w:rPr>
                <w:rFonts w:ascii="N1eF4eaL+SimSun" w:hAnsi="N1eF4eaL+SimSun" w:eastAsia="N1eF4eaL+SimSun"/>
                <w:color w:val="000000"/>
                <w:sz w:val="24"/>
              </w:rPr>
              <w:t>石家庄市鹿泉区妇女联合会</w:t>
            </w:r>
          </w:p>
        </w:tc>
        <w:tc>
          <w:tcPr>
            <w:tcW w:w="2700" w:type="dxa"/>
            <w:tcMar>
              <w:left w:w="0" w:type="dxa"/>
              <w:right w:w="0" w:type="dxa"/>
            </w:tcMar>
          </w:tcPr>
          <w:p w14:paraId="498A4C75">
            <w:pPr>
              <w:widowControl/>
              <w:autoSpaceDE w:val="0"/>
              <w:autoSpaceDN w:val="0"/>
              <w:spacing w:before="244" w:after="0" w:line="240" w:lineRule="exact"/>
              <w:ind w:left="0" w:right="926" w:firstLine="0"/>
              <w:jc w:val="right"/>
            </w:pPr>
            <w:r>
              <w:rPr>
                <w:rFonts w:ascii="N1eF4eaL+SimSun" w:hAnsi="N1eF4eaL+SimSun" w:eastAsia="N1eF4eaL+SimSun"/>
                <w:color w:val="000000"/>
                <w:sz w:val="24"/>
              </w:rPr>
              <w:t>行政单位</w:t>
            </w:r>
          </w:p>
        </w:tc>
        <w:tc>
          <w:tcPr>
            <w:tcW w:w="2040" w:type="dxa"/>
            <w:tcMar>
              <w:left w:w="0" w:type="dxa"/>
              <w:right w:w="0" w:type="dxa"/>
            </w:tcMar>
          </w:tcPr>
          <w:p w14:paraId="67872F4D">
            <w:pPr>
              <w:widowControl/>
              <w:autoSpaceDE w:val="0"/>
              <w:autoSpaceDN w:val="0"/>
              <w:spacing w:before="244" w:after="0" w:line="240" w:lineRule="exact"/>
              <w:ind w:left="0" w:right="410" w:firstLine="0"/>
              <w:jc w:val="right"/>
            </w:pPr>
            <w:r>
              <w:rPr>
                <w:rFonts w:ascii="N1eF4eaL+SimSun" w:hAnsi="N1eF4eaL+SimSun" w:eastAsia="N1eF4eaL+SimSun"/>
                <w:color w:val="000000"/>
                <w:sz w:val="24"/>
              </w:rPr>
              <w:t>财政拨款</w:t>
            </w:r>
          </w:p>
        </w:tc>
      </w:tr>
    </w:tbl>
    <w:p w14:paraId="30BDC70A">
      <w:pPr>
        <w:widowControl/>
        <w:autoSpaceDE w:val="0"/>
        <w:autoSpaceDN w:val="0"/>
        <w:spacing w:before="0" w:after="0" w:line="554" w:lineRule="exact"/>
        <w:ind w:left="0" w:right="0" w:firstLine="0"/>
        <w:jc w:val="left"/>
      </w:pPr>
      <w:r>
        <w:rPr>
          <w:rFonts w:ascii="ugawZmEr+FangSong" w:hAnsi="ugawZmEr+FangSong" w:eastAsia="ugawZmEr+FangSong"/>
          <w:color w:val="000000"/>
          <w:spacing w:val="-4"/>
          <w:sz w:val="28"/>
        </w:rPr>
        <w:t>注</w:t>
      </w:r>
      <w:r>
        <w:rPr>
          <w:rFonts w:ascii="ugawZmEr+FangSong" w:hAnsi="ugawZmEr+FangSong" w:eastAsia="ugawZmEr+FangSong"/>
          <w:color w:val="000000"/>
          <w:spacing w:val="-6"/>
          <w:sz w:val="28"/>
        </w:rPr>
        <w:t>：</w:t>
      </w:r>
      <w:r>
        <w:rPr>
          <w:rFonts w:ascii="ugawZmEr+FangSong" w:hAnsi="ugawZmEr+FangSong" w:eastAsia="ugawZmEr+FangSong"/>
          <w:color w:val="000000"/>
          <w:spacing w:val="2"/>
          <w:sz w:val="28"/>
        </w:rPr>
        <w:t>1</w:t>
      </w:r>
      <w:r>
        <w:rPr>
          <w:rFonts w:ascii="ugawZmEr+FangSong" w:hAnsi="ugawZmEr+FangSong" w:eastAsia="ugawZmEr+FangSong"/>
          <w:color w:val="000000"/>
          <w:spacing w:val="-6"/>
          <w:sz w:val="28"/>
        </w:rPr>
        <w:t>、</w:t>
      </w:r>
      <w:r>
        <w:rPr>
          <w:rFonts w:ascii="ugawZmEr+FangSong" w:hAnsi="ugawZmEr+FangSong" w:eastAsia="ugawZmEr+FangSong"/>
          <w:color w:val="000000"/>
          <w:sz w:val="28"/>
        </w:rPr>
        <w:t>单</w:t>
      </w:r>
      <w:r>
        <w:rPr>
          <w:rFonts w:ascii="ugawZmEr+FangSong" w:hAnsi="ugawZmEr+FangSong" w:eastAsia="ugawZmEr+FangSong"/>
          <w:color w:val="000000"/>
          <w:spacing w:val="-2"/>
          <w:sz w:val="28"/>
        </w:rPr>
        <w:t>位</w:t>
      </w:r>
      <w:r>
        <w:rPr>
          <w:rFonts w:ascii="ugawZmEr+FangSong" w:hAnsi="ugawZmEr+FangSong" w:eastAsia="ugawZmEr+FangSong"/>
          <w:color w:val="000000"/>
          <w:sz w:val="28"/>
        </w:rPr>
        <w:t>基本</w:t>
      </w:r>
      <w:r>
        <w:rPr>
          <w:rFonts w:ascii="ugawZmEr+FangSong" w:hAnsi="ugawZmEr+FangSong" w:eastAsia="ugawZmEr+FangSong"/>
          <w:color w:val="000000"/>
          <w:spacing w:val="-2"/>
          <w:sz w:val="28"/>
        </w:rPr>
        <w:t>性</w:t>
      </w:r>
      <w:r>
        <w:rPr>
          <w:rFonts w:ascii="ugawZmEr+FangSong" w:hAnsi="ugawZmEr+FangSong" w:eastAsia="ugawZmEr+FangSong"/>
          <w:color w:val="000000"/>
          <w:sz w:val="28"/>
        </w:rPr>
        <w:t>质分</w:t>
      </w:r>
      <w:r>
        <w:rPr>
          <w:rFonts w:ascii="ugawZmEr+FangSong" w:hAnsi="ugawZmEr+FangSong" w:eastAsia="ugawZmEr+FangSong"/>
          <w:color w:val="000000"/>
          <w:spacing w:val="-2"/>
          <w:sz w:val="28"/>
        </w:rPr>
        <w:t>为</w:t>
      </w:r>
      <w:r>
        <w:rPr>
          <w:rFonts w:ascii="ugawZmEr+FangSong" w:hAnsi="ugawZmEr+FangSong" w:eastAsia="ugawZmEr+FangSong"/>
          <w:color w:val="000000"/>
          <w:sz w:val="28"/>
        </w:rPr>
        <w:t>行政</w:t>
      </w:r>
      <w:r>
        <w:rPr>
          <w:rFonts w:ascii="ugawZmEr+FangSong" w:hAnsi="ugawZmEr+FangSong" w:eastAsia="ugawZmEr+FangSong"/>
          <w:color w:val="000000"/>
          <w:spacing w:val="-2"/>
          <w:sz w:val="28"/>
        </w:rPr>
        <w:t>单</w:t>
      </w:r>
      <w:r>
        <w:rPr>
          <w:rFonts w:ascii="ugawZmEr+FangSong" w:hAnsi="ugawZmEr+FangSong" w:eastAsia="ugawZmEr+FangSong"/>
          <w:color w:val="000000"/>
          <w:sz w:val="28"/>
        </w:rPr>
        <w:t>位</w:t>
      </w:r>
      <w:r>
        <w:rPr>
          <w:rFonts w:ascii="ugawZmEr+FangSong" w:hAnsi="ugawZmEr+FangSong" w:eastAsia="ugawZmEr+FangSong"/>
          <w:color w:val="000000"/>
          <w:spacing w:val="-4"/>
          <w:sz w:val="28"/>
        </w:rPr>
        <w:t>、</w:t>
      </w:r>
      <w:r>
        <w:rPr>
          <w:rFonts w:ascii="ugawZmEr+FangSong" w:hAnsi="ugawZmEr+FangSong" w:eastAsia="ugawZmEr+FangSong"/>
          <w:color w:val="000000"/>
          <w:sz w:val="28"/>
        </w:rPr>
        <w:t>参</w:t>
      </w:r>
      <w:r>
        <w:rPr>
          <w:rFonts w:ascii="ugawZmEr+FangSong" w:hAnsi="ugawZmEr+FangSong" w:eastAsia="ugawZmEr+FangSong"/>
          <w:color w:val="000000"/>
          <w:spacing w:val="-2"/>
          <w:sz w:val="28"/>
        </w:rPr>
        <w:t>公</w:t>
      </w:r>
      <w:r>
        <w:rPr>
          <w:rFonts w:ascii="ugawZmEr+FangSong" w:hAnsi="ugawZmEr+FangSong" w:eastAsia="ugawZmEr+FangSong"/>
          <w:color w:val="000000"/>
          <w:sz w:val="28"/>
        </w:rPr>
        <w:t>事业</w:t>
      </w:r>
      <w:r>
        <w:rPr>
          <w:rFonts w:ascii="ugawZmEr+FangSong" w:hAnsi="ugawZmEr+FangSong" w:eastAsia="ugawZmEr+FangSong"/>
          <w:color w:val="000000"/>
          <w:spacing w:val="-2"/>
          <w:sz w:val="28"/>
        </w:rPr>
        <w:t>单</w:t>
      </w:r>
      <w:r>
        <w:rPr>
          <w:rFonts w:ascii="ugawZmEr+FangSong" w:hAnsi="ugawZmEr+FangSong" w:eastAsia="ugawZmEr+FangSong"/>
          <w:color w:val="000000"/>
          <w:sz w:val="28"/>
        </w:rPr>
        <w:t>位</w:t>
      </w:r>
      <w:r>
        <w:rPr>
          <w:rFonts w:ascii="ugawZmEr+FangSong" w:hAnsi="ugawZmEr+FangSong" w:eastAsia="ugawZmEr+FangSong"/>
          <w:color w:val="000000"/>
          <w:spacing w:val="-2"/>
          <w:sz w:val="28"/>
        </w:rPr>
        <w:t>、</w:t>
      </w:r>
      <w:r>
        <w:rPr>
          <w:rFonts w:ascii="ugawZmEr+FangSong" w:hAnsi="ugawZmEr+FangSong" w:eastAsia="ugawZmEr+FangSong"/>
          <w:color w:val="000000"/>
          <w:sz w:val="28"/>
        </w:rPr>
        <w:t>财</w:t>
      </w:r>
      <w:r>
        <w:rPr>
          <w:rFonts w:ascii="ugawZmEr+FangSong" w:hAnsi="ugawZmEr+FangSong" w:eastAsia="ugawZmEr+FangSong"/>
          <w:color w:val="000000"/>
          <w:spacing w:val="-2"/>
          <w:sz w:val="28"/>
        </w:rPr>
        <w:t>政</w:t>
      </w:r>
      <w:r>
        <w:rPr>
          <w:rFonts w:ascii="ugawZmEr+FangSong" w:hAnsi="ugawZmEr+FangSong" w:eastAsia="ugawZmEr+FangSong"/>
          <w:color w:val="000000"/>
          <w:sz w:val="28"/>
        </w:rPr>
        <w:t>补助</w:t>
      </w:r>
      <w:r>
        <w:rPr>
          <w:rFonts w:ascii="ugawZmEr+FangSong" w:hAnsi="ugawZmEr+FangSong" w:eastAsia="ugawZmEr+FangSong"/>
          <w:color w:val="000000"/>
          <w:spacing w:val="-2"/>
          <w:sz w:val="28"/>
        </w:rPr>
        <w:t>事</w:t>
      </w:r>
      <w:r>
        <w:rPr>
          <w:rFonts w:ascii="ugawZmEr+FangSong" w:hAnsi="ugawZmEr+FangSong" w:eastAsia="ugawZmEr+FangSong"/>
          <w:color w:val="000000"/>
          <w:sz w:val="28"/>
        </w:rPr>
        <w:t>业单</w:t>
      </w:r>
      <w:r>
        <w:rPr>
          <w:rFonts w:ascii="ugawZmEr+FangSong" w:hAnsi="ugawZmEr+FangSong" w:eastAsia="ugawZmEr+FangSong"/>
          <w:color w:val="000000"/>
          <w:spacing w:val="-2"/>
          <w:sz w:val="28"/>
        </w:rPr>
        <w:t>位</w:t>
      </w:r>
      <w:r>
        <w:rPr>
          <w:rFonts w:ascii="ugawZmEr+FangSong" w:hAnsi="ugawZmEr+FangSong" w:eastAsia="ugawZmEr+FangSong"/>
          <w:color w:val="000000"/>
          <w:spacing w:val="-4"/>
          <w:sz w:val="28"/>
        </w:rPr>
        <w:t>、</w:t>
      </w:r>
      <w:r>
        <w:rPr>
          <w:rFonts w:ascii="ugawZmEr+FangSong" w:hAnsi="ugawZmEr+FangSong" w:eastAsia="ugawZmEr+FangSong"/>
          <w:color w:val="000000"/>
          <w:sz w:val="28"/>
        </w:rPr>
        <w:t>经</w:t>
      </w:r>
      <w:r>
        <w:rPr>
          <w:rFonts w:ascii="ugawZmEr+FangSong" w:hAnsi="ugawZmEr+FangSong" w:eastAsia="ugawZmEr+FangSong"/>
          <w:color w:val="000000"/>
          <w:spacing w:val="-2"/>
          <w:sz w:val="28"/>
        </w:rPr>
        <w:t>费自</w:t>
      </w:r>
      <w:r>
        <w:rPr>
          <w:rFonts w:ascii="ugawZmEr+FangSong" w:hAnsi="ugawZmEr+FangSong" w:eastAsia="ugawZmEr+FangSong"/>
          <w:color w:val="000000"/>
          <w:sz w:val="28"/>
        </w:rPr>
        <w:t>理事</w:t>
      </w:r>
      <w:r>
        <w:rPr>
          <w:rFonts w:ascii="ugawZmEr+FangSong" w:hAnsi="ugawZmEr+FangSong" w:eastAsia="ugawZmEr+FangSong"/>
          <w:color w:val="000000"/>
          <w:spacing w:val="-2"/>
          <w:sz w:val="28"/>
        </w:rPr>
        <w:t>业</w:t>
      </w:r>
      <w:r>
        <w:rPr>
          <w:rFonts w:ascii="ugawZmEr+FangSong" w:hAnsi="ugawZmEr+FangSong" w:eastAsia="ugawZmEr+FangSong"/>
          <w:color w:val="000000"/>
          <w:sz w:val="28"/>
        </w:rPr>
        <w:t>单位</w:t>
      </w:r>
      <w:r>
        <w:rPr>
          <w:rFonts w:ascii="ugawZmEr+FangSong" w:hAnsi="ugawZmEr+FangSong" w:eastAsia="ugawZmEr+FangSong"/>
          <w:color w:val="000000"/>
          <w:spacing w:val="-2"/>
          <w:sz w:val="28"/>
        </w:rPr>
        <w:t>四</w:t>
      </w:r>
      <w:r>
        <w:rPr>
          <w:rFonts w:ascii="ugawZmEr+FangSong" w:hAnsi="ugawZmEr+FangSong" w:eastAsia="ugawZmEr+FangSong"/>
          <w:color w:val="000000"/>
          <w:sz w:val="28"/>
        </w:rPr>
        <w:t>类。</w:t>
      </w:r>
    </w:p>
    <w:p w14:paraId="1EFC44CE">
      <w:pPr>
        <w:widowControl/>
        <w:tabs>
          <w:tab w:val="left" w:pos="560"/>
        </w:tabs>
        <w:autoSpaceDE w:val="0"/>
        <w:autoSpaceDN w:val="0"/>
        <w:spacing w:before="0" w:after="0" w:line="560" w:lineRule="exact"/>
        <w:ind w:left="0" w:right="0" w:firstLine="0"/>
        <w:jc w:val="left"/>
      </w:pPr>
      <w:r>
        <w:tab/>
      </w:r>
      <w:r>
        <w:rPr>
          <w:rFonts w:ascii="ugawZmEr+FangSong" w:hAnsi="ugawZmEr+FangSong" w:eastAsia="ugawZmEr+FangSong"/>
          <w:color w:val="000000"/>
          <w:spacing w:val="-2"/>
          <w:sz w:val="28"/>
        </w:rPr>
        <w:t>2</w:t>
      </w:r>
      <w:r>
        <w:rPr>
          <w:rFonts w:ascii="ugawZmEr+FangSong" w:hAnsi="ugawZmEr+FangSong" w:eastAsia="ugawZmEr+FangSong"/>
          <w:color w:val="000000"/>
          <w:spacing w:val="-8"/>
          <w:sz w:val="28"/>
        </w:rPr>
        <w:t>、</w:t>
      </w:r>
      <w:r>
        <w:rPr>
          <w:rFonts w:ascii="ugawZmEr+FangSong" w:hAnsi="ugawZmEr+FangSong" w:eastAsia="ugawZmEr+FangSong"/>
          <w:color w:val="000000"/>
          <w:sz w:val="28"/>
        </w:rPr>
        <w:t>经</w:t>
      </w:r>
      <w:r>
        <w:rPr>
          <w:rFonts w:ascii="ugawZmEr+FangSong" w:hAnsi="ugawZmEr+FangSong" w:eastAsia="ugawZmEr+FangSong"/>
          <w:color w:val="000000"/>
          <w:spacing w:val="-2"/>
          <w:sz w:val="28"/>
        </w:rPr>
        <w:t>费</w:t>
      </w:r>
      <w:r>
        <w:rPr>
          <w:rFonts w:ascii="ugawZmEr+FangSong" w:hAnsi="ugawZmEr+FangSong" w:eastAsia="ugawZmEr+FangSong"/>
          <w:color w:val="000000"/>
          <w:sz w:val="28"/>
        </w:rPr>
        <w:t>形式</w:t>
      </w:r>
      <w:r>
        <w:rPr>
          <w:rFonts w:ascii="ugawZmEr+FangSong" w:hAnsi="ugawZmEr+FangSong" w:eastAsia="ugawZmEr+FangSong"/>
          <w:color w:val="000000"/>
          <w:spacing w:val="-2"/>
          <w:sz w:val="28"/>
        </w:rPr>
        <w:t>分</w:t>
      </w:r>
      <w:r>
        <w:rPr>
          <w:rFonts w:ascii="ugawZmEr+FangSong" w:hAnsi="ugawZmEr+FangSong" w:eastAsia="ugawZmEr+FangSong"/>
          <w:color w:val="000000"/>
          <w:sz w:val="28"/>
        </w:rPr>
        <w:t>为财</w:t>
      </w:r>
      <w:r>
        <w:rPr>
          <w:rFonts w:ascii="ugawZmEr+FangSong" w:hAnsi="ugawZmEr+FangSong" w:eastAsia="ugawZmEr+FangSong"/>
          <w:color w:val="000000"/>
          <w:spacing w:val="-2"/>
          <w:sz w:val="28"/>
        </w:rPr>
        <w:t>政</w:t>
      </w:r>
      <w:r>
        <w:rPr>
          <w:rFonts w:ascii="ugawZmEr+FangSong" w:hAnsi="ugawZmEr+FangSong" w:eastAsia="ugawZmEr+FangSong"/>
          <w:color w:val="000000"/>
          <w:sz w:val="28"/>
        </w:rPr>
        <w:t>拨款</w:t>
      </w:r>
      <w:r>
        <w:rPr>
          <w:rFonts w:ascii="ugawZmEr+FangSong" w:hAnsi="ugawZmEr+FangSong" w:eastAsia="ugawZmEr+FangSong"/>
          <w:color w:val="000000"/>
          <w:spacing w:val="-6"/>
          <w:sz w:val="28"/>
        </w:rPr>
        <w:t>、</w:t>
      </w:r>
      <w:r>
        <w:rPr>
          <w:rFonts w:ascii="ugawZmEr+FangSong" w:hAnsi="ugawZmEr+FangSong" w:eastAsia="ugawZmEr+FangSong"/>
          <w:color w:val="000000"/>
          <w:sz w:val="28"/>
        </w:rPr>
        <w:t>财</w:t>
      </w:r>
      <w:r>
        <w:rPr>
          <w:rFonts w:ascii="ugawZmEr+FangSong" w:hAnsi="ugawZmEr+FangSong" w:eastAsia="ugawZmEr+FangSong"/>
          <w:color w:val="000000"/>
          <w:spacing w:val="-2"/>
          <w:sz w:val="28"/>
        </w:rPr>
        <w:t>政</w:t>
      </w:r>
      <w:r>
        <w:rPr>
          <w:rFonts w:ascii="ugawZmEr+FangSong" w:hAnsi="ugawZmEr+FangSong" w:eastAsia="ugawZmEr+FangSong"/>
          <w:color w:val="000000"/>
          <w:sz w:val="28"/>
        </w:rPr>
        <w:t>性资</w:t>
      </w:r>
      <w:r>
        <w:rPr>
          <w:rFonts w:ascii="ugawZmEr+FangSong" w:hAnsi="ugawZmEr+FangSong" w:eastAsia="ugawZmEr+FangSong"/>
          <w:color w:val="000000"/>
          <w:spacing w:val="-2"/>
          <w:sz w:val="28"/>
        </w:rPr>
        <w:t>金</w:t>
      </w:r>
      <w:r>
        <w:rPr>
          <w:rFonts w:ascii="ugawZmEr+FangSong" w:hAnsi="ugawZmEr+FangSong" w:eastAsia="ugawZmEr+FangSong"/>
          <w:color w:val="000000"/>
          <w:sz w:val="28"/>
        </w:rPr>
        <w:t>基本</w:t>
      </w:r>
      <w:r>
        <w:rPr>
          <w:rFonts w:ascii="ugawZmEr+FangSong" w:hAnsi="ugawZmEr+FangSong" w:eastAsia="ugawZmEr+FangSong"/>
          <w:color w:val="000000"/>
          <w:spacing w:val="-2"/>
          <w:sz w:val="28"/>
        </w:rPr>
        <w:t>保</w:t>
      </w:r>
      <w:r>
        <w:rPr>
          <w:rFonts w:ascii="ugawZmEr+FangSong" w:hAnsi="ugawZmEr+FangSong" w:eastAsia="ugawZmEr+FangSong"/>
          <w:color w:val="000000"/>
          <w:sz w:val="28"/>
        </w:rPr>
        <w:t>证</w:t>
      </w:r>
      <w:r>
        <w:rPr>
          <w:rFonts w:ascii="ugawZmEr+FangSong" w:hAnsi="ugawZmEr+FangSong" w:eastAsia="ugawZmEr+FangSong"/>
          <w:color w:val="000000"/>
          <w:spacing w:val="-8"/>
          <w:sz w:val="28"/>
        </w:rPr>
        <w:t>、</w:t>
      </w:r>
      <w:r>
        <w:rPr>
          <w:rFonts w:ascii="ugawZmEr+FangSong" w:hAnsi="ugawZmEr+FangSong" w:eastAsia="ugawZmEr+FangSong"/>
          <w:color w:val="000000"/>
          <w:sz w:val="28"/>
        </w:rPr>
        <w:t>财</w:t>
      </w:r>
      <w:r>
        <w:rPr>
          <w:rFonts w:ascii="ugawZmEr+FangSong" w:hAnsi="ugawZmEr+FangSong" w:eastAsia="ugawZmEr+FangSong"/>
          <w:color w:val="000000"/>
          <w:spacing w:val="-2"/>
          <w:sz w:val="28"/>
        </w:rPr>
        <w:t>政</w:t>
      </w:r>
      <w:r>
        <w:rPr>
          <w:rFonts w:ascii="ugawZmEr+FangSong" w:hAnsi="ugawZmEr+FangSong" w:eastAsia="ugawZmEr+FangSong"/>
          <w:color w:val="000000"/>
          <w:sz w:val="28"/>
        </w:rPr>
        <w:t>性资</w:t>
      </w:r>
      <w:r>
        <w:rPr>
          <w:rFonts w:ascii="ugawZmEr+FangSong" w:hAnsi="ugawZmEr+FangSong" w:eastAsia="ugawZmEr+FangSong"/>
          <w:color w:val="000000"/>
          <w:spacing w:val="-2"/>
          <w:sz w:val="28"/>
        </w:rPr>
        <w:t>金</w:t>
      </w:r>
      <w:r>
        <w:rPr>
          <w:rFonts w:ascii="ugawZmEr+FangSong" w:hAnsi="ugawZmEr+FangSong" w:eastAsia="ugawZmEr+FangSong"/>
          <w:color w:val="000000"/>
          <w:sz w:val="28"/>
        </w:rPr>
        <w:t>定额</w:t>
      </w:r>
      <w:r>
        <w:rPr>
          <w:rFonts w:ascii="ugawZmEr+FangSong" w:hAnsi="ugawZmEr+FangSong" w:eastAsia="ugawZmEr+FangSong"/>
          <w:color w:val="000000"/>
          <w:spacing w:val="-2"/>
          <w:sz w:val="28"/>
        </w:rPr>
        <w:t>或</w:t>
      </w:r>
      <w:r>
        <w:rPr>
          <w:rFonts w:ascii="ugawZmEr+FangSong" w:hAnsi="ugawZmEr+FangSong" w:eastAsia="ugawZmEr+FangSong"/>
          <w:color w:val="000000"/>
          <w:sz w:val="28"/>
        </w:rPr>
        <w:t>定</w:t>
      </w:r>
      <w:r>
        <w:rPr>
          <w:rFonts w:ascii="ugawZmEr+FangSong" w:hAnsi="ugawZmEr+FangSong" w:eastAsia="ugawZmEr+FangSong"/>
          <w:color w:val="000000"/>
          <w:spacing w:val="-2"/>
          <w:sz w:val="28"/>
        </w:rPr>
        <w:t>项补</w:t>
      </w:r>
      <w:r>
        <w:rPr>
          <w:rFonts w:ascii="ugawZmEr+FangSong" w:hAnsi="ugawZmEr+FangSong" w:eastAsia="ugawZmEr+FangSong"/>
          <w:color w:val="000000"/>
          <w:sz w:val="28"/>
        </w:rPr>
        <w:t>助、</w:t>
      </w:r>
      <w:r>
        <w:rPr>
          <w:rFonts w:ascii="ugawZmEr+FangSong" w:hAnsi="ugawZmEr+FangSong" w:eastAsia="ugawZmEr+FangSong"/>
          <w:color w:val="000000"/>
          <w:spacing w:val="-2"/>
          <w:sz w:val="28"/>
        </w:rPr>
        <w:t>财</w:t>
      </w:r>
      <w:r>
        <w:rPr>
          <w:rFonts w:ascii="ugawZmEr+FangSong" w:hAnsi="ugawZmEr+FangSong" w:eastAsia="ugawZmEr+FangSong"/>
          <w:color w:val="000000"/>
          <w:sz w:val="28"/>
        </w:rPr>
        <w:t>政性</w:t>
      </w:r>
      <w:r>
        <w:rPr>
          <w:rFonts w:ascii="ugawZmEr+FangSong" w:hAnsi="ugawZmEr+FangSong" w:eastAsia="ugawZmEr+FangSong"/>
          <w:color w:val="000000"/>
          <w:spacing w:val="-2"/>
          <w:sz w:val="28"/>
        </w:rPr>
        <w:t>资</w:t>
      </w:r>
      <w:r>
        <w:rPr>
          <w:rFonts w:ascii="ugawZmEr+FangSong" w:hAnsi="ugawZmEr+FangSong" w:eastAsia="ugawZmEr+FangSong"/>
          <w:color w:val="000000"/>
          <w:sz w:val="28"/>
        </w:rPr>
        <w:t>金零</w:t>
      </w:r>
      <w:r>
        <w:rPr>
          <w:rFonts w:ascii="ugawZmEr+FangSong" w:hAnsi="ugawZmEr+FangSong" w:eastAsia="ugawZmEr+FangSong"/>
          <w:color w:val="000000"/>
          <w:spacing w:val="-2"/>
          <w:sz w:val="28"/>
        </w:rPr>
        <w:t>补</w:t>
      </w:r>
      <w:r>
        <w:rPr>
          <w:rFonts w:ascii="ugawZmEr+FangSong" w:hAnsi="ugawZmEr+FangSong" w:eastAsia="ugawZmEr+FangSong"/>
          <w:color w:val="000000"/>
          <w:sz w:val="28"/>
        </w:rPr>
        <w:t>助四</w:t>
      </w:r>
      <w:r>
        <w:rPr>
          <w:rFonts w:ascii="ugawZmEr+FangSong" w:hAnsi="ugawZmEr+FangSong" w:eastAsia="ugawZmEr+FangSong"/>
          <w:color w:val="000000"/>
          <w:spacing w:val="-2"/>
          <w:sz w:val="28"/>
        </w:rPr>
        <w:t>类</w:t>
      </w:r>
      <w:r>
        <w:rPr>
          <w:rFonts w:ascii="ugawZmEr+FangSong" w:hAnsi="ugawZmEr+FangSong" w:eastAsia="ugawZmEr+FangSong"/>
          <w:color w:val="000000"/>
          <w:sz w:val="28"/>
        </w:rPr>
        <w:t>。</w:t>
      </w:r>
    </w:p>
    <w:p w14:paraId="70E9AF4F">
      <w:pPr>
        <w:widowControl/>
        <w:autoSpaceDE w:val="0"/>
        <w:autoSpaceDN w:val="0"/>
        <w:spacing w:before="0" w:after="0" w:line="580" w:lineRule="exact"/>
        <w:ind w:left="260" w:right="278" w:firstLine="640"/>
        <w:jc w:val="both"/>
      </w:pPr>
      <w:r>
        <w:rPr>
          <w:rFonts w:ascii="er1xbPjc+SimHei" w:hAnsi="er1xbPjc+SimHei" w:eastAsia="er1xbPjc+SimHei"/>
          <w:color w:val="000000"/>
          <w:spacing w:val="2"/>
          <w:sz w:val="32"/>
        </w:rPr>
        <w:t>我</w:t>
      </w:r>
      <w:r>
        <w:rPr>
          <w:rFonts w:ascii="er1xbPjc+SimHei" w:hAnsi="er1xbPjc+SimHei" w:eastAsia="er1xbPjc+SimHei"/>
          <w:color w:val="000000"/>
          <w:sz w:val="32"/>
        </w:rPr>
        <w:t>单</w:t>
      </w:r>
      <w:r>
        <w:rPr>
          <w:rFonts w:ascii="er1xbPjc+SimHei" w:hAnsi="er1xbPjc+SimHei" w:eastAsia="er1xbPjc+SimHei"/>
          <w:color w:val="000000"/>
          <w:spacing w:val="2"/>
          <w:sz w:val="32"/>
        </w:rPr>
        <w:t>位</w:t>
      </w:r>
      <w:r>
        <w:rPr>
          <w:rFonts w:ascii="er1xbPjc+SimHei" w:hAnsi="er1xbPjc+SimHei" w:eastAsia="er1xbPjc+SimHei"/>
          <w:color w:val="000000"/>
          <w:sz w:val="32"/>
        </w:rPr>
        <w:t>无</w:t>
      </w:r>
      <w:r>
        <w:rPr>
          <w:rFonts w:ascii="er1xbPjc+SimHei" w:hAnsi="er1xbPjc+SimHei" w:eastAsia="er1xbPjc+SimHei"/>
          <w:color w:val="000000"/>
          <w:spacing w:val="2"/>
          <w:sz w:val="32"/>
        </w:rPr>
        <w:t>二</w:t>
      </w:r>
      <w:r>
        <w:rPr>
          <w:rFonts w:ascii="er1xbPjc+SimHei" w:hAnsi="er1xbPjc+SimHei" w:eastAsia="er1xbPjc+SimHei"/>
          <w:color w:val="000000"/>
          <w:sz w:val="32"/>
        </w:rPr>
        <w:t>级</w:t>
      </w:r>
      <w:r>
        <w:rPr>
          <w:rFonts w:ascii="er1xbPjc+SimHei" w:hAnsi="er1xbPjc+SimHei" w:eastAsia="er1xbPjc+SimHei"/>
          <w:color w:val="000000"/>
          <w:spacing w:val="2"/>
          <w:sz w:val="32"/>
        </w:rPr>
        <w:t>预算</w:t>
      </w:r>
      <w:r>
        <w:rPr>
          <w:rFonts w:ascii="er1xbPjc+SimHei" w:hAnsi="er1xbPjc+SimHei" w:eastAsia="er1xbPjc+SimHei"/>
          <w:color w:val="000000"/>
          <w:sz w:val="32"/>
        </w:rPr>
        <w:t>单</w:t>
      </w:r>
      <w:r>
        <w:rPr>
          <w:rFonts w:ascii="er1xbPjc+SimHei" w:hAnsi="er1xbPjc+SimHei" w:eastAsia="er1xbPjc+SimHei"/>
          <w:color w:val="000000"/>
          <w:spacing w:val="2"/>
          <w:sz w:val="32"/>
        </w:rPr>
        <w:t>位</w:t>
      </w:r>
      <w:r>
        <w:rPr>
          <w:rFonts w:ascii="er1xbPjc+SimHei" w:hAnsi="er1xbPjc+SimHei" w:eastAsia="er1xbPjc+SimHei"/>
          <w:color w:val="000000"/>
          <w:spacing w:val="-58"/>
          <w:sz w:val="32"/>
        </w:rPr>
        <w:t>，</w:t>
      </w:r>
      <w:r>
        <w:rPr>
          <w:rFonts w:ascii="er1xbPjc+SimHei" w:hAnsi="er1xbPjc+SimHei" w:eastAsia="er1xbPjc+SimHei"/>
          <w:color w:val="000000"/>
          <w:sz w:val="32"/>
        </w:rPr>
        <w:t>因</w:t>
      </w:r>
      <w:r>
        <w:rPr>
          <w:rFonts w:ascii="er1xbPjc+SimHei" w:hAnsi="er1xbPjc+SimHei" w:eastAsia="er1xbPjc+SimHei"/>
          <w:color w:val="000000"/>
          <w:spacing w:val="4"/>
          <w:sz w:val="32"/>
        </w:rPr>
        <w:t>此</w:t>
      </w:r>
      <w:r>
        <w:rPr>
          <w:rFonts w:ascii="er1xbPjc+SimHei" w:hAnsi="er1xbPjc+SimHei" w:eastAsia="er1xbPjc+SimHei"/>
          <w:color w:val="000000"/>
          <w:spacing w:val="-56"/>
          <w:sz w:val="32"/>
        </w:rPr>
        <w:t>，</w:t>
      </w:r>
      <w:r>
        <w:rPr>
          <w:rFonts w:ascii="er1xbPjc+SimHei" w:hAnsi="er1xbPjc+SimHei" w:eastAsia="er1xbPjc+SimHei"/>
          <w:color w:val="000000"/>
          <w:sz w:val="32"/>
        </w:rPr>
        <w:t>石</w:t>
      </w:r>
      <w:r>
        <w:rPr>
          <w:rFonts w:ascii="er1xbPjc+SimHei" w:hAnsi="er1xbPjc+SimHei" w:eastAsia="er1xbPjc+SimHei"/>
          <w:color w:val="000000"/>
          <w:spacing w:val="2"/>
          <w:sz w:val="32"/>
        </w:rPr>
        <w:t>家庄</w:t>
      </w:r>
      <w:r>
        <w:rPr>
          <w:rFonts w:ascii="er1xbPjc+SimHei" w:hAnsi="er1xbPjc+SimHei" w:eastAsia="er1xbPjc+SimHei"/>
          <w:color w:val="000000"/>
          <w:sz w:val="32"/>
        </w:rPr>
        <w:t>市</w:t>
      </w:r>
      <w:r>
        <w:rPr>
          <w:rFonts w:ascii="er1xbPjc+SimHei" w:hAnsi="er1xbPjc+SimHei" w:eastAsia="er1xbPjc+SimHei"/>
          <w:color w:val="000000"/>
          <w:spacing w:val="2"/>
          <w:sz w:val="32"/>
        </w:rPr>
        <w:t>鹿泉</w:t>
      </w:r>
      <w:r>
        <w:rPr>
          <w:rFonts w:ascii="er1xbPjc+SimHei" w:hAnsi="er1xbPjc+SimHei" w:eastAsia="er1xbPjc+SimHei"/>
          <w:color w:val="000000"/>
          <w:sz w:val="32"/>
        </w:rPr>
        <w:t>区</w:t>
      </w:r>
      <w:r>
        <w:rPr>
          <w:rFonts w:ascii="er1xbPjc+SimHei" w:hAnsi="er1xbPjc+SimHei" w:eastAsia="er1xbPjc+SimHei"/>
          <w:color w:val="000000"/>
          <w:spacing w:val="2"/>
          <w:sz w:val="32"/>
        </w:rPr>
        <w:t>妇女</w:t>
      </w:r>
      <w:r>
        <w:rPr>
          <w:rFonts w:ascii="er1xbPjc+SimHei" w:hAnsi="er1xbPjc+SimHei" w:eastAsia="er1xbPjc+SimHei"/>
          <w:color w:val="000000"/>
          <w:sz w:val="32"/>
        </w:rPr>
        <w:t>联</w:t>
      </w:r>
      <w:r>
        <w:rPr>
          <w:rFonts w:ascii="er1xbPjc+SimHei" w:hAnsi="er1xbPjc+SimHei" w:eastAsia="er1xbPjc+SimHei"/>
          <w:color w:val="000000"/>
          <w:spacing w:val="2"/>
          <w:sz w:val="32"/>
        </w:rPr>
        <w:t>合</w:t>
      </w:r>
      <w:r>
        <w:rPr>
          <w:rFonts w:ascii="er1xbPjc+SimHei" w:hAnsi="er1xbPjc+SimHei" w:eastAsia="er1xbPjc+SimHei"/>
          <w:color w:val="000000"/>
          <w:sz w:val="32"/>
        </w:rPr>
        <w:t>会</w:t>
      </w:r>
      <w:r>
        <w:rPr>
          <w:rFonts w:ascii="pDXrOqgy+TimesNewRomanPSMT" w:hAnsi="pDXrOqgy+TimesNewRomanPSMT" w:eastAsia="pDXrOqgy+TimesNewRomanPSMT"/>
          <w:color w:val="000000"/>
          <w:spacing w:val="0"/>
          <w:sz w:val="32"/>
        </w:rPr>
        <w:t>2</w:t>
      </w:r>
      <w:r>
        <w:rPr>
          <w:rFonts w:ascii="pDXrOqgy+TimesNewRomanPSMT" w:hAnsi="pDXrOqgy+TimesNewRomanPSMT" w:eastAsia="pDXrOqgy+TimesNewRomanPSMT"/>
          <w:color w:val="000000"/>
          <w:spacing w:val="-2"/>
          <w:sz w:val="32"/>
        </w:rPr>
        <w:t>02</w:t>
      </w:r>
      <w:r>
        <w:rPr>
          <w:rFonts w:ascii="pDXrOqgy+TimesNewRomanPSMT" w:hAnsi="pDXrOqgy+TimesNewRomanPSMT" w:eastAsia="pDXrOqgy+TimesNewRomanPSMT"/>
          <w:color w:val="000000"/>
          <w:spacing w:val="68"/>
          <w:sz w:val="32"/>
        </w:rPr>
        <w:t>2</w:t>
      </w:r>
      <w:r>
        <w:rPr>
          <w:rFonts w:ascii="er1xbPjc+SimHei" w:hAnsi="er1xbPjc+SimHei" w:eastAsia="er1xbPjc+SimHei"/>
          <w:color w:val="000000"/>
          <w:sz w:val="32"/>
        </w:rPr>
        <w:t>年</w:t>
      </w:r>
      <w:r>
        <w:rPr>
          <w:rFonts w:ascii="er1xbPjc+SimHei" w:hAnsi="er1xbPjc+SimHei" w:eastAsia="er1xbPjc+SimHei"/>
          <w:color w:val="000000"/>
          <w:spacing w:val="2"/>
          <w:sz w:val="32"/>
        </w:rPr>
        <w:t>度单</w:t>
      </w:r>
      <w:r>
        <w:rPr>
          <w:rFonts w:ascii="er1xbPjc+SimHei" w:hAnsi="er1xbPjc+SimHei" w:eastAsia="er1xbPjc+SimHei"/>
          <w:color w:val="000000"/>
          <w:sz w:val="32"/>
        </w:rPr>
        <w:t>位决</w:t>
      </w:r>
      <w:r>
        <w:rPr>
          <w:rFonts w:ascii="er1xbPjc+SimHei" w:hAnsi="er1xbPjc+SimHei" w:eastAsia="er1xbPjc+SimHei"/>
          <w:color w:val="000000"/>
          <w:spacing w:val="4"/>
          <w:sz w:val="32"/>
        </w:rPr>
        <w:t>算</w:t>
      </w:r>
      <w:r>
        <w:rPr>
          <w:rFonts w:ascii="er1xbPjc+SimHei" w:hAnsi="er1xbPjc+SimHei" w:eastAsia="er1xbPjc+SimHei"/>
          <w:color w:val="000000"/>
          <w:sz w:val="32"/>
        </w:rPr>
        <w:t>即石</w:t>
      </w:r>
      <w:r>
        <w:rPr>
          <w:rFonts w:ascii="er1xbPjc+SimHei" w:hAnsi="er1xbPjc+SimHei" w:eastAsia="er1xbPjc+SimHei"/>
          <w:color w:val="000000"/>
          <w:spacing w:val="4"/>
          <w:sz w:val="32"/>
        </w:rPr>
        <w:t>家</w:t>
      </w:r>
      <w:r>
        <w:rPr>
          <w:rFonts w:ascii="er1xbPjc+SimHei" w:hAnsi="er1xbPjc+SimHei" w:eastAsia="er1xbPjc+SimHei"/>
          <w:color w:val="000000"/>
          <w:sz w:val="32"/>
        </w:rPr>
        <w:t>庄市</w:t>
      </w:r>
      <w:r>
        <w:rPr>
          <w:rFonts w:ascii="er1xbPjc+SimHei" w:hAnsi="er1xbPjc+SimHei" w:eastAsia="er1xbPjc+SimHei"/>
          <w:color w:val="000000"/>
          <w:spacing w:val="4"/>
          <w:sz w:val="32"/>
        </w:rPr>
        <w:t>鹿</w:t>
      </w:r>
      <w:r>
        <w:rPr>
          <w:rFonts w:ascii="er1xbPjc+SimHei" w:hAnsi="er1xbPjc+SimHei" w:eastAsia="er1xbPjc+SimHei"/>
          <w:color w:val="000000"/>
          <w:sz w:val="32"/>
        </w:rPr>
        <w:t>泉区</w:t>
      </w:r>
      <w:r>
        <w:rPr>
          <w:rFonts w:ascii="er1xbPjc+SimHei" w:hAnsi="er1xbPjc+SimHei" w:eastAsia="er1xbPjc+SimHei"/>
          <w:color w:val="000000"/>
          <w:spacing w:val="4"/>
          <w:sz w:val="32"/>
        </w:rPr>
        <w:t>妇</w:t>
      </w:r>
      <w:r>
        <w:rPr>
          <w:rFonts w:ascii="er1xbPjc+SimHei" w:hAnsi="er1xbPjc+SimHei" w:eastAsia="er1xbPjc+SimHei"/>
          <w:color w:val="000000"/>
          <w:sz w:val="32"/>
        </w:rPr>
        <w:t>女联</w:t>
      </w:r>
      <w:r>
        <w:rPr>
          <w:rFonts w:ascii="er1xbPjc+SimHei" w:hAnsi="er1xbPjc+SimHei" w:eastAsia="er1xbPjc+SimHei"/>
          <w:color w:val="000000"/>
          <w:spacing w:val="4"/>
          <w:sz w:val="32"/>
        </w:rPr>
        <w:t>合</w:t>
      </w:r>
      <w:r>
        <w:rPr>
          <w:rFonts w:ascii="er1xbPjc+SimHei" w:hAnsi="er1xbPjc+SimHei" w:eastAsia="er1xbPjc+SimHei"/>
          <w:color w:val="000000"/>
          <w:sz w:val="32"/>
        </w:rPr>
        <w:t>会</w:t>
      </w:r>
      <w:r>
        <w:rPr>
          <w:rFonts w:ascii="er1xbPjc+SimHei" w:hAnsi="er1xbPjc+SimHei" w:eastAsia="er1xbPjc+SimHei"/>
          <w:color w:val="000000"/>
          <w:spacing w:val="2"/>
          <w:sz w:val="32"/>
        </w:rPr>
        <w:t>本</w:t>
      </w:r>
      <w:r>
        <w:rPr>
          <w:rFonts w:ascii="er1xbPjc+SimHei" w:hAnsi="er1xbPjc+SimHei" w:eastAsia="er1xbPjc+SimHei"/>
          <w:color w:val="000000"/>
          <w:spacing w:val="66"/>
          <w:sz w:val="32"/>
        </w:rPr>
        <w:t>级</w:t>
      </w:r>
      <w:r>
        <w:rPr>
          <w:rFonts w:ascii="pDXrOqgy+TimesNewRomanPSMT" w:hAnsi="pDXrOqgy+TimesNewRomanPSMT" w:eastAsia="pDXrOqgy+TimesNewRomanPSMT"/>
          <w:color w:val="000000"/>
          <w:spacing w:val="2"/>
          <w:sz w:val="32"/>
        </w:rPr>
        <w:t>20</w:t>
      </w:r>
      <w:r>
        <w:rPr>
          <w:rFonts w:ascii="pDXrOqgy+TimesNewRomanPSMT" w:hAnsi="pDXrOqgy+TimesNewRomanPSMT" w:eastAsia="pDXrOqgy+TimesNewRomanPSMT"/>
          <w:color w:val="000000"/>
          <w:spacing w:val="-2"/>
          <w:sz w:val="32"/>
        </w:rPr>
        <w:t>2</w:t>
      </w:r>
      <w:r>
        <w:rPr>
          <w:rFonts w:ascii="pDXrOqgy+TimesNewRomanPSMT" w:hAnsi="pDXrOqgy+TimesNewRomanPSMT" w:eastAsia="pDXrOqgy+TimesNewRomanPSMT"/>
          <w:color w:val="000000"/>
          <w:spacing w:val="68"/>
          <w:sz w:val="32"/>
        </w:rPr>
        <w:t>2</w:t>
      </w:r>
      <w:r>
        <w:rPr>
          <w:rFonts w:ascii="er1xbPjc+SimHei" w:hAnsi="er1xbPjc+SimHei" w:eastAsia="er1xbPjc+SimHei"/>
          <w:color w:val="000000"/>
          <w:sz w:val="32"/>
        </w:rPr>
        <w:t>年度决</w:t>
      </w:r>
      <w:r>
        <w:rPr>
          <w:rFonts w:ascii="er1xbPjc+SimHei" w:hAnsi="er1xbPjc+SimHei" w:eastAsia="er1xbPjc+SimHei"/>
          <w:color w:val="000000"/>
          <w:spacing w:val="2"/>
          <w:sz w:val="32"/>
        </w:rPr>
        <w:t>算</w:t>
      </w:r>
      <w:r>
        <w:rPr>
          <w:rFonts w:ascii="er1xbPjc+SimHei" w:hAnsi="er1xbPjc+SimHei" w:eastAsia="er1xbPjc+SimHei"/>
          <w:color w:val="000000"/>
          <w:sz w:val="32"/>
        </w:rPr>
        <w:t>。</w:t>
      </w:r>
    </w:p>
    <w:p w14:paraId="1EEA8352">
      <w:pPr>
        <w:sectPr>
          <w:pgSz w:w="11906" w:h="16838"/>
          <w:pgMar w:top="1116" w:right="1252" w:bottom="1440" w:left="1272" w:header="720" w:footer="720" w:gutter="0"/>
          <w:cols w:equalWidth="0" w:num="1">
            <w:col w:w="9382"/>
          </w:cols>
          <w:docGrid w:linePitch="360" w:charSpace="0"/>
        </w:sectPr>
      </w:pPr>
    </w:p>
    <w:p w14:paraId="32B1211A">
      <w:pPr>
        <w:widowControl/>
        <w:autoSpaceDE w:val="0"/>
        <w:autoSpaceDN w:val="0"/>
        <w:spacing w:before="1214" w:after="0" w:line="220" w:lineRule="exact"/>
        <w:ind w:left="0" w:right="0"/>
      </w:pPr>
    </w:p>
    <w:p w14:paraId="50E9E511">
      <w:pPr>
        <w:sectPr>
          <w:pgSz w:w="11906" w:h="17238"/>
          <w:pgMar w:top="1434" w:right="1440" w:bottom="1440" w:left="1440" w:header="720" w:footer="720" w:gutter="0"/>
          <w:cols w:equalWidth="0" w:num="1">
            <w:col w:w="9382"/>
          </w:cols>
          <w:docGrid w:linePitch="360" w:charSpace="0"/>
        </w:sectPr>
      </w:pPr>
    </w:p>
    <w:p w14:paraId="59B26B3E">
      <w:pPr>
        <w:widowControl/>
        <w:autoSpaceDE w:val="0"/>
        <w:autoSpaceDN w:val="0"/>
        <w:spacing w:before="0" w:after="0" w:line="440" w:lineRule="exact"/>
        <w:ind w:left="0" w:right="310" w:firstLine="0"/>
        <w:jc w:val="right"/>
      </w:pPr>
      <w:r>
        <w:rPr>
          <w:rFonts w:ascii="er1xbPjc+SimHei" w:hAnsi="er1xbPjc+SimHei" w:eastAsia="er1xbPjc+SimHei"/>
          <w:color w:val="000000"/>
          <w:sz w:val="44"/>
        </w:rPr>
        <w:t>第</w:t>
      </w:r>
      <w:r>
        <w:rPr>
          <w:rFonts w:ascii="er1xbPjc+SimHei" w:hAnsi="er1xbPjc+SimHei" w:eastAsia="er1xbPjc+SimHei"/>
          <w:color w:val="000000"/>
          <w:spacing w:val="4"/>
          <w:sz w:val="44"/>
        </w:rPr>
        <w:t>二</w:t>
      </w:r>
      <w:r>
        <w:rPr>
          <w:rFonts w:ascii="er1xbPjc+SimHei" w:hAnsi="er1xbPjc+SimHei" w:eastAsia="er1xbPjc+SimHei"/>
          <w:color w:val="000000"/>
          <w:sz w:val="44"/>
        </w:rPr>
        <w:t>部分</w:t>
      </w:r>
    </w:p>
    <w:p w14:paraId="5C37BC48">
      <w:pPr>
        <w:widowControl/>
        <w:autoSpaceDE w:val="0"/>
        <w:autoSpaceDN w:val="0"/>
        <w:spacing w:before="2268" w:after="0" w:line="240" w:lineRule="auto"/>
        <w:ind w:left="812" w:right="0" w:firstLine="0"/>
        <w:jc w:val="left"/>
      </w:pPr>
      <w:r>
        <w:drawing>
          <wp:inline distT="0" distB="0" distL="114300" distR="114300">
            <wp:extent cx="578485" cy="578485"/>
            <wp:effectExtent l="0" t="0" r="0" b="0"/>
            <wp:docPr id="107"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6"/>
                    <pic:cNvPicPr>
                      <a:picLocks noChangeAspect="1"/>
                    </pic:cNvPicPr>
                  </pic:nvPicPr>
                  <pic:blipFill>
                    <a:blip r:embed="rId16"/>
                    <a:stretch>
                      <a:fillRect/>
                    </a:stretch>
                  </pic:blipFill>
                  <pic:spPr>
                    <a:xfrm>
                      <a:off x="0" y="0"/>
                      <a:ext cx="579119" cy="579119"/>
                    </a:xfrm>
                    <a:prstGeom prst="rect">
                      <a:avLst/>
                    </a:prstGeom>
                  </pic:spPr>
                </pic:pic>
              </a:graphicData>
            </a:graphic>
          </wp:inline>
        </w:drawing>
      </w:r>
    </w:p>
    <w:p w14:paraId="72B0485C">
      <w:pPr>
        <w:widowControl/>
        <w:autoSpaceDE w:val="0"/>
        <w:autoSpaceDN w:val="0"/>
        <w:spacing w:before="0" w:after="0" w:line="1" w:lineRule="exact"/>
        <w:ind w:left="0" w:right="0"/>
      </w:pPr>
      <w:r>
        <w:br w:type="column"/>
      </w:r>
    </w:p>
    <w:p w14:paraId="112F20C3">
      <w:pPr>
        <w:widowControl/>
        <w:autoSpaceDE w:val="0"/>
        <w:autoSpaceDN w:val="0"/>
        <w:spacing w:before="0" w:after="0" w:line="440" w:lineRule="exact"/>
        <w:ind w:left="132" w:right="0" w:firstLine="0"/>
        <w:jc w:val="left"/>
      </w:pPr>
      <w:r>
        <w:rPr>
          <w:rFonts w:ascii="er1xbPjc+SimHei" w:hAnsi="er1xbPjc+SimHei" w:eastAsia="er1xbPjc+SimHei"/>
          <w:color w:val="000000"/>
          <w:spacing w:val="2"/>
          <w:sz w:val="44"/>
        </w:rPr>
        <w:t>2</w:t>
      </w:r>
      <w:r>
        <w:rPr>
          <w:rFonts w:ascii="er1xbPjc+SimHei" w:hAnsi="er1xbPjc+SimHei" w:eastAsia="er1xbPjc+SimHei"/>
          <w:color w:val="000000"/>
          <w:sz w:val="44"/>
        </w:rPr>
        <w:t>02</w:t>
      </w:r>
      <w:r>
        <w:rPr>
          <w:rFonts w:ascii="er1xbPjc+SimHei" w:hAnsi="er1xbPjc+SimHei" w:eastAsia="er1xbPjc+SimHei"/>
          <w:color w:val="000000"/>
          <w:spacing w:val="110"/>
          <w:sz w:val="44"/>
        </w:rPr>
        <w:t>2</w:t>
      </w:r>
      <w:r>
        <w:rPr>
          <w:rFonts w:ascii="er1xbPjc+SimHei" w:hAnsi="er1xbPjc+SimHei" w:eastAsia="er1xbPjc+SimHei"/>
          <w:color w:val="000000"/>
          <w:sz w:val="44"/>
        </w:rPr>
        <w:t>年</w:t>
      </w:r>
      <w:r>
        <w:rPr>
          <w:rFonts w:ascii="er1xbPjc+SimHei" w:hAnsi="er1xbPjc+SimHei" w:eastAsia="er1xbPjc+SimHei"/>
          <w:color w:val="000000"/>
          <w:spacing w:val="2"/>
          <w:sz w:val="44"/>
        </w:rPr>
        <w:t>度</w:t>
      </w:r>
      <w:r>
        <w:rPr>
          <w:rFonts w:ascii="er1xbPjc+SimHei" w:hAnsi="er1xbPjc+SimHei" w:eastAsia="er1xbPjc+SimHei"/>
          <w:color w:val="000000"/>
          <w:sz w:val="44"/>
        </w:rPr>
        <w:t>单</w:t>
      </w:r>
      <w:r>
        <w:rPr>
          <w:rFonts w:ascii="er1xbPjc+SimHei" w:hAnsi="er1xbPjc+SimHei" w:eastAsia="er1xbPjc+SimHei"/>
          <w:color w:val="000000"/>
          <w:spacing w:val="4"/>
          <w:sz w:val="44"/>
        </w:rPr>
        <w:t>位</w:t>
      </w:r>
      <w:r>
        <w:rPr>
          <w:rFonts w:ascii="er1xbPjc+SimHei" w:hAnsi="er1xbPjc+SimHei" w:eastAsia="er1xbPjc+SimHei"/>
          <w:color w:val="000000"/>
          <w:sz w:val="44"/>
        </w:rPr>
        <w:t>决</w:t>
      </w:r>
      <w:r>
        <w:rPr>
          <w:rFonts w:ascii="er1xbPjc+SimHei" w:hAnsi="er1xbPjc+SimHei" w:eastAsia="er1xbPjc+SimHei"/>
          <w:color w:val="000000"/>
          <w:spacing w:val="2"/>
          <w:sz w:val="44"/>
        </w:rPr>
        <w:t>算</w:t>
      </w:r>
      <w:r>
        <w:rPr>
          <w:rFonts w:ascii="er1xbPjc+SimHei" w:hAnsi="er1xbPjc+SimHei" w:eastAsia="er1xbPjc+SimHei"/>
          <w:color w:val="000000"/>
          <w:sz w:val="44"/>
        </w:rPr>
        <w:t>表</w:t>
      </w:r>
    </w:p>
    <w:p w14:paraId="7C4CA2DF">
      <w:pPr>
        <w:sectPr>
          <w:type w:val="continuous"/>
          <w:pgSz w:w="11906" w:h="17238"/>
          <w:pgMar w:top="1434" w:right="1440" w:bottom="1440" w:left="1440" w:header="720" w:footer="720" w:gutter="0"/>
          <w:cols w:equalWidth="0" w:num="2">
            <w:col w:w="3920" w:space="0"/>
            <w:col w:w="5105"/>
          </w:cols>
          <w:docGrid w:linePitch="360" w:charSpace="0"/>
        </w:sectPr>
      </w:pPr>
    </w:p>
    <w:p w14:paraId="30C53FAB">
      <w:pPr>
        <w:widowControl/>
        <w:autoSpaceDE w:val="0"/>
        <w:autoSpaceDN w:val="0"/>
        <w:spacing w:before="398" w:after="0" w:line="220" w:lineRule="exact"/>
        <w:ind w:left="0" w:right="0"/>
      </w:pPr>
      <w:r>
        <w:drawing>
          <wp:anchor distT="0" distB="0" distL="0" distR="0" simplePos="0" relativeHeight="251659264" behindDoc="1" locked="0" layoutInCell="1" allowOverlap="1">
            <wp:simplePos x="0" y="0"/>
            <wp:positionH relativeFrom="page">
              <wp:posOffset>342900</wp:posOffset>
            </wp:positionH>
            <wp:positionV relativeFrom="page">
              <wp:posOffset>1311910</wp:posOffset>
            </wp:positionV>
            <wp:extent cx="7217410" cy="224155"/>
            <wp:effectExtent l="0" t="0" r="0" b="0"/>
            <wp:wrapNone/>
            <wp:docPr id="108"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5"/>
                    <pic:cNvPicPr>
                      <a:picLocks noChangeAspect="1"/>
                    </pic:cNvPicPr>
                  </pic:nvPicPr>
                  <pic:blipFill>
                    <a:blip r:embed="rId17"/>
                    <a:stretch>
                      <a:fillRect/>
                    </a:stretch>
                  </pic:blipFill>
                  <pic:spPr>
                    <a:xfrm>
                      <a:off x="0" y="0"/>
                      <a:ext cx="7217409" cy="224353"/>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342900</wp:posOffset>
            </wp:positionH>
            <wp:positionV relativeFrom="page">
              <wp:posOffset>1094740</wp:posOffset>
            </wp:positionV>
            <wp:extent cx="7217410" cy="220345"/>
            <wp:effectExtent l="0" t="0" r="0" b="0"/>
            <wp:wrapNone/>
            <wp:docPr id="109"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6"/>
                    <pic:cNvPicPr>
                      <a:picLocks noChangeAspect="1"/>
                    </pic:cNvPicPr>
                  </pic:nvPicPr>
                  <pic:blipFill>
                    <a:blip r:embed="rId18"/>
                    <a:stretch>
                      <a:fillRect/>
                    </a:stretch>
                  </pic:blipFill>
                  <pic:spPr>
                    <a:xfrm>
                      <a:off x="0" y="0"/>
                      <a:ext cx="7217409" cy="220120"/>
                    </a:xfrm>
                    <a:prstGeom prst="rect">
                      <a:avLst/>
                    </a:prstGeom>
                  </pic:spPr>
                </pic:pic>
              </a:graphicData>
            </a:graphic>
          </wp:anchor>
        </w:drawing>
      </w:r>
    </w:p>
    <w:p w14:paraId="415D312E">
      <w:pPr>
        <w:widowControl/>
        <w:autoSpaceDE w:val="0"/>
        <w:autoSpaceDN w:val="0"/>
        <w:spacing w:before="0" w:after="0" w:line="320" w:lineRule="exact"/>
        <w:ind w:left="0" w:right="4552" w:firstLine="0"/>
        <w:jc w:val="right"/>
      </w:pPr>
      <w:r>
        <w:rPr>
          <w:rFonts w:ascii="N1eF4eaL+SimSun" w:hAnsi="N1eF4eaL+SimSun" w:eastAsia="N1eF4eaL+SimSun"/>
          <w:color w:val="000000"/>
          <w:sz w:val="32"/>
        </w:rPr>
        <w:t>收</w:t>
      </w:r>
      <w:r>
        <w:rPr>
          <w:rFonts w:ascii="N1eF4eaL+SimSun" w:hAnsi="N1eF4eaL+SimSun" w:eastAsia="N1eF4eaL+SimSun"/>
          <w:color w:val="000000"/>
          <w:spacing w:val="2"/>
          <w:sz w:val="32"/>
        </w:rPr>
        <w:t>入支</w:t>
      </w:r>
      <w:r>
        <w:rPr>
          <w:rFonts w:ascii="N1eF4eaL+SimSun" w:hAnsi="N1eF4eaL+SimSun" w:eastAsia="N1eF4eaL+SimSun"/>
          <w:color w:val="000000"/>
          <w:sz w:val="32"/>
        </w:rPr>
        <w:t>出</w:t>
      </w:r>
      <w:r>
        <w:rPr>
          <w:rFonts w:ascii="N1eF4eaL+SimSun" w:hAnsi="N1eF4eaL+SimSun" w:eastAsia="N1eF4eaL+SimSun"/>
          <w:color w:val="000000"/>
          <w:spacing w:val="2"/>
          <w:sz w:val="32"/>
        </w:rPr>
        <w:t>决算</w:t>
      </w:r>
      <w:r>
        <w:rPr>
          <w:rFonts w:ascii="N1eF4eaL+SimSun" w:hAnsi="N1eF4eaL+SimSun" w:eastAsia="N1eF4eaL+SimSun"/>
          <w:color w:val="000000"/>
          <w:sz w:val="32"/>
        </w:rPr>
        <w:t>总表</w:t>
      </w:r>
    </w:p>
    <w:p w14:paraId="69D7DCF1">
      <w:pPr>
        <w:widowControl/>
        <w:autoSpaceDE w:val="0"/>
        <w:autoSpaceDN w:val="0"/>
        <w:spacing w:before="240" w:after="62" w:line="198" w:lineRule="exact"/>
        <w:ind w:left="0" w:right="746" w:firstLine="0"/>
        <w:jc w:val="right"/>
      </w:pPr>
      <w:r>
        <w:rPr>
          <w:rFonts w:ascii="N1eF4eaL+SimSun" w:hAnsi="N1eF4eaL+SimSun" w:eastAsia="N1eF4eaL+SimSun"/>
          <w:color w:val="000000"/>
          <w:spacing w:val="2"/>
          <w:sz w:val="20"/>
        </w:rPr>
        <w:t>公</w:t>
      </w:r>
      <w:r>
        <w:rPr>
          <w:rFonts w:ascii="N1eF4eaL+SimSun" w:hAnsi="N1eF4eaL+SimSun" w:eastAsia="N1eF4eaL+SimSun"/>
          <w:color w:val="000000"/>
          <w:spacing w:val="52"/>
          <w:sz w:val="20"/>
        </w:rPr>
        <w:t>开</w:t>
      </w:r>
      <w:r>
        <w:rPr>
          <w:rFonts w:ascii="N1eF4eaL+SimSun" w:hAnsi="N1eF4eaL+SimSun" w:eastAsia="N1eF4eaL+SimSun"/>
          <w:color w:val="000000"/>
          <w:spacing w:val="3"/>
          <w:sz w:val="20"/>
        </w:rPr>
        <w:t>0</w:t>
      </w:r>
      <w:r>
        <w:rPr>
          <w:rFonts w:ascii="N1eF4eaL+SimSun" w:hAnsi="N1eF4eaL+SimSun" w:eastAsia="N1eF4eaL+SimSun"/>
          <w:color w:val="000000"/>
          <w:spacing w:val="51"/>
          <w:sz w:val="20"/>
        </w:rPr>
        <w:t>1</w:t>
      </w:r>
      <w:r>
        <w:rPr>
          <w:rFonts w:ascii="N1eF4eaL+SimSun" w:hAnsi="N1eF4eaL+SimSun" w:eastAsia="N1eF4eaL+SimSun"/>
          <w:color w:val="000000"/>
          <w:spacing w:val="2"/>
          <w:sz w:val="20"/>
        </w:rPr>
        <w:t>表</w:t>
      </w:r>
    </w:p>
    <w:tbl>
      <w:tblPr>
        <w:tblStyle w:val="2"/>
        <w:tblW w:w="0" w:type="auto"/>
        <w:tblInd w:w="10" w:type="dxa"/>
        <w:tblLayout w:type="fixed"/>
        <w:tblCellMar>
          <w:top w:w="0" w:type="dxa"/>
          <w:left w:w="108" w:type="dxa"/>
          <w:bottom w:w="0" w:type="dxa"/>
          <w:right w:w="108" w:type="dxa"/>
        </w:tblCellMar>
      </w:tblPr>
      <w:tblGrid>
        <w:gridCol w:w="4020"/>
        <w:gridCol w:w="3600"/>
        <w:gridCol w:w="3380"/>
      </w:tblGrid>
      <w:tr w14:paraId="460EB03E">
        <w:tblPrEx>
          <w:tblCellMar>
            <w:top w:w="0" w:type="dxa"/>
            <w:left w:w="108" w:type="dxa"/>
            <w:bottom w:w="0" w:type="dxa"/>
            <w:right w:w="108" w:type="dxa"/>
          </w:tblCellMar>
        </w:tblPrEx>
        <w:trPr>
          <w:trHeight w:val="328" w:hRule="exact"/>
        </w:trPr>
        <w:tc>
          <w:tcPr>
            <w:tcW w:w="4020" w:type="dxa"/>
            <w:tcMar>
              <w:left w:w="0" w:type="dxa"/>
              <w:right w:w="0" w:type="dxa"/>
            </w:tcMar>
          </w:tcPr>
          <w:p w14:paraId="21AC3D13">
            <w:pPr>
              <w:widowControl/>
              <w:autoSpaceDE w:val="0"/>
              <w:autoSpaceDN w:val="0"/>
              <w:spacing w:before="60" w:after="0" w:line="240" w:lineRule="exact"/>
              <w:ind w:left="14" w:right="0" w:firstLine="0"/>
              <w:jc w:val="left"/>
            </w:pPr>
            <w:r>
              <w:rPr>
                <w:rFonts w:ascii="N1eF4eaL+SimSun" w:hAnsi="N1eF4eaL+SimSun" w:eastAsia="N1eF4eaL+SimSun"/>
                <w:color w:val="000000"/>
                <w:spacing w:val="2"/>
                <w:sz w:val="20"/>
              </w:rPr>
              <w:t>单位</w:t>
            </w:r>
            <w:r>
              <w:rPr>
                <w:rFonts w:ascii="N1eF4eaL+SimSun" w:hAnsi="N1eF4eaL+SimSun" w:eastAsia="N1eF4eaL+SimSun"/>
                <w:color w:val="000000"/>
                <w:spacing w:val="4"/>
                <w:sz w:val="20"/>
              </w:rPr>
              <w:t>：</w:t>
            </w:r>
            <w:r>
              <w:rPr>
                <w:rFonts w:ascii="N1eF4eaL+SimSun" w:hAnsi="N1eF4eaL+SimSun" w:eastAsia="N1eF4eaL+SimSun"/>
                <w:color w:val="000000"/>
                <w:sz w:val="24"/>
              </w:rPr>
              <w:t>石家庄市鹿泉区妇女联合会</w:t>
            </w:r>
          </w:p>
        </w:tc>
        <w:tc>
          <w:tcPr>
            <w:tcW w:w="3600" w:type="dxa"/>
            <w:tcMar>
              <w:left w:w="0" w:type="dxa"/>
              <w:right w:w="0" w:type="dxa"/>
            </w:tcMar>
          </w:tcPr>
          <w:p w14:paraId="7211250F">
            <w:pPr>
              <w:widowControl/>
              <w:autoSpaceDE w:val="0"/>
              <w:autoSpaceDN w:val="0"/>
              <w:spacing w:before="60" w:after="0" w:line="240" w:lineRule="exact"/>
              <w:ind w:left="562" w:right="0" w:firstLine="0"/>
              <w:jc w:val="left"/>
            </w:pPr>
            <w:r>
              <w:rPr>
                <w:rFonts w:ascii="N1eF4eaL+SimSun" w:hAnsi="N1eF4eaL+SimSun" w:eastAsia="N1eF4eaL+SimSun"/>
                <w:color w:val="000000"/>
                <w:sz w:val="24"/>
              </w:rPr>
              <w:t>202</w:t>
            </w:r>
            <w:r>
              <w:rPr>
                <w:rFonts w:ascii="N1eF4eaL+SimSun" w:hAnsi="N1eF4eaL+SimSun" w:eastAsia="N1eF4eaL+SimSun"/>
                <w:color w:val="000000"/>
                <w:spacing w:val="60"/>
                <w:sz w:val="24"/>
              </w:rPr>
              <w:t>2</w:t>
            </w:r>
            <w:r>
              <w:rPr>
                <w:rFonts w:ascii="N1eF4eaL+SimSun" w:hAnsi="N1eF4eaL+SimSun" w:eastAsia="N1eF4eaL+SimSun"/>
                <w:color w:val="000000"/>
                <w:sz w:val="24"/>
              </w:rPr>
              <w:t>年度</w:t>
            </w:r>
          </w:p>
        </w:tc>
        <w:tc>
          <w:tcPr>
            <w:tcW w:w="3380" w:type="dxa"/>
            <w:tcMar>
              <w:left w:w="0" w:type="dxa"/>
              <w:right w:w="0" w:type="dxa"/>
            </w:tcMar>
          </w:tcPr>
          <w:p w14:paraId="7EE35336">
            <w:pPr>
              <w:widowControl/>
              <w:autoSpaceDE w:val="0"/>
              <w:autoSpaceDN w:val="0"/>
              <w:spacing w:before="80" w:after="0" w:line="200" w:lineRule="exact"/>
              <w:ind w:left="0" w:right="332" w:firstLine="0"/>
              <w:jc w:val="right"/>
            </w:pPr>
            <w:r>
              <w:rPr>
                <w:rFonts w:ascii="N1eF4eaL+SimSun" w:hAnsi="N1eF4eaL+SimSun" w:eastAsia="N1eF4eaL+SimSun"/>
                <w:color w:val="000000"/>
                <w:spacing w:val="2"/>
                <w:sz w:val="20"/>
              </w:rPr>
              <w:t>单</w:t>
            </w:r>
            <w:r>
              <w:rPr>
                <w:rFonts w:ascii="N1eF4eaL+SimSun" w:hAnsi="N1eF4eaL+SimSun" w:eastAsia="N1eF4eaL+SimSun"/>
                <w:color w:val="000000"/>
                <w:spacing w:val="4"/>
                <w:sz w:val="20"/>
              </w:rPr>
              <w:t>位</w:t>
            </w:r>
            <w:r>
              <w:rPr>
                <w:rFonts w:ascii="N1eF4eaL+SimSun" w:hAnsi="N1eF4eaL+SimSun" w:eastAsia="N1eF4eaL+SimSun"/>
                <w:color w:val="000000"/>
                <w:spacing w:val="2"/>
                <w:sz w:val="20"/>
              </w:rPr>
              <w:t>：万元</w:t>
            </w:r>
          </w:p>
        </w:tc>
      </w:tr>
    </w:tbl>
    <w:p w14:paraId="362AA515">
      <w:pPr>
        <w:widowControl/>
        <w:autoSpaceDE w:val="0"/>
        <w:autoSpaceDN w:val="0"/>
        <w:spacing w:before="0" w:after="0" w:line="22" w:lineRule="exact"/>
        <w:ind w:left="0" w:right="0"/>
      </w:pPr>
    </w:p>
    <w:tbl>
      <w:tblPr>
        <w:tblStyle w:val="2"/>
        <w:tblW w:w="0" w:type="auto"/>
        <w:tblInd w:w="10" w:type="dxa"/>
        <w:tblLayout w:type="fixed"/>
        <w:tblCellMar>
          <w:top w:w="0" w:type="dxa"/>
          <w:left w:w="108" w:type="dxa"/>
          <w:bottom w:w="0" w:type="dxa"/>
          <w:right w:w="108" w:type="dxa"/>
        </w:tblCellMar>
      </w:tblPr>
      <w:tblGrid>
        <w:gridCol w:w="3648"/>
        <w:gridCol w:w="562"/>
        <w:gridCol w:w="1406"/>
        <w:gridCol w:w="3432"/>
        <w:gridCol w:w="524"/>
        <w:gridCol w:w="1144"/>
      </w:tblGrid>
      <w:tr w14:paraId="433615D4">
        <w:tblPrEx>
          <w:tblCellMar>
            <w:top w:w="0" w:type="dxa"/>
            <w:left w:w="108" w:type="dxa"/>
            <w:bottom w:w="0" w:type="dxa"/>
            <w:right w:w="108" w:type="dxa"/>
          </w:tblCellMar>
        </w:tblPrEx>
        <w:trPr>
          <w:trHeight w:val="354" w:hRule="exact"/>
        </w:trPr>
        <w:tc>
          <w:tcPr>
            <w:tcW w:w="5616" w:type="dxa"/>
            <w:gridSpan w:val="3"/>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39BBFF7">
            <w:pPr>
              <w:widowControl/>
              <w:autoSpaceDE w:val="0"/>
              <w:autoSpaceDN w:val="0"/>
              <w:spacing w:before="52" w:after="0" w:line="240" w:lineRule="exact"/>
              <w:ind w:left="0" w:right="0" w:firstLine="0"/>
              <w:jc w:val="center"/>
            </w:pPr>
            <w:r>
              <w:rPr>
                <w:rFonts w:ascii="N1eF4eaL+SimSun" w:hAnsi="N1eF4eaL+SimSun" w:eastAsia="N1eF4eaL+SimSun"/>
                <w:color w:val="000000"/>
                <w:sz w:val="24"/>
              </w:rPr>
              <w:t>收入</w:t>
            </w:r>
          </w:p>
        </w:tc>
        <w:tc>
          <w:tcPr>
            <w:tcW w:w="5100" w:type="dxa"/>
            <w:gridSpan w:val="3"/>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2986A12">
            <w:pPr>
              <w:widowControl/>
              <w:autoSpaceDE w:val="0"/>
              <w:autoSpaceDN w:val="0"/>
              <w:spacing w:before="52" w:after="0" w:line="240" w:lineRule="exact"/>
              <w:ind w:left="0" w:right="0" w:firstLine="0"/>
              <w:jc w:val="center"/>
            </w:pPr>
            <w:r>
              <w:rPr>
                <w:rFonts w:ascii="N1eF4eaL+SimSun" w:hAnsi="N1eF4eaL+SimSun" w:eastAsia="N1eF4eaL+SimSun"/>
                <w:color w:val="000000"/>
                <w:sz w:val="24"/>
              </w:rPr>
              <w:t>支出</w:t>
            </w:r>
          </w:p>
        </w:tc>
      </w:tr>
      <w:tr w14:paraId="3E8DD444">
        <w:tblPrEx>
          <w:tblCellMar>
            <w:top w:w="0" w:type="dxa"/>
            <w:left w:w="108" w:type="dxa"/>
            <w:bottom w:w="0" w:type="dxa"/>
            <w:right w:w="108" w:type="dxa"/>
          </w:tblCellMar>
        </w:tblPrEx>
        <w:trPr>
          <w:trHeight w:val="356" w:hRule="exact"/>
        </w:trPr>
        <w:tc>
          <w:tcPr>
            <w:tcW w:w="364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9684AB7">
            <w:pPr>
              <w:widowControl/>
              <w:tabs>
                <w:tab w:val="left" w:pos="2060"/>
              </w:tabs>
              <w:autoSpaceDE w:val="0"/>
              <w:autoSpaceDN w:val="0"/>
              <w:spacing w:before="54" w:after="0" w:line="240" w:lineRule="exact"/>
              <w:ind w:left="1340" w:right="0" w:firstLine="0"/>
              <w:jc w:val="left"/>
            </w:pPr>
            <w:r>
              <w:rPr>
                <w:rFonts w:ascii="N1eF4eaL+SimSun" w:hAnsi="N1eF4eaL+SimSun" w:eastAsia="N1eF4eaL+SimSun"/>
                <w:color w:val="000000"/>
                <w:sz w:val="24"/>
              </w:rPr>
              <w:t>项</w:t>
            </w:r>
            <w:r>
              <w:tab/>
            </w:r>
            <w:r>
              <w:rPr>
                <w:rFonts w:ascii="N1eF4eaL+SimSun" w:hAnsi="N1eF4eaL+SimSun" w:eastAsia="N1eF4eaL+SimSun"/>
                <w:color w:val="000000"/>
                <w:sz w:val="24"/>
              </w:rPr>
              <w:t>目</w:t>
            </w:r>
          </w:p>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3A41722">
            <w:pPr>
              <w:widowControl/>
              <w:autoSpaceDE w:val="0"/>
              <w:autoSpaceDN w:val="0"/>
              <w:spacing w:before="74" w:after="0" w:line="200" w:lineRule="exact"/>
              <w:ind w:left="0" w:right="0" w:firstLine="0"/>
              <w:jc w:val="center"/>
            </w:pPr>
            <w:r>
              <w:rPr>
                <w:rFonts w:ascii="N1eF4eaL+SimSun" w:hAnsi="N1eF4eaL+SimSun" w:eastAsia="N1eF4eaL+SimSun"/>
                <w:color w:val="000000"/>
                <w:spacing w:val="-2"/>
                <w:sz w:val="20"/>
              </w:rPr>
              <w:t>行次</w:t>
            </w:r>
          </w:p>
        </w:tc>
        <w:tc>
          <w:tcPr>
            <w:tcW w:w="1406"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8AE06C9">
            <w:pPr>
              <w:widowControl/>
              <w:autoSpaceDE w:val="0"/>
              <w:autoSpaceDN w:val="0"/>
              <w:spacing w:before="54" w:after="0" w:line="240" w:lineRule="exact"/>
              <w:ind w:left="0" w:right="0" w:firstLine="0"/>
              <w:jc w:val="center"/>
            </w:pPr>
            <w:r>
              <w:rPr>
                <w:rFonts w:ascii="N1eF4eaL+SimSun" w:hAnsi="N1eF4eaL+SimSun" w:eastAsia="N1eF4eaL+SimSun"/>
                <w:color w:val="000000"/>
                <w:sz w:val="24"/>
              </w:rPr>
              <w:t>决算数</w:t>
            </w:r>
          </w:p>
        </w:tc>
        <w:tc>
          <w:tcPr>
            <w:tcW w:w="34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3A9A2E0">
            <w:pPr>
              <w:widowControl/>
              <w:tabs>
                <w:tab w:val="left" w:pos="1952"/>
              </w:tabs>
              <w:autoSpaceDE w:val="0"/>
              <w:autoSpaceDN w:val="0"/>
              <w:spacing w:before="54" w:after="0" w:line="240" w:lineRule="exact"/>
              <w:ind w:left="1232" w:right="0" w:firstLine="0"/>
              <w:jc w:val="left"/>
            </w:pPr>
            <w:r>
              <w:rPr>
                <w:rFonts w:ascii="N1eF4eaL+SimSun" w:hAnsi="N1eF4eaL+SimSun" w:eastAsia="N1eF4eaL+SimSun"/>
                <w:color w:val="000000"/>
                <w:sz w:val="24"/>
              </w:rPr>
              <w:t>项</w:t>
            </w:r>
            <w:r>
              <w:tab/>
            </w:r>
            <w:r>
              <w:rPr>
                <w:rFonts w:ascii="N1eF4eaL+SimSun" w:hAnsi="N1eF4eaL+SimSun" w:eastAsia="N1eF4eaL+SimSun"/>
                <w:color w:val="000000"/>
                <w:sz w:val="24"/>
              </w:rPr>
              <w:t>目</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129E15D">
            <w:pPr>
              <w:widowControl/>
              <w:autoSpaceDE w:val="0"/>
              <w:autoSpaceDN w:val="0"/>
              <w:spacing w:before="74" w:after="0" w:line="200" w:lineRule="exact"/>
              <w:ind w:left="0" w:right="0" w:firstLine="0"/>
              <w:jc w:val="center"/>
            </w:pPr>
            <w:r>
              <w:rPr>
                <w:rFonts w:ascii="N1eF4eaL+SimSun" w:hAnsi="N1eF4eaL+SimSun" w:eastAsia="N1eF4eaL+SimSun"/>
                <w:color w:val="000000"/>
                <w:spacing w:val="2"/>
                <w:sz w:val="20"/>
              </w:rPr>
              <w:t>行次</w:t>
            </w:r>
          </w:p>
        </w:tc>
        <w:tc>
          <w:tcPr>
            <w:tcW w:w="114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94D36B5">
            <w:pPr>
              <w:widowControl/>
              <w:autoSpaceDE w:val="0"/>
              <w:autoSpaceDN w:val="0"/>
              <w:spacing w:before="54" w:after="0" w:line="240" w:lineRule="exact"/>
              <w:ind w:left="0" w:right="0" w:firstLine="0"/>
              <w:jc w:val="center"/>
            </w:pPr>
            <w:r>
              <w:rPr>
                <w:rFonts w:ascii="N1eF4eaL+SimSun" w:hAnsi="N1eF4eaL+SimSun" w:eastAsia="N1eF4eaL+SimSun"/>
                <w:color w:val="000000"/>
                <w:sz w:val="24"/>
              </w:rPr>
              <w:t>决算数</w:t>
            </w:r>
          </w:p>
        </w:tc>
      </w:tr>
      <w:tr w14:paraId="56F8DA4D">
        <w:tblPrEx>
          <w:tblCellMar>
            <w:top w:w="0" w:type="dxa"/>
            <w:left w:w="108" w:type="dxa"/>
            <w:bottom w:w="0" w:type="dxa"/>
            <w:right w:w="108" w:type="dxa"/>
          </w:tblCellMar>
        </w:tblPrEx>
        <w:trPr>
          <w:trHeight w:val="354" w:hRule="exact"/>
        </w:trPr>
        <w:tc>
          <w:tcPr>
            <w:tcW w:w="364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CDD3104">
            <w:pPr>
              <w:widowControl/>
              <w:tabs>
                <w:tab w:val="left" w:pos="2060"/>
              </w:tabs>
              <w:autoSpaceDE w:val="0"/>
              <w:autoSpaceDN w:val="0"/>
              <w:spacing w:before="54" w:after="0" w:line="240" w:lineRule="exact"/>
              <w:ind w:left="1340" w:right="0" w:firstLine="0"/>
              <w:jc w:val="left"/>
            </w:pPr>
            <w:r>
              <w:rPr>
                <w:rFonts w:ascii="N1eF4eaL+SimSun" w:hAnsi="N1eF4eaL+SimSun" w:eastAsia="N1eF4eaL+SimSun"/>
                <w:color w:val="000000"/>
                <w:sz w:val="24"/>
              </w:rPr>
              <w:t>栏</w:t>
            </w:r>
            <w:r>
              <w:tab/>
            </w:r>
            <w:r>
              <w:rPr>
                <w:rFonts w:ascii="N1eF4eaL+SimSun" w:hAnsi="N1eF4eaL+SimSun" w:eastAsia="N1eF4eaL+SimSun"/>
                <w:color w:val="000000"/>
                <w:sz w:val="24"/>
              </w:rPr>
              <w:t>次</w:t>
            </w:r>
          </w:p>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86A4961"/>
        </w:tc>
        <w:tc>
          <w:tcPr>
            <w:tcW w:w="1406"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463511B">
            <w:pPr>
              <w:widowControl/>
              <w:autoSpaceDE w:val="0"/>
              <w:autoSpaceDN w:val="0"/>
              <w:spacing w:before="54" w:after="0" w:line="240" w:lineRule="exact"/>
              <w:ind w:left="0" w:right="0" w:firstLine="0"/>
              <w:jc w:val="center"/>
            </w:pPr>
            <w:r>
              <w:rPr>
                <w:rFonts w:ascii="N1eF4eaL+SimSun" w:hAnsi="N1eF4eaL+SimSun" w:eastAsia="N1eF4eaL+SimSun"/>
                <w:color w:val="000000"/>
                <w:sz w:val="24"/>
              </w:rPr>
              <w:t>1</w:t>
            </w:r>
          </w:p>
        </w:tc>
        <w:tc>
          <w:tcPr>
            <w:tcW w:w="34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58B59DE">
            <w:pPr>
              <w:widowControl/>
              <w:tabs>
                <w:tab w:val="left" w:pos="1952"/>
              </w:tabs>
              <w:autoSpaceDE w:val="0"/>
              <w:autoSpaceDN w:val="0"/>
              <w:spacing w:before="54" w:after="0" w:line="240" w:lineRule="exact"/>
              <w:ind w:left="1232" w:right="0" w:firstLine="0"/>
              <w:jc w:val="left"/>
            </w:pPr>
            <w:r>
              <w:rPr>
                <w:rFonts w:ascii="N1eF4eaL+SimSun" w:hAnsi="N1eF4eaL+SimSun" w:eastAsia="N1eF4eaL+SimSun"/>
                <w:color w:val="000000"/>
                <w:sz w:val="24"/>
              </w:rPr>
              <w:t>栏</w:t>
            </w:r>
            <w:r>
              <w:tab/>
            </w:r>
            <w:r>
              <w:rPr>
                <w:rFonts w:ascii="N1eF4eaL+SimSun" w:hAnsi="N1eF4eaL+SimSun" w:eastAsia="N1eF4eaL+SimSun"/>
                <w:color w:val="000000"/>
                <w:sz w:val="24"/>
              </w:rPr>
              <w:t>次</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3AFD3CF"/>
        </w:tc>
        <w:tc>
          <w:tcPr>
            <w:tcW w:w="114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E8D4BF9">
            <w:pPr>
              <w:widowControl/>
              <w:autoSpaceDE w:val="0"/>
              <w:autoSpaceDN w:val="0"/>
              <w:spacing w:before="54" w:after="0" w:line="240" w:lineRule="exact"/>
              <w:ind w:left="0" w:right="0" w:firstLine="0"/>
              <w:jc w:val="center"/>
            </w:pPr>
            <w:r>
              <w:rPr>
                <w:rFonts w:ascii="N1eF4eaL+SimSun" w:hAnsi="N1eF4eaL+SimSun" w:eastAsia="N1eF4eaL+SimSun"/>
                <w:color w:val="000000"/>
                <w:sz w:val="24"/>
              </w:rPr>
              <w:t>2</w:t>
            </w:r>
          </w:p>
        </w:tc>
      </w:tr>
      <w:tr w14:paraId="2CA34417">
        <w:tblPrEx>
          <w:tblCellMar>
            <w:top w:w="0" w:type="dxa"/>
            <w:left w:w="108" w:type="dxa"/>
            <w:bottom w:w="0" w:type="dxa"/>
            <w:right w:w="108" w:type="dxa"/>
          </w:tblCellMar>
        </w:tblPrEx>
        <w:trPr>
          <w:trHeight w:val="356" w:hRule="exact"/>
        </w:trPr>
        <w:tc>
          <w:tcPr>
            <w:tcW w:w="3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53F78935">
            <w:pPr>
              <w:widowControl/>
              <w:autoSpaceDE w:val="0"/>
              <w:autoSpaceDN w:val="0"/>
              <w:spacing w:before="68" w:after="0" w:line="210" w:lineRule="exact"/>
              <w:ind w:left="10" w:right="0" w:firstLine="0"/>
              <w:jc w:val="left"/>
            </w:pPr>
            <w:r>
              <w:rPr>
                <w:rFonts w:ascii="N1eF4eaL+SimSun" w:hAnsi="N1eF4eaL+SimSun" w:eastAsia="N1eF4eaL+SimSun"/>
                <w:color w:val="000000"/>
                <w:sz w:val="21"/>
              </w:rPr>
              <w:t>一</w:t>
            </w:r>
            <w:r>
              <w:rPr>
                <w:rFonts w:ascii="N1eF4eaL+SimSun" w:hAnsi="N1eF4eaL+SimSun" w:eastAsia="N1eF4eaL+SimSun"/>
                <w:color w:val="000000"/>
                <w:spacing w:val="2"/>
                <w:sz w:val="21"/>
              </w:rPr>
              <w:t>、</w:t>
            </w:r>
            <w:r>
              <w:rPr>
                <w:rFonts w:ascii="N1eF4eaL+SimSun" w:hAnsi="N1eF4eaL+SimSun" w:eastAsia="N1eF4eaL+SimSun"/>
                <w:color w:val="000000"/>
                <w:sz w:val="21"/>
              </w:rPr>
              <w:t>一</w:t>
            </w:r>
            <w:r>
              <w:rPr>
                <w:rFonts w:ascii="N1eF4eaL+SimSun" w:hAnsi="N1eF4eaL+SimSun" w:eastAsia="N1eF4eaL+SimSun"/>
                <w:color w:val="000000"/>
                <w:spacing w:val="2"/>
                <w:sz w:val="21"/>
              </w:rPr>
              <w:t>般</w:t>
            </w:r>
            <w:r>
              <w:rPr>
                <w:rFonts w:ascii="N1eF4eaL+SimSun" w:hAnsi="N1eF4eaL+SimSun" w:eastAsia="N1eF4eaL+SimSun"/>
                <w:color w:val="000000"/>
                <w:sz w:val="21"/>
              </w:rPr>
              <w:t>公</w:t>
            </w:r>
            <w:r>
              <w:rPr>
                <w:rFonts w:ascii="N1eF4eaL+SimSun" w:hAnsi="N1eF4eaL+SimSun" w:eastAsia="N1eF4eaL+SimSun"/>
                <w:color w:val="000000"/>
                <w:spacing w:val="2"/>
                <w:sz w:val="21"/>
              </w:rPr>
              <w:t>共</w:t>
            </w:r>
            <w:r>
              <w:rPr>
                <w:rFonts w:ascii="N1eF4eaL+SimSun" w:hAnsi="N1eF4eaL+SimSun" w:eastAsia="N1eF4eaL+SimSun"/>
                <w:color w:val="000000"/>
                <w:sz w:val="21"/>
              </w:rPr>
              <w:t>预</w:t>
            </w:r>
            <w:r>
              <w:rPr>
                <w:rFonts w:ascii="N1eF4eaL+SimSun" w:hAnsi="N1eF4eaL+SimSun" w:eastAsia="N1eF4eaL+SimSun"/>
                <w:color w:val="000000"/>
                <w:spacing w:val="2"/>
                <w:sz w:val="21"/>
              </w:rPr>
              <w:t>算</w:t>
            </w:r>
            <w:r>
              <w:rPr>
                <w:rFonts w:ascii="N1eF4eaL+SimSun" w:hAnsi="N1eF4eaL+SimSun" w:eastAsia="N1eF4eaL+SimSun"/>
                <w:color w:val="000000"/>
                <w:sz w:val="21"/>
              </w:rPr>
              <w:t>财</w:t>
            </w:r>
            <w:r>
              <w:rPr>
                <w:rFonts w:ascii="N1eF4eaL+SimSun" w:hAnsi="N1eF4eaL+SimSun" w:eastAsia="N1eF4eaL+SimSun"/>
                <w:color w:val="000000"/>
                <w:spacing w:val="2"/>
                <w:sz w:val="21"/>
              </w:rPr>
              <w:t>政</w:t>
            </w:r>
            <w:r>
              <w:rPr>
                <w:rFonts w:ascii="N1eF4eaL+SimSun" w:hAnsi="N1eF4eaL+SimSun" w:eastAsia="N1eF4eaL+SimSun"/>
                <w:color w:val="000000"/>
                <w:sz w:val="21"/>
              </w:rPr>
              <w:t>拨</w:t>
            </w:r>
            <w:r>
              <w:rPr>
                <w:rFonts w:ascii="N1eF4eaL+SimSun" w:hAnsi="N1eF4eaL+SimSun" w:eastAsia="N1eF4eaL+SimSun"/>
                <w:color w:val="000000"/>
                <w:spacing w:val="2"/>
                <w:sz w:val="21"/>
              </w:rPr>
              <w:t>款</w:t>
            </w:r>
            <w:r>
              <w:rPr>
                <w:rFonts w:ascii="N1eF4eaL+SimSun" w:hAnsi="N1eF4eaL+SimSun" w:eastAsia="N1eF4eaL+SimSun"/>
                <w:color w:val="000000"/>
                <w:sz w:val="21"/>
              </w:rPr>
              <w:t>收入</w:t>
            </w:r>
          </w:p>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C5C80E6">
            <w:pPr>
              <w:widowControl/>
              <w:autoSpaceDE w:val="0"/>
              <w:autoSpaceDN w:val="0"/>
              <w:spacing w:before="90" w:after="0" w:line="208" w:lineRule="exact"/>
              <w:ind w:left="0" w:right="0" w:firstLine="0"/>
              <w:jc w:val="center"/>
            </w:pPr>
            <w:r>
              <w:rPr>
                <w:rFonts w:ascii="7PipltXM+Calibri" w:hAnsi="7PipltXM+Calibri" w:eastAsia="7PipltXM+Calibri"/>
                <w:color w:val="000000"/>
                <w:sz w:val="21"/>
              </w:rPr>
              <w:t>1</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11B57741">
            <w:pPr>
              <w:widowControl/>
              <w:autoSpaceDE w:val="0"/>
              <w:autoSpaceDN w:val="0"/>
              <w:spacing w:before="64" w:after="0" w:line="220" w:lineRule="exact"/>
              <w:ind w:left="0" w:right="10" w:firstLine="0"/>
              <w:jc w:val="right"/>
            </w:pPr>
            <w:r>
              <w:rPr>
                <w:rFonts w:ascii="N1eF4eaL+SimSun" w:hAnsi="N1eF4eaL+SimSun" w:eastAsia="N1eF4eaL+SimSun"/>
                <w:color w:val="000000"/>
                <w:sz w:val="22"/>
              </w:rPr>
              <w:t>249.</w:t>
            </w:r>
            <w:r>
              <w:rPr>
                <w:rFonts w:ascii="N1eF4eaL+SimSun" w:hAnsi="N1eF4eaL+SimSun" w:eastAsia="N1eF4eaL+SimSun"/>
                <w:color w:val="000000"/>
                <w:spacing w:val="-2"/>
                <w:sz w:val="22"/>
              </w:rPr>
              <w:t>2</w:t>
            </w:r>
            <w:r>
              <w:rPr>
                <w:rFonts w:ascii="N1eF4eaL+SimSun" w:hAnsi="N1eF4eaL+SimSun" w:eastAsia="N1eF4eaL+SimSun"/>
                <w:color w:val="000000"/>
                <w:sz w:val="22"/>
              </w:rPr>
              <w:t>8</w:t>
            </w:r>
          </w:p>
        </w:tc>
        <w:tc>
          <w:tcPr>
            <w:tcW w:w="34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B1A9ECC">
            <w:pPr>
              <w:widowControl/>
              <w:autoSpaceDE w:val="0"/>
              <w:autoSpaceDN w:val="0"/>
              <w:spacing w:before="64" w:after="0" w:line="220" w:lineRule="exact"/>
              <w:ind w:left="0" w:right="0" w:firstLine="0"/>
              <w:jc w:val="left"/>
            </w:pPr>
            <w:r>
              <w:rPr>
                <w:rFonts w:ascii="N1eF4eaL+SimSun" w:hAnsi="N1eF4eaL+SimSun" w:eastAsia="N1eF4eaL+SimSun"/>
                <w:color w:val="000000"/>
                <w:sz w:val="22"/>
              </w:rPr>
              <w:t>249.</w:t>
            </w:r>
            <w:r>
              <w:rPr>
                <w:rFonts w:ascii="N1eF4eaL+SimSun" w:hAnsi="N1eF4eaL+SimSun" w:eastAsia="N1eF4eaL+SimSun"/>
                <w:color w:val="000000"/>
                <w:spacing w:val="-2"/>
                <w:sz w:val="22"/>
              </w:rPr>
              <w:t>2</w:t>
            </w:r>
            <w:r>
              <w:rPr>
                <w:rFonts w:ascii="N1eF4eaL+SimSun" w:hAnsi="N1eF4eaL+SimSun" w:eastAsia="N1eF4eaL+SimSun"/>
                <w:color w:val="000000"/>
                <w:spacing w:val="28"/>
                <w:sz w:val="22"/>
              </w:rPr>
              <w:t>8</w:t>
            </w:r>
            <w:r>
              <w:rPr>
                <w:rFonts w:ascii="N1eF4eaL+SimSun" w:hAnsi="N1eF4eaL+SimSun" w:eastAsia="N1eF4eaL+SimSun"/>
                <w:color w:val="000000"/>
                <w:sz w:val="21"/>
              </w:rPr>
              <w:t>一</w:t>
            </w:r>
            <w:r>
              <w:rPr>
                <w:rFonts w:ascii="N1eF4eaL+SimSun" w:hAnsi="N1eF4eaL+SimSun" w:eastAsia="N1eF4eaL+SimSun"/>
                <w:color w:val="000000"/>
                <w:spacing w:val="2"/>
                <w:sz w:val="21"/>
              </w:rPr>
              <w:t>、</w:t>
            </w:r>
            <w:r>
              <w:rPr>
                <w:rFonts w:ascii="N1eF4eaL+SimSun" w:hAnsi="N1eF4eaL+SimSun" w:eastAsia="N1eF4eaL+SimSun"/>
                <w:color w:val="000000"/>
                <w:sz w:val="21"/>
              </w:rPr>
              <w:t>一</w:t>
            </w:r>
            <w:r>
              <w:rPr>
                <w:rFonts w:ascii="N1eF4eaL+SimSun" w:hAnsi="N1eF4eaL+SimSun" w:eastAsia="N1eF4eaL+SimSun"/>
                <w:color w:val="000000"/>
                <w:spacing w:val="2"/>
                <w:sz w:val="21"/>
              </w:rPr>
              <w:t>般</w:t>
            </w:r>
            <w:r>
              <w:rPr>
                <w:rFonts w:ascii="N1eF4eaL+SimSun" w:hAnsi="N1eF4eaL+SimSun" w:eastAsia="N1eF4eaL+SimSun"/>
                <w:color w:val="000000"/>
                <w:sz w:val="21"/>
              </w:rPr>
              <w:t>公</w:t>
            </w:r>
            <w:r>
              <w:rPr>
                <w:rFonts w:ascii="N1eF4eaL+SimSun" w:hAnsi="N1eF4eaL+SimSun" w:eastAsia="N1eF4eaL+SimSun"/>
                <w:color w:val="000000"/>
                <w:spacing w:val="2"/>
                <w:sz w:val="21"/>
              </w:rPr>
              <w:t>共</w:t>
            </w:r>
            <w:r>
              <w:rPr>
                <w:rFonts w:ascii="N1eF4eaL+SimSun" w:hAnsi="N1eF4eaL+SimSun" w:eastAsia="N1eF4eaL+SimSun"/>
                <w:color w:val="000000"/>
                <w:sz w:val="21"/>
              </w:rPr>
              <w:t>服</w:t>
            </w:r>
            <w:r>
              <w:rPr>
                <w:rFonts w:ascii="N1eF4eaL+SimSun" w:hAnsi="N1eF4eaL+SimSun" w:eastAsia="N1eF4eaL+SimSun"/>
                <w:color w:val="000000"/>
                <w:spacing w:val="2"/>
                <w:sz w:val="21"/>
              </w:rPr>
              <w:t>务</w:t>
            </w:r>
            <w:r>
              <w:rPr>
                <w:rFonts w:ascii="N1eF4eaL+SimSun" w:hAnsi="N1eF4eaL+SimSun" w:eastAsia="N1eF4eaL+SimSun"/>
                <w:color w:val="000000"/>
                <w:sz w:val="21"/>
              </w:rPr>
              <w:t>支出</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91CA978">
            <w:pPr>
              <w:widowControl/>
              <w:autoSpaceDE w:val="0"/>
              <w:autoSpaceDN w:val="0"/>
              <w:spacing w:before="90" w:after="0" w:line="208" w:lineRule="exact"/>
              <w:ind w:left="0" w:right="0" w:firstLine="0"/>
              <w:jc w:val="center"/>
            </w:pPr>
            <w:r>
              <w:rPr>
                <w:rFonts w:ascii="7PipltXM+Calibri" w:hAnsi="7PipltXM+Calibri" w:eastAsia="7PipltXM+Calibri"/>
                <w:color w:val="000000"/>
                <w:sz w:val="21"/>
              </w:rPr>
              <w:t>32</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7108D608">
            <w:pPr>
              <w:widowControl/>
              <w:autoSpaceDE w:val="0"/>
              <w:autoSpaceDN w:val="0"/>
              <w:spacing w:before="64" w:after="0" w:line="220" w:lineRule="exact"/>
              <w:ind w:left="0" w:right="10" w:firstLine="0"/>
              <w:jc w:val="right"/>
            </w:pPr>
            <w:r>
              <w:rPr>
                <w:rFonts w:ascii="N1eF4eaL+SimSun" w:hAnsi="N1eF4eaL+SimSun" w:eastAsia="N1eF4eaL+SimSun"/>
                <w:color w:val="000000"/>
                <w:sz w:val="22"/>
              </w:rPr>
              <w:t>178.</w:t>
            </w:r>
            <w:r>
              <w:rPr>
                <w:rFonts w:ascii="N1eF4eaL+SimSun" w:hAnsi="N1eF4eaL+SimSun" w:eastAsia="N1eF4eaL+SimSun"/>
                <w:color w:val="000000"/>
                <w:spacing w:val="-2"/>
                <w:sz w:val="22"/>
              </w:rPr>
              <w:t>2</w:t>
            </w:r>
            <w:r>
              <w:rPr>
                <w:rFonts w:ascii="N1eF4eaL+SimSun" w:hAnsi="N1eF4eaL+SimSun" w:eastAsia="N1eF4eaL+SimSun"/>
                <w:color w:val="000000"/>
                <w:sz w:val="22"/>
              </w:rPr>
              <w:t>3</w:t>
            </w:r>
          </w:p>
        </w:tc>
      </w:tr>
      <w:tr w14:paraId="0C1044A3">
        <w:tblPrEx>
          <w:tblCellMar>
            <w:top w:w="0" w:type="dxa"/>
            <w:left w:w="108" w:type="dxa"/>
            <w:bottom w:w="0" w:type="dxa"/>
            <w:right w:w="108" w:type="dxa"/>
          </w:tblCellMar>
        </w:tblPrEx>
        <w:trPr>
          <w:trHeight w:val="354" w:hRule="exact"/>
        </w:trPr>
        <w:tc>
          <w:tcPr>
            <w:tcW w:w="364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DF03645">
            <w:pPr>
              <w:widowControl/>
              <w:autoSpaceDE w:val="0"/>
              <w:autoSpaceDN w:val="0"/>
              <w:spacing w:before="68" w:after="0" w:line="210" w:lineRule="exact"/>
              <w:ind w:left="10" w:right="0" w:firstLine="0"/>
              <w:jc w:val="left"/>
            </w:pPr>
            <w:r>
              <w:rPr>
                <w:rFonts w:ascii="N1eF4eaL+SimSun" w:hAnsi="N1eF4eaL+SimSun" w:eastAsia="N1eF4eaL+SimSun"/>
                <w:color w:val="000000"/>
                <w:sz w:val="21"/>
              </w:rPr>
              <w:t>二</w:t>
            </w:r>
            <w:r>
              <w:rPr>
                <w:rFonts w:ascii="N1eF4eaL+SimSun" w:hAnsi="N1eF4eaL+SimSun" w:eastAsia="N1eF4eaL+SimSun"/>
                <w:color w:val="000000"/>
                <w:spacing w:val="2"/>
                <w:sz w:val="21"/>
              </w:rPr>
              <w:t>、</w:t>
            </w:r>
            <w:r>
              <w:rPr>
                <w:rFonts w:ascii="N1eF4eaL+SimSun" w:hAnsi="N1eF4eaL+SimSun" w:eastAsia="N1eF4eaL+SimSun"/>
                <w:color w:val="000000"/>
                <w:sz w:val="21"/>
              </w:rPr>
              <w:t>政</w:t>
            </w:r>
            <w:r>
              <w:rPr>
                <w:rFonts w:ascii="N1eF4eaL+SimSun" w:hAnsi="N1eF4eaL+SimSun" w:eastAsia="N1eF4eaL+SimSun"/>
                <w:color w:val="000000"/>
                <w:spacing w:val="2"/>
                <w:sz w:val="21"/>
              </w:rPr>
              <w:t>府</w:t>
            </w:r>
            <w:r>
              <w:rPr>
                <w:rFonts w:ascii="N1eF4eaL+SimSun" w:hAnsi="N1eF4eaL+SimSun" w:eastAsia="N1eF4eaL+SimSun"/>
                <w:color w:val="000000"/>
                <w:sz w:val="21"/>
              </w:rPr>
              <w:t>性</w:t>
            </w:r>
            <w:r>
              <w:rPr>
                <w:rFonts w:ascii="N1eF4eaL+SimSun" w:hAnsi="N1eF4eaL+SimSun" w:eastAsia="N1eF4eaL+SimSun"/>
                <w:color w:val="000000"/>
                <w:spacing w:val="2"/>
                <w:sz w:val="21"/>
              </w:rPr>
              <w:t>基</w:t>
            </w:r>
            <w:r>
              <w:rPr>
                <w:rFonts w:ascii="N1eF4eaL+SimSun" w:hAnsi="N1eF4eaL+SimSun" w:eastAsia="N1eF4eaL+SimSun"/>
                <w:color w:val="000000"/>
                <w:sz w:val="21"/>
              </w:rPr>
              <w:t>金</w:t>
            </w:r>
            <w:r>
              <w:rPr>
                <w:rFonts w:ascii="N1eF4eaL+SimSun" w:hAnsi="N1eF4eaL+SimSun" w:eastAsia="N1eF4eaL+SimSun"/>
                <w:color w:val="000000"/>
                <w:spacing w:val="2"/>
                <w:sz w:val="21"/>
              </w:rPr>
              <w:t>预</w:t>
            </w:r>
            <w:r>
              <w:rPr>
                <w:rFonts w:ascii="N1eF4eaL+SimSun" w:hAnsi="N1eF4eaL+SimSun" w:eastAsia="N1eF4eaL+SimSun"/>
                <w:color w:val="000000"/>
                <w:sz w:val="21"/>
              </w:rPr>
              <w:t>算</w:t>
            </w:r>
            <w:r>
              <w:rPr>
                <w:rFonts w:ascii="N1eF4eaL+SimSun" w:hAnsi="N1eF4eaL+SimSun" w:eastAsia="N1eF4eaL+SimSun"/>
                <w:color w:val="000000"/>
                <w:spacing w:val="2"/>
                <w:sz w:val="21"/>
              </w:rPr>
              <w:t>财</w:t>
            </w:r>
            <w:r>
              <w:rPr>
                <w:rFonts w:ascii="N1eF4eaL+SimSun" w:hAnsi="N1eF4eaL+SimSun" w:eastAsia="N1eF4eaL+SimSun"/>
                <w:color w:val="000000"/>
                <w:sz w:val="21"/>
              </w:rPr>
              <w:t>政</w:t>
            </w:r>
            <w:r>
              <w:rPr>
                <w:rFonts w:ascii="N1eF4eaL+SimSun" w:hAnsi="N1eF4eaL+SimSun" w:eastAsia="N1eF4eaL+SimSun"/>
                <w:color w:val="000000"/>
                <w:spacing w:val="2"/>
                <w:sz w:val="21"/>
              </w:rPr>
              <w:t>拨</w:t>
            </w:r>
            <w:r>
              <w:rPr>
                <w:rFonts w:ascii="N1eF4eaL+SimSun" w:hAnsi="N1eF4eaL+SimSun" w:eastAsia="N1eF4eaL+SimSun"/>
                <w:color w:val="000000"/>
                <w:sz w:val="21"/>
              </w:rPr>
              <w:t>款</w:t>
            </w:r>
            <w:r>
              <w:rPr>
                <w:rFonts w:ascii="N1eF4eaL+SimSun" w:hAnsi="N1eF4eaL+SimSun" w:eastAsia="N1eF4eaL+SimSun"/>
                <w:color w:val="000000"/>
                <w:spacing w:val="2"/>
                <w:sz w:val="21"/>
              </w:rPr>
              <w:t>收</w:t>
            </w:r>
            <w:r>
              <w:rPr>
                <w:rFonts w:ascii="N1eF4eaL+SimSun" w:hAnsi="N1eF4eaL+SimSun" w:eastAsia="N1eF4eaL+SimSun"/>
                <w:color w:val="000000"/>
                <w:sz w:val="21"/>
              </w:rPr>
              <w:t>入</w:t>
            </w:r>
          </w:p>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3ECCDF9">
            <w:pPr>
              <w:widowControl/>
              <w:autoSpaceDE w:val="0"/>
              <w:autoSpaceDN w:val="0"/>
              <w:spacing w:before="88" w:after="0" w:line="210" w:lineRule="exact"/>
              <w:ind w:left="0" w:right="0" w:firstLine="0"/>
              <w:jc w:val="center"/>
            </w:pPr>
            <w:r>
              <w:rPr>
                <w:rFonts w:ascii="7PipltXM+Calibri" w:hAnsi="7PipltXM+Calibri" w:eastAsia="7PipltXM+Calibri"/>
                <w:color w:val="000000"/>
                <w:sz w:val="21"/>
              </w:rPr>
              <w:t>2</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639780CD"/>
        </w:tc>
        <w:tc>
          <w:tcPr>
            <w:tcW w:w="34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D6C84EC">
            <w:pPr>
              <w:widowControl/>
              <w:autoSpaceDE w:val="0"/>
              <w:autoSpaceDN w:val="0"/>
              <w:spacing w:before="68" w:after="0" w:line="210" w:lineRule="exact"/>
              <w:ind w:left="10" w:right="0" w:firstLine="0"/>
              <w:jc w:val="left"/>
            </w:pPr>
            <w:r>
              <w:rPr>
                <w:rFonts w:ascii="N1eF4eaL+SimSun" w:hAnsi="N1eF4eaL+SimSun" w:eastAsia="N1eF4eaL+SimSun"/>
                <w:color w:val="000000"/>
                <w:sz w:val="21"/>
              </w:rPr>
              <w:t>二</w:t>
            </w:r>
            <w:r>
              <w:rPr>
                <w:rFonts w:ascii="N1eF4eaL+SimSun" w:hAnsi="N1eF4eaL+SimSun" w:eastAsia="N1eF4eaL+SimSun"/>
                <w:color w:val="000000"/>
                <w:spacing w:val="2"/>
                <w:sz w:val="21"/>
              </w:rPr>
              <w:t>、</w:t>
            </w:r>
            <w:r>
              <w:rPr>
                <w:rFonts w:ascii="N1eF4eaL+SimSun" w:hAnsi="N1eF4eaL+SimSun" w:eastAsia="N1eF4eaL+SimSun"/>
                <w:color w:val="000000"/>
                <w:sz w:val="21"/>
              </w:rPr>
              <w:t>外</w:t>
            </w:r>
            <w:r>
              <w:rPr>
                <w:rFonts w:ascii="N1eF4eaL+SimSun" w:hAnsi="N1eF4eaL+SimSun" w:eastAsia="N1eF4eaL+SimSun"/>
                <w:color w:val="000000"/>
                <w:spacing w:val="2"/>
                <w:sz w:val="21"/>
              </w:rPr>
              <w:t>交</w:t>
            </w:r>
            <w:r>
              <w:rPr>
                <w:rFonts w:ascii="N1eF4eaL+SimSun" w:hAnsi="N1eF4eaL+SimSun" w:eastAsia="N1eF4eaL+SimSun"/>
                <w:color w:val="000000"/>
                <w:sz w:val="21"/>
              </w:rPr>
              <w:t>支出</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DC43680">
            <w:pPr>
              <w:widowControl/>
              <w:autoSpaceDE w:val="0"/>
              <w:autoSpaceDN w:val="0"/>
              <w:spacing w:before="88" w:after="0" w:line="210" w:lineRule="exact"/>
              <w:ind w:left="0" w:right="0" w:firstLine="0"/>
              <w:jc w:val="center"/>
            </w:pPr>
            <w:r>
              <w:rPr>
                <w:rFonts w:ascii="7PipltXM+Calibri" w:hAnsi="7PipltXM+Calibri" w:eastAsia="7PipltXM+Calibri"/>
                <w:color w:val="000000"/>
                <w:sz w:val="21"/>
              </w:rPr>
              <w:t>33</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68780D0C"/>
        </w:tc>
      </w:tr>
      <w:tr w14:paraId="05126B94">
        <w:tblPrEx>
          <w:tblCellMar>
            <w:top w:w="0" w:type="dxa"/>
            <w:left w:w="108" w:type="dxa"/>
            <w:bottom w:w="0" w:type="dxa"/>
            <w:right w:w="108" w:type="dxa"/>
          </w:tblCellMar>
        </w:tblPrEx>
        <w:trPr>
          <w:trHeight w:val="356" w:hRule="exact"/>
        </w:trPr>
        <w:tc>
          <w:tcPr>
            <w:tcW w:w="3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3D771562">
            <w:pPr>
              <w:widowControl/>
              <w:autoSpaceDE w:val="0"/>
              <w:autoSpaceDN w:val="0"/>
              <w:spacing w:before="70" w:after="0" w:line="208" w:lineRule="exact"/>
              <w:ind w:left="10" w:right="0" w:firstLine="0"/>
              <w:jc w:val="left"/>
            </w:pPr>
            <w:r>
              <w:rPr>
                <w:rFonts w:ascii="N1eF4eaL+SimSun" w:hAnsi="N1eF4eaL+SimSun" w:eastAsia="N1eF4eaL+SimSun"/>
                <w:color w:val="000000"/>
                <w:sz w:val="21"/>
              </w:rPr>
              <w:t>三</w:t>
            </w:r>
            <w:r>
              <w:rPr>
                <w:rFonts w:ascii="N1eF4eaL+SimSun" w:hAnsi="N1eF4eaL+SimSun" w:eastAsia="N1eF4eaL+SimSun"/>
                <w:color w:val="000000"/>
                <w:spacing w:val="2"/>
                <w:sz w:val="21"/>
              </w:rPr>
              <w:t>、</w:t>
            </w:r>
            <w:r>
              <w:rPr>
                <w:rFonts w:ascii="N1eF4eaL+SimSun" w:hAnsi="N1eF4eaL+SimSun" w:eastAsia="N1eF4eaL+SimSun"/>
                <w:color w:val="000000"/>
                <w:sz w:val="21"/>
              </w:rPr>
              <w:t>国</w:t>
            </w:r>
            <w:r>
              <w:rPr>
                <w:rFonts w:ascii="N1eF4eaL+SimSun" w:hAnsi="N1eF4eaL+SimSun" w:eastAsia="N1eF4eaL+SimSun"/>
                <w:color w:val="000000"/>
                <w:spacing w:val="2"/>
                <w:sz w:val="21"/>
              </w:rPr>
              <w:t>有</w:t>
            </w:r>
            <w:r>
              <w:rPr>
                <w:rFonts w:ascii="N1eF4eaL+SimSun" w:hAnsi="N1eF4eaL+SimSun" w:eastAsia="N1eF4eaL+SimSun"/>
                <w:color w:val="000000"/>
                <w:sz w:val="21"/>
              </w:rPr>
              <w:t>资</w:t>
            </w:r>
            <w:r>
              <w:rPr>
                <w:rFonts w:ascii="N1eF4eaL+SimSun" w:hAnsi="N1eF4eaL+SimSun" w:eastAsia="N1eF4eaL+SimSun"/>
                <w:color w:val="000000"/>
                <w:spacing w:val="2"/>
                <w:sz w:val="21"/>
              </w:rPr>
              <w:t>本</w:t>
            </w:r>
            <w:r>
              <w:rPr>
                <w:rFonts w:ascii="N1eF4eaL+SimSun" w:hAnsi="N1eF4eaL+SimSun" w:eastAsia="N1eF4eaL+SimSun"/>
                <w:color w:val="000000"/>
                <w:sz w:val="21"/>
              </w:rPr>
              <w:t>经</w:t>
            </w:r>
            <w:r>
              <w:rPr>
                <w:rFonts w:ascii="N1eF4eaL+SimSun" w:hAnsi="N1eF4eaL+SimSun" w:eastAsia="N1eF4eaL+SimSun"/>
                <w:color w:val="000000"/>
                <w:spacing w:val="2"/>
                <w:sz w:val="21"/>
              </w:rPr>
              <w:t>营</w:t>
            </w:r>
            <w:r>
              <w:rPr>
                <w:rFonts w:ascii="N1eF4eaL+SimSun" w:hAnsi="N1eF4eaL+SimSun" w:eastAsia="N1eF4eaL+SimSun"/>
                <w:color w:val="000000"/>
                <w:sz w:val="21"/>
              </w:rPr>
              <w:t>预</w:t>
            </w:r>
            <w:r>
              <w:rPr>
                <w:rFonts w:ascii="N1eF4eaL+SimSun" w:hAnsi="N1eF4eaL+SimSun" w:eastAsia="N1eF4eaL+SimSun"/>
                <w:color w:val="000000"/>
                <w:spacing w:val="2"/>
                <w:sz w:val="21"/>
              </w:rPr>
              <w:t>算</w:t>
            </w:r>
            <w:r>
              <w:rPr>
                <w:rFonts w:ascii="N1eF4eaL+SimSun" w:hAnsi="N1eF4eaL+SimSun" w:eastAsia="N1eF4eaL+SimSun"/>
                <w:color w:val="000000"/>
                <w:sz w:val="21"/>
              </w:rPr>
              <w:t>财</w:t>
            </w:r>
            <w:r>
              <w:rPr>
                <w:rFonts w:ascii="N1eF4eaL+SimSun" w:hAnsi="N1eF4eaL+SimSun" w:eastAsia="N1eF4eaL+SimSun"/>
                <w:color w:val="000000"/>
                <w:spacing w:val="2"/>
                <w:sz w:val="21"/>
              </w:rPr>
              <w:t>政</w:t>
            </w:r>
            <w:r>
              <w:rPr>
                <w:rFonts w:ascii="N1eF4eaL+SimSun" w:hAnsi="N1eF4eaL+SimSun" w:eastAsia="N1eF4eaL+SimSun"/>
                <w:color w:val="000000"/>
                <w:sz w:val="21"/>
              </w:rPr>
              <w:t>拨</w:t>
            </w:r>
            <w:r>
              <w:rPr>
                <w:rFonts w:ascii="N1eF4eaL+SimSun" w:hAnsi="N1eF4eaL+SimSun" w:eastAsia="N1eF4eaL+SimSun"/>
                <w:color w:val="000000"/>
                <w:spacing w:val="2"/>
                <w:sz w:val="21"/>
              </w:rPr>
              <w:t>款</w:t>
            </w:r>
            <w:r>
              <w:rPr>
                <w:rFonts w:ascii="N1eF4eaL+SimSun" w:hAnsi="N1eF4eaL+SimSun" w:eastAsia="N1eF4eaL+SimSun"/>
                <w:color w:val="000000"/>
                <w:sz w:val="21"/>
              </w:rPr>
              <w:t>收入</w:t>
            </w:r>
          </w:p>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B240A9C">
            <w:pPr>
              <w:widowControl/>
              <w:autoSpaceDE w:val="0"/>
              <w:autoSpaceDN w:val="0"/>
              <w:spacing w:before="90" w:after="0" w:line="208" w:lineRule="exact"/>
              <w:ind w:left="0" w:right="0" w:firstLine="0"/>
              <w:jc w:val="center"/>
            </w:pPr>
            <w:r>
              <w:rPr>
                <w:rFonts w:ascii="7PipltXM+Calibri" w:hAnsi="7PipltXM+Calibri" w:eastAsia="7PipltXM+Calibri"/>
                <w:color w:val="000000"/>
                <w:sz w:val="21"/>
              </w:rPr>
              <w:t>3</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53183F44"/>
        </w:tc>
        <w:tc>
          <w:tcPr>
            <w:tcW w:w="34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C344E6B">
            <w:pPr>
              <w:widowControl/>
              <w:autoSpaceDE w:val="0"/>
              <w:autoSpaceDN w:val="0"/>
              <w:spacing w:before="70" w:after="0" w:line="208" w:lineRule="exact"/>
              <w:ind w:left="10" w:right="0" w:firstLine="0"/>
              <w:jc w:val="left"/>
            </w:pPr>
            <w:r>
              <w:rPr>
                <w:rFonts w:ascii="N1eF4eaL+SimSun" w:hAnsi="N1eF4eaL+SimSun" w:eastAsia="N1eF4eaL+SimSun"/>
                <w:color w:val="000000"/>
                <w:sz w:val="21"/>
              </w:rPr>
              <w:t>三</w:t>
            </w:r>
            <w:r>
              <w:rPr>
                <w:rFonts w:ascii="N1eF4eaL+SimSun" w:hAnsi="N1eF4eaL+SimSun" w:eastAsia="N1eF4eaL+SimSun"/>
                <w:color w:val="000000"/>
                <w:spacing w:val="2"/>
                <w:sz w:val="21"/>
              </w:rPr>
              <w:t>、</w:t>
            </w:r>
            <w:r>
              <w:rPr>
                <w:rFonts w:ascii="N1eF4eaL+SimSun" w:hAnsi="N1eF4eaL+SimSun" w:eastAsia="N1eF4eaL+SimSun"/>
                <w:color w:val="000000"/>
                <w:sz w:val="21"/>
              </w:rPr>
              <w:t>国</w:t>
            </w:r>
            <w:r>
              <w:rPr>
                <w:rFonts w:ascii="N1eF4eaL+SimSun" w:hAnsi="N1eF4eaL+SimSun" w:eastAsia="N1eF4eaL+SimSun"/>
                <w:color w:val="000000"/>
                <w:spacing w:val="2"/>
                <w:sz w:val="21"/>
              </w:rPr>
              <w:t>防</w:t>
            </w:r>
            <w:r>
              <w:rPr>
                <w:rFonts w:ascii="N1eF4eaL+SimSun" w:hAnsi="N1eF4eaL+SimSun" w:eastAsia="N1eF4eaL+SimSun"/>
                <w:color w:val="000000"/>
                <w:sz w:val="21"/>
              </w:rPr>
              <w:t>支出</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64CEFD0">
            <w:pPr>
              <w:widowControl/>
              <w:autoSpaceDE w:val="0"/>
              <w:autoSpaceDN w:val="0"/>
              <w:spacing w:before="90" w:after="0" w:line="208" w:lineRule="exact"/>
              <w:ind w:left="0" w:right="0" w:firstLine="0"/>
              <w:jc w:val="center"/>
            </w:pPr>
            <w:r>
              <w:rPr>
                <w:rFonts w:ascii="7PipltXM+Calibri" w:hAnsi="7PipltXM+Calibri" w:eastAsia="7PipltXM+Calibri"/>
                <w:color w:val="000000"/>
                <w:sz w:val="21"/>
              </w:rPr>
              <w:t>34</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30AEE16B"/>
        </w:tc>
      </w:tr>
      <w:tr w14:paraId="69BB247A">
        <w:tblPrEx>
          <w:tblCellMar>
            <w:top w:w="0" w:type="dxa"/>
            <w:left w:w="108" w:type="dxa"/>
            <w:bottom w:w="0" w:type="dxa"/>
            <w:right w:w="108" w:type="dxa"/>
          </w:tblCellMar>
        </w:tblPrEx>
        <w:trPr>
          <w:trHeight w:val="354" w:hRule="exact"/>
        </w:trPr>
        <w:tc>
          <w:tcPr>
            <w:tcW w:w="364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5A8FE55">
            <w:pPr>
              <w:widowControl/>
              <w:autoSpaceDE w:val="0"/>
              <w:autoSpaceDN w:val="0"/>
              <w:spacing w:before="68" w:after="0" w:line="210" w:lineRule="exact"/>
              <w:ind w:left="10" w:right="0" w:firstLine="0"/>
              <w:jc w:val="left"/>
            </w:pPr>
            <w:r>
              <w:rPr>
                <w:rFonts w:ascii="N1eF4eaL+SimSun" w:hAnsi="N1eF4eaL+SimSun" w:eastAsia="N1eF4eaL+SimSun"/>
                <w:color w:val="000000"/>
                <w:sz w:val="21"/>
              </w:rPr>
              <w:t>四</w:t>
            </w:r>
            <w:r>
              <w:rPr>
                <w:rFonts w:ascii="N1eF4eaL+SimSun" w:hAnsi="N1eF4eaL+SimSun" w:eastAsia="N1eF4eaL+SimSun"/>
                <w:color w:val="000000"/>
                <w:spacing w:val="2"/>
                <w:sz w:val="21"/>
              </w:rPr>
              <w:t>、</w:t>
            </w:r>
            <w:r>
              <w:rPr>
                <w:rFonts w:ascii="N1eF4eaL+SimSun" w:hAnsi="N1eF4eaL+SimSun" w:eastAsia="N1eF4eaL+SimSun"/>
                <w:color w:val="000000"/>
                <w:sz w:val="21"/>
              </w:rPr>
              <w:t>上</w:t>
            </w:r>
            <w:r>
              <w:rPr>
                <w:rFonts w:ascii="N1eF4eaL+SimSun" w:hAnsi="N1eF4eaL+SimSun" w:eastAsia="N1eF4eaL+SimSun"/>
                <w:color w:val="000000"/>
                <w:spacing w:val="2"/>
                <w:sz w:val="21"/>
              </w:rPr>
              <w:t>级</w:t>
            </w:r>
            <w:r>
              <w:rPr>
                <w:rFonts w:ascii="N1eF4eaL+SimSun" w:hAnsi="N1eF4eaL+SimSun" w:eastAsia="N1eF4eaL+SimSun"/>
                <w:color w:val="000000"/>
                <w:sz w:val="21"/>
              </w:rPr>
              <w:t>补</w:t>
            </w:r>
            <w:r>
              <w:rPr>
                <w:rFonts w:ascii="N1eF4eaL+SimSun" w:hAnsi="N1eF4eaL+SimSun" w:eastAsia="N1eF4eaL+SimSun"/>
                <w:color w:val="000000"/>
                <w:spacing w:val="2"/>
                <w:sz w:val="21"/>
              </w:rPr>
              <w:t>助</w:t>
            </w:r>
            <w:r>
              <w:rPr>
                <w:rFonts w:ascii="N1eF4eaL+SimSun" w:hAnsi="N1eF4eaL+SimSun" w:eastAsia="N1eF4eaL+SimSun"/>
                <w:color w:val="000000"/>
                <w:sz w:val="21"/>
              </w:rPr>
              <w:t>收入</w:t>
            </w:r>
          </w:p>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FA1B669">
            <w:pPr>
              <w:widowControl/>
              <w:autoSpaceDE w:val="0"/>
              <w:autoSpaceDN w:val="0"/>
              <w:spacing w:before="90" w:after="0" w:line="208" w:lineRule="exact"/>
              <w:ind w:left="0" w:right="0" w:firstLine="0"/>
              <w:jc w:val="center"/>
            </w:pPr>
            <w:r>
              <w:rPr>
                <w:rFonts w:ascii="7PipltXM+Calibri" w:hAnsi="7PipltXM+Calibri" w:eastAsia="7PipltXM+Calibri"/>
                <w:color w:val="000000"/>
                <w:sz w:val="21"/>
              </w:rPr>
              <w:t>4</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7B57893A"/>
        </w:tc>
        <w:tc>
          <w:tcPr>
            <w:tcW w:w="34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A5B80A9">
            <w:pPr>
              <w:widowControl/>
              <w:autoSpaceDE w:val="0"/>
              <w:autoSpaceDN w:val="0"/>
              <w:spacing w:before="68" w:after="0" w:line="210" w:lineRule="exact"/>
              <w:ind w:left="10" w:right="0" w:firstLine="0"/>
              <w:jc w:val="left"/>
            </w:pPr>
            <w:r>
              <w:rPr>
                <w:rFonts w:ascii="N1eF4eaL+SimSun" w:hAnsi="N1eF4eaL+SimSun" w:eastAsia="N1eF4eaL+SimSun"/>
                <w:color w:val="000000"/>
                <w:sz w:val="21"/>
              </w:rPr>
              <w:t>四</w:t>
            </w:r>
            <w:r>
              <w:rPr>
                <w:rFonts w:ascii="N1eF4eaL+SimSun" w:hAnsi="N1eF4eaL+SimSun" w:eastAsia="N1eF4eaL+SimSun"/>
                <w:color w:val="000000"/>
                <w:spacing w:val="2"/>
                <w:sz w:val="21"/>
              </w:rPr>
              <w:t>、</w:t>
            </w:r>
            <w:r>
              <w:rPr>
                <w:rFonts w:ascii="N1eF4eaL+SimSun" w:hAnsi="N1eF4eaL+SimSun" w:eastAsia="N1eF4eaL+SimSun"/>
                <w:color w:val="000000"/>
                <w:sz w:val="21"/>
              </w:rPr>
              <w:t>公</w:t>
            </w:r>
            <w:r>
              <w:rPr>
                <w:rFonts w:ascii="N1eF4eaL+SimSun" w:hAnsi="N1eF4eaL+SimSun" w:eastAsia="N1eF4eaL+SimSun"/>
                <w:color w:val="000000"/>
                <w:spacing w:val="2"/>
                <w:sz w:val="21"/>
              </w:rPr>
              <w:t>共</w:t>
            </w:r>
            <w:r>
              <w:rPr>
                <w:rFonts w:ascii="N1eF4eaL+SimSun" w:hAnsi="N1eF4eaL+SimSun" w:eastAsia="N1eF4eaL+SimSun"/>
                <w:color w:val="000000"/>
                <w:sz w:val="21"/>
              </w:rPr>
              <w:t>安</w:t>
            </w:r>
            <w:r>
              <w:rPr>
                <w:rFonts w:ascii="N1eF4eaL+SimSun" w:hAnsi="N1eF4eaL+SimSun" w:eastAsia="N1eF4eaL+SimSun"/>
                <w:color w:val="000000"/>
                <w:spacing w:val="2"/>
                <w:sz w:val="21"/>
              </w:rPr>
              <w:t>全</w:t>
            </w:r>
            <w:r>
              <w:rPr>
                <w:rFonts w:ascii="N1eF4eaL+SimSun" w:hAnsi="N1eF4eaL+SimSun" w:eastAsia="N1eF4eaL+SimSun"/>
                <w:color w:val="000000"/>
                <w:sz w:val="21"/>
              </w:rPr>
              <w:t>支出</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E04BAC9">
            <w:pPr>
              <w:widowControl/>
              <w:autoSpaceDE w:val="0"/>
              <w:autoSpaceDN w:val="0"/>
              <w:spacing w:before="90" w:after="0" w:line="208" w:lineRule="exact"/>
              <w:ind w:left="0" w:right="0" w:firstLine="0"/>
              <w:jc w:val="center"/>
            </w:pPr>
            <w:r>
              <w:rPr>
                <w:rFonts w:ascii="7PipltXM+Calibri" w:hAnsi="7PipltXM+Calibri" w:eastAsia="7PipltXM+Calibri"/>
                <w:color w:val="000000"/>
                <w:sz w:val="21"/>
              </w:rPr>
              <w:t>35</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1D42098F"/>
        </w:tc>
      </w:tr>
      <w:tr w14:paraId="10F8B947">
        <w:tblPrEx>
          <w:tblCellMar>
            <w:top w:w="0" w:type="dxa"/>
            <w:left w:w="108" w:type="dxa"/>
            <w:bottom w:w="0" w:type="dxa"/>
            <w:right w:w="108" w:type="dxa"/>
          </w:tblCellMar>
        </w:tblPrEx>
        <w:trPr>
          <w:trHeight w:val="356" w:hRule="exact"/>
        </w:trPr>
        <w:tc>
          <w:tcPr>
            <w:tcW w:w="364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0245CEF">
            <w:pPr>
              <w:widowControl/>
              <w:autoSpaceDE w:val="0"/>
              <w:autoSpaceDN w:val="0"/>
              <w:spacing w:before="70" w:after="0" w:line="208" w:lineRule="exact"/>
              <w:ind w:left="10" w:right="0" w:firstLine="0"/>
              <w:jc w:val="left"/>
            </w:pPr>
            <w:r>
              <w:rPr>
                <w:rFonts w:ascii="N1eF4eaL+SimSun" w:hAnsi="N1eF4eaL+SimSun" w:eastAsia="N1eF4eaL+SimSun"/>
                <w:color w:val="000000"/>
                <w:sz w:val="21"/>
              </w:rPr>
              <w:t>五</w:t>
            </w:r>
            <w:r>
              <w:rPr>
                <w:rFonts w:ascii="N1eF4eaL+SimSun" w:hAnsi="N1eF4eaL+SimSun" w:eastAsia="N1eF4eaL+SimSun"/>
                <w:color w:val="000000"/>
                <w:spacing w:val="2"/>
                <w:sz w:val="21"/>
              </w:rPr>
              <w:t>、</w:t>
            </w:r>
            <w:r>
              <w:rPr>
                <w:rFonts w:ascii="N1eF4eaL+SimSun" w:hAnsi="N1eF4eaL+SimSun" w:eastAsia="N1eF4eaL+SimSun"/>
                <w:color w:val="000000"/>
                <w:sz w:val="21"/>
              </w:rPr>
              <w:t>事</w:t>
            </w:r>
            <w:r>
              <w:rPr>
                <w:rFonts w:ascii="N1eF4eaL+SimSun" w:hAnsi="N1eF4eaL+SimSun" w:eastAsia="N1eF4eaL+SimSun"/>
                <w:color w:val="000000"/>
                <w:spacing w:val="2"/>
                <w:sz w:val="21"/>
              </w:rPr>
              <w:t>业</w:t>
            </w:r>
            <w:r>
              <w:rPr>
                <w:rFonts w:ascii="N1eF4eaL+SimSun" w:hAnsi="N1eF4eaL+SimSun" w:eastAsia="N1eF4eaL+SimSun"/>
                <w:color w:val="000000"/>
                <w:sz w:val="21"/>
              </w:rPr>
              <w:t>收入</w:t>
            </w:r>
          </w:p>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04808AA">
            <w:pPr>
              <w:widowControl/>
              <w:autoSpaceDE w:val="0"/>
              <w:autoSpaceDN w:val="0"/>
              <w:spacing w:before="90" w:after="0" w:line="210" w:lineRule="exact"/>
              <w:ind w:left="0" w:right="0" w:firstLine="0"/>
              <w:jc w:val="center"/>
            </w:pPr>
            <w:r>
              <w:rPr>
                <w:rFonts w:ascii="7PipltXM+Calibri" w:hAnsi="7PipltXM+Calibri" w:eastAsia="7PipltXM+Calibri"/>
                <w:color w:val="000000"/>
                <w:sz w:val="21"/>
              </w:rPr>
              <w:t>5</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376A3EEA"/>
        </w:tc>
        <w:tc>
          <w:tcPr>
            <w:tcW w:w="34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2163F34">
            <w:pPr>
              <w:widowControl/>
              <w:autoSpaceDE w:val="0"/>
              <w:autoSpaceDN w:val="0"/>
              <w:spacing w:before="70" w:after="0" w:line="208" w:lineRule="exact"/>
              <w:ind w:left="10" w:right="0" w:firstLine="0"/>
              <w:jc w:val="left"/>
            </w:pPr>
            <w:r>
              <w:rPr>
                <w:rFonts w:ascii="N1eF4eaL+SimSun" w:hAnsi="N1eF4eaL+SimSun" w:eastAsia="N1eF4eaL+SimSun"/>
                <w:color w:val="000000"/>
                <w:sz w:val="21"/>
              </w:rPr>
              <w:t>五</w:t>
            </w:r>
            <w:r>
              <w:rPr>
                <w:rFonts w:ascii="N1eF4eaL+SimSun" w:hAnsi="N1eF4eaL+SimSun" w:eastAsia="N1eF4eaL+SimSun"/>
                <w:color w:val="000000"/>
                <w:spacing w:val="2"/>
                <w:sz w:val="21"/>
              </w:rPr>
              <w:t>、</w:t>
            </w:r>
            <w:r>
              <w:rPr>
                <w:rFonts w:ascii="N1eF4eaL+SimSun" w:hAnsi="N1eF4eaL+SimSun" w:eastAsia="N1eF4eaL+SimSun"/>
                <w:color w:val="000000"/>
                <w:sz w:val="21"/>
              </w:rPr>
              <w:t>教</w:t>
            </w:r>
            <w:r>
              <w:rPr>
                <w:rFonts w:ascii="N1eF4eaL+SimSun" w:hAnsi="N1eF4eaL+SimSun" w:eastAsia="N1eF4eaL+SimSun"/>
                <w:color w:val="000000"/>
                <w:spacing w:val="2"/>
                <w:sz w:val="21"/>
              </w:rPr>
              <w:t>育</w:t>
            </w:r>
            <w:r>
              <w:rPr>
                <w:rFonts w:ascii="N1eF4eaL+SimSun" w:hAnsi="N1eF4eaL+SimSun" w:eastAsia="N1eF4eaL+SimSun"/>
                <w:color w:val="000000"/>
                <w:sz w:val="21"/>
              </w:rPr>
              <w:t>支出</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FCF079B">
            <w:pPr>
              <w:widowControl/>
              <w:autoSpaceDE w:val="0"/>
              <w:autoSpaceDN w:val="0"/>
              <w:spacing w:before="90" w:after="0" w:line="210" w:lineRule="exact"/>
              <w:ind w:left="0" w:right="0" w:firstLine="0"/>
              <w:jc w:val="center"/>
            </w:pPr>
            <w:r>
              <w:rPr>
                <w:rFonts w:ascii="7PipltXM+Calibri" w:hAnsi="7PipltXM+Calibri" w:eastAsia="7PipltXM+Calibri"/>
                <w:color w:val="000000"/>
                <w:sz w:val="21"/>
              </w:rPr>
              <w:t>36</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09798DBF"/>
        </w:tc>
      </w:tr>
      <w:tr w14:paraId="48BDE4BA">
        <w:tblPrEx>
          <w:tblCellMar>
            <w:top w:w="0" w:type="dxa"/>
            <w:left w:w="108" w:type="dxa"/>
            <w:bottom w:w="0" w:type="dxa"/>
            <w:right w:w="108" w:type="dxa"/>
          </w:tblCellMar>
        </w:tblPrEx>
        <w:trPr>
          <w:trHeight w:val="354" w:hRule="exact"/>
        </w:trPr>
        <w:tc>
          <w:tcPr>
            <w:tcW w:w="364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336D184">
            <w:pPr>
              <w:widowControl/>
              <w:autoSpaceDE w:val="0"/>
              <w:autoSpaceDN w:val="0"/>
              <w:spacing w:before="68" w:after="0" w:line="210" w:lineRule="exact"/>
              <w:ind w:left="10" w:right="0" w:firstLine="0"/>
              <w:jc w:val="left"/>
            </w:pPr>
            <w:r>
              <w:rPr>
                <w:rFonts w:ascii="N1eF4eaL+SimSun" w:hAnsi="N1eF4eaL+SimSun" w:eastAsia="N1eF4eaL+SimSun"/>
                <w:color w:val="000000"/>
                <w:sz w:val="21"/>
              </w:rPr>
              <w:t>六</w:t>
            </w:r>
            <w:r>
              <w:rPr>
                <w:rFonts w:ascii="N1eF4eaL+SimSun" w:hAnsi="N1eF4eaL+SimSun" w:eastAsia="N1eF4eaL+SimSun"/>
                <w:color w:val="000000"/>
                <w:spacing w:val="2"/>
                <w:sz w:val="21"/>
              </w:rPr>
              <w:t>、</w:t>
            </w:r>
            <w:r>
              <w:rPr>
                <w:rFonts w:ascii="N1eF4eaL+SimSun" w:hAnsi="N1eF4eaL+SimSun" w:eastAsia="N1eF4eaL+SimSun"/>
                <w:color w:val="000000"/>
                <w:sz w:val="21"/>
              </w:rPr>
              <w:t>经</w:t>
            </w:r>
            <w:r>
              <w:rPr>
                <w:rFonts w:ascii="N1eF4eaL+SimSun" w:hAnsi="N1eF4eaL+SimSun" w:eastAsia="N1eF4eaL+SimSun"/>
                <w:color w:val="000000"/>
                <w:spacing w:val="2"/>
                <w:sz w:val="21"/>
              </w:rPr>
              <w:t>营</w:t>
            </w:r>
            <w:r>
              <w:rPr>
                <w:rFonts w:ascii="N1eF4eaL+SimSun" w:hAnsi="N1eF4eaL+SimSun" w:eastAsia="N1eF4eaL+SimSun"/>
                <w:color w:val="000000"/>
                <w:sz w:val="21"/>
              </w:rPr>
              <w:t>收入</w:t>
            </w:r>
          </w:p>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8637C74">
            <w:pPr>
              <w:widowControl/>
              <w:autoSpaceDE w:val="0"/>
              <w:autoSpaceDN w:val="0"/>
              <w:spacing w:before="88" w:after="0" w:line="208" w:lineRule="exact"/>
              <w:ind w:left="0" w:right="0" w:firstLine="0"/>
              <w:jc w:val="center"/>
            </w:pPr>
            <w:r>
              <w:rPr>
                <w:rFonts w:ascii="7PipltXM+Calibri" w:hAnsi="7PipltXM+Calibri" w:eastAsia="7PipltXM+Calibri"/>
                <w:color w:val="000000"/>
                <w:sz w:val="21"/>
              </w:rPr>
              <w:t>6</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18D08440"/>
        </w:tc>
        <w:tc>
          <w:tcPr>
            <w:tcW w:w="34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AC76A56">
            <w:pPr>
              <w:widowControl/>
              <w:autoSpaceDE w:val="0"/>
              <w:autoSpaceDN w:val="0"/>
              <w:spacing w:before="68" w:after="0" w:line="210" w:lineRule="exact"/>
              <w:ind w:left="10" w:right="0" w:firstLine="0"/>
              <w:jc w:val="left"/>
            </w:pPr>
            <w:r>
              <w:rPr>
                <w:rFonts w:ascii="N1eF4eaL+SimSun" w:hAnsi="N1eF4eaL+SimSun" w:eastAsia="N1eF4eaL+SimSun"/>
                <w:color w:val="000000"/>
                <w:sz w:val="21"/>
              </w:rPr>
              <w:t>六</w:t>
            </w:r>
            <w:r>
              <w:rPr>
                <w:rFonts w:ascii="N1eF4eaL+SimSun" w:hAnsi="N1eF4eaL+SimSun" w:eastAsia="N1eF4eaL+SimSun"/>
                <w:color w:val="000000"/>
                <w:spacing w:val="2"/>
                <w:sz w:val="21"/>
              </w:rPr>
              <w:t>、</w:t>
            </w:r>
            <w:r>
              <w:rPr>
                <w:rFonts w:ascii="N1eF4eaL+SimSun" w:hAnsi="N1eF4eaL+SimSun" w:eastAsia="N1eF4eaL+SimSun"/>
                <w:color w:val="000000"/>
                <w:sz w:val="21"/>
              </w:rPr>
              <w:t>科</w:t>
            </w:r>
            <w:r>
              <w:rPr>
                <w:rFonts w:ascii="N1eF4eaL+SimSun" w:hAnsi="N1eF4eaL+SimSun" w:eastAsia="N1eF4eaL+SimSun"/>
                <w:color w:val="000000"/>
                <w:spacing w:val="2"/>
                <w:sz w:val="21"/>
              </w:rPr>
              <w:t>学</w:t>
            </w:r>
            <w:r>
              <w:rPr>
                <w:rFonts w:ascii="N1eF4eaL+SimSun" w:hAnsi="N1eF4eaL+SimSun" w:eastAsia="N1eF4eaL+SimSun"/>
                <w:color w:val="000000"/>
                <w:sz w:val="21"/>
              </w:rPr>
              <w:t>技</w:t>
            </w:r>
            <w:r>
              <w:rPr>
                <w:rFonts w:ascii="N1eF4eaL+SimSun" w:hAnsi="N1eF4eaL+SimSun" w:eastAsia="N1eF4eaL+SimSun"/>
                <w:color w:val="000000"/>
                <w:spacing w:val="2"/>
                <w:sz w:val="21"/>
              </w:rPr>
              <w:t>术</w:t>
            </w:r>
            <w:r>
              <w:rPr>
                <w:rFonts w:ascii="N1eF4eaL+SimSun" w:hAnsi="N1eF4eaL+SimSun" w:eastAsia="N1eF4eaL+SimSun"/>
                <w:color w:val="000000"/>
                <w:sz w:val="21"/>
              </w:rPr>
              <w:t>支出</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1B12AD5">
            <w:pPr>
              <w:widowControl/>
              <w:autoSpaceDE w:val="0"/>
              <w:autoSpaceDN w:val="0"/>
              <w:spacing w:before="88" w:after="0" w:line="208" w:lineRule="exact"/>
              <w:ind w:left="0" w:right="0" w:firstLine="0"/>
              <w:jc w:val="center"/>
            </w:pPr>
            <w:r>
              <w:rPr>
                <w:rFonts w:ascii="7PipltXM+Calibri" w:hAnsi="7PipltXM+Calibri" w:eastAsia="7PipltXM+Calibri"/>
                <w:color w:val="000000"/>
                <w:sz w:val="21"/>
              </w:rPr>
              <w:t>37</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5BF0FB88"/>
        </w:tc>
      </w:tr>
      <w:tr w14:paraId="62EDD53D">
        <w:tblPrEx>
          <w:tblCellMar>
            <w:top w:w="0" w:type="dxa"/>
            <w:left w:w="108" w:type="dxa"/>
            <w:bottom w:w="0" w:type="dxa"/>
            <w:right w:w="108" w:type="dxa"/>
          </w:tblCellMar>
        </w:tblPrEx>
        <w:trPr>
          <w:trHeight w:val="356" w:hRule="exact"/>
        </w:trPr>
        <w:tc>
          <w:tcPr>
            <w:tcW w:w="364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CC8F8E0">
            <w:pPr>
              <w:widowControl/>
              <w:autoSpaceDE w:val="0"/>
              <w:autoSpaceDN w:val="0"/>
              <w:spacing w:before="70" w:after="0" w:line="210" w:lineRule="exact"/>
              <w:ind w:left="10" w:right="0" w:firstLine="0"/>
              <w:jc w:val="left"/>
            </w:pPr>
            <w:r>
              <w:rPr>
                <w:rFonts w:ascii="N1eF4eaL+SimSun" w:hAnsi="N1eF4eaL+SimSun" w:eastAsia="N1eF4eaL+SimSun"/>
                <w:color w:val="000000"/>
                <w:sz w:val="21"/>
              </w:rPr>
              <w:t>七</w:t>
            </w:r>
            <w:r>
              <w:rPr>
                <w:rFonts w:ascii="N1eF4eaL+SimSun" w:hAnsi="N1eF4eaL+SimSun" w:eastAsia="N1eF4eaL+SimSun"/>
                <w:color w:val="000000"/>
                <w:spacing w:val="2"/>
                <w:sz w:val="21"/>
              </w:rPr>
              <w:t>、</w:t>
            </w:r>
            <w:r>
              <w:rPr>
                <w:rFonts w:ascii="N1eF4eaL+SimSun" w:hAnsi="N1eF4eaL+SimSun" w:eastAsia="N1eF4eaL+SimSun"/>
                <w:color w:val="000000"/>
                <w:sz w:val="21"/>
              </w:rPr>
              <w:t>附</w:t>
            </w:r>
            <w:r>
              <w:rPr>
                <w:rFonts w:ascii="N1eF4eaL+SimSun" w:hAnsi="N1eF4eaL+SimSun" w:eastAsia="N1eF4eaL+SimSun"/>
                <w:color w:val="000000"/>
                <w:spacing w:val="2"/>
                <w:sz w:val="21"/>
              </w:rPr>
              <w:t>属</w:t>
            </w:r>
            <w:r>
              <w:rPr>
                <w:rFonts w:ascii="N1eF4eaL+SimSun" w:hAnsi="N1eF4eaL+SimSun" w:eastAsia="N1eF4eaL+SimSun"/>
                <w:color w:val="000000"/>
                <w:sz w:val="21"/>
              </w:rPr>
              <w:t>单</w:t>
            </w:r>
            <w:r>
              <w:rPr>
                <w:rFonts w:ascii="N1eF4eaL+SimSun" w:hAnsi="N1eF4eaL+SimSun" w:eastAsia="N1eF4eaL+SimSun"/>
                <w:color w:val="000000"/>
                <w:spacing w:val="2"/>
                <w:sz w:val="21"/>
              </w:rPr>
              <w:t>位</w:t>
            </w:r>
            <w:r>
              <w:rPr>
                <w:rFonts w:ascii="N1eF4eaL+SimSun" w:hAnsi="N1eF4eaL+SimSun" w:eastAsia="N1eF4eaL+SimSun"/>
                <w:color w:val="000000"/>
                <w:sz w:val="21"/>
              </w:rPr>
              <w:t>上</w:t>
            </w:r>
            <w:r>
              <w:rPr>
                <w:rFonts w:ascii="N1eF4eaL+SimSun" w:hAnsi="N1eF4eaL+SimSun" w:eastAsia="N1eF4eaL+SimSun"/>
                <w:color w:val="000000"/>
                <w:spacing w:val="2"/>
                <w:sz w:val="21"/>
              </w:rPr>
              <w:t>缴</w:t>
            </w:r>
            <w:r>
              <w:rPr>
                <w:rFonts w:ascii="N1eF4eaL+SimSun" w:hAnsi="N1eF4eaL+SimSun" w:eastAsia="N1eF4eaL+SimSun"/>
                <w:color w:val="000000"/>
                <w:sz w:val="21"/>
              </w:rPr>
              <w:t>收入</w:t>
            </w:r>
          </w:p>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70B6272">
            <w:pPr>
              <w:widowControl/>
              <w:autoSpaceDE w:val="0"/>
              <w:autoSpaceDN w:val="0"/>
              <w:spacing w:before="88" w:after="0" w:line="210" w:lineRule="exact"/>
              <w:ind w:left="0" w:right="0" w:firstLine="0"/>
              <w:jc w:val="center"/>
            </w:pPr>
            <w:r>
              <w:rPr>
                <w:rFonts w:ascii="7PipltXM+Calibri" w:hAnsi="7PipltXM+Calibri" w:eastAsia="7PipltXM+Calibri"/>
                <w:color w:val="000000"/>
                <w:sz w:val="21"/>
              </w:rPr>
              <w:t>7</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135FDCC0"/>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2874C40C">
            <w:pPr>
              <w:widowControl/>
              <w:autoSpaceDE w:val="0"/>
              <w:autoSpaceDN w:val="0"/>
              <w:spacing w:before="70" w:after="0" w:line="210" w:lineRule="exact"/>
              <w:ind w:left="10" w:right="0" w:firstLine="0"/>
              <w:jc w:val="left"/>
            </w:pPr>
            <w:r>
              <w:rPr>
                <w:rFonts w:ascii="N1eF4eaL+SimSun" w:hAnsi="N1eF4eaL+SimSun" w:eastAsia="N1eF4eaL+SimSun"/>
                <w:color w:val="000000"/>
                <w:sz w:val="21"/>
              </w:rPr>
              <w:t>七</w:t>
            </w:r>
            <w:r>
              <w:rPr>
                <w:rFonts w:ascii="N1eF4eaL+SimSun" w:hAnsi="N1eF4eaL+SimSun" w:eastAsia="N1eF4eaL+SimSun"/>
                <w:color w:val="000000"/>
                <w:spacing w:val="2"/>
                <w:sz w:val="21"/>
              </w:rPr>
              <w:t>、</w:t>
            </w:r>
            <w:r>
              <w:rPr>
                <w:rFonts w:ascii="N1eF4eaL+SimSun" w:hAnsi="N1eF4eaL+SimSun" w:eastAsia="N1eF4eaL+SimSun"/>
                <w:color w:val="000000"/>
                <w:sz w:val="21"/>
              </w:rPr>
              <w:t>文</w:t>
            </w:r>
            <w:r>
              <w:rPr>
                <w:rFonts w:ascii="N1eF4eaL+SimSun" w:hAnsi="N1eF4eaL+SimSun" w:eastAsia="N1eF4eaL+SimSun"/>
                <w:color w:val="000000"/>
                <w:spacing w:val="2"/>
                <w:sz w:val="21"/>
              </w:rPr>
              <w:t>化</w:t>
            </w:r>
            <w:r>
              <w:rPr>
                <w:rFonts w:ascii="N1eF4eaL+SimSun" w:hAnsi="N1eF4eaL+SimSun" w:eastAsia="N1eF4eaL+SimSun"/>
                <w:color w:val="000000"/>
                <w:sz w:val="21"/>
              </w:rPr>
              <w:t>旅</w:t>
            </w:r>
            <w:r>
              <w:rPr>
                <w:rFonts w:ascii="N1eF4eaL+SimSun" w:hAnsi="N1eF4eaL+SimSun" w:eastAsia="N1eF4eaL+SimSun"/>
                <w:color w:val="000000"/>
                <w:spacing w:val="2"/>
                <w:sz w:val="21"/>
              </w:rPr>
              <w:t>游</w:t>
            </w:r>
            <w:r>
              <w:rPr>
                <w:rFonts w:ascii="N1eF4eaL+SimSun" w:hAnsi="N1eF4eaL+SimSun" w:eastAsia="N1eF4eaL+SimSun"/>
                <w:color w:val="000000"/>
                <w:sz w:val="21"/>
              </w:rPr>
              <w:t>体</w:t>
            </w:r>
            <w:r>
              <w:rPr>
                <w:rFonts w:ascii="N1eF4eaL+SimSun" w:hAnsi="N1eF4eaL+SimSun" w:eastAsia="N1eF4eaL+SimSun"/>
                <w:color w:val="000000"/>
                <w:spacing w:val="2"/>
                <w:sz w:val="21"/>
              </w:rPr>
              <w:t>育</w:t>
            </w:r>
            <w:r>
              <w:rPr>
                <w:rFonts w:ascii="N1eF4eaL+SimSun" w:hAnsi="N1eF4eaL+SimSun" w:eastAsia="N1eF4eaL+SimSun"/>
                <w:color w:val="000000"/>
                <w:sz w:val="21"/>
              </w:rPr>
              <w:t>与</w:t>
            </w:r>
            <w:r>
              <w:rPr>
                <w:rFonts w:ascii="N1eF4eaL+SimSun" w:hAnsi="N1eF4eaL+SimSun" w:eastAsia="N1eF4eaL+SimSun"/>
                <w:color w:val="000000"/>
                <w:spacing w:val="2"/>
                <w:sz w:val="21"/>
              </w:rPr>
              <w:t>传</w:t>
            </w:r>
            <w:r>
              <w:rPr>
                <w:rFonts w:ascii="N1eF4eaL+SimSun" w:hAnsi="N1eF4eaL+SimSun" w:eastAsia="N1eF4eaL+SimSun"/>
                <w:color w:val="000000"/>
                <w:sz w:val="21"/>
              </w:rPr>
              <w:t>媒</w:t>
            </w:r>
            <w:r>
              <w:rPr>
                <w:rFonts w:ascii="N1eF4eaL+SimSun" w:hAnsi="N1eF4eaL+SimSun" w:eastAsia="N1eF4eaL+SimSun"/>
                <w:color w:val="000000"/>
                <w:spacing w:val="2"/>
                <w:sz w:val="21"/>
              </w:rPr>
              <w:t>支</w:t>
            </w:r>
            <w:r>
              <w:rPr>
                <w:rFonts w:ascii="N1eF4eaL+SimSun" w:hAnsi="N1eF4eaL+SimSun" w:eastAsia="N1eF4eaL+SimSun"/>
                <w:color w:val="000000"/>
                <w:sz w:val="21"/>
              </w:rPr>
              <w:t>出</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C15D683">
            <w:pPr>
              <w:widowControl/>
              <w:autoSpaceDE w:val="0"/>
              <w:autoSpaceDN w:val="0"/>
              <w:spacing w:before="88" w:after="0" w:line="210" w:lineRule="exact"/>
              <w:ind w:left="0" w:right="0" w:firstLine="0"/>
              <w:jc w:val="center"/>
            </w:pPr>
            <w:r>
              <w:rPr>
                <w:rFonts w:ascii="7PipltXM+Calibri" w:hAnsi="7PipltXM+Calibri" w:eastAsia="7PipltXM+Calibri"/>
                <w:color w:val="000000"/>
                <w:sz w:val="21"/>
              </w:rPr>
              <w:t>38</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0DBB4DE6"/>
        </w:tc>
      </w:tr>
      <w:tr w14:paraId="4998EF81">
        <w:tblPrEx>
          <w:tblCellMar>
            <w:top w:w="0" w:type="dxa"/>
            <w:left w:w="108" w:type="dxa"/>
            <w:bottom w:w="0" w:type="dxa"/>
            <w:right w:w="108" w:type="dxa"/>
          </w:tblCellMar>
        </w:tblPrEx>
        <w:trPr>
          <w:trHeight w:val="354" w:hRule="exact"/>
        </w:trPr>
        <w:tc>
          <w:tcPr>
            <w:tcW w:w="364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76F8E37">
            <w:pPr>
              <w:widowControl/>
              <w:autoSpaceDE w:val="0"/>
              <w:autoSpaceDN w:val="0"/>
              <w:spacing w:before="70" w:after="0" w:line="208" w:lineRule="exact"/>
              <w:ind w:left="10" w:right="0" w:firstLine="0"/>
              <w:jc w:val="left"/>
            </w:pPr>
            <w:r>
              <w:rPr>
                <w:rFonts w:ascii="N1eF4eaL+SimSun" w:hAnsi="N1eF4eaL+SimSun" w:eastAsia="N1eF4eaL+SimSun"/>
                <w:color w:val="000000"/>
                <w:sz w:val="21"/>
              </w:rPr>
              <w:t>八</w:t>
            </w:r>
            <w:r>
              <w:rPr>
                <w:rFonts w:ascii="N1eF4eaL+SimSun" w:hAnsi="N1eF4eaL+SimSun" w:eastAsia="N1eF4eaL+SimSun"/>
                <w:color w:val="000000"/>
                <w:spacing w:val="2"/>
                <w:sz w:val="21"/>
              </w:rPr>
              <w:t>、</w:t>
            </w:r>
            <w:r>
              <w:rPr>
                <w:rFonts w:ascii="N1eF4eaL+SimSun" w:hAnsi="N1eF4eaL+SimSun" w:eastAsia="N1eF4eaL+SimSun"/>
                <w:color w:val="000000"/>
                <w:sz w:val="21"/>
              </w:rPr>
              <w:t>其</w:t>
            </w:r>
            <w:r>
              <w:rPr>
                <w:rFonts w:ascii="N1eF4eaL+SimSun" w:hAnsi="N1eF4eaL+SimSun" w:eastAsia="N1eF4eaL+SimSun"/>
                <w:color w:val="000000"/>
                <w:spacing w:val="2"/>
                <w:sz w:val="21"/>
              </w:rPr>
              <w:t>他</w:t>
            </w:r>
            <w:r>
              <w:rPr>
                <w:rFonts w:ascii="N1eF4eaL+SimSun" w:hAnsi="N1eF4eaL+SimSun" w:eastAsia="N1eF4eaL+SimSun"/>
                <w:color w:val="000000"/>
                <w:sz w:val="21"/>
              </w:rPr>
              <w:t>收入</w:t>
            </w:r>
          </w:p>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ECF8410">
            <w:pPr>
              <w:widowControl/>
              <w:autoSpaceDE w:val="0"/>
              <w:autoSpaceDN w:val="0"/>
              <w:spacing w:before="88" w:after="0" w:line="208" w:lineRule="exact"/>
              <w:ind w:left="0" w:right="0" w:firstLine="0"/>
              <w:jc w:val="center"/>
            </w:pPr>
            <w:r>
              <w:rPr>
                <w:rFonts w:ascii="7PipltXM+Calibri" w:hAnsi="7PipltXM+Calibri" w:eastAsia="7PipltXM+Calibri"/>
                <w:color w:val="000000"/>
                <w:sz w:val="21"/>
              </w:rPr>
              <w:t>8</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765E4117"/>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F78DD42">
            <w:pPr>
              <w:widowControl/>
              <w:autoSpaceDE w:val="0"/>
              <w:autoSpaceDN w:val="0"/>
              <w:spacing w:before="70" w:after="0" w:line="208" w:lineRule="exact"/>
              <w:ind w:left="10" w:right="0" w:firstLine="0"/>
              <w:jc w:val="left"/>
            </w:pPr>
            <w:r>
              <w:rPr>
                <w:rFonts w:ascii="N1eF4eaL+SimSun" w:hAnsi="N1eF4eaL+SimSun" w:eastAsia="N1eF4eaL+SimSun"/>
                <w:color w:val="000000"/>
                <w:sz w:val="21"/>
              </w:rPr>
              <w:t>八</w:t>
            </w:r>
            <w:r>
              <w:rPr>
                <w:rFonts w:ascii="N1eF4eaL+SimSun" w:hAnsi="N1eF4eaL+SimSun" w:eastAsia="N1eF4eaL+SimSun"/>
                <w:color w:val="000000"/>
                <w:spacing w:val="2"/>
                <w:sz w:val="21"/>
              </w:rPr>
              <w:t>、</w:t>
            </w:r>
            <w:r>
              <w:rPr>
                <w:rFonts w:ascii="N1eF4eaL+SimSun" w:hAnsi="N1eF4eaL+SimSun" w:eastAsia="N1eF4eaL+SimSun"/>
                <w:color w:val="000000"/>
                <w:sz w:val="21"/>
              </w:rPr>
              <w:t>社</w:t>
            </w:r>
            <w:r>
              <w:rPr>
                <w:rFonts w:ascii="N1eF4eaL+SimSun" w:hAnsi="N1eF4eaL+SimSun" w:eastAsia="N1eF4eaL+SimSun"/>
                <w:color w:val="000000"/>
                <w:spacing w:val="2"/>
                <w:sz w:val="21"/>
              </w:rPr>
              <w:t>会</w:t>
            </w:r>
            <w:r>
              <w:rPr>
                <w:rFonts w:ascii="N1eF4eaL+SimSun" w:hAnsi="N1eF4eaL+SimSun" w:eastAsia="N1eF4eaL+SimSun"/>
                <w:color w:val="000000"/>
                <w:sz w:val="21"/>
              </w:rPr>
              <w:t>保</w:t>
            </w:r>
            <w:r>
              <w:rPr>
                <w:rFonts w:ascii="N1eF4eaL+SimSun" w:hAnsi="N1eF4eaL+SimSun" w:eastAsia="N1eF4eaL+SimSun"/>
                <w:color w:val="000000"/>
                <w:spacing w:val="2"/>
                <w:sz w:val="21"/>
              </w:rPr>
              <w:t>障</w:t>
            </w:r>
            <w:r>
              <w:rPr>
                <w:rFonts w:ascii="N1eF4eaL+SimSun" w:hAnsi="N1eF4eaL+SimSun" w:eastAsia="N1eF4eaL+SimSun"/>
                <w:color w:val="000000"/>
                <w:sz w:val="21"/>
              </w:rPr>
              <w:t>和</w:t>
            </w:r>
            <w:r>
              <w:rPr>
                <w:rFonts w:ascii="N1eF4eaL+SimSun" w:hAnsi="N1eF4eaL+SimSun" w:eastAsia="N1eF4eaL+SimSun"/>
                <w:color w:val="000000"/>
                <w:spacing w:val="2"/>
                <w:sz w:val="21"/>
              </w:rPr>
              <w:t>就</w:t>
            </w:r>
            <w:r>
              <w:rPr>
                <w:rFonts w:ascii="N1eF4eaL+SimSun" w:hAnsi="N1eF4eaL+SimSun" w:eastAsia="N1eF4eaL+SimSun"/>
                <w:color w:val="000000"/>
                <w:sz w:val="21"/>
              </w:rPr>
              <w:t>业</w:t>
            </w:r>
            <w:r>
              <w:rPr>
                <w:rFonts w:ascii="N1eF4eaL+SimSun" w:hAnsi="N1eF4eaL+SimSun" w:eastAsia="N1eF4eaL+SimSun"/>
                <w:color w:val="000000"/>
                <w:spacing w:val="2"/>
                <w:sz w:val="21"/>
              </w:rPr>
              <w:t>支</w:t>
            </w:r>
            <w:r>
              <w:rPr>
                <w:rFonts w:ascii="N1eF4eaL+SimSun" w:hAnsi="N1eF4eaL+SimSun" w:eastAsia="N1eF4eaL+SimSun"/>
                <w:color w:val="000000"/>
                <w:sz w:val="21"/>
              </w:rPr>
              <w:t>出</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AB4707C">
            <w:pPr>
              <w:widowControl/>
              <w:autoSpaceDE w:val="0"/>
              <w:autoSpaceDN w:val="0"/>
              <w:spacing w:before="88" w:after="0" w:line="208" w:lineRule="exact"/>
              <w:ind w:left="0" w:right="0" w:firstLine="0"/>
              <w:jc w:val="center"/>
            </w:pPr>
            <w:r>
              <w:rPr>
                <w:rFonts w:ascii="7PipltXM+Calibri" w:hAnsi="7PipltXM+Calibri" w:eastAsia="7PipltXM+Calibri"/>
                <w:color w:val="000000"/>
                <w:sz w:val="21"/>
              </w:rPr>
              <w:t>39</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0B658FF7">
            <w:pPr>
              <w:widowControl/>
              <w:autoSpaceDE w:val="0"/>
              <w:autoSpaceDN w:val="0"/>
              <w:spacing w:before="64" w:after="0" w:line="220" w:lineRule="exact"/>
              <w:ind w:left="0" w:right="10" w:firstLine="0"/>
              <w:jc w:val="right"/>
            </w:pPr>
            <w:r>
              <w:rPr>
                <w:rFonts w:ascii="N1eF4eaL+SimSun" w:hAnsi="N1eF4eaL+SimSun" w:eastAsia="N1eF4eaL+SimSun"/>
                <w:color w:val="000000"/>
                <w:sz w:val="22"/>
              </w:rPr>
              <w:t>51.</w:t>
            </w:r>
            <w:r>
              <w:rPr>
                <w:rFonts w:ascii="N1eF4eaL+SimSun" w:hAnsi="N1eF4eaL+SimSun" w:eastAsia="N1eF4eaL+SimSun"/>
                <w:color w:val="000000"/>
                <w:spacing w:val="-2"/>
                <w:sz w:val="22"/>
              </w:rPr>
              <w:t>2</w:t>
            </w:r>
            <w:r>
              <w:rPr>
                <w:rFonts w:ascii="N1eF4eaL+SimSun" w:hAnsi="N1eF4eaL+SimSun" w:eastAsia="N1eF4eaL+SimSun"/>
                <w:color w:val="000000"/>
                <w:sz w:val="22"/>
              </w:rPr>
              <w:t>6</w:t>
            </w:r>
          </w:p>
        </w:tc>
      </w:tr>
      <w:tr w14:paraId="22851016">
        <w:tblPrEx>
          <w:tblCellMar>
            <w:top w:w="0" w:type="dxa"/>
            <w:left w:w="108" w:type="dxa"/>
            <w:bottom w:w="0" w:type="dxa"/>
            <w:right w:w="108" w:type="dxa"/>
          </w:tblCellMar>
        </w:tblPrEx>
        <w:trPr>
          <w:trHeight w:val="356" w:hRule="exact"/>
        </w:trPr>
        <w:tc>
          <w:tcPr>
            <w:tcW w:w="3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4ACA4CB8"/>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5CE41DA">
            <w:pPr>
              <w:widowControl/>
              <w:autoSpaceDE w:val="0"/>
              <w:autoSpaceDN w:val="0"/>
              <w:spacing w:before="88" w:after="0" w:line="210" w:lineRule="exact"/>
              <w:ind w:left="0" w:right="0" w:firstLine="0"/>
              <w:jc w:val="center"/>
            </w:pPr>
            <w:r>
              <w:rPr>
                <w:rFonts w:ascii="7PipltXM+Calibri" w:hAnsi="7PipltXM+Calibri" w:eastAsia="7PipltXM+Calibri"/>
                <w:color w:val="000000"/>
                <w:sz w:val="21"/>
              </w:rPr>
              <w:t>9</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588330BF"/>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24F0709">
            <w:pPr>
              <w:widowControl/>
              <w:autoSpaceDE w:val="0"/>
              <w:autoSpaceDN w:val="0"/>
              <w:spacing w:before="68" w:after="0" w:line="210" w:lineRule="exact"/>
              <w:ind w:left="10" w:right="0" w:firstLine="0"/>
              <w:jc w:val="left"/>
            </w:pPr>
            <w:r>
              <w:rPr>
                <w:rFonts w:ascii="N1eF4eaL+SimSun" w:hAnsi="N1eF4eaL+SimSun" w:eastAsia="N1eF4eaL+SimSun"/>
                <w:color w:val="000000"/>
                <w:sz w:val="21"/>
              </w:rPr>
              <w:t>九</w:t>
            </w:r>
            <w:r>
              <w:rPr>
                <w:rFonts w:ascii="N1eF4eaL+SimSun" w:hAnsi="N1eF4eaL+SimSun" w:eastAsia="N1eF4eaL+SimSun"/>
                <w:color w:val="000000"/>
                <w:spacing w:val="2"/>
                <w:sz w:val="21"/>
              </w:rPr>
              <w:t>、</w:t>
            </w:r>
            <w:r>
              <w:rPr>
                <w:rFonts w:ascii="N1eF4eaL+SimSun" w:hAnsi="N1eF4eaL+SimSun" w:eastAsia="N1eF4eaL+SimSun"/>
                <w:color w:val="000000"/>
                <w:sz w:val="21"/>
              </w:rPr>
              <w:t>卫</w:t>
            </w:r>
            <w:r>
              <w:rPr>
                <w:rFonts w:ascii="N1eF4eaL+SimSun" w:hAnsi="N1eF4eaL+SimSun" w:eastAsia="N1eF4eaL+SimSun"/>
                <w:color w:val="000000"/>
                <w:spacing w:val="2"/>
                <w:sz w:val="21"/>
              </w:rPr>
              <w:t>生</w:t>
            </w:r>
            <w:r>
              <w:rPr>
                <w:rFonts w:ascii="N1eF4eaL+SimSun" w:hAnsi="N1eF4eaL+SimSun" w:eastAsia="N1eF4eaL+SimSun"/>
                <w:color w:val="000000"/>
                <w:sz w:val="21"/>
              </w:rPr>
              <w:t>健</w:t>
            </w:r>
            <w:r>
              <w:rPr>
                <w:rFonts w:ascii="N1eF4eaL+SimSun" w:hAnsi="N1eF4eaL+SimSun" w:eastAsia="N1eF4eaL+SimSun"/>
                <w:color w:val="000000"/>
                <w:spacing w:val="2"/>
                <w:sz w:val="21"/>
              </w:rPr>
              <w:t>康</w:t>
            </w:r>
            <w:r>
              <w:rPr>
                <w:rFonts w:ascii="N1eF4eaL+SimSun" w:hAnsi="N1eF4eaL+SimSun" w:eastAsia="N1eF4eaL+SimSun"/>
                <w:color w:val="000000"/>
                <w:sz w:val="21"/>
              </w:rPr>
              <w:t>支出</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E92F366">
            <w:pPr>
              <w:widowControl/>
              <w:autoSpaceDE w:val="0"/>
              <w:autoSpaceDN w:val="0"/>
              <w:spacing w:before="88" w:after="0" w:line="210" w:lineRule="exact"/>
              <w:ind w:left="0" w:right="0" w:firstLine="0"/>
              <w:jc w:val="center"/>
            </w:pPr>
            <w:r>
              <w:rPr>
                <w:rFonts w:ascii="7PipltXM+Calibri" w:hAnsi="7PipltXM+Calibri" w:eastAsia="7PipltXM+Calibri"/>
                <w:color w:val="000000"/>
                <w:sz w:val="21"/>
              </w:rPr>
              <w:t>40</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693A4BE6">
            <w:pPr>
              <w:widowControl/>
              <w:autoSpaceDE w:val="0"/>
              <w:autoSpaceDN w:val="0"/>
              <w:spacing w:before="66" w:after="0" w:line="220" w:lineRule="exact"/>
              <w:ind w:left="0" w:right="10" w:firstLine="0"/>
              <w:jc w:val="right"/>
            </w:pPr>
            <w:r>
              <w:rPr>
                <w:rFonts w:ascii="N1eF4eaL+SimSun" w:hAnsi="N1eF4eaL+SimSun" w:eastAsia="N1eF4eaL+SimSun"/>
                <w:color w:val="000000"/>
                <w:sz w:val="22"/>
              </w:rPr>
              <w:t>8.02</w:t>
            </w:r>
          </w:p>
        </w:tc>
      </w:tr>
      <w:tr w14:paraId="43B28CEB">
        <w:tblPrEx>
          <w:tblCellMar>
            <w:top w:w="0" w:type="dxa"/>
            <w:left w:w="108" w:type="dxa"/>
            <w:bottom w:w="0" w:type="dxa"/>
            <w:right w:w="108" w:type="dxa"/>
          </w:tblCellMar>
        </w:tblPrEx>
        <w:trPr>
          <w:trHeight w:val="354" w:hRule="exact"/>
        </w:trPr>
        <w:tc>
          <w:tcPr>
            <w:tcW w:w="3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020B5E6C"/>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1CCDABA">
            <w:pPr>
              <w:widowControl/>
              <w:autoSpaceDE w:val="0"/>
              <w:autoSpaceDN w:val="0"/>
              <w:spacing w:before="88" w:after="0" w:line="208" w:lineRule="exact"/>
              <w:ind w:left="0" w:right="0" w:firstLine="0"/>
              <w:jc w:val="center"/>
            </w:pPr>
            <w:r>
              <w:rPr>
                <w:rFonts w:ascii="7PipltXM+Calibri" w:hAnsi="7PipltXM+Calibri" w:eastAsia="7PipltXM+Calibri"/>
                <w:color w:val="000000"/>
                <w:sz w:val="21"/>
              </w:rPr>
              <w:t>10</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3D2A7673"/>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A3208E1">
            <w:pPr>
              <w:widowControl/>
              <w:autoSpaceDE w:val="0"/>
              <w:autoSpaceDN w:val="0"/>
              <w:spacing w:before="68" w:after="0" w:line="208" w:lineRule="exact"/>
              <w:ind w:left="10" w:right="0" w:firstLine="0"/>
              <w:jc w:val="left"/>
            </w:pPr>
            <w:r>
              <w:rPr>
                <w:rFonts w:ascii="N1eF4eaL+SimSun" w:hAnsi="N1eF4eaL+SimSun" w:eastAsia="N1eF4eaL+SimSun"/>
                <w:color w:val="000000"/>
                <w:sz w:val="21"/>
              </w:rPr>
              <w:t>十</w:t>
            </w:r>
            <w:r>
              <w:rPr>
                <w:rFonts w:ascii="N1eF4eaL+SimSun" w:hAnsi="N1eF4eaL+SimSun" w:eastAsia="N1eF4eaL+SimSun"/>
                <w:color w:val="000000"/>
                <w:spacing w:val="2"/>
                <w:sz w:val="21"/>
              </w:rPr>
              <w:t>、</w:t>
            </w:r>
            <w:r>
              <w:rPr>
                <w:rFonts w:ascii="N1eF4eaL+SimSun" w:hAnsi="N1eF4eaL+SimSun" w:eastAsia="N1eF4eaL+SimSun"/>
                <w:color w:val="000000"/>
                <w:sz w:val="21"/>
              </w:rPr>
              <w:t>节</w:t>
            </w:r>
            <w:r>
              <w:rPr>
                <w:rFonts w:ascii="N1eF4eaL+SimSun" w:hAnsi="N1eF4eaL+SimSun" w:eastAsia="N1eF4eaL+SimSun"/>
                <w:color w:val="000000"/>
                <w:spacing w:val="2"/>
                <w:sz w:val="21"/>
              </w:rPr>
              <w:t>能</w:t>
            </w:r>
            <w:r>
              <w:rPr>
                <w:rFonts w:ascii="N1eF4eaL+SimSun" w:hAnsi="N1eF4eaL+SimSun" w:eastAsia="N1eF4eaL+SimSun"/>
                <w:color w:val="000000"/>
                <w:sz w:val="21"/>
              </w:rPr>
              <w:t>环</w:t>
            </w:r>
            <w:r>
              <w:rPr>
                <w:rFonts w:ascii="N1eF4eaL+SimSun" w:hAnsi="N1eF4eaL+SimSun" w:eastAsia="N1eF4eaL+SimSun"/>
                <w:color w:val="000000"/>
                <w:spacing w:val="2"/>
                <w:sz w:val="21"/>
              </w:rPr>
              <w:t>保</w:t>
            </w:r>
            <w:r>
              <w:rPr>
                <w:rFonts w:ascii="N1eF4eaL+SimSun" w:hAnsi="N1eF4eaL+SimSun" w:eastAsia="N1eF4eaL+SimSun"/>
                <w:color w:val="000000"/>
                <w:sz w:val="21"/>
              </w:rPr>
              <w:t>支出</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DDEF090">
            <w:pPr>
              <w:widowControl/>
              <w:autoSpaceDE w:val="0"/>
              <w:autoSpaceDN w:val="0"/>
              <w:spacing w:before="88" w:after="0" w:line="208" w:lineRule="exact"/>
              <w:ind w:left="0" w:right="0" w:firstLine="0"/>
              <w:jc w:val="center"/>
            </w:pPr>
            <w:r>
              <w:rPr>
                <w:rFonts w:ascii="7PipltXM+Calibri" w:hAnsi="7PipltXM+Calibri" w:eastAsia="7PipltXM+Calibri"/>
                <w:color w:val="000000"/>
                <w:sz w:val="21"/>
              </w:rPr>
              <w:t>41</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5DDA6BEB"/>
        </w:tc>
      </w:tr>
      <w:tr w14:paraId="2A890981">
        <w:tblPrEx>
          <w:tblCellMar>
            <w:top w:w="0" w:type="dxa"/>
            <w:left w:w="108" w:type="dxa"/>
            <w:bottom w:w="0" w:type="dxa"/>
            <w:right w:w="108" w:type="dxa"/>
          </w:tblCellMar>
        </w:tblPrEx>
        <w:trPr>
          <w:trHeight w:val="356" w:hRule="exact"/>
        </w:trPr>
        <w:tc>
          <w:tcPr>
            <w:tcW w:w="3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633F3B09"/>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7FC68EE">
            <w:pPr>
              <w:widowControl/>
              <w:autoSpaceDE w:val="0"/>
              <w:autoSpaceDN w:val="0"/>
              <w:spacing w:before="90" w:after="0" w:line="208" w:lineRule="exact"/>
              <w:ind w:left="0" w:right="0" w:firstLine="0"/>
              <w:jc w:val="center"/>
            </w:pPr>
            <w:r>
              <w:rPr>
                <w:rFonts w:ascii="7PipltXM+Calibri" w:hAnsi="7PipltXM+Calibri" w:eastAsia="7PipltXM+Calibri"/>
                <w:color w:val="000000"/>
                <w:sz w:val="21"/>
              </w:rPr>
              <w:t>11</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275C7B5A"/>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280D62A">
            <w:pPr>
              <w:widowControl/>
              <w:autoSpaceDE w:val="0"/>
              <w:autoSpaceDN w:val="0"/>
              <w:spacing w:before="68" w:after="0" w:line="210" w:lineRule="exact"/>
              <w:ind w:left="10" w:right="0" w:firstLine="0"/>
              <w:jc w:val="left"/>
            </w:pPr>
            <w:r>
              <w:rPr>
                <w:rFonts w:ascii="N1eF4eaL+SimSun" w:hAnsi="N1eF4eaL+SimSun" w:eastAsia="N1eF4eaL+SimSun"/>
                <w:color w:val="000000"/>
                <w:sz w:val="21"/>
              </w:rPr>
              <w:t>十</w:t>
            </w:r>
            <w:r>
              <w:rPr>
                <w:rFonts w:ascii="N1eF4eaL+SimSun" w:hAnsi="N1eF4eaL+SimSun" w:eastAsia="N1eF4eaL+SimSun"/>
                <w:color w:val="000000"/>
                <w:spacing w:val="2"/>
                <w:sz w:val="21"/>
              </w:rPr>
              <w:t>一</w:t>
            </w:r>
            <w:r>
              <w:rPr>
                <w:rFonts w:ascii="N1eF4eaL+SimSun" w:hAnsi="N1eF4eaL+SimSun" w:eastAsia="N1eF4eaL+SimSun"/>
                <w:color w:val="000000"/>
                <w:sz w:val="21"/>
              </w:rPr>
              <w:t>、</w:t>
            </w:r>
            <w:r>
              <w:rPr>
                <w:rFonts w:ascii="N1eF4eaL+SimSun" w:hAnsi="N1eF4eaL+SimSun" w:eastAsia="N1eF4eaL+SimSun"/>
                <w:color w:val="000000"/>
                <w:spacing w:val="2"/>
                <w:sz w:val="21"/>
              </w:rPr>
              <w:t>城</w:t>
            </w:r>
            <w:r>
              <w:rPr>
                <w:rFonts w:ascii="N1eF4eaL+SimSun" w:hAnsi="N1eF4eaL+SimSun" w:eastAsia="N1eF4eaL+SimSun"/>
                <w:color w:val="000000"/>
                <w:sz w:val="21"/>
              </w:rPr>
              <w:t>乡</w:t>
            </w:r>
            <w:r>
              <w:rPr>
                <w:rFonts w:ascii="N1eF4eaL+SimSun" w:hAnsi="N1eF4eaL+SimSun" w:eastAsia="N1eF4eaL+SimSun"/>
                <w:color w:val="000000"/>
                <w:spacing w:val="2"/>
                <w:sz w:val="21"/>
              </w:rPr>
              <w:t>社</w:t>
            </w:r>
            <w:r>
              <w:rPr>
                <w:rFonts w:ascii="N1eF4eaL+SimSun" w:hAnsi="N1eF4eaL+SimSun" w:eastAsia="N1eF4eaL+SimSun"/>
                <w:color w:val="000000"/>
                <w:sz w:val="21"/>
              </w:rPr>
              <w:t>区</w:t>
            </w:r>
            <w:r>
              <w:rPr>
                <w:rFonts w:ascii="N1eF4eaL+SimSun" w:hAnsi="N1eF4eaL+SimSun" w:eastAsia="N1eF4eaL+SimSun"/>
                <w:color w:val="000000"/>
                <w:spacing w:val="2"/>
                <w:sz w:val="21"/>
              </w:rPr>
              <w:t>支</w:t>
            </w:r>
            <w:r>
              <w:rPr>
                <w:rFonts w:ascii="N1eF4eaL+SimSun" w:hAnsi="N1eF4eaL+SimSun" w:eastAsia="N1eF4eaL+SimSun"/>
                <w:color w:val="000000"/>
                <w:sz w:val="21"/>
              </w:rPr>
              <w:t>出</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6ABA12E">
            <w:pPr>
              <w:widowControl/>
              <w:autoSpaceDE w:val="0"/>
              <w:autoSpaceDN w:val="0"/>
              <w:spacing w:before="90" w:after="0" w:line="208" w:lineRule="exact"/>
              <w:ind w:left="0" w:right="0" w:firstLine="0"/>
              <w:jc w:val="center"/>
            </w:pPr>
            <w:r>
              <w:rPr>
                <w:rFonts w:ascii="7PipltXM+Calibri" w:hAnsi="7PipltXM+Calibri" w:eastAsia="7PipltXM+Calibri"/>
                <w:color w:val="000000"/>
                <w:sz w:val="21"/>
              </w:rPr>
              <w:t>42</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28AB649F"/>
        </w:tc>
      </w:tr>
      <w:tr w14:paraId="3D35B68A">
        <w:tblPrEx>
          <w:tblCellMar>
            <w:top w:w="0" w:type="dxa"/>
            <w:left w:w="108" w:type="dxa"/>
            <w:bottom w:w="0" w:type="dxa"/>
            <w:right w:w="108" w:type="dxa"/>
          </w:tblCellMar>
        </w:tblPrEx>
        <w:trPr>
          <w:trHeight w:val="354" w:hRule="exact"/>
        </w:trPr>
        <w:tc>
          <w:tcPr>
            <w:tcW w:w="3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6B61B9D2"/>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3EF0FEA">
            <w:pPr>
              <w:widowControl/>
              <w:autoSpaceDE w:val="0"/>
              <w:autoSpaceDN w:val="0"/>
              <w:spacing w:before="88" w:after="0" w:line="210" w:lineRule="exact"/>
              <w:ind w:left="0" w:right="0" w:firstLine="0"/>
              <w:jc w:val="center"/>
            </w:pPr>
            <w:r>
              <w:rPr>
                <w:rFonts w:ascii="7PipltXM+Calibri" w:hAnsi="7PipltXM+Calibri" w:eastAsia="7PipltXM+Calibri"/>
                <w:color w:val="000000"/>
                <w:sz w:val="21"/>
              </w:rPr>
              <w:t>12</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6F7D6D6C"/>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229193BC">
            <w:pPr>
              <w:widowControl/>
              <w:autoSpaceDE w:val="0"/>
              <w:autoSpaceDN w:val="0"/>
              <w:spacing w:before="68" w:after="0" w:line="208" w:lineRule="exact"/>
              <w:ind w:left="10" w:right="0" w:firstLine="0"/>
              <w:jc w:val="left"/>
            </w:pPr>
            <w:r>
              <w:rPr>
                <w:rFonts w:ascii="N1eF4eaL+SimSun" w:hAnsi="N1eF4eaL+SimSun" w:eastAsia="N1eF4eaL+SimSun"/>
                <w:color w:val="000000"/>
                <w:sz w:val="21"/>
              </w:rPr>
              <w:t>十</w:t>
            </w:r>
            <w:r>
              <w:rPr>
                <w:rFonts w:ascii="N1eF4eaL+SimSun" w:hAnsi="N1eF4eaL+SimSun" w:eastAsia="N1eF4eaL+SimSun"/>
                <w:color w:val="000000"/>
                <w:spacing w:val="2"/>
                <w:sz w:val="21"/>
              </w:rPr>
              <w:t>二</w:t>
            </w:r>
            <w:r>
              <w:rPr>
                <w:rFonts w:ascii="N1eF4eaL+SimSun" w:hAnsi="N1eF4eaL+SimSun" w:eastAsia="N1eF4eaL+SimSun"/>
                <w:color w:val="000000"/>
                <w:sz w:val="21"/>
              </w:rPr>
              <w:t>、</w:t>
            </w:r>
            <w:r>
              <w:rPr>
                <w:rFonts w:ascii="N1eF4eaL+SimSun" w:hAnsi="N1eF4eaL+SimSun" w:eastAsia="N1eF4eaL+SimSun"/>
                <w:color w:val="000000"/>
                <w:spacing w:val="2"/>
                <w:sz w:val="21"/>
              </w:rPr>
              <w:t>农</w:t>
            </w:r>
            <w:r>
              <w:rPr>
                <w:rFonts w:ascii="N1eF4eaL+SimSun" w:hAnsi="N1eF4eaL+SimSun" w:eastAsia="N1eF4eaL+SimSun"/>
                <w:color w:val="000000"/>
                <w:sz w:val="21"/>
              </w:rPr>
              <w:t>林</w:t>
            </w:r>
            <w:r>
              <w:rPr>
                <w:rFonts w:ascii="N1eF4eaL+SimSun" w:hAnsi="N1eF4eaL+SimSun" w:eastAsia="N1eF4eaL+SimSun"/>
                <w:color w:val="000000"/>
                <w:spacing w:val="2"/>
                <w:sz w:val="21"/>
              </w:rPr>
              <w:t>水</w:t>
            </w:r>
            <w:r>
              <w:rPr>
                <w:rFonts w:ascii="N1eF4eaL+SimSun" w:hAnsi="N1eF4eaL+SimSun" w:eastAsia="N1eF4eaL+SimSun"/>
                <w:color w:val="000000"/>
                <w:sz w:val="21"/>
              </w:rPr>
              <w:t>支出</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ECC33A0">
            <w:pPr>
              <w:widowControl/>
              <w:autoSpaceDE w:val="0"/>
              <w:autoSpaceDN w:val="0"/>
              <w:spacing w:before="88" w:after="0" w:line="210" w:lineRule="exact"/>
              <w:ind w:left="0" w:right="0" w:firstLine="0"/>
              <w:jc w:val="center"/>
            </w:pPr>
            <w:r>
              <w:rPr>
                <w:rFonts w:ascii="7PipltXM+Calibri" w:hAnsi="7PipltXM+Calibri" w:eastAsia="7PipltXM+Calibri"/>
                <w:color w:val="000000"/>
                <w:sz w:val="21"/>
              </w:rPr>
              <w:t>43</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73173470"/>
        </w:tc>
      </w:tr>
      <w:tr w14:paraId="4CA300FA">
        <w:tblPrEx>
          <w:tblCellMar>
            <w:top w:w="0" w:type="dxa"/>
            <w:left w:w="108" w:type="dxa"/>
            <w:bottom w:w="0" w:type="dxa"/>
            <w:right w:w="108" w:type="dxa"/>
          </w:tblCellMar>
        </w:tblPrEx>
        <w:trPr>
          <w:trHeight w:val="356" w:hRule="exact"/>
        </w:trPr>
        <w:tc>
          <w:tcPr>
            <w:tcW w:w="3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11E059D2"/>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205AFF8">
            <w:pPr>
              <w:widowControl/>
              <w:autoSpaceDE w:val="0"/>
              <w:autoSpaceDN w:val="0"/>
              <w:spacing w:before="90" w:after="0" w:line="208" w:lineRule="exact"/>
              <w:ind w:left="0" w:right="0" w:firstLine="0"/>
              <w:jc w:val="center"/>
            </w:pPr>
            <w:r>
              <w:rPr>
                <w:rFonts w:ascii="7PipltXM+Calibri" w:hAnsi="7PipltXM+Calibri" w:eastAsia="7PipltXM+Calibri"/>
                <w:color w:val="000000"/>
                <w:sz w:val="21"/>
              </w:rPr>
              <w:t>13</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6AB864A1"/>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130D3642">
            <w:pPr>
              <w:widowControl/>
              <w:autoSpaceDE w:val="0"/>
              <w:autoSpaceDN w:val="0"/>
              <w:spacing w:before="68" w:after="0" w:line="210" w:lineRule="exact"/>
              <w:ind w:left="10" w:right="0" w:firstLine="0"/>
              <w:jc w:val="left"/>
            </w:pPr>
            <w:r>
              <w:rPr>
                <w:rFonts w:ascii="N1eF4eaL+SimSun" w:hAnsi="N1eF4eaL+SimSun" w:eastAsia="N1eF4eaL+SimSun"/>
                <w:color w:val="000000"/>
                <w:sz w:val="21"/>
              </w:rPr>
              <w:t>十</w:t>
            </w:r>
            <w:r>
              <w:rPr>
                <w:rFonts w:ascii="N1eF4eaL+SimSun" w:hAnsi="N1eF4eaL+SimSun" w:eastAsia="N1eF4eaL+SimSun"/>
                <w:color w:val="000000"/>
                <w:spacing w:val="2"/>
                <w:sz w:val="21"/>
              </w:rPr>
              <w:t>三</w:t>
            </w:r>
            <w:r>
              <w:rPr>
                <w:rFonts w:ascii="N1eF4eaL+SimSun" w:hAnsi="N1eF4eaL+SimSun" w:eastAsia="N1eF4eaL+SimSun"/>
                <w:color w:val="000000"/>
                <w:sz w:val="21"/>
              </w:rPr>
              <w:t>、</w:t>
            </w:r>
            <w:r>
              <w:rPr>
                <w:rFonts w:ascii="N1eF4eaL+SimSun" w:hAnsi="N1eF4eaL+SimSun" w:eastAsia="N1eF4eaL+SimSun"/>
                <w:color w:val="000000"/>
                <w:spacing w:val="2"/>
                <w:sz w:val="21"/>
              </w:rPr>
              <w:t>交</w:t>
            </w:r>
            <w:r>
              <w:rPr>
                <w:rFonts w:ascii="N1eF4eaL+SimSun" w:hAnsi="N1eF4eaL+SimSun" w:eastAsia="N1eF4eaL+SimSun"/>
                <w:color w:val="000000"/>
                <w:sz w:val="21"/>
              </w:rPr>
              <w:t>通</w:t>
            </w:r>
            <w:r>
              <w:rPr>
                <w:rFonts w:ascii="N1eF4eaL+SimSun" w:hAnsi="N1eF4eaL+SimSun" w:eastAsia="N1eF4eaL+SimSun"/>
                <w:color w:val="000000"/>
                <w:spacing w:val="2"/>
                <w:sz w:val="21"/>
              </w:rPr>
              <w:t>运</w:t>
            </w:r>
            <w:r>
              <w:rPr>
                <w:rFonts w:ascii="N1eF4eaL+SimSun" w:hAnsi="N1eF4eaL+SimSun" w:eastAsia="N1eF4eaL+SimSun"/>
                <w:color w:val="000000"/>
                <w:sz w:val="21"/>
              </w:rPr>
              <w:t>输</w:t>
            </w:r>
            <w:r>
              <w:rPr>
                <w:rFonts w:ascii="N1eF4eaL+SimSun" w:hAnsi="N1eF4eaL+SimSun" w:eastAsia="N1eF4eaL+SimSun"/>
                <w:color w:val="000000"/>
                <w:spacing w:val="2"/>
                <w:sz w:val="21"/>
              </w:rPr>
              <w:t>支</w:t>
            </w:r>
            <w:r>
              <w:rPr>
                <w:rFonts w:ascii="N1eF4eaL+SimSun" w:hAnsi="N1eF4eaL+SimSun" w:eastAsia="N1eF4eaL+SimSun"/>
                <w:color w:val="000000"/>
                <w:sz w:val="21"/>
              </w:rPr>
              <w:t>出</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61A18CE">
            <w:pPr>
              <w:widowControl/>
              <w:autoSpaceDE w:val="0"/>
              <w:autoSpaceDN w:val="0"/>
              <w:spacing w:before="90" w:after="0" w:line="208" w:lineRule="exact"/>
              <w:ind w:left="0" w:right="0" w:firstLine="0"/>
              <w:jc w:val="center"/>
            </w:pPr>
            <w:r>
              <w:rPr>
                <w:rFonts w:ascii="7PipltXM+Calibri" w:hAnsi="7PipltXM+Calibri" w:eastAsia="7PipltXM+Calibri"/>
                <w:color w:val="000000"/>
                <w:sz w:val="21"/>
              </w:rPr>
              <w:t>44</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356229CA"/>
        </w:tc>
      </w:tr>
      <w:tr w14:paraId="49088DCC">
        <w:tblPrEx>
          <w:tblCellMar>
            <w:top w:w="0" w:type="dxa"/>
            <w:left w:w="108" w:type="dxa"/>
            <w:bottom w:w="0" w:type="dxa"/>
            <w:right w:w="108" w:type="dxa"/>
          </w:tblCellMar>
        </w:tblPrEx>
        <w:trPr>
          <w:trHeight w:val="354" w:hRule="exact"/>
        </w:trPr>
        <w:tc>
          <w:tcPr>
            <w:tcW w:w="3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7CA84405"/>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377D608">
            <w:pPr>
              <w:widowControl/>
              <w:autoSpaceDE w:val="0"/>
              <w:autoSpaceDN w:val="0"/>
              <w:spacing w:before="88" w:after="0" w:line="210" w:lineRule="exact"/>
              <w:ind w:left="0" w:right="0" w:firstLine="0"/>
              <w:jc w:val="center"/>
            </w:pPr>
            <w:r>
              <w:rPr>
                <w:rFonts w:ascii="7PipltXM+Calibri" w:hAnsi="7PipltXM+Calibri" w:eastAsia="7PipltXM+Calibri"/>
                <w:color w:val="000000"/>
                <w:sz w:val="21"/>
              </w:rPr>
              <w:t>14</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159B0506"/>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4AE2F0D">
            <w:pPr>
              <w:widowControl/>
              <w:autoSpaceDE w:val="0"/>
              <w:autoSpaceDN w:val="0"/>
              <w:spacing w:before="68" w:after="0" w:line="210" w:lineRule="exact"/>
              <w:ind w:left="10" w:right="0" w:firstLine="0"/>
              <w:jc w:val="left"/>
            </w:pPr>
            <w:r>
              <w:rPr>
                <w:rFonts w:ascii="N1eF4eaL+SimSun" w:hAnsi="N1eF4eaL+SimSun" w:eastAsia="N1eF4eaL+SimSun"/>
                <w:color w:val="000000"/>
                <w:sz w:val="21"/>
              </w:rPr>
              <w:t>十</w:t>
            </w:r>
            <w:r>
              <w:rPr>
                <w:rFonts w:ascii="N1eF4eaL+SimSun" w:hAnsi="N1eF4eaL+SimSun" w:eastAsia="N1eF4eaL+SimSun"/>
                <w:color w:val="000000"/>
                <w:spacing w:val="2"/>
                <w:sz w:val="21"/>
              </w:rPr>
              <w:t>四</w:t>
            </w:r>
            <w:r>
              <w:rPr>
                <w:rFonts w:ascii="N1eF4eaL+SimSun" w:hAnsi="N1eF4eaL+SimSun" w:eastAsia="N1eF4eaL+SimSun"/>
                <w:color w:val="000000"/>
                <w:sz w:val="21"/>
              </w:rPr>
              <w:t>、</w:t>
            </w:r>
            <w:r>
              <w:rPr>
                <w:rFonts w:ascii="N1eF4eaL+SimSun" w:hAnsi="N1eF4eaL+SimSun" w:eastAsia="N1eF4eaL+SimSun"/>
                <w:color w:val="000000"/>
                <w:spacing w:val="2"/>
                <w:sz w:val="21"/>
              </w:rPr>
              <w:t>资</w:t>
            </w:r>
            <w:r>
              <w:rPr>
                <w:rFonts w:ascii="N1eF4eaL+SimSun" w:hAnsi="N1eF4eaL+SimSun" w:eastAsia="N1eF4eaL+SimSun"/>
                <w:color w:val="000000"/>
                <w:sz w:val="21"/>
              </w:rPr>
              <w:t>源</w:t>
            </w:r>
            <w:r>
              <w:rPr>
                <w:rFonts w:ascii="N1eF4eaL+SimSun" w:hAnsi="N1eF4eaL+SimSun" w:eastAsia="N1eF4eaL+SimSun"/>
                <w:color w:val="000000"/>
                <w:spacing w:val="2"/>
                <w:sz w:val="21"/>
              </w:rPr>
              <w:t>勘</w:t>
            </w:r>
            <w:r>
              <w:rPr>
                <w:rFonts w:ascii="N1eF4eaL+SimSun" w:hAnsi="N1eF4eaL+SimSun" w:eastAsia="N1eF4eaL+SimSun"/>
                <w:color w:val="000000"/>
                <w:sz w:val="21"/>
              </w:rPr>
              <w:t>探</w:t>
            </w:r>
            <w:r>
              <w:rPr>
                <w:rFonts w:ascii="N1eF4eaL+SimSun" w:hAnsi="N1eF4eaL+SimSun" w:eastAsia="N1eF4eaL+SimSun"/>
                <w:color w:val="000000"/>
                <w:spacing w:val="2"/>
                <w:sz w:val="21"/>
              </w:rPr>
              <w:t>工</w:t>
            </w:r>
            <w:r>
              <w:rPr>
                <w:rFonts w:ascii="N1eF4eaL+SimSun" w:hAnsi="N1eF4eaL+SimSun" w:eastAsia="N1eF4eaL+SimSun"/>
                <w:color w:val="000000"/>
                <w:sz w:val="21"/>
              </w:rPr>
              <w:t>业</w:t>
            </w:r>
            <w:r>
              <w:rPr>
                <w:rFonts w:ascii="N1eF4eaL+SimSun" w:hAnsi="N1eF4eaL+SimSun" w:eastAsia="N1eF4eaL+SimSun"/>
                <w:color w:val="000000"/>
                <w:spacing w:val="2"/>
                <w:sz w:val="21"/>
              </w:rPr>
              <w:t>信</w:t>
            </w:r>
            <w:r>
              <w:rPr>
                <w:rFonts w:ascii="N1eF4eaL+SimSun" w:hAnsi="N1eF4eaL+SimSun" w:eastAsia="N1eF4eaL+SimSun"/>
                <w:color w:val="000000"/>
                <w:sz w:val="21"/>
              </w:rPr>
              <w:t>息</w:t>
            </w:r>
            <w:r>
              <w:rPr>
                <w:rFonts w:ascii="N1eF4eaL+SimSun" w:hAnsi="N1eF4eaL+SimSun" w:eastAsia="N1eF4eaL+SimSun"/>
                <w:color w:val="000000"/>
                <w:spacing w:val="2"/>
                <w:sz w:val="21"/>
              </w:rPr>
              <w:t>等</w:t>
            </w:r>
            <w:r>
              <w:rPr>
                <w:rFonts w:ascii="N1eF4eaL+SimSun" w:hAnsi="N1eF4eaL+SimSun" w:eastAsia="N1eF4eaL+SimSun"/>
                <w:color w:val="000000"/>
                <w:sz w:val="21"/>
              </w:rPr>
              <w:t>支出</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6DF28C6">
            <w:pPr>
              <w:widowControl/>
              <w:autoSpaceDE w:val="0"/>
              <w:autoSpaceDN w:val="0"/>
              <w:spacing w:before="88" w:after="0" w:line="210" w:lineRule="exact"/>
              <w:ind w:left="0" w:right="0" w:firstLine="0"/>
              <w:jc w:val="center"/>
            </w:pPr>
            <w:r>
              <w:rPr>
                <w:rFonts w:ascii="7PipltXM+Calibri" w:hAnsi="7PipltXM+Calibri" w:eastAsia="7PipltXM+Calibri"/>
                <w:color w:val="000000"/>
                <w:sz w:val="21"/>
              </w:rPr>
              <w:t>45</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6AF0F5D5"/>
        </w:tc>
      </w:tr>
      <w:tr w14:paraId="5BB0AEBB">
        <w:tblPrEx>
          <w:tblCellMar>
            <w:top w:w="0" w:type="dxa"/>
            <w:left w:w="108" w:type="dxa"/>
            <w:bottom w:w="0" w:type="dxa"/>
            <w:right w:w="108" w:type="dxa"/>
          </w:tblCellMar>
        </w:tblPrEx>
        <w:trPr>
          <w:trHeight w:val="356" w:hRule="exact"/>
        </w:trPr>
        <w:tc>
          <w:tcPr>
            <w:tcW w:w="3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2EA5902D"/>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5A72747">
            <w:pPr>
              <w:widowControl/>
              <w:autoSpaceDE w:val="0"/>
              <w:autoSpaceDN w:val="0"/>
              <w:spacing w:before="90" w:after="0" w:line="208" w:lineRule="exact"/>
              <w:ind w:left="0" w:right="0" w:firstLine="0"/>
              <w:jc w:val="center"/>
            </w:pPr>
            <w:r>
              <w:rPr>
                <w:rFonts w:ascii="7PipltXM+Calibri" w:hAnsi="7PipltXM+Calibri" w:eastAsia="7PipltXM+Calibri"/>
                <w:color w:val="000000"/>
                <w:sz w:val="21"/>
              </w:rPr>
              <w:t>15</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056489A0"/>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2FD4BD28">
            <w:pPr>
              <w:widowControl/>
              <w:autoSpaceDE w:val="0"/>
              <w:autoSpaceDN w:val="0"/>
              <w:spacing w:before="70" w:after="0" w:line="208" w:lineRule="exact"/>
              <w:ind w:left="10" w:right="0" w:firstLine="0"/>
              <w:jc w:val="left"/>
            </w:pPr>
            <w:r>
              <w:rPr>
                <w:rFonts w:ascii="N1eF4eaL+SimSun" w:hAnsi="N1eF4eaL+SimSun" w:eastAsia="N1eF4eaL+SimSun"/>
                <w:color w:val="000000"/>
                <w:sz w:val="21"/>
              </w:rPr>
              <w:t>十</w:t>
            </w:r>
            <w:r>
              <w:rPr>
                <w:rFonts w:ascii="N1eF4eaL+SimSun" w:hAnsi="N1eF4eaL+SimSun" w:eastAsia="N1eF4eaL+SimSun"/>
                <w:color w:val="000000"/>
                <w:spacing w:val="2"/>
                <w:sz w:val="21"/>
              </w:rPr>
              <w:t>五</w:t>
            </w:r>
            <w:r>
              <w:rPr>
                <w:rFonts w:ascii="N1eF4eaL+SimSun" w:hAnsi="N1eF4eaL+SimSun" w:eastAsia="N1eF4eaL+SimSun"/>
                <w:color w:val="000000"/>
                <w:sz w:val="21"/>
              </w:rPr>
              <w:t>、</w:t>
            </w:r>
            <w:r>
              <w:rPr>
                <w:rFonts w:ascii="N1eF4eaL+SimSun" w:hAnsi="N1eF4eaL+SimSun" w:eastAsia="N1eF4eaL+SimSun"/>
                <w:color w:val="000000"/>
                <w:spacing w:val="2"/>
                <w:sz w:val="21"/>
              </w:rPr>
              <w:t>商</w:t>
            </w:r>
            <w:r>
              <w:rPr>
                <w:rFonts w:ascii="N1eF4eaL+SimSun" w:hAnsi="N1eF4eaL+SimSun" w:eastAsia="N1eF4eaL+SimSun"/>
                <w:color w:val="000000"/>
                <w:sz w:val="21"/>
              </w:rPr>
              <w:t>业</w:t>
            </w:r>
            <w:r>
              <w:rPr>
                <w:rFonts w:ascii="N1eF4eaL+SimSun" w:hAnsi="N1eF4eaL+SimSun" w:eastAsia="N1eF4eaL+SimSun"/>
                <w:color w:val="000000"/>
                <w:spacing w:val="2"/>
                <w:sz w:val="21"/>
              </w:rPr>
              <w:t>服</w:t>
            </w:r>
            <w:r>
              <w:rPr>
                <w:rFonts w:ascii="N1eF4eaL+SimSun" w:hAnsi="N1eF4eaL+SimSun" w:eastAsia="N1eF4eaL+SimSun"/>
                <w:color w:val="000000"/>
                <w:sz w:val="21"/>
              </w:rPr>
              <w:t>务</w:t>
            </w:r>
            <w:r>
              <w:rPr>
                <w:rFonts w:ascii="N1eF4eaL+SimSun" w:hAnsi="N1eF4eaL+SimSun" w:eastAsia="N1eF4eaL+SimSun"/>
                <w:color w:val="000000"/>
                <w:spacing w:val="2"/>
                <w:sz w:val="21"/>
              </w:rPr>
              <w:t>业</w:t>
            </w:r>
            <w:r>
              <w:rPr>
                <w:rFonts w:ascii="N1eF4eaL+SimSun" w:hAnsi="N1eF4eaL+SimSun" w:eastAsia="N1eF4eaL+SimSun"/>
                <w:color w:val="000000"/>
                <w:sz w:val="21"/>
              </w:rPr>
              <w:t>等</w:t>
            </w:r>
            <w:r>
              <w:rPr>
                <w:rFonts w:ascii="N1eF4eaL+SimSun" w:hAnsi="N1eF4eaL+SimSun" w:eastAsia="N1eF4eaL+SimSun"/>
                <w:color w:val="000000"/>
                <w:spacing w:val="2"/>
                <w:sz w:val="21"/>
              </w:rPr>
              <w:t>支</w:t>
            </w:r>
            <w:r>
              <w:rPr>
                <w:rFonts w:ascii="N1eF4eaL+SimSun" w:hAnsi="N1eF4eaL+SimSun" w:eastAsia="N1eF4eaL+SimSun"/>
                <w:color w:val="000000"/>
                <w:sz w:val="21"/>
              </w:rPr>
              <w:t>出</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7FCC529">
            <w:pPr>
              <w:widowControl/>
              <w:autoSpaceDE w:val="0"/>
              <w:autoSpaceDN w:val="0"/>
              <w:spacing w:before="90" w:after="0" w:line="208" w:lineRule="exact"/>
              <w:ind w:left="0" w:right="0" w:firstLine="0"/>
              <w:jc w:val="center"/>
            </w:pPr>
            <w:r>
              <w:rPr>
                <w:rFonts w:ascii="7PipltXM+Calibri" w:hAnsi="7PipltXM+Calibri" w:eastAsia="7PipltXM+Calibri"/>
                <w:color w:val="000000"/>
                <w:sz w:val="21"/>
              </w:rPr>
              <w:t>46</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57CDFBB2"/>
        </w:tc>
      </w:tr>
      <w:tr w14:paraId="0DCDE729">
        <w:tblPrEx>
          <w:tblCellMar>
            <w:top w:w="0" w:type="dxa"/>
            <w:left w:w="108" w:type="dxa"/>
            <w:bottom w:w="0" w:type="dxa"/>
            <w:right w:w="108" w:type="dxa"/>
          </w:tblCellMar>
        </w:tblPrEx>
        <w:trPr>
          <w:trHeight w:val="354" w:hRule="exact"/>
        </w:trPr>
        <w:tc>
          <w:tcPr>
            <w:tcW w:w="3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229ED5BA"/>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362E927">
            <w:pPr>
              <w:widowControl/>
              <w:autoSpaceDE w:val="0"/>
              <w:autoSpaceDN w:val="0"/>
              <w:spacing w:before="90" w:after="0" w:line="208" w:lineRule="exact"/>
              <w:ind w:left="0" w:right="0" w:firstLine="0"/>
              <w:jc w:val="center"/>
            </w:pPr>
            <w:r>
              <w:rPr>
                <w:rFonts w:ascii="7PipltXM+Calibri" w:hAnsi="7PipltXM+Calibri" w:eastAsia="7PipltXM+Calibri"/>
                <w:color w:val="000000"/>
                <w:sz w:val="21"/>
              </w:rPr>
              <w:t>16</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06D86857"/>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D889F60">
            <w:pPr>
              <w:widowControl/>
              <w:autoSpaceDE w:val="0"/>
              <w:autoSpaceDN w:val="0"/>
              <w:spacing w:before="68" w:after="0" w:line="210" w:lineRule="exact"/>
              <w:ind w:left="10" w:right="0" w:firstLine="0"/>
              <w:jc w:val="left"/>
            </w:pPr>
            <w:r>
              <w:rPr>
                <w:rFonts w:ascii="N1eF4eaL+SimSun" w:hAnsi="N1eF4eaL+SimSun" w:eastAsia="N1eF4eaL+SimSun"/>
                <w:color w:val="000000"/>
                <w:sz w:val="21"/>
              </w:rPr>
              <w:t>十</w:t>
            </w:r>
            <w:r>
              <w:rPr>
                <w:rFonts w:ascii="N1eF4eaL+SimSun" w:hAnsi="N1eF4eaL+SimSun" w:eastAsia="N1eF4eaL+SimSun"/>
                <w:color w:val="000000"/>
                <w:spacing w:val="2"/>
                <w:sz w:val="21"/>
              </w:rPr>
              <w:t>六</w:t>
            </w:r>
            <w:r>
              <w:rPr>
                <w:rFonts w:ascii="N1eF4eaL+SimSun" w:hAnsi="N1eF4eaL+SimSun" w:eastAsia="N1eF4eaL+SimSun"/>
                <w:color w:val="000000"/>
                <w:sz w:val="21"/>
              </w:rPr>
              <w:t>、</w:t>
            </w:r>
            <w:r>
              <w:rPr>
                <w:rFonts w:ascii="N1eF4eaL+SimSun" w:hAnsi="N1eF4eaL+SimSun" w:eastAsia="N1eF4eaL+SimSun"/>
                <w:color w:val="000000"/>
                <w:spacing w:val="2"/>
                <w:sz w:val="21"/>
              </w:rPr>
              <w:t>金</w:t>
            </w:r>
            <w:r>
              <w:rPr>
                <w:rFonts w:ascii="N1eF4eaL+SimSun" w:hAnsi="N1eF4eaL+SimSun" w:eastAsia="N1eF4eaL+SimSun"/>
                <w:color w:val="000000"/>
                <w:sz w:val="21"/>
              </w:rPr>
              <w:t>融</w:t>
            </w:r>
            <w:r>
              <w:rPr>
                <w:rFonts w:ascii="N1eF4eaL+SimSun" w:hAnsi="N1eF4eaL+SimSun" w:eastAsia="N1eF4eaL+SimSun"/>
                <w:color w:val="000000"/>
                <w:spacing w:val="2"/>
                <w:sz w:val="21"/>
              </w:rPr>
              <w:t>支</w:t>
            </w:r>
            <w:r>
              <w:rPr>
                <w:rFonts w:ascii="N1eF4eaL+SimSun" w:hAnsi="N1eF4eaL+SimSun" w:eastAsia="N1eF4eaL+SimSun"/>
                <w:color w:val="000000"/>
                <w:sz w:val="21"/>
              </w:rPr>
              <w:t>出</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FBFA8B1">
            <w:pPr>
              <w:widowControl/>
              <w:autoSpaceDE w:val="0"/>
              <w:autoSpaceDN w:val="0"/>
              <w:spacing w:before="90" w:after="0" w:line="208" w:lineRule="exact"/>
              <w:ind w:left="0" w:right="0" w:firstLine="0"/>
              <w:jc w:val="center"/>
            </w:pPr>
            <w:r>
              <w:rPr>
                <w:rFonts w:ascii="7PipltXM+Calibri" w:hAnsi="7PipltXM+Calibri" w:eastAsia="7PipltXM+Calibri"/>
                <w:color w:val="000000"/>
                <w:sz w:val="21"/>
              </w:rPr>
              <w:t>47</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3E663C7D"/>
        </w:tc>
      </w:tr>
      <w:tr w14:paraId="79A55101">
        <w:tblPrEx>
          <w:tblCellMar>
            <w:top w:w="0" w:type="dxa"/>
            <w:left w:w="108" w:type="dxa"/>
            <w:bottom w:w="0" w:type="dxa"/>
            <w:right w:w="108" w:type="dxa"/>
          </w:tblCellMar>
        </w:tblPrEx>
        <w:trPr>
          <w:trHeight w:val="356" w:hRule="exact"/>
        </w:trPr>
        <w:tc>
          <w:tcPr>
            <w:tcW w:w="3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575A1678"/>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BF785D3">
            <w:pPr>
              <w:widowControl/>
              <w:autoSpaceDE w:val="0"/>
              <w:autoSpaceDN w:val="0"/>
              <w:spacing w:before="90" w:after="0" w:line="210" w:lineRule="exact"/>
              <w:ind w:left="0" w:right="0" w:firstLine="0"/>
              <w:jc w:val="center"/>
            </w:pPr>
            <w:r>
              <w:rPr>
                <w:rFonts w:ascii="7PipltXM+Calibri" w:hAnsi="7PipltXM+Calibri" w:eastAsia="7PipltXM+Calibri"/>
                <w:color w:val="000000"/>
                <w:sz w:val="21"/>
              </w:rPr>
              <w:t>17</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1FFE7017"/>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4BFA608D">
            <w:pPr>
              <w:widowControl/>
              <w:autoSpaceDE w:val="0"/>
              <w:autoSpaceDN w:val="0"/>
              <w:spacing w:before="70" w:after="0" w:line="208" w:lineRule="exact"/>
              <w:ind w:left="10" w:right="0" w:firstLine="0"/>
              <w:jc w:val="left"/>
            </w:pPr>
            <w:r>
              <w:rPr>
                <w:rFonts w:ascii="N1eF4eaL+SimSun" w:hAnsi="N1eF4eaL+SimSun" w:eastAsia="N1eF4eaL+SimSun"/>
                <w:color w:val="000000"/>
                <w:sz w:val="21"/>
              </w:rPr>
              <w:t>十</w:t>
            </w:r>
            <w:r>
              <w:rPr>
                <w:rFonts w:ascii="N1eF4eaL+SimSun" w:hAnsi="N1eF4eaL+SimSun" w:eastAsia="N1eF4eaL+SimSun"/>
                <w:color w:val="000000"/>
                <w:spacing w:val="2"/>
                <w:sz w:val="21"/>
              </w:rPr>
              <w:t>七</w:t>
            </w:r>
            <w:r>
              <w:rPr>
                <w:rFonts w:ascii="N1eF4eaL+SimSun" w:hAnsi="N1eF4eaL+SimSun" w:eastAsia="N1eF4eaL+SimSun"/>
                <w:color w:val="000000"/>
                <w:sz w:val="21"/>
              </w:rPr>
              <w:t>、</w:t>
            </w:r>
            <w:r>
              <w:rPr>
                <w:rFonts w:ascii="N1eF4eaL+SimSun" w:hAnsi="N1eF4eaL+SimSun" w:eastAsia="N1eF4eaL+SimSun"/>
                <w:color w:val="000000"/>
                <w:spacing w:val="2"/>
                <w:sz w:val="21"/>
              </w:rPr>
              <w:t>援</w:t>
            </w:r>
            <w:r>
              <w:rPr>
                <w:rFonts w:ascii="N1eF4eaL+SimSun" w:hAnsi="N1eF4eaL+SimSun" w:eastAsia="N1eF4eaL+SimSun"/>
                <w:color w:val="000000"/>
                <w:sz w:val="21"/>
              </w:rPr>
              <w:t>助</w:t>
            </w:r>
            <w:r>
              <w:rPr>
                <w:rFonts w:ascii="N1eF4eaL+SimSun" w:hAnsi="N1eF4eaL+SimSun" w:eastAsia="N1eF4eaL+SimSun"/>
                <w:color w:val="000000"/>
                <w:spacing w:val="2"/>
                <w:sz w:val="21"/>
              </w:rPr>
              <w:t>其</w:t>
            </w:r>
            <w:r>
              <w:rPr>
                <w:rFonts w:ascii="N1eF4eaL+SimSun" w:hAnsi="N1eF4eaL+SimSun" w:eastAsia="N1eF4eaL+SimSun"/>
                <w:color w:val="000000"/>
                <w:sz w:val="21"/>
              </w:rPr>
              <w:t>他</w:t>
            </w:r>
            <w:r>
              <w:rPr>
                <w:rFonts w:ascii="N1eF4eaL+SimSun" w:hAnsi="N1eF4eaL+SimSun" w:eastAsia="N1eF4eaL+SimSun"/>
                <w:color w:val="000000"/>
                <w:spacing w:val="2"/>
                <w:sz w:val="21"/>
              </w:rPr>
              <w:t>地</w:t>
            </w:r>
            <w:r>
              <w:rPr>
                <w:rFonts w:ascii="N1eF4eaL+SimSun" w:hAnsi="N1eF4eaL+SimSun" w:eastAsia="N1eF4eaL+SimSun"/>
                <w:color w:val="000000"/>
                <w:sz w:val="21"/>
              </w:rPr>
              <w:t>区</w:t>
            </w:r>
            <w:r>
              <w:rPr>
                <w:rFonts w:ascii="N1eF4eaL+SimSun" w:hAnsi="N1eF4eaL+SimSun" w:eastAsia="N1eF4eaL+SimSun"/>
                <w:color w:val="000000"/>
                <w:spacing w:val="2"/>
                <w:sz w:val="21"/>
              </w:rPr>
              <w:t>支</w:t>
            </w:r>
            <w:r>
              <w:rPr>
                <w:rFonts w:ascii="N1eF4eaL+SimSun" w:hAnsi="N1eF4eaL+SimSun" w:eastAsia="N1eF4eaL+SimSun"/>
                <w:color w:val="000000"/>
                <w:sz w:val="21"/>
              </w:rPr>
              <w:t>出</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110A1CF">
            <w:pPr>
              <w:widowControl/>
              <w:autoSpaceDE w:val="0"/>
              <w:autoSpaceDN w:val="0"/>
              <w:spacing w:before="90" w:after="0" w:line="210" w:lineRule="exact"/>
              <w:ind w:left="0" w:right="0" w:firstLine="0"/>
              <w:jc w:val="center"/>
            </w:pPr>
            <w:r>
              <w:rPr>
                <w:rFonts w:ascii="7PipltXM+Calibri" w:hAnsi="7PipltXM+Calibri" w:eastAsia="7PipltXM+Calibri"/>
                <w:color w:val="000000"/>
                <w:sz w:val="21"/>
              </w:rPr>
              <w:t>48</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38C5D37C"/>
        </w:tc>
      </w:tr>
      <w:tr w14:paraId="2DC90ACF">
        <w:tblPrEx>
          <w:tblCellMar>
            <w:top w:w="0" w:type="dxa"/>
            <w:left w:w="108" w:type="dxa"/>
            <w:bottom w:w="0" w:type="dxa"/>
            <w:right w:w="108" w:type="dxa"/>
          </w:tblCellMar>
        </w:tblPrEx>
        <w:trPr>
          <w:trHeight w:val="354" w:hRule="exact"/>
        </w:trPr>
        <w:tc>
          <w:tcPr>
            <w:tcW w:w="3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17E5AEB6"/>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0956501">
            <w:pPr>
              <w:widowControl/>
              <w:autoSpaceDE w:val="0"/>
              <w:autoSpaceDN w:val="0"/>
              <w:spacing w:before="88" w:after="0" w:line="208" w:lineRule="exact"/>
              <w:ind w:left="0" w:right="0" w:firstLine="0"/>
              <w:jc w:val="center"/>
            </w:pPr>
            <w:r>
              <w:rPr>
                <w:rFonts w:ascii="7PipltXM+Calibri" w:hAnsi="7PipltXM+Calibri" w:eastAsia="7PipltXM+Calibri"/>
                <w:color w:val="000000"/>
                <w:sz w:val="21"/>
              </w:rPr>
              <w:t>18</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44980EEC"/>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19E89473">
            <w:pPr>
              <w:widowControl/>
              <w:autoSpaceDE w:val="0"/>
              <w:autoSpaceDN w:val="0"/>
              <w:spacing w:before="68" w:after="0" w:line="210" w:lineRule="exact"/>
              <w:ind w:left="10" w:right="0" w:firstLine="0"/>
              <w:jc w:val="left"/>
            </w:pPr>
            <w:r>
              <w:rPr>
                <w:rFonts w:ascii="N1eF4eaL+SimSun" w:hAnsi="N1eF4eaL+SimSun" w:eastAsia="N1eF4eaL+SimSun"/>
                <w:color w:val="000000"/>
                <w:sz w:val="21"/>
              </w:rPr>
              <w:t>十</w:t>
            </w:r>
            <w:r>
              <w:rPr>
                <w:rFonts w:ascii="N1eF4eaL+SimSun" w:hAnsi="N1eF4eaL+SimSun" w:eastAsia="N1eF4eaL+SimSun"/>
                <w:color w:val="000000"/>
                <w:spacing w:val="2"/>
                <w:sz w:val="21"/>
              </w:rPr>
              <w:t>八</w:t>
            </w:r>
            <w:r>
              <w:rPr>
                <w:rFonts w:ascii="N1eF4eaL+SimSun" w:hAnsi="N1eF4eaL+SimSun" w:eastAsia="N1eF4eaL+SimSun"/>
                <w:color w:val="000000"/>
                <w:sz w:val="21"/>
              </w:rPr>
              <w:t>、</w:t>
            </w:r>
            <w:r>
              <w:rPr>
                <w:rFonts w:ascii="N1eF4eaL+SimSun" w:hAnsi="N1eF4eaL+SimSun" w:eastAsia="N1eF4eaL+SimSun"/>
                <w:color w:val="000000"/>
                <w:spacing w:val="2"/>
                <w:sz w:val="21"/>
              </w:rPr>
              <w:t>自</w:t>
            </w:r>
            <w:r>
              <w:rPr>
                <w:rFonts w:ascii="N1eF4eaL+SimSun" w:hAnsi="N1eF4eaL+SimSun" w:eastAsia="N1eF4eaL+SimSun"/>
                <w:color w:val="000000"/>
                <w:sz w:val="21"/>
              </w:rPr>
              <w:t>然</w:t>
            </w:r>
            <w:r>
              <w:rPr>
                <w:rFonts w:ascii="N1eF4eaL+SimSun" w:hAnsi="N1eF4eaL+SimSun" w:eastAsia="N1eF4eaL+SimSun"/>
                <w:color w:val="000000"/>
                <w:spacing w:val="2"/>
                <w:sz w:val="21"/>
              </w:rPr>
              <w:t>资</w:t>
            </w:r>
            <w:r>
              <w:rPr>
                <w:rFonts w:ascii="N1eF4eaL+SimSun" w:hAnsi="N1eF4eaL+SimSun" w:eastAsia="N1eF4eaL+SimSun"/>
                <w:color w:val="000000"/>
                <w:sz w:val="21"/>
              </w:rPr>
              <w:t>源</w:t>
            </w:r>
            <w:r>
              <w:rPr>
                <w:rFonts w:ascii="N1eF4eaL+SimSun" w:hAnsi="N1eF4eaL+SimSun" w:eastAsia="N1eF4eaL+SimSun"/>
                <w:color w:val="000000"/>
                <w:spacing w:val="2"/>
                <w:sz w:val="21"/>
              </w:rPr>
              <w:t>海</w:t>
            </w:r>
            <w:r>
              <w:rPr>
                <w:rFonts w:ascii="N1eF4eaL+SimSun" w:hAnsi="N1eF4eaL+SimSun" w:eastAsia="N1eF4eaL+SimSun"/>
                <w:color w:val="000000"/>
                <w:sz w:val="21"/>
              </w:rPr>
              <w:t>洋</w:t>
            </w:r>
            <w:r>
              <w:rPr>
                <w:rFonts w:ascii="N1eF4eaL+SimSun" w:hAnsi="N1eF4eaL+SimSun" w:eastAsia="N1eF4eaL+SimSun"/>
                <w:color w:val="000000"/>
                <w:spacing w:val="2"/>
                <w:sz w:val="21"/>
              </w:rPr>
              <w:t>气</w:t>
            </w:r>
            <w:r>
              <w:rPr>
                <w:rFonts w:ascii="N1eF4eaL+SimSun" w:hAnsi="N1eF4eaL+SimSun" w:eastAsia="N1eF4eaL+SimSun"/>
                <w:color w:val="000000"/>
                <w:sz w:val="21"/>
              </w:rPr>
              <w:t>象</w:t>
            </w:r>
            <w:r>
              <w:rPr>
                <w:rFonts w:ascii="N1eF4eaL+SimSun" w:hAnsi="N1eF4eaL+SimSun" w:eastAsia="N1eF4eaL+SimSun"/>
                <w:color w:val="000000"/>
                <w:spacing w:val="2"/>
                <w:sz w:val="21"/>
              </w:rPr>
              <w:t>等</w:t>
            </w:r>
            <w:r>
              <w:rPr>
                <w:rFonts w:ascii="N1eF4eaL+SimSun" w:hAnsi="N1eF4eaL+SimSun" w:eastAsia="N1eF4eaL+SimSun"/>
                <w:color w:val="000000"/>
                <w:sz w:val="21"/>
              </w:rPr>
              <w:t>支出</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1E99398">
            <w:pPr>
              <w:widowControl/>
              <w:autoSpaceDE w:val="0"/>
              <w:autoSpaceDN w:val="0"/>
              <w:spacing w:before="88" w:after="0" w:line="208" w:lineRule="exact"/>
              <w:ind w:left="0" w:right="0" w:firstLine="0"/>
              <w:jc w:val="center"/>
            </w:pPr>
            <w:r>
              <w:rPr>
                <w:rFonts w:ascii="7PipltXM+Calibri" w:hAnsi="7PipltXM+Calibri" w:eastAsia="7PipltXM+Calibri"/>
                <w:color w:val="000000"/>
                <w:sz w:val="21"/>
              </w:rPr>
              <w:t>49</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68CB1C94"/>
        </w:tc>
      </w:tr>
      <w:tr w14:paraId="1EC2D6C2">
        <w:tblPrEx>
          <w:tblCellMar>
            <w:top w:w="0" w:type="dxa"/>
            <w:left w:w="108" w:type="dxa"/>
            <w:bottom w:w="0" w:type="dxa"/>
            <w:right w:w="108" w:type="dxa"/>
          </w:tblCellMar>
        </w:tblPrEx>
        <w:trPr>
          <w:trHeight w:val="356" w:hRule="exact"/>
        </w:trPr>
        <w:tc>
          <w:tcPr>
            <w:tcW w:w="3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6D522F09"/>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4FA44FA">
            <w:pPr>
              <w:widowControl/>
              <w:autoSpaceDE w:val="0"/>
              <w:autoSpaceDN w:val="0"/>
              <w:spacing w:before="88" w:after="0" w:line="210" w:lineRule="exact"/>
              <w:ind w:left="0" w:right="0" w:firstLine="0"/>
              <w:jc w:val="center"/>
            </w:pPr>
            <w:r>
              <w:rPr>
                <w:rFonts w:ascii="7PipltXM+Calibri" w:hAnsi="7PipltXM+Calibri" w:eastAsia="7PipltXM+Calibri"/>
                <w:color w:val="000000"/>
                <w:sz w:val="21"/>
              </w:rPr>
              <w:t>19</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3B19B4C5"/>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35D6E21">
            <w:pPr>
              <w:widowControl/>
              <w:autoSpaceDE w:val="0"/>
              <w:autoSpaceDN w:val="0"/>
              <w:spacing w:before="70" w:after="0" w:line="210" w:lineRule="exact"/>
              <w:ind w:left="10" w:right="0" w:firstLine="0"/>
              <w:jc w:val="left"/>
            </w:pPr>
            <w:r>
              <w:rPr>
                <w:rFonts w:ascii="N1eF4eaL+SimSun" w:hAnsi="N1eF4eaL+SimSun" w:eastAsia="N1eF4eaL+SimSun"/>
                <w:color w:val="000000"/>
                <w:sz w:val="21"/>
              </w:rPr>
              <w:t>十</w:t>
            </w:r>
            <w:r>
              <w:rPr>
                <w:rFonts w:ascii="N1eF4eaL+SimSun" w:hAnsi="N1eF4eaL+SimSun" w:eastAsia="N1eF4eaL+SimSun"/>
                <w:color w:val="000000"/>
                <w:spacing w:val="2"/>
                <w:sz w:val="21"/>
              </w:rPr>
              <w:t>九</w:t>
            </w:r>
            <w:r>
              <w:rPr>
                <w:rFonts w:ascii="N1eF4eaL+SimSun" w:hAnsi="N1eF4eaL+SimSun" w:eastAsia="N1eF4eaL+SimSun"/>
                <w:color w:val="000000"/>
                <w:sz w:val="21"/>
              </w:rPr>
              <w:t>、</w:t>
            </w:r>
            <w:r>
              <w:rPr>
                <w:rFonts w:ascii="N1eF4eaL+SimSun" w:hAnsi="N1eF4eaL+SimSun" w:eastAsia="N1eF4eaL+SimSun"/>
                <w:color w:val="000000"/>
                <w:spacing w:val="2"/>
                <w:sz w:val="21"/>
              </w:rPr>
              <w:t>住</w:t>
            </w:r>
            <w:r>
              <w:rPr>
                <w:rFonts w:ascii="N1eF4eaL+SimSun" w:hAnsi="N1eF4eaL+SimSun" w:eastAsia="N1eF4eaL+SimSun"/>
                <w:color w:val="000000"/>
                <w:sz w:val="21"/>
              </w:rPr>
              <w:t>房</w:t>
            </w:r>
            <w:r>
              <w:rPr>
                <w:rFonts w:ascii="N1eF4eaL+SimSun" w:hAnsi="N1eF4eaL+SimSun" w:eastAsia="N1eF4eaL+SimSun"/>
                <w:color w:val="000000"/>
                <w:spacing w:val="2"/>
                <w:sz w:val="21"/>
              </w:rPr>
              <w:t>保</w:t>
            </w:r>
            <w:r>
              <w:rPr>
                <w:rFonts w:ascii="N1eF4eaL+SimSun" w:hAnsi="N1eF4eaL+SimSun" w:eastAsia="N1eF4eaL+SimSun"/>
                <w:color w:val="000000"/>
                <w:sz w:val="21"/>
              </w:rPr>
              <w:t>障</w:t>
            </w:r>
            <w:r>
              <w:rPr>
                <w:rFonts w:ascii="N1eF4eaL+SimSun" w:hAnsi="N1eF4eaL+SimSun" w:eastAsia="N1eF4eaL+SimSun"/>
                <w:color w:val="000000"/>
                <w:spacing w:val="2"/>
                <w:sz w:val="21"/>
              </w:rPr>
              <w:t>支</w:t>
            </w:r>
            <w:r>
              <w:rPr>
                <w:rFonts w:ascii="N1eF4eaL+SimSun" w:hAnsi="N1eF4eaL+SimSun" w:eastAsia="N1eF4eaL+SimSun"/>
                <w:color w:val="000000"/>
                <w:sz w:val="21"/>
              </w:rPr>
              <w:t>出</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D8EB5BF">
            <w:pPr>
              <w:widowControl/>
              <w:autoSpaceDE w:val="0"/>
              <w:autoSpaceDN w:val="0"/>
              <w:spacing w:before="88" w:after="0" w:line="210" w:lineRule="exact"/>
              <w:ind w:left="0" w:right="0" w:firstLine="0"/>
              <w:jc w:val="center"/>
            </w:pPr>
            <w:r>
              <w:rPr>
                <w:rFonts w:ascii="7PipltXM+Calibri" w:hAnsi="7PipltXM+Calibri" w:eastAsia="7PipltXM+Calibri"/>
                <w:color w:val="000000"/>
                <w:sz w:val="21"/>
              </w:rPr>
              <w:t>50</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304F58AF">
            <w:pPr>
              <w:widowControl/>
              <w:autoSpaceDE w:val="0"/>
              <w:autoSpaceDN w:val="0"/>
              <w:spacing w:before="64" w:after="0" w:line="222" w:lineRule="exact"/>
              <w:ind w:left="0" w:right="10" w:firstLine="0"/>
              <w:jc w:val="right"/>
            </w:pPr>
            <w:r>
              <w:rPr>
                <w:rFonts w:ascii="N1eF4eaL+SimSun" w:hAnsi="N1eF4eaL+SimSun" w:eastAsia="N1eF4eaL+SimSun"/>
                <w:color w:val="000000"/>
                <w:sz w:val="22"/>
              </w:rPr>
              <w:t>11.</w:t>
            </w:r>
            <w:r>
              <w:rPr>
                <w:rFonts w:ascii="N1eF4eaL+SimSun" w:hAnsi="N1eF4eaL+SimSun" w:eastAsia="N1eF4eaL+SimSun"/>
                <w:color w:val="000000"/>
                <w:spacing w:val="-2"/>
                <w:sz w:val="22"/>
              </w:rPr>
              <w:t>7</w:t>
            </w:r>
            <w:r>
              <w:rPr>
                <w:rFonts w:ascii="N1eF4eaL+SimSun" w:hAnsi="N1eF4eaL+SimSun" w:eastAsia="N1eF4eaL+SimSun"/>
                <w:color w:val="000000"/>
                <w:sz w:val="22"/>
              </w:rPr>
              <w:t>6</w:t>
            </w:r>
          </w:p>
        </w:tc>
      </w:tr>
      <w:tr w14:paraId="3F535F11">
        <w:tblPrEx>
          <w:tblCellMar>
            <w:top w:w="0" w:type="dxa"/>
            <w:left w:w="108" w:type="dxa"/>
            <w:bottom w:w="0" w:type="dxa"/>
            <w:right w:w="108" w:type="dxa"/>
          </w:tblCellMar>
        </w:tblPrEx>
        <w:trPr>
          <w:trHeight w:val="354" w:hRule="exact"/>
        </w:trPr>
        <w:tc>
          <w:tcPr>
            <w:tcW w:w="3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68EF8716"/>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4A933AB">
            <w:pPr>
              <w:widowControl/>
              <w:autoSpaceDE w:val="0"/>
              <w:autoSpaceDN w:val="0"/>
              <w:spacing w:before="88" w:after="0" w:line="208" w:lineRule="exact"/>
              <w:ind w:left="0" w:right="0" w:firstLine="0"/>
              <w:jc w:val="center"/>
            </w:pPr>
            <w:r>
              <w:rPr>
                <w:rFonts w:ascii="7PipltXM+Calibri" w:hAnsi="7PipltXM+Calibri" w:eastAsia="7PipltXM+Calibri"/>
                <w:color w:val="000000"/>
                <w:sz w:val="21"/>
              </w:rPr>
              <w:t>20</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3793D7E9"/>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6E342ABE">
            <w:pPr>
              <w:widowControl/>
              <w:autoSpaceDE w:val="0"/>
              <w:autoSpaceDN w:val="0"/>
              <w:spacing w:before="70" w:after="0" w:line="208" w:lineRule="exact"/>
              <w:ind w:left="10" w:right="0" w:firstLine="0"/>
              <w:jc w:val="left"/>
            </w:pPr>
            <w:r>
              <w:rPr>
                <w:rFonts w:ascii="N1eF4eaL+SimSun" w:hAnsi="N1eF4eaL+SimSun" w:eastAsia="N1eF4eaL+SimSun"/>
                <w:color w:val="000000"/>
                <w:sz w:val="21"/>
              </w:rPr>
              <w:t>二</w:t>
            </w:r>
            <w:r>
              <w:rPr>
                <w:rFonts w:ascii="N1eF4eaL+SimSun" w:hAnsi="N1eF4eaL+SimSun" w:eastAsia="N1eF4eaL+SimSun"/>
                <w:color w:val="000000"/>
                <w:spacing w:val="2"/>
                <w:sz w:val="21"/>
              </w:rPr>
              <w:t>十</w:t>
            </w:r>
            <w:r>
              <w:rPr>
                <w:rFonts w:ascii="N1eF4eaL+SimSun" w:hAnsi="N1eF4eaL+SimSun" w:eastAsia="N1eF4eaL+SimSun"/>
                <w:color w:val="000000"/>
                <w:sz w:val="21"/>
              </w:rPr>
              <w:t>、</w:t>
            </w:r>
            <w:r>
              <w:rPr>
                <w:rFonts w:ascii="N1eF4eaL+SimSun" w:hAnsi="N1eF4eaL+SimSun" w:eastAsia="N1eF4eaL+SimSun"/>
                <w:color w:val="000000"/>
                <w:spacing w:val="2"/>
                <w:sz w:val="21"/>
              </w:rPr>
              <w:t>粮</w:t>
            </w:r>
            <w:r>
              <w:rPr>
                <w:rFonts w:ascii="N1eF4eaL+SimSun" w:hAnsi="N1eF4eaL+SimSun" w:eastAsia="N1eF4eaL+SimSun"/>
                <w:color w:val="000000"/>
                <w:sz w:val="21"/>
              </w:rPr>
              <w:t>油</w:t>
            </w:r>
            <w:r>
              <w:rPr>
                <w:rFonts w:ascii="N1eF4eaL+SimSun" w:hAnsi="N1eF4eaL+SimSun" w:eastAsia="N1eF4eaL+SimSun"/>
                <w:color w:val="000000"/>
                <w:spacing w:val="2"/>
                <w:sz w:val="21"/>
              </w:rPr>
              <w:t>物</w:t>
            </w:r>
            <w:r>
              <w:rPr>
                <w:rFonts w:ascii="N1eF4eaL+SimSun" w:hAnsi="N1eF4eaL+SimSun" w:eastAsia="N1eF4eaL+SimSun"/>
                <w:color w:val="000000"/>
                <w:sz w:val="21"/>
              </w:rPr>
              <w:t>资</w:t>
            </w:r>
            <w:r>
              <w:rPr>
                <w:rFonts w:ascii="N1eF4eaL+SimSun" w:hAnsi="N1eF4eaL+SimSun" w:eastAsia="N1eF4eaL+SimSun"/>
                <w:color w:val="000000"/>
                <w:spacing w:val="2"/>
                <w:sz w:val="21"/>
              </w:rPr>
              <w:t>储</w:t>
            </w:r>
            <w:r>
              <w:rPr>
                <w:rFonts w:ascii="N1eF4eaL+SimSun" w:hAnsi="N1eF4eaL+SimSun" w:eastAsia="N1eF4eaL+SimSun"/>
                <w:color w:val="000000"/>
                <w:sz w:val="21"/>
              </w:rPr>
              <w:t>备</w:t>
            </w:r>
            <w:r>
              <w:rPr>
                <w:rFonts w:ascii="N1eF4eaL+SimSun" w:hAnsi="N1eF4eaL+SimSun" w:eastAsia="N1eF4eaL+SimSun"/>
                <w:color w:val="000000"/>
                <w:spacing w:val="2"/>
                <w:sz w:val="21"/>
              </w:rPr>
              <w:t>支</w:t>
            </w:r>
            <w:r>
              <w:rPr>
                <w:rFonts w:ascii="N1eF4eaL+SimSun" w:hAnsi="N1eF4eaL+SimSun" w:eastAsia="N1eF4eaL+SimSun"/>
                <w:color w:val="000000"/>
                <w:sz w:val="21"/>
              </w:rPr>
              <w:t>出</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DF11D4C">
            <w:pPr>
              <w:widowControl/>
              <w:autoSpaceDE w:val="0"/>
              <w:autoSpaceDN w:val="0"/>
              <w:spacing w:before="88" w:after="0" w:line="208" w:lineRule="exact"/>
              <w:ind w:left="0" w:right="0" w:firstLine="0"/>
              <w:jc w:val="center"/>
            </w:pPr>
            <w:r>
              <w:rPr>
                <w:rFonts w:ascii="7PipltXM+Calibri" w:hAnsi="7PipltXM+Calibri" w:eastAsia="7PipltXM+Calibri"/>
                <w:color w:val="000000"/>
                <w:sz w:val="21"/>
              </w:rPr>
              <w:t>51</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16EC0BE0"/>
        </w:tc>
      </w:tr>
      <w:tr w14:paraId="7CAA718B">
        <w:tblPrEx>
          <w:tblCellMar>
            <w:top w:w="0" w:type="dxa"/>
            <w:left w:w="108" w:type="dxa"/>
            <w:bottom w:w="0" w:type="dxa"/>
            <w:right w:w="108" w:type="dxa"/>
          </w:tblCellMar>
        </w:tblPrEx>
        <w:trPr>
          <w:trHeight w:val="356" w:hRule="exact"/>
        </w:trPr>
        <w:tc>
          <w:tcPr>
            <w:tcW w:w="3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0FADFAF9"/>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7126D1D">
            <w:pPr>
              <w:widowControl/>
              <w:autoSpaceDE w:val="0"/>
              <w:autoSpaceDN w:val="0"/>
              <w:spacing w:before="88" w:after="0" w:line="210" w:lineRule="exact"/>
              <w:ind w:left="0" w:right="0" w:firstLine="0"/>
              <w:jc w:val="center"/>
            </w:pPr>
            <w:r>
              <w:rPr>
                <w:rFonts w:ascii="7PipltXM+Calibri" w:hAnsi="7PipltXM+Calibri" w:eastAsia="7PipltXM+Calibri"/>
                <w:color w:val="000000"/>
                <w:sz w:val="21"/>
              </w:rPr>
              <w:t>21</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15955DFA"/>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13B36E39">
            <w:pPr>
              <w:widowControl/>
              <w:autoSpaceDE w:val="0"/>
              <w:autoSpaceDN w:val="0"/>
              <w:spacing w:before="68" w:after="0" w:line="210" w:lineRule="exact"/>
              <w:ind w:left="10" w:right="0" w:firstLine="0"/>
              <w:jc w:val="left"/>
            </w:pPr>
            <w:r>
              <w:rPr>
                <w:rFonts w:ascii="N1eF4eaL+SimSun" w:hAnsi="N1eF4eaL+SimSun" w:eastAsia="N1eF4eaL+SimSun"/>
                <w:color w:val="000000"/>
                <w:sz w:val="21"/>
              </w:rPr>
              <w:t>二</w:t>
            </w:r>
            <w:r>
              <w:rPr>
                <w:rFonts w:ascii="N1eF4eaL+SimSun" w:hAnsi="N1eF4eaL+SimSun" w:eastAsia="N1eF4eaL+SimSun"/>
                <w:color w:val="000000"/>
                <w:spacing w:val="2"/>
                <w:sz w:val="21"/>
              </w:rPr>
              <w:t>十</w:t>
            </w:r>
            <w:r>
              <w:rPr>
                <w:rFonts w:ascii="N1eF4eaL+SimSun" w:hAnsi="N1eF4eaL+SimSun" w:eastAsia="N1eF4eaL+SimSun"/>
                <w:color w:val="000000"/>
                <w:sz w:val="21"/>
              </w:rPr>
              <w:t>一</w:t>
            </w:r>
            <w:r>
              <w:rPr>
                <w:rFonts w:ascii="N1eF4eaL+SimSun" w:hAnsi="N1eF4eaL+SimSun" w:eastAsia="N1eF4eaL+SimSun"/>
                <w:color w:val="000000"/>
                <w:spacing w:val="2"/>
                <w:sz w:val="21"/>
              </w:rPr>
              <w:t>、</w:t>
            </w:r>
            <w:r>
              <w:rPr>
                <w:rFonts w:ascii="N1eF4eaL+SimSun" w:hAnsi="N1eF4eaL+SimSun" w:eastAsia="N1eF4eaL+SimSun"/>
                <w:color w:val="000000"/>
                <w:sz w:val="21"/>
              </w:rPr>
              <w:t>国</w:t>
            </w:r>
            <w:r>
              <w:rPr>
                <w:rFonts w:ascii="N1eF4eaL+SimSun" w:hAnsi="N1eF4eaL+SimSun" w:eastAsia="N1eF4eaL+SimSun"/>
                <w:color w:val="000000"/>
                <w:spacing w:val="2"/>
                <w:sz w:val="21"/>
              </w:rPr>
              <w:t>有</w:t>
            </w:r>
            <w:r>
              <w:rPr>
                <w:rFonts w:ascii="N1eF4eaL+SimSun" w:hAnsi="N1eF4eaL+SimSun" w:eastAsia="N1eF4eaL+SimSun"/>
                <w:color w:val="000000"/>
                <w:sz w:val="21"/>
              </w:rPr>
              <w:t>资</w:t>
            </w:r>
            <w:r>
              <w:rPr>
                <w:rFonts w:ascii="N1eF4eaL+SimSun" w:hAnsi="N1eF4eaL+SimSun" w:eastAsia="N1eF4eaL+SimSun"/>
                <w:color w:val="000000"/>
                <w:spacing w:val="2"/>
                <w:sz w:val="21"/>
              </w:rPr>
              <w:t>本</w:t>
            </w:r>
            <w:r>
              <w:rPr>
                <w:rFonts w:ascii="N1eF4eaL+SimSun" w:hAnsi="N1eF4eaL+SimSun" w:eastAsia="N1eF4eaL+SimSun"/>
                <w:color w:val="000000"/>
                <w:sz w:val="21"/>
              </w:rPr>
              <w:t>经</w:t>
            </w:r>
            <w:r>
              <w:rPr>
                <w:rFonts w:ascii="N1eF4eaL+SimSun" w:hAnsi="N1eF4eaL+SimSun" w:eastAsia="N1eF4eaL+SimSun"/>
                <w:color w:val="000000"/>
                <w:spacing w:val="2"/>
                <w:sz w:val="21"/>
              </w:rPr>
              <w:t>营</w:t>
            </w:r>
            <w:r>
              <w:rPr>
                <w:rFonts w:ascii="N1eF4eaL+SimSun" w:hAnsi="N1eF4eaL+SimSun" w:eastAsia="N1eF4eaL+SimSun"/>
                <w:color w:val="000000"/>
                <w:sz w:val="21"/>
              </w:rPr>
              <w:t>预</w:t>
            </w:r>
            <w:r>
              <w:rPr>
                <w:rFonts w:ascii="N1eF4eaL+SimSun" w:hAnsi="N1eF4eaL+SimSun" w:eastAsia="N1eF4eaL+SimSun"/>
                <w:color w:val="000000"/>
                <w:spacing w:val="2"/>
                <w:sz w:val="21"/>
              </w:rPr>
              <w:t>算</w:t>
            </w:r>
            <w:r>
              <w:rPr>
                <w:rFonts w:ascii="N1eF4eaL+SimSun" w:hAnsi="N1eF4eaL+SimSun" w:eastAsia="N1eF4eaL+SimSun"/>
                <w:color w:val="000000"/>
                <w:sz w:val="21"/>
              </w:rPr>
              <w:t>支出</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D925D19">
            <w:pPr>
              <w:widowControl/>
              <w:autoSpaceDE w:val="0"/>
              <w:autoSpaceDN w:val="0"/>
              <w:spacing w:before="88" w:after="0" w:line="210" w:lineRule="exact"/>
              <w:ind w:left="0" w:right="0" w:firstLine="0"/>
              <w:jc w:val="center"/>
            </w:pPr>
            <w:r>
              <w:rPr>
                <w:rFonts w:ascii="7PipltXM+Calibri" w:hAnsi="7PipltXM+Calibri" w:eastAsia="7PipltXM+Calibri"/>
                <w:color w:val="000000"/>
                <w:sz w:val="21"/>
              </w:rPr>
              <w:t>52</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64CE774B"/>
        </w:tc>
      </w:tr>
      <w:tr w14:paraId="6A281973">
        <w:tblPrEx>
          <w:tblCellMar>
            <w:top w:w="0" w:type="dxa"/>
            <w:left w:w="108" w:type="dxa"/>
            <w:bottom w:w="0" w:type="dxa"/>
            <w:right w:w="108" w:type="dxa"/>
          </w:tblCellMar>
        </w:tblPrEx>
        <w:trPr>
          <w:trHeight w:val="354" w:hRule="exact"/>
        </w:trPr>
        <w:tc>
          <w:tcPr>
            <w:tcW w:w="3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7BB8B88A"/>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2F6A1A6">
            <w:pPr>
              <w:widowControl/>
              <w:autoSpaceDE w:val="0"/>
              <w:autoSpaceDN w:val="0"/>
              <w:spacing w:before="88" w:after="0" w:line="208" w:lineRule="exact"/>
              <w:ind w:left="0" w:right="0" w:firstLine="0"/>
              <w:jc w:val="center"/>
            </w:pPr>
            <w:r>
              <w:rPr>
                <w:rFonts w:ascii="7PipltXM+Calibri" w:hAnsi="7PipltXM+Calibri" w:eastAsia="7PipltXM+Calibri"/>
                <w:color w:val="000000"/>
                <w:sz w:val="21"/>
              </w:rPr>
              <w:t>22</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15234F9C"/>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469A6A5A">
            <w:pPr>
              <w:widowControl/>
              <w:autoSpaceDE w:val="0"/>
              <w:autoSpaceDN w:val="0"/>
              <w:spacing w:before="68" w:after="0" w:line="208" w:lineRule="exact"/>
              <w:ind w:left="10" w:right="0" w:firstLine="0"/>
              <w:jc w:val="left"/>
            </w:pPr>
            <w:r>
              <w:rPr>
                <w:rFonts w:ascii="N1eF4eaL+SimSun" w:hAnsi="N1eF4eaL+SimSun" w:eastAsia="N1eF4eaL+SimSun"/>
                <w:color w:val="000000"/>
                <w:sz w:val="21"/>
              </w:rPr>
              <w:t>二</w:t>
            </w:r>
            <w:r>
              <w:rPr>
                <w:rFonts w:ascii="N1eF4eaL+SimSun" w:hAnsi="N1eF4eaL+SimSun" w:eastAsia="N1eF4eaL+SimSun"/>
                <w:color w:val="000000"/>
                <w:spacing w:val="2"/>
                <w:sz w:val="21"/>
              </w:rPr>
              <w:t>十</w:t>
            </w:r>
            <w:r>
              <w:rPr>
                <w:rFonts w:ascii="N1eF4eaL+SimSun" w:hAnsi="N1eF4eaL+SimSun" w:eastAsia="N1eF4eaL+SimSun"/>
                <w:color w:val="000000"/>
                <w:sz w:val="21"/>
              </w:rPr>
              <w:t>二</w:t>
            </w:r>
            <w:r>
              <w:rPr>
                <w:rFonts w:ascii="N1eF4eaL+SimSun" w:hAnsi="N1eF4eaL+SimSun" w:eastAsia="N1eF4eaL+SimSun"/>
                <w:color w:val="000000"/>
                <w:spacing w:val="2"/>
                <w:sz w:val="21"/>
              </w:rPr>
              <w:t>、</w:t>
            </w:r>
            <w:r>
              <w:rPr>
                <w:rFonts w:ascii="N1eF4eaL+SimSun" w:hAnsi="N1eF4eaL+SimSun" w:eastAsia="N1eF4eaL+SimSun"/>
                <w:color w:val="000000"/>
                <w:sz w:val="21"/>
              </w:rPr>
              <w:t>灾</w:t>
            </w:r>
            <w:r>
              <w:rPr>
                <w:rFonts w:ascii="N1eF4eaL+SimSun" w:hAnsi="N1eF4eaL+SimSun" w:eastAsia="N1eF4eaL+SimSun"/>
                <w:color w:val="000000"/>
                <w:spacing w:val="2"/>
                <w:sz w:val="21"/>
              </w:rPr>
              <w:t>害</w:t>
            </w:r>
            <w:r>
              <w:rPr>
                <w:rFonts w:ascii="N1eF4eaL+SimSun" w:hAnsi="N1eF4eaL+SimSun" w:eastAsia="N1eF4eaL+SimSun"/>
                <w:color w:val="000000"/>
                <w:sz w:val="21"/>
              </w:rPr>
              <w:t>防</w:t>
            </w:r>
            <w:r>
              <w:rPr>
                <w:rFonts w:ascii="N1eF4eaL+SimSun" w:hAnsi="N1eF4eaL+SimSun" w:eastAsia="N1eF4eaL+SimSun"/>
                <w:color w:val="000000"/>
                <w:spacing w:val="2"/>
                <w:sz w:val="21"/>
              </w:rPr>
              <w:t>治</w:t>
            </w:r>
            <w:r>
              <w:rPr>
                <w:rFonts w:ascii="N1eF4eaL+SimSun" w:hAnsi="N1eF4eaL+SimSun" w:eastAsia="N1eF4eaL+SimSun"/>
                <w:color w:val="000000"/>
                <w:sz w:val="21"/>
              </w:rPr>
              <w:t>及</w:t>
            </w:r>
            <w:r>
              <w:rPr>
                <w:rFonts w:ascii="N1eF4eaL+SimSun" w:hAnsi="N1eF4eaL+SimSun" w:eastAsia="N1eF4eaL+SimSun"/>
                <w:color w:val="000000"/>
                <w:spacing w:val="2"/>
                <w:sz w:val="21"/>
              </w:rPr>
              <w:t>应</w:t>
            </w:r>
            <w:r>
              <w:rPr>
                <w:rFonts w:ascii="N1eF4eaL+SimSun" w:hAnsi="N1eF4eaL+SimSun" w:eastAsia="N1eF4eaL+SimSun"/>
                <w:color w:val="000000"/>
                <w:sz w:val="21"/>
              </w:rPr>
              <w:t>急</w:t>
            </w:r>
            <w:r>
              <w:rPr>
                <w:rFonts w:ascii="N1eF4eaL+SimSun" w:hAnsi="N1eF4eaL+SimSun" w:eastAsia="N1eF4eaL+SimSun"/>
                <w:color w:val="000000"/>
                <w:spacing w:val="2"/>
                <w:sz w:val="21"/>
              </w:rPr>
              <w:t>管</w:t>
            </w:r>
            <w:r>
              <w:rPr>
                <w:rFonts w:ascii="N1eF4eaL+SimSun" w:hAnsi="N1eF4eaL+SimSun" w:eastAsia="N1eF4eaL+SimSun"/>
                <w:color w:val="000000"/>
                <w:sz w:val="21"/>
              </w:rPr>
              <w:t>理</w:t>
            </w:r>
            <w:r>
              <w:rPr>
                <w:rFonts w:ascii="N1eF4eaL+SimSun" w:hAnsi="N1eF4eaL+SimSun" w:eastAsia="N1eF4eaL+SimSun"/>
                <w:color w:val="000000"/>
                <w:spacing w:val="2"/>
                <w:sz w:val="21"/>
              </w:rPr>
              <w:t>支</w:t>
            </w:r>
            <w:r>
              <w:rPr>
                <w:rFonts w:ascii="N1eF4eaL+SimSun" w:hAnsi="N1eF4eaL+SimSun" w:eastAsia="N1eF4eaL+SimSun"/>
                <w:color w:val="000000"/>
                <w:sz w:val="21"/>
              </w:rPr>
              <w:t>出</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9659515">
            <w:pPr>
              <w:widowControl/>
              <w:autoSpaceDE w:val="0"/>
              <w:autoSpaceDN w:val="0"/>
              <w:spacing w:before="88" w:after="0" w:line="208" w:lineRule="exact"/>
              <w:ind w:left="0" w:right="0" w:firstLine="0"/>
              <w:jc w:val="center"/>
            </w:pPr>
            <w:r>
              <w:rPr>
                <w:rFonts w:ascii="7PipltXM+Calibri" w:hAnsi="7PipltXM+Calibri" w:eastAsia="7PipltXM+Calibri"/>
                <w:color w:val="000000"/>
                <w:sz w:val="21"/>
              </w:rPr>
              <w:t>53</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5F7F7473"/>
        </w:tc>
      </w:tr>
      <w:tr w14:paraId="467EBBF9">
        <w:tblPrEx>
          <w:tblCellMar>
            <w:top w:w="0" w:type="dxa"/>
            <w:left w:w="108" w:type="dxa"/>
            <w:bottom w:w="0" w:type="dxa"/>
            <w:right w:w="108" w:type="dxa"/>
          </w:tblCellMar>
        </w:tblPrEx>
        <w:trPr>
          <w:trHeight w:val="356" w:hRule="exact"/>
        </w:trPr>
        <w:tc>
          <w:tcPr>
            <w:tcW w:w="3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309C0110"/>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9DF983D">
            <w:pPr>
              <w:widowControl/>
              <w:autoSpaceDE w:val="0"/>
              <w:autoSpaceDN w:val="0"/>
              <w:spacing w:before="90" w:after="0" w:line="208" w:lineRule="exact"/>
              <w:ind w:left="0" w:right="0" w:firstLine="0"/>
              <w:jc w:val="center"/>
            </w:pPr>
            <w:r>
              <w:rPr>
                <w:rFonts w:ascii="7PipltXM+Calibri" w:hAnsi="7PipltXM+Calibri" w:eastAsia="7PipltXM+Calibri"/>
                <w:color w:val="000000"/>
                <w:sz w:val="21"/>
              </w:rPr>
              <w:t>23</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77E9FD41"/>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C54FD01">
            <w:pPr>
              <w:widowControl/>
              <w:autoSpaceDE w:val="0"/>
              <w:autoSpaceDN w:val="0"/>
              <w:spacing w:before="68" w:after="0" w:line="210" w:lineRule="exact"/>
              <w:ind w:left="10" w:right="0" w:firstLine="0"/>
              <w:jc w:val="left"/>
            </w:pPr>
            <w:r>
              <w:rPr>
                <w:rFonts w:ascii="N1eF4eaL+SimSun" w:hAnsi="N1eF4eaL+SimSun" w:eastAsia="N1eF4eaL+SimSun"/>
                <w:color w:val="000000"/>
                <w:sz w:val="21"/>
              </w:rPr>
              <w:t>二</w:t>
            </w:r>
            <w:r>
              <w:rPr>
                <w:rFonts w:ascii="N1eF4eaL+SimSun" w:hAnsi="N1eF4eaL+SimSun" w:eastAsia="N1eF4eaL+SimSun"/>
                <w:color w:val="000000"/>
                <w:spacing w:val="2"/>
                <w:sz w:val="21"/>
              </w:rPr>
              <w:t>十</w:t>
            </w:r>
            <w:r>
              <w:rPr>
                <w:rFonts w:ascii="N1eF4eaL+SimSun" w:hAnsi="N1eF4eaL+SimSun" w:eastAsia="N1eF4eaL+SimSun"/>
                <w:color w:val="000000"/>
                <w:sz w:val="21"/>
              </w:rPr>
              <w:t>三</w:t>
            </w:r>
            <w:r>
              <w:rPr>
                <w:rFonts w:ascii="N1eF4eaL+SimSun" w:hAnsi="N1eF4eaL+SimSun" w:eastAsia="N1eF4eaL+SimSun"/>
                <w:color w:val="000000"/>
                <w:spacing w:val="2"/>
                <w:sz w:val="21"/>
              </w:rPr>
              <w:t>、</w:t>
            </w:r>
            <w:r>
              <w:rPr>
                <w:rFonts w:ascii="N1eF4eaL+SimSun" w:hAnsi="N1eF4eaL+SimSun" w:eastAsia="N1eF4eaL+SimSun"/>
                <w:color w:val="000000"/>
                <w:sz w:val="21"/>
              </w:rPr>
              <w:t>其</w:t>
            </w:r>
            <w:r>
              <w:rPr>
                <w:rFonts w:ascii="N1eF4eaL+SimSun" w:hAnsi="N1eF4eaL+SimSun" w:eastAsia="N1eF4eaL+SimSun"/>
                <w:color w:val="000000"/>
                <w:spacing w:val="2"/>
                <w:sz w:val="21"/>
              </w:rPr>
              <w:t>他</w:t>
            </w:r>
            <w:r>
              <w:rPr>
                <w:rFonts w:ascii="N1eF4eaL+SimSun" w:hAnsi="N1eF4eaL+SimSun" w:eastAsia="N1eF4eaL+SimSun"/>
                <w:color w:val="000000"/>
                <w:sz w:val="21"/>
              </w:rPr>
              <w:t>支出</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7FA3154">
            <w:pPr>
              <w:widowControl/>
              <w:autoSpaceDE w:val="0"/>
              <w:autoSpaceDN w:val="0"/>
              <w:spacing w:before="90" w:after="0" w:line="208" w:lineRule="exact"/>
              <w:ind w:left="0" w:right="0" w:firstLine="0"/>
              <w:jc w:val="center"/>
            </w:pPr>
            <w:r>
              <w:rPr>
                <w:rFonts w:ascii="7PipltXM+Calibri" w:hAnsi="7PipltXM+Calibri" w:eastAsia="7PipltXM+Calibri"/>
                <w:color w:val="000000"/>
                <w:sz w:val="21"/>
              </w:rPr>
              <w:t>54</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2DECB369"/>
        </w:tc>
      </w:tr>
      <w:tr w14:paraId="3D56CBAB">
        <w:tblPrEx>
          <w:tblCellMar>
            <w:top w:w="0" w:type="dxa"/>
            <w:left w:w="108" w:type="dxa"/>
            <w:bottom w:w="0" w:type="dxa"/>
            <w:right w:w="108" w:type="dxa"/>
          </w:tblCellMar>
        </w:tblPrEx>
        <w:trPr>
          <w:trHeight w:val="354" w:hRule="exact"/>
        </w:trPr>
        <w:tc>
          <w:tcPr>
            <w:tcW w:w="3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709EA862"/>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DAE5984">
            <w:pPr>
              <w:widowControl/>
              <w:autoSpaceDE w:val="0"/>
              <w:autoSpaceDN w:val="0"/>
              <w:spacing w:before="88" w:after="0" w:line="210" w:lineRule="exact"/>
              <w:ind w:left="0" w:right="0" w:firstLine="0"/>
              <w:jc w:val="center"/>
            </w:pPr>
            <w:r>
              <w:rPr>
                <w:rFonts w:ascii="7PipltXM+Calibri" w:hAnsi="7PipltXM+Calibri" w:eastAsia="7PipltXM+Calibri"/>
                <w:color w:val="000000"/>
                <w:sz w:val="21"/>
              </w:rPr>
              <w:t>24</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278EF85C"/>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436216B3">
            <w:pPr>
              <w:widowControl/>
              <w:autoSpaceDE w:val="0"/>
              <w:autoSpaceDN w:val="0"/>
              <w:spacing w:before="68" w:after="0" w:line="208" w:lineRule="exact"/>
              <w:ind w:left="10" w:right="0" w:firstLine="0"/>
              <w:jc w:val="left"/>
            </w:pPr>
            <w:r>
              <w:rPr>
                <w:rFonts w:ascii="N1eF4eaL+SimSun" w:hAnsi="N1eF4eaL+SimSun" w:eastAsia="N1eF4eaL+SimSun"/>
                <w:color w:val="000000"/>
                <w:sz w:val="21"/>
              </w:rPr>
              <w:t>二</w:t>
            </w:r>
            <w:r>
              <w:rPr>
                <w:rFonts w:ascii="N1eF4eaL+SimSun" w:hAnsi="N1eF4eaL+SimSun" w:eastAsia="N1eF4eaL+SimSun"/>
                <w:color w:val="000000"/>
                <w:spacing w:val="2"/>
                <w:sz w:val="21"/>
              </w:rPr>
              <w:t>十</w:t>
            </w:r>
            <w:r>
              <w:rPr>
                <w:rFonts w:ascii="N1eF4eaL+SimSun" w:hAnsi="N1eF4eaL+SimSun" w:eastAsia="N1eF4eaL+SimSun"/>
                <w:color w:val="000000"/>
                <w:sz w:val="21"/>
              </w:rPr>
              <w:t>四</w:t>
            </w:r>
            <w:r>
              <w:rPr>
                <w:rFonts w:ascii="N1eF4eaL+SimSun" w:hAnsi="N1eF4eaL+SimSun" w:eastAsia="N1eF4eaL+SimSun"/>
                <w:color w:val="000000"/>
                <w:spacing w:val="2"/>
                <w:sz w:val="21"/>
              </w:rPr>
              <w:t>、</w:t>
            </w:r>
            <w:r>
              <w:rPr>
                <w:rFonts w:ascii="N1eF4eaL+SimSun" w:hAnsi="N1eF4eaL+SimSun" w:eastAsia="N1eF4eaL+SimSun"/>
                <w:color w:val="000000"/>
                <w:sz w:val="21"/>
              </w:rPr>
              <w:t>债</w:t>
            </w:r>
            <w:r>
              <w:rPr>
                <w:rFonts w:ascii="N1eF4eaL+SimSun" w:hAnsi="N1eF4eaL+SimSun" w:eastAsia="N1eF4eaL+SimSun"/>
                <w:color w:val="000000"/>
                <w:spacing w:val="2"/>
                <w:sz w:val="21"/>
              </w:rPr>
              <w:t>务</w:t>
            </w:r>
            <w:r>
              <w:rPr>
                <w:rFonts w:ascii="N1eF4eaL+SimSun" w:hAnsi="N1eF4eaL+SimSun" w:eastAsia="N1eF4eaL+SimSun"/>
                <w:color w:val="000000"/>
                <w:sz w:val="21"/>
              </w:rPr>
              <w:t>还</w:t>
            </w:r>
            <w:r>
              <w:rPr>
                <w:rFonts w:ascii="N1eF4eaL+SimSun" w:hAnsi="N1eF4eaL+SimSun" w:eastAsia="N1eF4eaL+SimSun"/>
                <w:color w:val="000000"/>
                <w:spacing w:val="2"/>
                <w:sz w:val="21"/>
              </w:rPr>
              <w:t>本</w:t>
            </w:r>
            <w:r>
              <w:rPr>
                <w:rFonts w:ascii="N1eF4eaL+SimSun" w:hAnsi="N1eF4eaL+SimSun" w:eastAsia="N1eF4eaL+SimSun"/>
                <w:color w:val="000000"/>
                <w:sz w:val="21"/>
              </w:rPr>
              <w:t>支出</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B78E8EB">
            <w:pPr>
              <w:widowControl/>
              <w:autoSpaceDE w:val="0"/>
              <w:autoSpaceDN w:val="0"/>
              <w:spacing w:before="88" w:after="0" w:line="210" w:lineRule="exact"/>
              <w:ind w:left="0" w:right="0" w:firstLine="0"/>
              <w:jc w:val="center"/>
            </w:pPr>
            <w:r>
              <w:rPr>
                <w:rFonts w:ascii="7PipltXM+Calibri" w:hAnsi="7PipltXM+Calibri" w:eastAsia="7PipltXM+Calibri"/>
                <w:color w:val="000000"/>
                <w:sz w:val="21"/>
              </w:rPr>
              <w:t>55</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2A454C54"/>
        </w:tc>
      </w:tr>
      <w:tr w14:paraId="36777B95">
        <w:tblPrEx>
          <w:tblCellMar>
            <w:top w:w="0" w:type="dxa"/>
            <w:left w:w="108" w:type="dxa"/>
            <w:bottom w:w="0" w:type="dxa"/>
            <w:right w:w="108" w:type="dxa"/>
          </w:tblCellMar>
        </w:tblPrEx>
        <w:trPr>
          <w:trHeight w:val="356" w:hRule="exact"/>
        </w:trPr>
        <w:tc>
          <w:tcPr>
            <w:tcW w:w="3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2D553E7E"/>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C082D7F">
            <w:pPr>
              <w:widowControl/>
              <w:autoSpaceDE w:val="0"/>
              <w:autoSpaceDN w:val="0"/>
              <w:spacing w:before="90" w:after="0" w:line="208" w:lineRule="exact"/>
              <w:ind w:left="0" w:right="0" w:firstLine="0"/>
              <w:jc w:val="center"/>
            </w:pPr>
            <w:r>
              <w:rPr>
                <w:rFonts w:ascii="7PipltXM+Calibri" w:hAnsi="7PipltXM+Calibri" w:eastAsia="7PipltXM+Calibri"/>
                <w:color w:val="000000"/>
                <w:sz w:val="21"/>
              </w:rPr>
              <w:t>25</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7CC09D60"/>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4452C3DA">
            <w:pPr>
              <w:widowControl/>
              <w:autoSpaceDE w:val="0"/>
              <w:autoSpaceDN w:val="0"/>
              <w:spacing w:before="68" w:after="0" w:line="210" w:lineRule="exact"/>
              <w:ind w:left="10" w:right="0" w:firstLine="0"/>
              <w:jc w:val="left"/>
            </w:pPr>
            <w:r>
              <w:rPr>
                <w:rFonts w:ascii="N1eF4eaL+SimSun" w:hAnsi="N1eF4eaL+SimSun" w:eastAsia="N1eF4eaL+SimSun"/>
                <w:color w:val="000000"/>
                <w:sz w:val="21"/>
              </w:rPr>
              <w:t>二</w:t>
            </w:r>
            <w:r>
              <w:rPr>
                <w:rFonts w:ascii="N1eF4eaL+SimSun" w:hAnsi="N1eF4eaL+SimSun" w:eastAsia="N1eF4eaL+SimSun"/>
                <w:color w:val="000000"/>
                <w:spacing w:val="2"/>
                <w:sz w:val="21"/>
              </w:rPr>
              <w:t>十</w:t>
            </w:r>
            <w:r>
              <w:rPr>
                <w:rFonts w:ascii="N1eF4eaL+SimSun" w:hAnsi="N1eF4eaL+SimSun" w:eastAsia="N1eF4eaL+SimSun"/>
                <w:color w:val="000000"/>
                <w:sz w:val="21"/>
              </w:rPr>
              <w:t>五</w:t>
            </w:r>
            <w:r>
              <w:rPr>
                <w:rFonts w:ascii="N1eF4eaL+SimSun" w:hAnsi="N1eF4eaL+SimSun" w:eastAsia="N1eF4eaL+SimSun"/>
                <w:color w:val="000000"/>
                <w:spacing w:val="2"/>
                <w:sz w:val="21"/>
              </w:rPr>
              <w:t>、</w:t>
            </w:r>
            <w:r>
              <w:rPr>
                <w:rFonts w:ascii="N1eF4eaL+SimSun" w:hAnsi="N1eF4eaL+SimSun" w:eastAsia="N1eF4eaL+SimSun"/>
                <w:color w:val="000000"/>
                <w:sz w:val="21"/>
              </w:rPr>
              <w:t>债</w:t>
            </w:r>
            <w:r>
              <w:rPr>
                <w:rFonts w:ascii="N1eF4eaL+SimSun" w:hAnsi="N1eF4eaL+SimSun" w:eastAsia="N1eF4eaL+SimSun"/>
                <w:color w:val="000000"/>
                <w:spacing w:val="2"/>
                <w:sz w:val="21"/>
              </w:rPr>
              <w:t>务</w:t>
            </w:r>
            <w:r>
              <w:rPr>
                <w:rFonts w:ascii="N1eF4eaL+SimSun" w:hAnsi="N1eF4eaL+SimSun" w:eastAsia="N1eF4eaL+SimSun"/>
                <w:color w:val="000000"/>
                <w:sz w:val="21"/>
              </w:rPr>
              <w:t>付</w:t>
            </w:r>
            <w:r>
              <w:rPr>
                <w:rFonts w:ascii="N1eF4eaL+SimSun" w:hAnsi="N1eF4eaL+SimSun" w:eastAsia="N1eF4eaL+SimSun"/>
                <w:color w:val="000000"/>
                <w:spacing w:val="2"/>
                <w:sz w:val="21"/>
              </w:rPr>
              <w:t>息</w:t>
            </w:r>
            <w:r>
              <w:rPr>
                <w:rFonts w:ascii="N1eF4eaL+SimSun" w:hAnsi="N1eF4eaL+SimSun" w:eastAsia="N1eF4eaL+SimSun"/>
                <w:color w:val="000000"/>
                <w:sz w:val="21"/>
              </w:rPr>
              <w:t>支出</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6F850D2">
            <w:pPr>
              <w:widowControl/>
              <w:autoSpaceDE w:val="0"/>
              <w:autoSpaceDN w:val="0"/>
              <w:spacing w:before="90" w:after="0" w:line="208" w:lineRule="exact"/>
              <w:ind w:left="0" w:right="0" w:firstLine="0"/>
              <w:jc w:val="center"/>
            </w:pPr>
            <w:r>
              <w:rPr>
                <w:rFonts w:ascii="7PipltXM+Calibri" w:hAnsi="7PipltXM+Calibri" w:eastAsia="7PipltXM+Calibri"/>
                <w:color w:val="000000"/>
                <w:sz w:val="21"/>
              </w:rPr>
              <w:t>56</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054FB62B"/>
        </w:tc>
      </w:tr>
      <w:tr w14:paraId="361061D9">
        <w:tblPrEx>
          <w:tblCellMar>
            <w:top w:w="0" w:type="dxa"/>
            <w:left w:w="108" w:type="dxa"/>
            <w:bottom w:w="0" w:type="dxa"/>
            <w:right w:w="108" w:type="dxa"/>
          </w:tblCellMar>
        </w:tblPrEx>
        <w:trPr>
          <w:trHeight w:val="354" w:hRule="exact"/>
        </w:trPr>
        <w:tc>
          <w:tcPr>
            <w:tcW w:w="3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33F82819"/>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7597143">
            <w:pPr>
              <w:widowControl/>
              <w:autoSpaceDE w:val="0"/>
              <w:autoSpaceDN w:val="0"/>
              <w:spacing w:before="88" w:after="0" w:line="210" w:lineRule="exact"/>
              <w:ind w:left="0" w:right="0" w:firstLine="0"/>
              <w:jc w:val="center"/>
            </w:pPr>
            <w:r>
              <w:rPr>
                <w:rFonts w:ascii="7PipltXM+Calibri" w:hAnsi="7PipltXM+Calibri" w:eastAsia="7PipltXM+Calibri"/>
                <w:color w:val="000000"/>
                <w:sz w:val="21"/>
              </w:rPr>
              <w:t>26</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37A542C9"/>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460A6658">
            <w:pPr>
              <w:widowControl/>
              <w:autoSpaceDE w:val="0"/>
              <w:autoSpaceDN w:val="0"/>
              <w:spacing w:before="68" w:after="0" w:line="210" w:lineRule="exact"/>
              <w:ind w:left="10" w:right="0" w:firstLine="0"/>
              <w:jc w:val="left"/>
            </w:pPr>
            <w:r>
              <w:rPr>
                <w:rFonts w:ascii="N1eF4eaL+SimSun" w:hAnsi="N1eF4eaL+SimSun" w:eastAsia="N1eF4eaL+SimSun"/>
                <w:color w:val="000000"/>
                <w:sz w:val="21"/>
              </w:rPr>
              <w:t>二</w:t>
            </w:r>
            <w:r>
              <w:rPr>
                <w:rFonts w:ascii="N1eF4eaL+SimSun" w:hAnsi="N1eF4eaL+SimSun" w:eastAsia="N1eF4eaL+SimSun"/>
                <w:color w:val="000000"/>
                <w:spacing w:val="2"/>
                <w:sz w:val="21"/>
              </w:rPr>
              <w:t>十</w:t>
            </w:r>
            <w:r>
              <w:rPr>
                <w:rFonts w:ascii="N1eF4eaL+SimSun" w:hAnsi="N1eF4eaL+SimSun" w:eastAsia="N1eF4eaL+SimSun"/>
                <w:color w:val="000000"/>
                <w:sz w:val="21"/>
              </w:rPr>
              <w:t>六</w:t>
            </w:r>
            <w:r>
              <w:rPr>
                <w:rFonts w:ascii="N1eF4eaL+SimSun" w:hAnsi="N1eF4eaL+SimSun" w:eastAsia="N1eF4eaL+SimSun"/>
                <w:color w:val="000000"/>
                <w:spacing w:val="2"/>
                <w:sz w:val="21"/>
              </w:rPr>
              <w:t>、</w:t>
            </w:r>
            <w:r>
              <w:rPr>
                <w:rFonts w:ascii="N1eF4eaL+SimSun" w:hAnsi="N1eF4eaL+SimSun" w:eastAsia="N1eF4eaL+SimSun"/>
                <w:color w:val="000000"/>
                <w:sz w:val="21"/>
              </w:rPr>
              <w:t>抗</w:t>
            </w:r>
            <w:r>
              <w:rPr>
                <w:rFonts w:ascii="N1eF4eaL+SimSun" w:hAnsi="N1eF4eaL+SimSun" w:eastAsia="N1eF4eaL+SimSun"/>
                <w:color w:val="000000"/>
                <w:spacing w:val="2"/>
                <w:sz w:val="21"/>
              </w:rPr>
              <w:t>疫</w:t>
            </w:r>
            <w:r>
              <w:rPr>
                <w:rFonts w:ascii="N1eF4eaL+SimSun" w:hAnsi="N1eF4eaL+SimSun" w:eastAsia="N1eF4eaL+SimSun"/>
                <w:color w:val="000000"/>
                <w:sz w:val="21"/>
              </w:rPr>
              <w:t>特</w:t>
            </w:r>
            <w:r>
              <w:rPr>
                <w:rFonts w:ascii="N1eF4eaL+SimSun" w:hAnsi="N1eF4eaL+SimSun" w:eastAsia="N1eF4eaL+SimSun"/>
                <w:color w:val="000000"/>
                <w:spacing w:val="2"/>
                <w:sz w:val="21"/>
              </w:rPr>
              <w:t>别</w:t>
            </w:r>
            <w:r>
              <w:rPr>
                <w:rFonts w:ascii="N1eF4eaL+SimSun" w:hAnsi="N1eF4eaL+SimSun" w:eastAsia="N1eF4eaL+SimSun"/>
                <w:color w:val="000000"/>
                <w:sz w:val="21"/>
              </w:rPr>
              <w:t>国</w:t>
            </w:r>
            <w:r>
              <w:rPr>
                <w:rFonts w:ascii="N1eF4eaL+SimSun" w:hAnsi="N1eF4eaL+SimSun" w:eastAsia="N1eF4eaL+SimSun"/>
                <w:color w:val="000000"/>
                <w:spacing w:val="2"/>
                <w:sz w:val="21"/>
              </w:rPr>
              <w:t>债</w:t>
            </w:r>
            <w:r>
              <w:rPr>
                <w:rFonts w:ascii="N1eF4eaL+SimSun" w:hAnsi="N1eF4eaL+SimSun" w:eastAsia="N1eF4eaL+SimSun"/>
                <w:color w:val="000000"/>
                <w:sz w:val="21"/>
              </w:rPr>
              <w:t>安</w:t>
            </w:r>
            <w:r>
              <w:rPr>
                <w:rFonts w:ascii="N1eF4eaL+SimSun" w:hAnsi="N1eF4eaL+SimSun" w:eastAsia="N1eF4eaL+SimSun"/>
                <w:color w:val="000000"/>
                <w:spacing w:val="2"/>
                <w:sz w:val="21"/>
              </w:rPr>
              <w:t>排</w:t>
            </w:r>
            <w:r>
              <w:rPr>
                <w:rFonts w:ascii="N1eF4eaL+SimSun" w:hAnsi="N1eF4eaL+SimSun" w:eastAsia="N1eF4eaL+SimSun"/>
                <w:color w:val="000000"/>
                <w:sz w:val="21"/>
              </w:rPr>
              <w:t>的</w:t>
            </w:r>
            <w:r>
              <w:rPr>
                <w:rFonts w:ascii="N1eF4eaL+SimSun" w:hAnsi="N1eF4eaL+SimSun" w:eastAsia="N1eF4eaL+SimSun"/>
                <w:color w:val="000000"/>
                <w:spacing w:val="2"/>
                <w:sz w:val="21"/>
              </w:rPr>
              <w:t>支</w:t>
            </w:r>
            <w:r>
              <w:rPr>
                <w:rFonts w:ascii="N1eF4eaL+SimSun" w:hAnsi="N1eF4eaL+SimSun" w:eastAsia="N1eF4eaL+SimSun"/>
                <w:color w:val="000000"/>
                <w:sz w:val="21"/>
              </w:rPr>
              <w:t>出</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5D9EAF7">
            <w:pPr>
              <w:widowControl/>
              <w:autoSpaceDE w:val="0"/>
              <w:autoSpaceDN w:val="0"/>
              <w:spacing w:before="88" w:after="0" w:line="210" w:lineRule="exact"/>
              <w:ind w:left="0" w:right="0" w:firstLine="0"/>
              <w:jc w:val="center"/>
            </w:pPr>
            <w:r>
              <w:rPr>
                <w:rFonts w:ascii="7PipltXM+Calibri" w:hAnsi="7PipltXM+Calibri" w:eastAsia="7PipltXM+Calibri"/>
                <w:color w:val="000000"/>
                <w:sz w:val="21"/>
              </w:rPr>
              <w:t>57</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43A762F6"/>
        </w:tc>
      </w:tr>
      <w:tr w14:paraId="50D3840A">
        <w:tblPrEx>
          <w:tblCellMar>
            <w:top w:w="0" w:type="dxa"/>
            <w:left w:w="108" w:type="dxa"/>
            <w:bottom w:w="0" w:type="dxa"/>
            <w:right w:w="108" w:type="dxa"/>
          </w:tblCellMar>
        </w:tblPrEx>
        <w:trPr>
          <w:trHeight w:val="356" w:hRule="exact"/>
        </w:trPr>
        <w:tc>
          <w:tcPr>
            <w:tcW w:w="3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677815FE">
            <w:pPr>
              <w:widowControl/>
              <w:autoSpaceDE w:val="0"/>
              <w:autoSpaceDN w:val="0"/>
              <w:spacing w:before="70" w:after="0" w:line="208" w:lineRule="exact"/>
              <w:ind w:left="0" w:right="0" w:firstLine="0"/>
              <w:jc w:val="center"/>
            </w:pPr>
            <w:r>
              <w:rPr>
                <w:rFonts w:ascii="N1eF4eaL+SimSun" w:hAnsi="N1eF4eaL+SimSun" w:eastAsia="N1eF4eaL+SimSun"/>
                <w:b/>
                <w:color w:val="000000"/>
                <w:spacing w:val="2"/>
                <w:sz w:val="21"/>
              </w:rPr>
              <w:t>本</w:t>
            </w:r>
            <w:r>
              <w:rPr>
                <w:rFonts w:ascii="N1eF4eaL+SimSun" w:hAnsi="N1eF4eaL+SimSun" w:eastAsia="N1eF4eaL+SimSun"/>
                <w:b/>
                <w:color w:val="000000"/>
                <w:spacing w:val="4"/>
                <w:sz w:val="21"/>
              </w:rPr>
              <w:t>年</w:t>
            </w:r>
            <w:r>
              <w:rPr>
                <w:rFonts w:ascii="N1eF4eaL+SimSun" w:hAnsi="N1eF4eaL+SimSun" w:eastAsia="N1eF4eaL+SimSun"/>
                <w:b/>
                <w:color w:val="000000"/>
                <w:spacing w:val="2"/>
                <w:sz w:val="21"/>
              </w:rPr>
              <w:t>收</w:t>
            </w:r>
            <w:r>
              <w:rPr>
                <w:rFonts w:ascii="N1eF4eaL+SimSun" w:hAnsi="N1eF4eaL+SimSun" w:eastAsia="N1eF4eaL+SimSun"/>
                <w:b/>
                <w:color w:val="000000"/>
                <w:sz w:val="21"/>
              </w:rPr>
              <w:t>入</w:t>
            </w:r>
            <w:r>
              <w:rPr>
                <w:rFonts w:ascii="N1eF4eaL+SimSun" w:hAnsi="N1eF4eaL+SimSun" w:eastAsia="N1eF4eaL+SimSun"/>
                <w:b/>
                <w:color w:val="000000"/>
                <w:spacing w:val="2"/>
                <w:sz w:val="21"/>
              </w:rPr>
              <w:t>合</w:t>
            </w:r>
            <w:r>
              <w:rPr>
                <w:rFonts w:ascii="N1eF4eaL+SimSun" w:hAnsi="N1eF4eaL+SimSun" w:eastAsia="N1eF4eaL+SimSun"/>
                <w:b/>
                <w:color w:val="000000"/>
                <w:sz w:val="21"/>
              </w:rPr>
              <w:t>计</w:t>
            </w:r>
          </w:p>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D31481B">
            <w:pPr>
              <w:widowControl/>
              <w:autoSpaceDE w:val="0"/>
              <w:autoSpaceDN w:val="0"/>
              <w:spacing w:before="90" w:after="0" w:line="208" w:lineRule="exact"/>
              <w:ind w:left="0" w:right="0" w:firstLine="0"/>
              <w:jc w:val="center"/>
            </w:pPr>
            <w:r>
              <w:rPr>
                <w:rFonts w:ascii="7PipltXM+Calibri" w:hAnsi="7PipltXM+Calibri" w:eastAsia="7PipltXM+Calibri"/>
                <w:color w:val="000000"/>
                <w:sz w:val="21"/>
              </w:rPr>
              <w:t>27</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3AFEABCA">
            <w:pPr>
              <w:widowControl/>
              <w:autoSpaceDE w:val="0"/>
              <w:autoSpaceDN w:val="0"/>
              <w:spacing w:before="64" w:after="0" w:line="220" w:lineRule="exact"/>
              <w:ind w:left="0" w:right="10" w:firstLine="0"/>
              <w:jc w:val="right"/>
            </w:pPr>
            <w:r>
              <w:rPr>
                <w:rFonts w:ascii="N1eF4eaL+SimSun" w:hAnsi="N1eF4eaL+SimSun" w:eastAsia="N1eF4eaL+SimSun"/>
                <w:color w:val="000000"/>
                <w:sz w:val="22"/>
              </w:rPr>
              <w:t>249.</w:t>
            </w:r>
            <w:r>
              <w:rPr>
                <w:rFonts w:ascii="N1eF4eaL+SimSun" w:hAnsi="N1eF4eaL+SimSun" w:eastAsia="N1eF4eaL+SimSun"/>
                <w:color w:val="000000"/>
                <w:spacing w:val="-2"/>
                <w:sz w:val="22"/>
              </w:rPr>
              <w:t>2</w:t>
            </w:r>
            <w:r>
              <w:rPr>
                <w:rFonts w:ascii="N1eF4eaL+SimSun" w:hAnsi="N1eF4eaL+SimSun" w:eastAsia="N1eF4eaL+SimSun"/>
                <w:color w:val="000000"/>
                <w:sz w:val="22"/>
              </w:rPr>
              <w:t>8</w:t>
            </w:r>
          </w:p>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72F8209B">
            <w:pPr>
              <w:widowControl/>
              <w:autoSpaceDE w:val="0"/>
              <w:autoSpaceDN w:val="0"/>
              <w:spacing w:before="70" w:after="0" w:line="208" w:lineRule="exact"/>
              <w:ind w:left="0" w:right="0" w:firstLine="0"/>
              <w:jc w:val="center"/>
            </w:pPr>
            <w:r>
              <w:rPr>
                <w:rFonts w:ascii="N1eF4eaL+SimSun" w:hAnsi="N1eF4eaL+SimSun" w:eastAsia="N1eF4eaL+SimSun"/>
                <w:b/>
                <w:color w:val="000000"/>
                <w:spacing w:val="2"/>
                <w:sz w:val="21"/>
              </w:rPr>
              <w:t>本</w:t>
            </w:r>
            <w:r>
              <w:rPr>
                <w:rFonts w:ascii="N1eF4eaL+SimSun" w:hAnsi="N1eF4eaL+SimSun" w:eastAsia="N1eF4eaL+SimSun"/>
                <w:b/>
                <w:color w:val="000000"/>
                <w:spacing w:val="4"/>
                <w:sz w:val="21"/>
              </w:rPr>
              <w:t>年</w:t>
            </w:r>
            <w:r>
              <w:rPr>
                <w:rFonts w:ascii="N1eF4eaL+SimSun" w:hAnsi="N1eF4eaL+SimSun" w:eastAsia="N1eF4eaL+SimSun"/>
                <w:b/>
                <w:color w:val="000000"/>
                <w:spacing w:val="2"/>
                <w:sz w:val="21"/>
              </w:rPr>
              <w:t>支</w:t>
            </w:r>
            <w:r>
              <w:rPr>
                <w:rFonts w:ascii="N1eF4eaL+SimSun" w:hAnsi="N1eF4eaL+SimSun" w:eastAsia="N1eF4eaL+SimSun"/>
                <w:b/>
                <w:color w:val="000000"/>
                <w:sz w:val="21"/>
              </w:rPr>
              <w:t>出</w:t>
            </w:r>
            <w:r>
              <w:rPr>
                <w:rFonts w:ascii="N1eF4eaL+SimSun" w:hAnsi="N1eF4eaL+SimSun" w:eastAsia="N1eF4eaL+SimSun"/>
                <w:b/>
                <w:color w:val="000000"/>
                <w:spacing w:val="2"/>
                <w:sz w:val="21"/>
              </w:rPr>
              <w:t>合</w:t>
            </w:r>
            <w:r>
              <w:rPr>
                <w:rFonts w:ascii="N1eF4eaL+SimSun" w:hAnsi="N1eF4eaL+SimSun" w:eastAsia="N1eF4eaL+SimSun"/>
                <w:b/>
                <w:color w:val="000000"/>
                <w:sz w:val="21"/>
              </w:rPr>
              <w:t>计</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A2A80B7">
            <w:pPr>
              <w:widowControl/>
              <w:autoSpaceDE w:val="0"/>
              <w:autoSpaceDN w:val="0"/>
              <w:spacing w:before="90" w:after="0" w:line="208" w:lineRule="exact"/>
              <w:ind w:left="0" w:right="0" w:firstLine="0"/>
              <w:jc w:val="center"/>
            </w:pPr>
            <w:r>
              <w:rPr>
                <w:rFonts w:ascii="7PipltXM+Calibri" w:hAnsi="7PipltXM+Calibri" w:eastAsia="7PipltXM+Calibri"/>
                <w:color w:val="000000"/>
                <w:sz w:val="21"/>
              </w:rPr>
              <w:t>58</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7BCED430">
            <w:pPr>
              <w:widowControl/>
              <w:autoSpaceDE w:val="0"/>
              <w:autoSpaceDN w:val="0"/>
              <w:spacing w:before="64" w:after="0" w:line="220" w:lineRule="exact"/>
              <w:ind w:left="0" w:right="10" w:firstLine="0"/>
              <w:jc w:val="right"/>
            </w:pPr>
            <w:r>
              <w:rPr>
                <w:rFonts w:ascii="N1eF4eaL+SimSun" w:hAnsi="N1eF4eaL+SimSun" w:eastAsia="N1eF4eaL+SimSun"/>
                <w:color w:val="000000"/>
                <w:sz w:val="22"/>
              </w:rPr>
              <w:t>249.</w:t>
            </w:r>
            <w:r>
              <w:rPr>
                <w:rFonts w:ascii="N1eF4eaL+SimSun" w:hAnsi="N1eF4eaL+SimSun" w:eastAsia="N1eF4eaL+SimSun"/>
                <w:color w:val="000000"/>
                <w:spacing w:val="-2"/>
                <w:sz w:val="22"/>
              </w:rPr>
              <w:t>2</w:t>
            </w:r>
            <w:r>
              <w:rPr>
                <w:rFonts w:ascii="N1eF4eaL+SimSun" w:hAnsi="N1eF4eaL+SimSun" w:eastAsia="N1eF4eaL+SimSun"/>
                <w:color w:val="000000"/>
                <w:sz w:val="22"/>
              </w:rPr>
              <w:t>8</w:t>
            </w:r>
          </w:p>
        </w:tc>
      </w:tr>
      <w:tr w14:paraId="1961BF84">
        <w:tblPrEx>
          <w:tblCellMar>
            <w:top w:w="0" w:type="dxa"/>
            <w:left w:w="108" w:type="dxa"/>
            <w:bottom w:w="0" w:type="dxa"/>
            <w:right w:w="108" w:type="dxa"/>
          </w:tblCellMar>
        </w:tblPrEx>
        <w:trPr>
          <w:trHeight w:val="354" w:hRule="exact"/>
        </w:trPr>
        <w:tc>
          <w:tcPr>
            <w:tcW w:w="3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284F4412">
            <w:pPr>
              <w:widowControl/>
              <w:autoSpaceDE w:val="0"/>
              <w:autoSpaceDN w:val="0"/>
              <w:spacing w:before="68" w:after="0" w:line="210" w:lineRule="exact"/>
              <w:ind w:left="10" w:right="0" w:firstLine="0"/>
              <w:jc w:val="left"/>
            </w:pPr>
            <w:r>
              <w:rPr>
                <w:rFonts w:ascii="N1eF4eaL+SimSun" w:hAnsi="N1eF4eaL+SimSun" w:eastAsia="N1eF4eaL+SimSun"/>
                <w:color w:val="000000"/>
                <w:sz w:val="21"/>
              </w:rPr>
              <w:t>使</w:t>
            </w:r>
            <w:r>
              <w:rPr>
                <w:rFonts w:ascii="N1eF4eaL+SimSun" w:hAnsi="N1eF4eaL+SimSun" w:eastAsia="N1eF4eaL+SimSun"/>
                <w:color w:val="000000"/>
                <w:spacing w:val="2"/>
                <w:sz w:val="21"/>
              </w:rPr>
              <w:t>用</w:t>
            </w:r>
            <w:r>
              <w:rPr>
                <w:rFonts w:ascii="N1eF4eaL+SimSun" w:hAnsi="N1eF4eaL+SimSun" w:eastAsia="N1eF4eaL+SimSun"/>
                <w:color w:val="000000"/>
                <w:sz w:val="21"/>
              </w:rPr>
              <w:t>非</w:t>
            </w:r>
            <w:r>
              <w:rPr>
                <w:rFonts w:ascii="N1eF4eaL+SimSun" w:hAnsi="N1eF4eaL+SimSun" w:eastAsia="N1eF4eaL+SimSun"/>
                <w:color w:val="000000"/>
                <w:spacing w:val="2"/>
                <w:sz w:val="21"/>
              </w:rPr>
              <w:t>财</w:t>
            </w:r>
            <w:r>
              <w:rPr>
                <w:rFonts w:ascii="N1eF4eaL+SimSun" w:hAnsi="N1eF4eaL+SimSun" w:eastAsia="N1eF4eaL+SimSun"/>
                <w:color w:val="000000"/>
                <w:sz w:val="21"/>
              </w:rPr>
              <w:t>政</w:t>
            </w:r>
            <w:r>
              <w:rPr>
                <w:rFonts w:ascii="N1eF4eaL+SimSun" w:hAnsi="N1eF4eaL+SimSun" w:eastAsia="N1eF4eaL+SimSun"/>
                <w:color w:val="000000"/>
                <w:spacing w:val="2"/>
                <w:sz w:val="21"/>
              </w:rPr>
              <w:t>拨</w:t>
            </w:r>
            <w:r>
              <w:rPr>
                <w:rFonts w:ascii="N1eF4eaL+SimSun" w:hAnsi="N1eF4eaL+SimSun" w:eastAsia="N1eF4eaL+SimSun"/>
                <w:color w:val="000000"/>
                <w:sz w:val="21"/>
              </w:rPr>
              <w:t>款</w:t>
            </w:r>
            <w:r>
              <w:rPr>
                <w:rFonts w:ascii="N1eF4eaL+SimSun" w:hAnsi="N1eF4eaL+SimSun" w:eastAsia="N1eF4eaL+SimSun"/>
                <w:color w:val="000000"/>
                <w:spacing w:val="2"/>
                <w:sz w:val="21"/>
              </w:rPr>
              <w:t>结</w:t>
            </w:r>
            <w:r>
              <w:rPr>
                <w:rFonts w:ascii="N1eF4eaL+SimSun" w:hAnsi="N1eF4eaL+SimSun" w:eastAsia="N1eF4eaL+SimSun"/>
                <w:color w:val="000000"/>
                <w:sz w:val="21"/>
              </w:rPr>
              <w:t>余</w:t>
            </w:r>
          </w:p>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C80B99F">
            <w:pPr>
              <w:widowControl/>
              <w:autoSpaceDE w:val="0"/>
              <w:autoSpaceDN w:val="0"/>
              <w:spacing w:before="90" w:after="0" w:line="208" w:lineRule="exact"/>
              <w:ind w:left="0" w:right="0" w:firstLine="0"/>
              <w:jc w:val="center"/>
            </w:pPr>
            <w:r>
              <w:rPr>
                <w:rFonts w:ascii="7PipltXM+Calibri" w:hAnsi="7PipltXM+Calibri" w:eastAsia="7PipltXM+Calibri"/>
                <w:color w:val="000000"/>
                <w:sz w:val="21"/>
              </w:rPr>
              <w:t>28</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12C68B2E"/>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00569E16">
            <w:pPr>
              <w:widowControl/>
              <w:autoSpaceDE w:val="0"/>
              <w:autoSpaceDN w:val="0"/>
              <w:spacing w:before="68" w:after="0" w:line="210" w:lineRule="exact"/>
              <w:ind w:left="10" w:right="0" w:firstLine="0"/>
              <w:jc w:val="left"/>
            </w:pPr>
            <w:r>
              <w:rPr>
                <w:rFonts w:ascii="N1eF4eaL+SimSun" w:hAnsi="N1eF4eaL+SimSun" w:eastAsia="N1eF4eaL+SimSun"/>
                <w:color w:val="000000"/>
                <w:sz w:val="21"/>
              </w:rPr>
              <w:t>结</w:t>
            </w:r>
            <w:r>
              <w:rPr>
                <w:rFonts w:ascii="N1eF4eaL+SimSun" w:hAnsi="N1eF4eaL+SimSun" w:eastAsia="N1eF4eaL+SimSun"/>
                <w:color w:val="000000"/>
                <w:spacing w:val="2"/>
                <w:sz w:val="21"/>
              </w:rPr>
              <w:t>余</w:t>
            </w:r>
            <w:r>
              <w:rPr>
                <w:rFonts w:ascii="N1eF4eaL+SimSun" w:hAnsi="N1eF4eaL+SimSun" w:eastAsia="N1eF4eaL+SimSun"/>
                <w:color w:val="000000"/>
                <w:sz w:val="21"/>
              </w:rPr>
              <w:t>分配</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08C9C14">
            <w:pPr>
              <w:widowControl/>
              <w:autoSpaceDE w:val="0"/>
              <w:autoSpaceDN w:val="0"/>
              <w:spacing w:before="90" w:after="0" w:line="208" w:lineRule="exact"/>
              <w:ind w:left="0" w:right="0" w:firstLine="0"/>
              <w:jc w:val="center"/>
            </w:pPr>
            <w:r>
              <w:rPr>
                <w:rFonts w:ascii="7PipltXM+Calibri" w:hAnsi="7PipltXM+Calibri" w:eastAsia="7PipltXM+Calibri"/>
                <w:color w:val="000000"/>
                <w:sz w:val="21"/>
              </w:rPr>
              <w:t>59</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06FD75C9"/>
        </w:tc>
      </w:tr>
      <w:tr w14:paraId="352B02B6">
        <w:tblPrEx>
          <w:tblCellMar>
            <w:top w:w="0" w:type="dxa"/>
            <w:left w:w="108" w:type="dxa"/>
            <w:bottom w:w="0" w:type="dxa"/>
            <w:right w:w="108" w:type="dxa"/>
          </w:tblCellMar>
        </w:tblPrEx>
        <w:trPr>
          <w:trHeight w:val="356" w:hRule="exact"/>
        </w:trPr>
        <w:tc>
          <w:tcPr>
            <w:tcW w:w="3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43A1E515">
            <w:pPr>
              <w:widowControl/>
              <w:autoSpaceDE w:val="0"/>
              <w:autoSpaceDN w:val="0"/>
              <w:spacing w:before="70" w:after="0" w:line="208" w:lineRule="exact"/>
              <w:ind w:left="10" w:right="0" w:firstLine="0"/>
              <w:jc w:val="left"/>
            </w:pPr>
            <w:r>
              <w:rPr>
                <w:rFonts w:ascii="N1eF4eaL+SimSun" w:hAnsi="N1eF4eaL+SimSun" w:eastAsia="N1eF4eaL+SimSun"/>
                <w:color w:val="000000"/>
                <w:sz w:val="21"/>
              </w:rPr>
              <w:t>年</w:t>
            </w:r>
            <w:r>
              <w:rPr>
                <w:rFonts w:ascii="N1eF4eaL+SimSun" w:hAnsi="N1eF4eaL+SimSun" w:eastAsia="N1eF4eaL+SimSun"/>
                <w:color w:val="000000"/>
                <w:spacing w:val="2"/>
                <w:sz w:val="21"/>
              </w:rPr>
              <w:t>初</w:t>
            </w:r>
            <w:r>
              <w:rPr>
                <w:rFonts w:ascii="N1eF4eaL+SimSun" w:hAnsi="N1eF4eaL+SimSun" w:eastAsia="N1eF4eaL+SimSun"/>
                <w:color w:val="000000"/>
                <w:sz w:val="21"/>
              </w:rPr>
              <w:t>结</w:t>
            </w:r>
            <w:r>
              <w:rPr>
                <w:rFonts w:ascii="N1eF4eaL+SimSun" w:hAnsi="N1eF4eaL+SimSun" w:eastAsia="N1eF4eaL+SimSun"/>
                <w:color w:val="000000"/>
                <w:spacing w:val="2"/>
                <w:sz w:val="21"/>
              </w:rPr>
              <w:t>转</w:t>
            </w:r>
            <w:r>
              <w:rPr>
                <w:rFonts w:ascii="N1eF4eaL+SimSun" w:hAnsi="N1eF4eaL+SimSun" w:eastAsia="N1eF4eaL+SimSun"/>
                <w:color w:val="000000"/>
                <w:sz w:val="21"/>
              </w:rPr>
              <w:t>和</w:t>
            </w:r>
            <w:r>
              <w:rPr>
                <w:rFonts w:ascii="N1eF4eaL+SimSun" w:hAnsi="N1eF4eaL+SimSun" w:eastAsia="N1eF4eaL+SimSun"/>
                <w:color w:val="000000"/>
                <w:spacing w:val="2"/>
                <w:sz w:val="21"/>
              </w:rPr>
              <w:t>结</w:t>
            </w:r>
            <w:r>
              <w:rPr>
                <w:rFonts w:ascii="N1eF4eaL+SimSun" w:hAnsi="N1eF4eaL+SimSun" w:eastAsia="N1eF4eaL+SimSun"/>
                <w:color w:val="000000"/>
                <w:sz w:val="21"/>
              </w:rPr>
              <w:t>余</w:t>
            </w:r>
          </w:p>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D7F009E">
            <w:pPr>
              <w:widowControl/>
              <w:autoSpaceDE w:val="0"/>
              <w:autoSpaceDN w:val="0"/>
              <w:spacing w:before="90" w:after="0" w:line="210" w:lineRule="exact"/>
              <w:ind w:left="0" w:right="0" w:firstLine="0"/>
              <w:jc w:val="center"/>
            </w:pPr>
            <w:r>
              <w:rPr>
                <w:rFonts w:ascii="7PipltXM+Calibri" w:hAnsi="7PipltXM+Calibri" w:eastAsia="7PipltXM+Calibri"/>
                <w:color w:val="000000"/>
                <w:sz w:val="21"/>
              </w:rPr>
              <w:t>29</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2F507CF5"/>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36DAA6D4">
            <w:pPr>
              <w:widowControl/>
              <w:autoSpaceDE w:val="0"/>
              <w:autoSpaceDN w:val="0"/>
              <w:spacing w:before="70" w:after="0" w:line="208" w:lineRule="exact"/>
              <w:ind w:left="10" w:right="0" w:firstLine="0"/>
              <w:jc w:val="left"/>
            </w:pPr>
            <w:r>
              <w:rPr>
                <w:rFonts w:ascii="N1eF4eaL+SimSun" w:hAnsi="N1eF4eaL+SimSun" w:eastAsia="N1eF4eaL+SimSun"/>
                <w:color w:val="000000"/>
                <w:sz w:val="21"/>
              </w:rPr>
              <w:t>年</w:t>
            </w:r>
            <w:r>
              <w:rPr>
                <w:rFonts w:ascii="N1eF4eaL+SimSun" w:hAnsi="N1eF4eaL+SimSun" w:eastAsia="N1eF4eaL+SimSun"/>
                <w:color w:val="000000"/>
                <w:spacing w:val="2"/>
                <w:sz w:val="21"/>
              </w:rPr>
              <w:t>末</w:t>
            </w:r>
            <w:r>
              <w:rPr>
                <w:rFonts w:ascii="N1eF4eaL+SimSun" w:hAnsi="N1eF4eaL+SimSun" w:eastAsia="N1eF4eaL+SimSun"/>
                <w:color w:val="000000"/>
                <w:sz w:val="21"/>
              </w:rPr>
              <w:t>结</w:t>
            </w:r>
            <w:r>
              <w:rPr>
                <w:rFonts w:ascii="N1eF4eaL+SimSun" w:hAnsi="N1eF4eaL+SimSun" w:eastAsia="N1eF4eaL+SimSun"/>
                <w:color w:val="000000"/>
                <w:spacing w:val="2"/>
                <w:sz w:val="21"/>
              </w:rPr>
              <w:t>转</w:t>
            </w:r>
            <w:r>
              <w:rPr>
                <w:rFonts w:ascii="N1eF4eaL+SimSun" w:hAnsi="N1eF4eaL+SimSun" w:eastAsia="N1eF4eaL+SimSun"/>
                <w:color w:val="000000"/>
                <w:sz w:val="21"/>
              </w:rPr>
              <w:t>和</w:t>
            </w:r>
            <w:r>
              <w:rPr>
                <w:rFonts w:ascii="N1eF4eaL+SimSun" w:hAnsi="N1eF4eaL+SimSun" w:eastAsia="N1eF4eaL+SimSun"/>
                <w:color w:val="000000"/>
                <w:spacing w:val="2"/>
                <w:sz w:val="21"/>
              </w:rPr>
              <w:t>结</w:t>
            </w:r>
            <w:r>
              <w:rPr>
                <w:rFonts w:ascii="N1eF4eaL+SimSun" w:hAnsi="N1eF4eaL+SimSun" w:eastAsia="N1eF4eaL+SimSun"/>
                <w:color w:val="000000"/>
                <w:sz w:val="21"/>
              </w:rPr>
              <w:t>余</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F3DC2CF">
            <w:pPr>
              <w:widowControl/>
              <w:autoSpaceDE w:val="0"/>
              <w:autoSpaceDN w:val="0"/>
              <w:spacing w:before="90" w:after="0" w:line="210" w:lineRule="exact"/>
              <w:ind w:left="0" w:right="0" w:firstLine="0"/>
              <w:jc w:val="center"/>
            </w:pPr>
            <w:r>
              <w:rPr>
                <w:rFonts w:ascii="7PipltXM+Calibri" w:hAnsi="7PipltXM+Calibri" w:eastAsia="7PipltXM+Calibri"/>
                <w:color w:val="000000"/>
                <w:sz w:val="21"/>
              </w:rPr>
              <w:t>60</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62DC5F62"/>
        </w:tc>
      </w:tr>
      <w:tr w14:paraId="2F769699">
        <w:tblPrEx>
          <w:tblCellMar>
            <w:top w:w="0" w:type="dxa"/>
            <w:left w:w="108" w:type="dxa"/>
            <w:bottom w:w="0" w:type="dxa"/>
            <w:right w:w="108" w:type="dxa"/>
          </w:tblCellMar>
        </w:tblPrEx>
        <w:trPr>
          <w:trHeight w:val="354" w:hRule="exact"/>
        </w:trPr>
        <w:tc>
          <w:tcPr>
            <w:tcW w:w="3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5C66B4AB"/>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16DE08E">
            <w:pPr>
              <w:widowControl/>
              <w:autoSpaceDE w:val="0"/>
              <w:autoSpaceDN w:val="0"/>
              <w:spacing w:before="88" w:after="0" w:line="208" w:lineRule="exact"/>
              <w:ind w:left="0" w:right="0" w:firstLine="0"/>
              <w:jc w:val="center"/>
            </w:pPr>
            <w:r>
              <w:rPr>
                <w:rFonts w:ascii="7PipltXM+Calibri" w:hAnsi="7PipltXM+Calibri" w:eastAsia="7PipltXM+Calibri"/>
                <w:color w:val="000000"/>
                <w:sz w:val="21"/>
              </w:rPr>
              <w:t>30</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235B9B0E"/>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59A5971A"/>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65E69A7">
            <w:pPr>
              <w:widowControl/>
              <w:autoSpaceDE w:val="0"/>
              <w:autoSpaceDN w:val="0"/>
              <w:spacing w:before="88" w:after="0" w:line="208" w:lineRule="exact"/>
              <w:ind w:left="0" w:right="0" w:firstLine="0"/>
              <w:jc w:val="center"/>
            </w:pPr>
            <w:r>
              <w:rPr>
                <w:rFonts w:ascii="7PipltXM+Calibri" w:hAnsi="7PipltXM+Calibri" w:eastAsia="7PipltXM+Calibri"/>
                <w:color w:val="000000"/>
                <w:sz w:val="21"/>
              </w:rPr>
              <w:t>61</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5DD6D5A0"/>
        </w:tc>
      </w:tr>
      <w:tr w14:paraId="6596D3CA">
        <w:tblPrEx>
          <w:tblCellMar>
            <w:top w:w="0" w:type="dxa"/>
            <w:left w:w="108" w:type="dxa"/>
            <w:bottom w:w="0" w:type="dxa"/>
            <w:right w:w="108" w:type="dxa"/>
          </w:tblCellMar>
        </w:tblPrEx>
        <w:trPr>
          <w:trHeight w:val="356" w:hRule="exact"/>
        </w:trPr>
        <w:tc>
          <w:tcPr>
            <w:tcW w:w="3648" w:type="dxa"/>
            <w:tcBorders>
              <w:top w:val="single" w:color="000000" w:sz="2" w:space="0"/>
              <w:left w:val="single" w:color="000000" w:sz="2" w:space="0"/>
              <w:bottom w:val="single" w:color="000000" w:sz="2" w:space="0"/>
              <w:right w:val="single" w:color="000000" w:sz="2" w:space="0"/>
            </w:tcBorders>
            <w:tcMar>
              <w:left w:w="0" w:type="dxa"/>
              <w:right w:w="0" w:type="dxa"/>
            </w:tcMar>
          </w:tcPr>
          <w:p w14:paraId="45515874">
            <w:pPr>
              <w:widowControl/>
              <w:autoSpaceDE w:val="0"/>
              <w:autoSpaceDN w:val="0"/>
              <w:spacing w:before="70" w:after="0" w:line="210" w:lineRule="exact"/>
              <w:ind w:left="0" w:right="0" w:firstLine="0"/>
              <w:jc w:val="center"/>
            </w:pPr>
            <w:r>
              <w:rPr>
                <w:rFonts w:ascii="N1eF4eaL+SimSun" w:hAnsi="N1eF4eaL+SimSun" w:eastAsia="N1eF4eaL+SimSun"/>
                <w:b/>
                <w:color w:val="000000"/>
                <w:spacing w:val="2"/>
                <w:sz w:val="21"/>
              </w:rPr>
              <w:t>总</w:t>
            </w:r>
            <w:r>
              <w:rPr>
                <w:rFonts w:ascii="N1eF4eaL+SimSun" w:hAnsi="N1eF4eaL+SimSun" w:eastAsia="N1eF4eaL+SimSun"/>
                <w:b/>
                <w:color w:val="000000"/>
                <w:sz w:val="21"/>
              </w:rPr>
              <w:t>计</w:t>
            </w:r>
          </w:p>
        </w:tc>
        <w:tc>
          <w:tcPr>
            <w:tcW w:w="56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0789D3F">
            <w:pPr>
              <w:widowControl/>
              <w:autoSpaceDE w:val="0"/>
              <w:autoSpaceDN w:val="0"/>
              <w:spacing w:before="88" w:after="0" w:line="210" w:lineRule="exact"/>
              <w:ind w:left="0" w:right="0" w:firstLine="0"/>
              <w:jc w:val="center"/>
            </w:pPr>
            <w:r>
              <w:rPr>
                <w:rFonts w:ascii="7PipltXM+Calibri" w:hAnsi="7PipltXM+Calibri" w:eastAsia="7PipltXM+Calibri"/>
                <w:color w:val="000000"/>
                <w:sz w:val="21"/>
              </w:rPr>
              <w:t>31</w:t>
            </w:r>
          </w:p>
        </w:tc>
        <w:tc>
          <w:tcPr>
            <w:tcW w:w="1406" w:type="dxa"/>
            <w:tcBorders>
              <w:top w:val="single" w:color="000000" w:sz="2" w:space="0"/>
              <w:left w:val="single" w:color="000000" w:sz="2" w:space="0"/>
              <w:bottom w:val="single" w:color="000000" w:sz="2" w:space="0"/>
              <w:right w:val="single" w:color="000000" w:sz="2" w:space="0"/>
            </w:tcBorders>
            <w:tcMar>
              <w:left w:w="0" w:type="dxa"/>
              <w:right w:w="0" w:type="dxa"/>
            </w:tcMar>
          </w:tcPr>
          <w:p w14:paraId="394D093E">
            <w:pPr>
              <w:widowControl/>
              <w:autoSpaceDE w:val="0"/>
              <w:autoSpaceDN w:val="0"/>
              <w:spacing w:before="64" w:after="0" w:line="222" w:lineRule="exact"/>
              <w:ind w:left="0" w:right="10" w:firstLine="0"/>
              <w:jc w:val="right"/>
            </w:pPr>
            <w:r>
              <w:rPr>
                <w:rFonts w:ascii="N1eF4eaL+SimSun" w:hAnsi="N1eF4eaL+SimSun" w:eastAsia="N1eF4eaL+SimSun"/>
                <w:color w:val="000000"/>
                <w:sz w:val="22"/>
              </w:rPr>
              <w:t>249.</w:t>
            </w:r>
            <w:r>
              <w:rPr>
                <w:rFonts w:ascii="N1eF4eaL+SimSun" w:hAnsi="N1eF4eaL+SimSun" w:eastAsia="N1eF4eaL+SimSun"/>
                <w:color w:val="000000"/>
                <w:spacing w:val="-2"/>
                <w:sz w:val="22"/>
              </w:rPr>
              <w:t>2</w:t>
            </w:r>
            <w:r>
              <w:rPr>
                <w:rFonts w:ascii="N1eF4eaL+SimSun" w:hAnsi="N1eF4eaL+SimSun" w:eastAsia="N1eF4eaL+SimSun"/>
                <w:color w:val="000000"/>
                <w:sz w:val="22"/>
              </w:rPr>
              <w:t>8</w:t>
            </w:r>
          </w:p>
        </w:tc>
        <w:tc>
          <w:tcPr>
            <w:tcW w:w="3432" w:type="dxa"/>
            <w:tcBorders>
              <w:top w:val="single" w:color="000000" w:sz="2" w:space="0"/>
              <w:left w:val="single" w:color="000000" w:sz="2" w:space="0"/>
              <w:bottom w:val="single" w:color="000000" w:sz="2" w:space="0"/>
              <w:right w:val="single" w:color="000000" w:sz="2" w:space="0"/>
            </w:tcBorders>
            <w:tcMar>
              <w:left w:w="0" w:type="dxa"/>
              <w:right w:w="0" w:type="dxa"/>
            </w:tcMar>
          </w:tcPr>
          <w:p w14:paraId="4152CEB7">
            <w:pPr>
              <w:widowControl/>
              <w:autoSpaceDE w:val="0"/>
              <w:autoSpaceDN w:val="0"/>
              <w:spacing w:before="70" w:after="0" w:line="210" w:lineRule="exact"/>
              <w:ind w:left="0" w:right="0" w:firstLine="0"/>
              <w:jc w:val="center"/>
            </w:pPr>
            <w:r>
              <w:rPr>
                <w:rFonts w:ascii="N1eF4eaL+SimSun" w:hAnsi="N1eF4eaL+SimSun" w:eastAsia="N1eF4eaL+SimSun"/>
                <w:b/>
                <w:color w:val="000000"/>
                <w:spacing w:val="2"/>
                <w:sz w:val="21"/>
              </w:rPr>
              <w:t>总</w:t>
            </w:r>
            <w:r>
              <w:rPr>
                <w:rFonts w:ascii="N1eF4eaL+SimSun" w:hAnsi="N1eF4eaL+SimSun" w:eastAsia="N1eF4eaL+SimSun"/>
                <w:b/>
                <w:color w:val="000000"/>
                <w:sz w:val="21"/>
              </w:rPr>
              <w:t>计</w:t>
            </w:r>
          </w:p>
        </w:tc>
        <w:tc>
          <w:tcPr>
            <w:tcW w:w="52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058D82F">
            <w:pPr>
              <w:widowControl/>
              <w:autoSpaceDE w:val="0"/>
              <w:autoSpaceDN w:val="0"/>
              <w:spacing w:before="88" w:after="0" w:line="210" w:lineRule="exact"/>
              <w:ind w:left="0" w:right="0" w:firstLine="0"/>
              <w:jc w:val="center"/>
            </w:pPr>
            <w:r>
              <w:rPr>
                <w:rFonts w:ascii="7PipltXM+Calibri" w:hAnsi="7PipltXM+Calibri" w:eastAsia="7PipltXM+Calibri"/>
                <w:color w:val="000000"/>
                <w:sz w:val="21"/>
              </w:rPr>
              <w:t>62</w:t>
            </w:r>
          </w:p>
        </w:tc>
        <w:tc>
          <w:tcPr>
            <w:tcW w:w="1144" w:type="dxa"/>
            <w:tcBorders>
              <w:top w:val="single" w:color="000000" w:sz="2" w:space="0"/>
              <w:left w:val="single" w:color="000000" w:sz="2" w:space="0"/>
              <w:bottom w:val="single" w:color="000000" w:sz="2" w:space="0"/>
              <w:right w:val="single" w:color="000000" w:sz="2" w:space="0"/>
            </w:tcBorders>
            <w:tcMar>
              <w:left w:w="0" w:type="dxa"/>
              <w:right w:w="0" w:type="dxa"/>
            </w:tcMar>
          </w:tcPr>
          <w:p w14:paraId="33524D94">
            <w:pPr>
              <w:widowControl/>
              <w:autoSpaceDE w:val="0"/>
              <w:autoSpaceDN w:val="0"/>
              <w:spacing w:before="64" w:after="0" w:line="222" w:lineRule="exact"/>
              <w:ind w:left="0" w:right="10" w:firstLine="0"/>
              <w:jc w:val="right"/>
            </w:pPr>
            <w:r>
              <w:rPr>
                <w:rFonts w:ascii="N1eF4eaL+SimSun" w:hAnsi="N1eF4eaL+SimSun" w:eastAsia="N1eF4eaL+SimSun"/>
                <w:color w:val="000000"/>
                <w:sz w:val="22"/>
              </w:rPr>
              <w:t>249.</w:t>
            </w:r>
            <w:r>
              <w:rPr>
                <w:rFonts w:ascii="N1eF4eaL+SimSun" w:hAnsi="N1eF4eaL+SimSun" w:eastAsia="N1eF4eaL+SimSun"/>
                <w:color w:val="000000"/>
                <w:spacing w:val="-2"/>
                <w:sz w:val="22"/>
              </w:rPr>
              <w:t>2</w:t>
            </w:r>
            <w:r>
              <w:rPr>
                <w:rFonts w:ascii="N1eF4eaL+SimSun" w:hAnsi="N1eF4eaL+SimSun" w:eastAsia="N1eF4eaL+SimSun"/>
                <w:color w:val="000000"/>
                <w:sz w:val="22"/>
              </w:rPr>
              <w:t>8</w:t>
            </w:r>
          </w:p>
        </w:tc>
      </w:tr>
    </w:tbl>
    <w:p w14:paraId="4D7198B6">
      <w:pPr>
        <w:widowControl/>
        <w:autoSpaceDE w:val="0"/>
        <w:autoSpaceDN w:val="0"/>
        <w:spacing w:before="252" w:after="0" w:line="240" w:lineRule="exact"/>
        <w:ind w:left="24" w:right="0" w:firstLine="0"/>
        <w:jc w:val="left"/>
      </w:pPr>
      <w:r>
        <w:rPr>
          <w:rFonts w:ascii="N1eF4eaL+SimSun" w:hAnsi="N1eF4eaL+SimSun" w:eastAsia="N1eF4eaL+SimSun"/>
          <w:color w:val="000000"/>
          <w:sz w:val="24"/>
        </w:rPr>
        <w:t>注：1.本表反映单位本年度的总收支和年末结转结余情况。</w:t>
      </w:r>
    </w:p>
    <w:p w14:paraId="4FFB927A">
      <w:pPr>
        <w:widowControl/>
        <w:autoSpaceDE w:val="0"/>
        <w:autoSpaceDN w:val="0"/>
        <w:spacing w:before="72" w:after="0" w:line="240" w:lineRule="exact"/>
        <w:ind w:left="504" w:right="0" w:firstLine="0"/>
        <w:jc w:val="left"/>
      </w:pPr>
      <w:r>
        <w:rPr>
          <w:rFonts w:ascii="N1eF4eaL+SimSun" w:hAnsi="N1eF4eaL+SimSun" w:eastAsia="N1eF4eaL+SimSun"/>
          <w:color w:val="000000"/>
          <w:sz w:val="24"/>
        </w:rPr>
        <w:t>2.本套报表金额单位转换时可能存在尾数误差。</w:t>
      </w:r>
    </w:p>
    <w:p w14:paraId="5FC41319">
      <w:pPr>
        <w:sectPr>
          <w:pgSz w:w="11906" w:h="17238"/>
          <w:pgMar w:top="620" w:right="0" w:bottom="774" w:left="530" w:header="720" w:footer="720" w:gutter="0"/>
          <w:cols w:equalWidth="0" w:num="1">
            <w:col w:w="11376"/>
          </w:cols>
          <w:docGrid w:linePitch="360" w:charSpace="0"/>
        </w:sectPr>
      </w:pPr>
    </w:p>
    <w:p w14:paraId="5E1E1CD2">
      <w:pPr>
        <w:widowControl/>
        <w:autoSpaceDE w:val="0"/>
        <w:autoSpaceDN w:val="0"/>
        <w:spacing w:before="398" w:after="0" w:line="220" w:lineRule="exact"/>
        <w:ind w:left="0" w:right="0"/>
      </w:pPr>
      <w:r>
        <w:drawing>
          <wp:anchor distT="0" distB="0" distL="0" distR="0" simplePos="0" relativeHeight="251659264" behindDoc="1" locked="0" layoutInCell="1" allowOverlap="1">
            <wp:simplePos x="0" y="0"/>
            <wp:positionH relativeFrom="page">
              <wp:posOffset>342900</wp:posOffset>
            </wp:positionH>
            <wp:positionV relativeFrom="page">
              <wp:posOffset>1311910</wp:posOffset>
            </wp:positionV>
            <wp:extent cx="7010400" cy="224155"/>
            <wp:effectExtent l="0" t="0" r="0" b="0"/>
            <wp:wrapNone/>
            <wp:docPr id="1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07"/>
                    <pic:cNvPicPr>
                      <a:picLocks noChangeAspect="1"/>
                    </pic:cNvPicPr>
                  </pic:nvPicPr>
                  <pic:blipFill>
                    <a:blip r:embed="rId19"/>
                    <a:stretch>
                      <a:fillRect/>
                    </a:stretch>
                  </pic:blipFill>
                  <pic:spPr>
                    <a:xfrm>
                      <a:off x="0" y="0"/>
                      <a:ext cx="7010400" cy="224367"/>
                    </a:xfrm>
                    <a:prstGeom prst="rect">
                      <a:avLst/>
                    </a:prstGeom>
                  </pic:spPr>
                </pic:pic>
              </a:graphicData>
            </a:graphic>
          </wp:anchor>
        </w:drawing>
      </w:r>
      <w:r>
        <w:drawing>
          <wp:anchor distT="0" distB="0" distL="0" distR="0" simplePos="0" relativeHeight="251660288" behindDoc="1" locked="0" layoutInCell="1" allowOverlap="1">
            <wp:simplePos x="0" y="0"/>
            <wp:positionH relativeFrom="page">
              <wp:posOffset>342900</wp:posOffset>
            </wp:positionH>
            <wp:positionV relativeFrom="page">
              <wp:posOffset>1094740</wp:posOffset>
            </wp:positionV>
            <wp:extent cx="5638800" cy="220345"/>
            <wp:effectExtent l="0" t="0" r="0" b="0"/>
            <wp:wrapNone/>
            <wp:docPr id="11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08"/>
                    <pic:cNvPicPr>
                      <a:picLocks noChangeAspect="1"/>
                    </pic:cNvPicPr>
                  </pic:nvPicPr>
                  <pic:blipFill>
                    <a:blip r:embed="rId20"/>
                    <a:stretch>
                      <a:fillRect/>
                    </a:stretch>
                  </pic:blipFill>
                  <pic:spPr>
                    <a:xfrm>
                      <a:off x="0" y="0"/>
                      <a:ext cx="5638800" cy="220133"/>
                    </a:xfrm>
                    <a:prstGeom prst="rect">
                      <a:avLst/>
                    </a:prstGeom>
                  </pic:spPr>
                </pic:pic>
              </a:graphicData>
            </a:graphic>
          </wp:anchor>
        </w:drawing>
      </w:r>
      <w:r>
        <w:drawing>
          <wp:anchor distT="0" distB="0" distL="0" distR="0" simplePos="0" relativeHeight="251661312" behindDoc="1" locked="0" layoutInCell="1" allowOverlap="1">
            <wp:simplePos x="0" y="0"/>
            <wp:positionH relativeFrom="page">
              <wp:posOffset>5981700</wp:posOffset>
            </wp:positionH>
            <wp:positionV relativeFrom="page">
              <wp:posOffset>1094740</wp:posOffset>
            </wp:positionV>
            <wp:extent cx="685800" cy="220345"/>
            <wp:effectExtent l="0" t="0" r="0" b="0"/>
            <wp:wrapNone/>
            <wp:docPr id="112"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09"/>
                    <pic:cNvPicPr>
                      <a:picLocks noChangeAspect="1"/>
                    </pic:cNvPicPr>
                  </pic:nvPicPr>
                  <pic:blipFill>
                    <a:blip r:embed="rId21"/>
                    <a:stretch>
                      <a:fillRect/>
                    </a:stretch>
                  </pic:blipFill>
                  <pic:spPr>
                    <a:xfrm>
                      <a:off x="0" y="0"/>
                      <a:ext cx="685800" cy="220133"/>
                    </a:xfrm>
                    <a:prstGeom prst="rect">
                      <a:avLst/>
                    </a:prstGeom>
                  </pic:spPr>
                </pic:pic>
              </a:graphicData>
            </a:graphic>
          </wp:anchor>
        </w:drawing>
      </w:r>
      <w:r>
        <w:drawing>
          <wp:anchor distT="0" distB="0" distL="0" distR="0" simplePos="0" relativeHeight="251662336" behindDoc="1" locked="0" layoutInCell="1" allowOverlap="1">
            <wp:simplePos x="0" y="0"/>
            <wp:positionH relativeFrom="page">
              <wp:posOffset>6667500</wp:posOffset>
            </wp:positionH>
            <wp:positionV relativeFrom="page">
              <wp:posOffset>1094740</wp:posOffset>
            </wp:positionV>
            <wp:extent cx="685800" cy="220345"/>
            <wp:effectExtent l="0" t="0" r="0" b="0"/>
            <wp:wrapNone/>
            <wp:docPr id="113"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0"/>
                    <pic:cNvPicPr>
                      <a:picLocks noChangeAspect="1"/>
                    </pic:cNvPicPr>
                  </pic:nvPicPr>
                  <pic:blipFill>
                    <a:blip r:embed="rId22"/>
                    <a:stretch>
                      <a:fillRect/>
                    </a:stretch>
                  </pic:blipFill>
                  <pic:spPr>
                    <a:xfrm>
                      <a:off x="0" y="0"/>
                      <a:ext cx="685800" cy="220133"/>
                    </a:xfrm>
                    <a:prstGeom prst="rect">
                      <a:avLst/>
                    </a:prstGeom>
                  </pic:spPr>
                </pic:pic>
              </a:graphicData>
            </a:graphic>
          </wp:anchor>
        </w:drawing>
      </w:r>
    </w:p>
    <w:p w14:paraId="7D74CE10">
      <w:pPr>
        <w:widowControl/>
        <w:autoSpaceDE w:val="0"/>
        <w:autoSpaceDN w:val="0"/>
        <w:spacing w:before="0" w:after="0" w:line="320" w:lineRule="exact"/>
        <w:ind w:left="0" w:right="0" w:firstLine="0"/>
        <w:jc w:val="center"/>
      </w:pPr>
      <w:r>
        <w:rPr>
          <w:rFonts w:ascii="N1eF4eaL+SimSun" w:hAnsi="N1eF4eaL+SimSun" w:eastAsia="N1eF4eaL+SimSun"/>
          <w:color w:val="000000"/>
          <w:sz w:val="32"/>
        </w:rPr>
        <w:t>收</w:t>
      </w:r>
      <w:r>
        <w:rPr>
          <w:rFonts w:ascii="N1eF4eaL+SimSun" w:hAnsi="N1eF4eaL+SimSun" w:eastAsia="N1eF4eaL+SimSun"/>
          <w:color w:val="000000"/>
          <w:spacing w:val="4"/>
          <w:sz w:val="32"/>
        </w:rPr>
        <w:t>入</w:t>
      </w:r>
      <w:r>
        <w:rPr>
          <w:rFonts w:ascii="N1eF4eaL+SimSun" w:hAnsi="N1eF4eaL+SimSun" w:eastAsia="N1eF4eaL+SimSun"/>
          <w:color w:val="000000"/>
          <w:sz w:val="32"/>
        </w:rPr>
        <w:t>决算表</w:t>
      </w:r>
    </w:p>
    <w:p w14:paraId="686A9658">
      <w:pPr>
        <w:widowControl/>
        <w:autoSpaceDE w:val="0"/>
        <w:autoSpaceDN w:val="0"/>
        <w:spacing w:before="240" w:after="62" w:line="198" w:lineRule="exact"/>
        <w:ind w:left="0" w:right="44" w:firstLine="0"/>
        <w:jc w:val="right"/>
      </w:pPr>
      <w:r>
        <w:rPr>
          <w:rFonts w:ascii="N1eF4eaL+SimSun" w:hAnsi="N1eF4eaL+SimSun" w:eastAsia="N1eF4eaL+SimSun"/>
          <w:color w:val="000000"/>
          <w:spacing w:val="2"/>
          <w:sz w:val="20"/>
        </w:rPr>
        <w:t>公</w:t>
      </w:r>
      <w:r>
        <w:rPr>
          <w:rFonts w:ascii="N1eF4eaL+SimSun" w:hAnsi="N1eF4eaL+SimSun" w:eastAsia="N1eF4eaL+SimSun"/>
          <w:color w:val="000000"/>
          <w:spacing w:val="52"/>
          <w:sz w:val="20"/>
        </w:rPr>
        <w:t>开</w:t>
      </w:r>
      <w:r>
        <w:rPr>
          <w:rFonts w:ascii="N1eF4eaL+SimSun" w:hAnsi="N1eF4eaL+SimSun" w:eastAsia="N1eF4eaL+SimSun"/>
          <w:color w:val="000000"/>
          <w:spacing w:val="1"/>
          <w:sz w:val="20"/>
        </w:rPr>
        <w:t>0</w:t>
      </w:r>
      <w:r>
        <w:rPr>
          <w:rFonts w:ascii="N1eF4eaL+SimSun" w:hAnsi="N1eF4eaL+SimSun" w:eastAsia="N1eF4eaL+SimSun"/>
          <w:color w:val="000000"/>
          <w:spacing w:val="53"/>
          <w:sz w:val="20"/>
        </w:rPr>
        <w:t>2</w:t>
      </w:r>
      <w:r>
        <w:rPr>
          <w:rFonts w:ascii="N1eF4eaL+SimSun" w:hAnsi="N1eF4eaL+SimSun" w:eastAsia="N1eF4eaL+SimSun"/>
          <w:color w:val="000000"/>
          <w:spacing w:val="2"/>
          <w:sz w:val="20"/>
        </w:rPr>
        <w:t>表</w:t>
      </w:r>
    </w:p>
    <w:tbl>
      <w:tblPr>
        <w:tblStyle w:val="2"/>
        <w:tblW w:w="0" w:type="auto"/>
        <w:tblInd w:w="10" w:type="dxa"/>
        <w:tblLayout w:type="fixed"/>
        <w:tblCellMar>
          <w:top w:w="0" w:type="dxa"/>
          <w:left w:w="108" w:type="dxa"/>
          <w:bottom w:w="0" w:type="dxa"/>
          <w:right w:w="108" w:type="dxa"/>
        </w:tblCellMar>
      </w:tblPr>
      <w:tblGrid>
        <w:gridCol w:w="4020"/>
        <w:gridCol w:w="3800"/>
        <w:gridCol w:w="3220"/>
      </w:tblGrid>
      <w:tr w14:paraId="0B01C76C">
        <w:tblPrEx>
          <w:tblCellMar>
            <w:top w:w="0" w:type="dxa"/>
            <w:left w:w="108" w:type="dxa"/>
            <w:bottom w:w="0" w:type="dxa"/>
            <w:right w:w="108" w:type="dxa"/>
          </w:tblCellMar>
        </w:tblPrEx>
        <w:trPr>
          <w:trHeight w:val="328" w:hRule="exact"/>
        </w:trPr>
        <w:tc>
          <w:tcPr>
            <w:tcW w:w="4020" w:type="dxa"/>
            <w:tcMar>
              <w:left w:w="0" w:type="dxa"/>
              <w:right w:w="0" w:type="dxa"/>
            </w:tcMar>
          </w:tcPr>
          <w:p w14:paraId="5435BFE1">
            <w:pPr>
              <w:widowControl/>
              <w:autoSpaceDE w:val="0"/>
              <w:autoSpaceDN w:val="0"/>
              <w:spacing w:before="60" w:after="0" w:line="240" w:lineRule="exact"/>
              <w:ind w:left="14" w:right="0" w:firstLine="0"/>
              <w:jc w:val="left"/>
            </w:pPr>
            <w:r>
              <w:rPr>
                <w:rFonts w:ascii="N1eF4eaL+SimSun" w:hAnsi="N1eF4eaL+SimSun" w:eastAsia="N1eF4eaL+SimSun"/>
                <w:color w:val="000000"/>
                <w:spacing w:val="2"/>
                <w:sz w:val="20"/>
              </w:rPr>
              <w:t>单位</w:t>
            </w:r>
            <w:r>
              <w:rPr>
                <w:rFonts w:ascii="N1eF4eaL+SimSun" w:hAnsi="N1eF4eaL+SimSun" w:eastAsia="N1eF4eaL+SimSun"/>
                <w:color w:val="000000"/>
                <w:spacing w:val="-42"/>
                <w:sz w:val="20"/>
              </w:rPr>
              <w:t>：</w:t>
            </w:r>
            <w:r>
              <w:rPr>
                <w:rFonts w:ascii="N1eF4eaL+SimSun" w:hAnsi="N1eF4eaL+SimSun" w:eastAsia="N1eF4eaL+SimSun"/>
                <w:color w:val="000000"/>
                <w:sz w:val="24"/>
              </w:rPr>
              <w:t>石家庄市鹿泉区妇女联合会</w:t>
            </w:r>
          </w:p>
        </w:tc>
        <w:tc>
          <w:tcPr>
            <w:tcW w:w="3800" w:type="dxa"/>
            <w:tcMar>
              <w:left w:w="0" w:type="dxa"/>
              <w:right w:w="0" w:type="dxa"/>
            </w:tcMar>
          </w:tcPr>
          <w:p w14:paraId="3F92D0FD">
            <w:pPr>
              <w:widowControl/>
              <w:autoSpaceDE w:val="0"/>
              <w:autoSpaceDN w:val="0"/>
              <w:spacing w:before="60" w:after="0" w:line="240" w:lineRule="exact"/>
              <w:ind w:left="586" w:right="0" w:firstLine="0"/>
              <w:jc w:val="left"/>
            </w:pPr>
            <w:r>
              <w:rPr>
                <w:rFonts w:ascii="N1eF4eaL+SimSun" w:hAnsi="N1eF4eaL+SimSun" w:eastAsia="N1eF4eaL+SimSun"/>
                <w:color w:val="000000"/>
                <w:sz w:val="24"/>
              </w:rPr>
              <w:t>202</w:t>
            </w:r>
            <w:r>
              <w:rPr>
                <w:rFonts w:ascii="N1eF4eaL+SimSun" w:hAnsi="N1eF4eaL+SimSun" w:eastAsia="N1eF4eaL+SimSun"/>
                <w:color w:val="000000"/>
                <w:spacing w:val="60"/>
                <w:sz w:val="24"/>
              </w:rPr>
              <w:t>2</w:t>
            </w:r>
            <w:r>
              <w:rPr>
                <w:rFonts w:ascii="N1eF4eaL+SimSun" w:hAnsi="N1eF4eaL+SimSun" w:eastAsia="N1eF4eaL+SimSun"/>
                <w:color w:val="000000"/>
                <w:sz w:val="24"/>
              </w:rPr>
              <w:t>年度</w:t>
            </w:r>
          </w:p>
        </w:tc>
        <w:tc>
          <w:tcPr>
            <w:tcW w:w="3220" w:type="dxa"/>
            <w:tcMar>
              <w:left w:w="0" w:type="dxa"/>
              <w:right w:w="0" w:type="dxa"/>
            </w:tcMar>
          </w:tcPr>
          <w:p w14:paraId="2E4B151E">
            <w:pPr>
              <w:widowControl/>
              <w:autoSpaceDE w:val="0"/>
              <w:autoSpaceDN w:val="0"/>
              <w:spacing w:before="80" w:after="0" w:line="200" w:lineRule="exact"/>
              <w:ind w:left="0" w:right="20" w:firstLine="0"/>
              <w:jc w:val="right"/>
            </w:pPr>
            <w:r>
              <w:rPr>
                <w:rFonts w:ascii="N1eF4eaL+SimSun" w:hAnsi="N1eF4eaL+SimSun" w:eastAsia="N1eF4eaL+SimSun"/>
                <w:color w:val="000000"/>
                <w:spacing w:val="-2"/>
                <w:sz w:val="20"/>
              </w:rPr>
              <w:t>单</w:t>
            </w:r>
            <w:r>
              <w:rPr>
                <w:rFonts w:ascii="N1eF4eaL+SimSun" w:hAnsi="N1eF4eaL+SimSun" w:eastAsia="N1eF4eaL+SimSun"/>
                <w:color w:val="000000"/>
                <w:spacing w:val="2"/>
                <w:sz w:val="20"/>
              </w:rPr>
              <w:t>位</w:t>
            </w:r>
            <w:r>
              <w:rPr>
                <w:rFonts w:ascii="N1eF4eaL+SimSun" w:hAnsi="N1eF4eaL+SimSun" w:eastAsia="N1eF4eaL+SimSun"/>
                <w:color w:val="000000"/>
                <w:spacing w:val="-2"/>
                <w:sz w:val="20"/>
              </w:rPr>
              <w:t>：万元</w:t>
            </w:r>
          </w:p>
        </w:tc>
      </w:tr>
    </w:tbl>
    <w:p w14:paraId="5AFE132E">
      <w:pPr>
        <w:widowControl/>
        <w:autoSpaceDE w:val="0"/>
        <w:autoSpaceDN w:val="0"/>
        <w:spacing w:before="0" w:after="0" w:line="22" w:lineRule="exact"/>
        <w:ind w:left="0" w:right="0"/>
      </w:pPr>
    </w:p>
    <w:tbl>
      <w:tblPr>
        <w:tblStyle w:val="2"/>
        <w:tblW w:w="0" w:type="auto"/>
        <w:tblInd w:w="10" w:type="dxa"/>
        <w:tblLayout w:type="fixed"/>
        <w:tblCellMar>
          <w:top w:w="0" w:type="dxa"/>
          <w:left w:w="108" w:type="dxa"/>
          <w:bottom w:w="0" w:type="dxa"/>
          <w:right w:w="108" w:type="dxa"/>
        </w:tblCellMar>
      </w:tblPr>
      <w:tblGrid>
        <w:gridCol w:w="1634"/>
        <w:gridCol w:w="1290"/>
        <w:gridCol w:w="1636"/>
        <w:gridCol w:w="1080"/>
        <w:gridCol w:w="1080"/>
        <w:gridCol w:w="1080"/>
        <w:gridCol w:w="1080"/>
        <w:gridCol w:w="1080"/>
        <w:gridCol w:w="1078"/>
      </w:tblGrid>
      <w:tr w14:paraId="1B301EB0">
        <w:tblPrEx>
          <w:tblCellMar>
            <w:top w:w="0" w:type="dxa"/>
            <w:left w:w="108" w:type="dxa"/>
            <w:bottom w:w="0" w:type="dxa"/>
            <w:right w:w="108" w:type="dxa"/>
          </w:tblCellMar>
        </w:tblPrEx>
        <w:trPr>
          <w:trHeight w:val="490" w:hRule="exact"/>
        </w:trPr>
        <w:tc>
          <w:tcPr>
            <w:tcW w:w="2924" w:type="dxa"/>
            <w:gridSpan w:val="2"/>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65B48BF">
            <w:pPr>
              <w:widowControl/>
              <w:tabs>
                <w:tab w:val="left" w:pos="1698"/>
              </w:tabs>
              <w:autoSpaceDE w:val="0"/>
              <w:autoSpaceDN w:val="0"/>
              <w:spacing w:before="122" w:after="0" w:line="240" w:lineRule="exact"/>
              <w:ind w:left="978" w:right="0" w:firstLine="0"/>
              <w:jc w:val="left"/>
            </w:pPr>
            <w:r>
              <w:rPr>
                <w:rFonts w:ascii="N1eF4eaL+SimSun" w:hAnsi="N1eF4eaL+SimSun" w:eastAsia="N1eF4eaL+SimSun"/>
                <w:color w:val="000000"/>
                <w:sz w:val="24"/>
              </w:rPr>
              <w:t>项</w:t>
            </w:r>
            <w:r>
              <w:tab/>
            </w:r>
            <w:r>
              <w:rPr>
                <w:rFonts w:ascii="N1eF4eaL+SimSun" w:hAnsi="N1eF4eaL+SimSun" w:eastAsia="N1eF4eaL+SimSun"/>
                <w:color w:val="000000"/>
                <w:sz w:val="24"/>
              </w:rPr>
              <w:t>目</w:t>
            </w:r>
          </w:p>
        </w:tc>
        <w:tc>
          <w:tcPr>
            <w:tcW w:w="1636" w:type="dxa"/>
            <w:vMerge w:val="restart"/>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C928F44">
            <w:pPr>
              <w:widowControl/>
              <w:autoSpaceDE w:val="0"/>
              <w:autoSpaceDN w:val="0"/>
              <w:spacing w:before="612" w:after="0" w:line="240" w:lineRule="exact"/>
              <w:ind w:left="0" w:right="0" w:firstLine="0"/>
              <w:jc w:val="center"/>
            </w:pPr>
            <w:r>
              <w:rPr>
                <w:rFonts w:ascii="N1eF4eaL+SimSun" w:hAnsi="N1eF4eaL+SimSun" w:eastAsia="N1eF4eaL+SimSun"/>
                <w:color w:val="000000"/>
                <w:sz w:val="24"/>
              </w:rPr>
              <w:t>本年收入合计</w:t>
            </w:r>
          </w:p>
        </w:tc>
        <w:tc>
          <w:tcPr>
            <w:tcW w:w="108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3A82BC2">
            <w:pPr>
              <w:widowControl/>
              <w:autoSpaceDE w:val="0"/>
              <w:autoSpaceDN w:val="0"/>
              <w:spacing w:before="456" w:after="0" w:line="240" w:lineRule="exact"/>
              <w:ind w:left="0" w:right="0" w:firstLine="0"/>
              <w:jc w:val="center"/>
            </w:pPr>
            <w:r>
              <w:rPr>
                <w:rFonts w:ascii="N1eF4eaL+SimSun" w:hAnsi="N1eF4eaL+SimSun" w:eastAsia="N1eF4eaL+SimSun"/>
                <w:color w:val="000000"/>
                <w:sz w:val="24"/>
              </w:rPr>
              <w:t>财政拨款</w:t>
            </w:r>
          </w:p>
          <w:p w14:paraId="404944E5">
            <w:pPr>
              <w:widowControl/>
              <w:autoSpaceDE w:val="0"/>
              <w:autoSpaceDN w:val="0"/>
              <w:spacing w:before="72" w:after="0" w:line="240" w:lineRule="exact"/>
              <w:ind w:left="0" w:right="0" w:firstLine="0"/>
              <w:jc w:val="center"/>
            </w:pPr>
            <w:r>
              <w:rPr>
                <w:rFonts w:ascii="N1eF4eaL+SimSun" w:hAnsi="N1eF4eaL+SimSun" w:eastAsia="N1eF4eaL+SimSun"/>
                <w:color w:val="000000"/>
                <w:sz w:val="24"/>
              </w:rPr>
              <w:t>收入</w:t>
            </w:r>
          </w:p>
        </w:tc>
        <w:tc>
          <w:tcPr>
            <w:tcW w:w="1080" w:type="dxa"/>
            <w:vMerge w:val="restart"/>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E295CF9">
            <w:pPr>
              <w:widowControl/>
              <w:autoSpaceDE w:val="0"/>
              <w:autoSpaceDN w:val="0"/>
              <w:spacing w:before="456" w:after="0" w:line="240" w:lineRule="exact"/>
              <w:ind w:left="0" w:right="0" w:firstLine="0"/>
              <w:jc w:val="center"/>
            </w:pPr>
            <w:r>
              <w:rPr>
                <w:rFonts w:ascii="N1eF4eaL+SimSun" w:hAnsi="N1eF4eaL+SimSun" w:eastAsia="N1eF4eaL+SimSun"/>
                <w:color w:val="000000"/>
                <w:sz w:val="24"/>
              </w:rPr>
              <w:t>上级补助</w:t>
            </w:r>
          </w:p>
          <w:p w14:paraId="416D6D89">
            <w:pPr>
              <w:widowControl/>
              <w:autoSpaceDE w:val="0"/>
              <w:autoSpaceDN w:val="0"/>
              <w:spacing w:before="72" w:after="0" w:line="240" w:lineRule="exact"/>
              <w:ind w:left="0" w:right="0" w:firstLine="0"/>
              <w:jc w:val="center"/>
            </w:pPr>
            <w:r>
              <w:rPr>
                <w:rFonts w:ascii="N1eF4eaL+SimSun" w:hAnsi="N1eF4eaL+SimSun" w:eastAsia="N1eF4eaL+SimSun"/>
                <w:color w:val="000000"/>
                <w:sz w:val="24"/>
              </w:rPr>
              <w:t>收入</w:t>
            </w:r>
          </w:p>
        </w:tc>
        <w:tc>
          <w:tcPr>
            <w:tcW w:w="1080" w:type="dxa"/>
            <w:vMerge w:val="restart"/>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E2994D5">
            <w:pPr>
              <w:widowControl/>
              <w:autoSpaceDE w:val="0"/>
              <w:autoSpaceDN w:val="0"/>
              <w:spacing w:before="612" w:after="0" w:line="240" w:lineRule="exact"/>
              <w:ind w:left="0" w:right="0" w:firstLine="0"/>
              <w:jc w:val="center"/>
            </w:pPr>
            <w:r>
              <w:rPr>
                <w:rFonts w:ascii="N1eF4eaL+SimSun" w:hAnsi="N1eF4eaL+SimSun" w:eastAsia="N1eF4eaL+SimSun"/>
                <w:color w:val="000000"/>
                <w:sz w:val="24"/>
              </w:rPr>
              <w:t>事业收入</w:t>
            </w:r>
          </w:p>
        </w:tc>
        <w:tc>
          <w:tcPr>
            <w:tcW w:w="1080" w:type="dxa"/>
            <w:vMerge w:val="restart"/>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48F7642">
            <w:pPr>
              <w:widowControl/>
              <w:autoSpaceDE w:val="0"/>
              <w:autoSpaceDN w:val="0"/>
              <w:spacing w:before="612" w:after="0" w:line="240" w:lineRule="exact"/>
              <w:ind w:left="0" w:right="0" w:firstLine="0"/>
              <w:jc w:val="center"/>
            </w:pPr>
            <w:r>
              <w:rPr>
                <w:rFonts w:ascii="N1eF4eaL+SimSun" w:hAnsi="N1eF4eaL+SimSun" w:eastAsia="N1eF4eaL+SimSun"/>
                <w:color w:val="000000"/>
                <w:sz w:val="24"/>
              </w:rPr>
              <w:t>经营收入</w:t>
            </w:r>
          </w:p>
        </w:tc>
        <w:tc>
          <w:tcPr>
            <w:tcW w:w="1080" w:type="dxa"/>
            <w:vMerge w:val="restart"/>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BA295B7">
            <w:pPr>
              <w:widowControl/>
              <w:autoSpaceDE w:val="0"/>
              <w:autoSpaceDN w:val="0"/>
              <w:spacing w:before="456" w:after="0" w:line="240" w:lineRule="exact"/>
              <w:ind w:left="0" w:right="0" w:firstLine="0"/>
              <w:jc w:val="center"/>
            </w:pPr>
            <w:r>
              <w:rPr>
                <w:rFonts w:ascii="N1eF4eaL+SimSun" w:hAnsi="N1eF4eaL+SimSun" w:eastAsia="N1eF4eaL+SimSun"/>
                <w:color w:val="000000"/>
                <w:sz w:val="24"/>
              </w:rPr>
              <w:t>附属单位</w:t>
            </w:r>
          </w:p>
          <w:p w14:paraId="67D99FFB">
            <w:pPr>
              <w:widowControl/>
              <w:autoSpaceDE w:val="0"/>
              <w:autoSpaceDN w:val="0"/>
              <w:spacing w:before="72" w:after="0" w:line="240" w:lineRule="exact"/>
              <w:ind w:left="0" w:right="0" w:firstLine="0"/>
              <w:jc w:val="center"/>
            </w:pPr>
            <w:r>
              <w:rPr>
                <w:rFonts w:ascii="N1eF4eaL+SimSun" w:hAnsi="N1eF4eaL+SimSun" w:eastAsia="N1eF4eaL+SimSun"/>
                <w:color w:val="000000"/>
                <w:sz w:val="24"/>
              </w:rPr>
              <w:t>上缴收入</w:t>
            </w:r>
          </w:p>
        </w:tc>
        <w:tc>
          <w:tcPr>
            <w:tcW w:w="1078" w:type="dxa"/>
            <w:vMerge w:val="restart"/>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60E82ED">
            <w:pPr>
              <w:widowControl/>
              <w:autoSpaceDE w:val="0"/>
              <w:autoSpaceDN w:val="0"/>
              <w:spacing w:before="612" w:after="0" w:line="240" w:lineRule="exact"/>
              <w:ind w:left="0" w:right="0" w:firstLine="0"/>
              <w:jc w:val="center"/>
            </w:pPr>
            <w:r>
              <w:rPr>
                <w:rFonts w:ascii="N1eF4eaL+SimSun" w:hAnsi="N1eF4eaL+SimSun" w:eastAsia="N1eF4eaL+SimSun"/>
                <w:color w:val="000000"/>
                <w:sz w:val="24"/>
              </w:rPr>
              <w:t>其他收入</w:t>
            </w:r>
          </w:p>
        </w:tc>
      </w:tr>
      <w:tr w14:paraId="4D1784E0">
        <w:tblPrEx>
          <w:tblCellMar>
            <w:top w:w="0" w:type="dxa"/>
            <w:left w:w="108" w:type="dxa"/>
            <w:bottom w:w="0" w:type="dxa"/>
            <w:right w:w="108" w:type="dxa"/>
          </w:tblCellMar>
        </w:tblPrEx>
        <w:trPr>
          <w:trHeight w:val="980" w:hRule="exact"/>
        </w:trPr>
        <w:tc>
          <w:tcPr>
            <w:tcW w:w="163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870E302">
            <w:pPr>
              <w:widowControl/>
              <w:autoSpaceDE w:val="0"/>
              <w:autoSpaceDN w:val="0"/>
              <w:spacing w:before="366" w:after="0" w:line="240" w:lineRule="exact"/>
              <w:ind w:left="0" w:right="0" w:firstLine="0"/>
              <w:jc w:val="center"/>
            </w:pPr>
            <w:r>
              <w:rPr>
                <w:rFonts w:ascii="N1eF4eaL+SimSun" w:hAnsi="N1eF4eaL+SimSun" w:eastAsia="N1eF4eaL+SimSun"/>
                <w:color w:val="000000"/>
                <w:sz w:val="24"/>
              </w:rPr>
              <w:t>科目代码</w:t>
            </w:r>
          </w:p>
        </w:tc>
        <w:tc>
          <w:tcPr>
            <w:tcW w:w="129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B9B86C2">
            <w:pPr>
              <w:widowControl/>
              <w:autoSpaceDE w:val="0"/>
              <w:autoSpaceDN w:val="0"/>
              <w:spacing w:before="366" w:after="0" w:line="240" w:lineRule="exact"/>
              <w:ind w:left="0" w:right="0" w:firstLine="0"/>
              <w:jc w:val="center"/>
            </w:pPr>
            <w:r>
              <w:rPr>
                <w:rFonts w:ascii="N1eF4eaL+SimSun" w:hAnsi="N1eF4eaL+SimSun" w:eastAsia="N1eF4eaL+SimSun"/>
                <w:color w:val="000000"/>
                <w:sz w:val="24"/>
              </w:rPr>
              <w:t>科目名称</w:t>
            </w:r>
          </w:p>
        </w:tc>
        <w:tc>
          <w:tcPr>
            <w:tcW w:w="1231" w:type="dxa"/>
            <w:vMerge w:val="continue"/>
            <w:tcBorders>
              <w:top w:val="single" w:color="000000" w:sz="2" w:space="0"/>
              <w:left w:val="single" w:color="000000" w:sz="2" w:space="0"/>
              <w:bottom w:val="single" w:color="000000" w:sz="2" w:space="0"/>
              <w:right w:val="single" w:color="000000" w:sz="2" w:space="0"/>
            </w:tcBorders>
          </w:tcPr>
          <w:p w14:paraId="2CD1347D"/>
        </w:tc>
        <w:tc>
          <w:tcPr>
            <w:tcW w:w="1231" w:type="dxa"/>
            <w:vMerge w:val="continue"/>
            <w:tcBorders>
              <w:top w:val="single" w:color="000000" w:sz="2" w:space="0"/>
              <w:left w:val="single" w:color="000000" w:sz="2" w:space="0"/>
              <w:bottom w:val="single" w:color="000000" w:sz="2" w:space="0"/>
              <w:right w:val="single" w:color="000000" w:sz="2" w:space="0"/>
            </w:tcBorders>
          </w:tcPr>
          <w:p w14:paraId="1B73DE02"/>
        </w:tc>
        <w:tc>
          <w:tcPr>
            <w:tcW w:w="1231" w:type="dxa"/>
            <w:vMerge w:val="continue"/>
            <w:tcBorders>
              <w:top w:val="single" w:color="000000" w:sz="2" w:space="0"/>
              <w:left w:val="single" w:color="000000" w:sz="2" w:space="0"/>
              <w:bottom w:val="single" w:color="000000" w:sz="2" w:space="0"/>
              <w:right w:val="single" w:color="000000" w:sz="2" w:space="0"/>
            </w:tcBorders>
          </w:tcPr>
          <w:p w14:paraId="1A393520"/>
        </w:tc>
        <w:tc>
          <w:tcPr>
            <w:tcW w:w="1231" w:type="dxa"/>
            <w:vMerge w:val="continue"/>
            <w:tcBorders>
              <w:top w:val="single" w:color="000000" w:sz="2" w:space="0"/>
              <w:left w:val="single" w:color="000000" w:sz="2" w:space="0"/>
              <w:bottom w:val="single" w:color="000000" w:sz="2" w:space="0"/>
              <w:right w:val="single" w:color="000000" w:sz="2" w:space="0"/>
            </w:tcBorders>
          </w:tcPr>
          <w:p w14:paraId="5E6E2094"/>
        </w:tc>
        <w:tc>
          <w:tcPr>
            <w:tcW w:w="1231" w:type="dxa"/>
            <w:vMerge w:val="continue"/>
            <w:tcBorders>
              <w:top w:val="single" w:color="000000" w:sz="2" w:space="0"/>
              <w:left w:val="single" w:color="000000" w:sz="2" w:space="0"/>
              <w:bottom w:val="single" w:color="000000" w:sz="2" w:space="0"/>
              <w:right w:val="single" w:color="000000" w:sz="2" w:space="0"/>
            </w:tcBorders>
          </w:tcPr>
          <w:p w14:paraId="7761034A"/>
        </w:tc>
        <w:tc>
          <w:tcPr>
            <w:tcW w:w="1231" w:type="dxa"/>
            <w:vMerge w:val="continue"/>
            <w:tcBorders>
              <w:top w:val="single" w:color="000000" w:sz="2" w:space="0"/>
              <w:left w:val="single" w:color="000000" w:sz="2" w:space="0"/>
              <w:bottom w:val="single" w:color="000000" w:sz="2" w:space="0"/>
              <w:right w:val="single" w:color="000000" w:sz="2" w:space="0"/>
            </w:tcBorders>
          </w:tcPr>
          <w:p w14:paraId="59C5791C"/>
        </w:tc>
        <w:tc>
          <w:tcPr>
            <w:tcW w:w="1231" w:type="dxa"/>
            <w:vMerge w:val="continue"/>
            <w:tcBorders>
              <w:top w:val="single" w:color="000000" w:sz="2" w:space="0"/>
              <w:left w:val="single" w:color="000000" w:sz="2" w:space="0"/>
              <w:bottom w:val="single" w:color="000000" w:sz="2" w:space="0"/>
              <w:right w:val="single" w:color="000000" w:sz="2" w:space="0"/>
            </w:tcBorders>
          </w:tcPr>
          <w:p w14:paraId="6448C405"/>
        </w:tc>
      </w:tr>
      <w:tr w14:paraId="7F474A6C">
        <w:tblPrEx>
          <w:tblCellMar>
            <w:top w:w="0" w:type="dxa"/>
            <w:left w:w="108" w:type="dxa"/>
            <w:bottom w:w="0" w:type="dxa"/>
            <w:right w:w="108" w:type="dxa"/>
          </w:tblCellMar>
        </w:tblPrEx>
        <w:trPr>
          <w:trHeight w:val="490" w:hRule="exact"/>
        </w:trPr>
        <w:tc>
          <w:tcPr>
            <w:tcW w:w="2924" w:type="dxa"/>
            <w:gridSpan w:val="2"/>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D3301EF">
            <w:pPr>
              <w:widowControl/>
              <w:autoSpaceDE w:val="0"/>
              <w:autoSpaceDN w:val="0"/>
              <w:spacing w:before="122" w:after="0" w:line="240" w:lineRule="exact"/>
              <w:ind w:left="0" w:right="0" w:firstLine="0"/>
              <w:jc w:val="center"/>
            </w:pPr>
            <w:r>
              <w:rPr>
                <w:rFonts w:ascii="N1eF4eaL+SimSun" w:hAnsi="N1eF4eaL+SimSun" w:eastAsia="N1eF4eaL+SimSun"/>
                <w:color w:val="000000"/>
                <w:sz w:val="24"/>
              </w:rPr>
              <w:t>栏次</w:t>
            </w:r>
          </w:p>
        </w:tc>
        <w:tc>
          <w:tcPr>
            <w:tcW w:w="1636"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D9AA99D">
            <w:pPr>
              <w:widowControl/>
              <w:autoSpaceDE w:val="0"/>
              <w:autoSpaceDN w:val="0"/>
              <w:spacing w:before="122" w:after="0" w:line="240" w:lineRule="exact"/>
              <w:ind w:left="0" w:right="0" w:firstLine="0"/>
              <w:jc w:val="center"/>
            </w:pPr>
            <w:r>
              <w:rPr>
                <w:rFonts w:ascii="N1eF4eaL+SimSun" w:hAnsi="N1eF4eaL+SimSun" w:eastAsia="N1eF4eaL+SimSun"/>
                <w:color w:val="000000"/>
                <w:sz w:val="24"/>
              </w:rPr>
              <w:t>1</w:t>
            </w:r>
          </w:p>
        </w:tc>
        <w:tc>
          <w:tcPr>
            <w:tcW w:w="108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962249E">
            <w:pPr>
              <w:widowControl/>
              <w:autoSpaceDE w:val="0"/>
              <w:autoSpaceDN w:val="0"/>
              <w:spacing w:before="122" w:after="0" w:line="240" w:lineRule="exact"/>
              <w:ind w:left="0" w:right="0" w:firstLine="0"/>
              <w:jc w:val="center"/>
            </w:pPr>
            <w:r>
              <w:rPr>
                <w:rFonts w:ascii="N1eF4eaL+SimSun" w:hAnsi="N1eF4eaL+SimSun" w:eastAsia="N1eF4eaL+SimSun"/>
                <w:color w:val="000000"/>
                <w:sz w:val="24"/>
              </w:rPr>
              <w:t>2</w:t>
            </w:r>
          </w:p>
        </w:tc>
        <w:tc>
          <w:tcPr>
            <w:tcW w:w="108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83C0AA3">
            <w:pPr>
              <w:widowControl/>
              <w:autoSpaceDE w:val="0"/>
              <w:autoSpaceDN w:val="0"/>
              <w:spacing w:before="122" w:after="0" w:line="240" w:lineRule="exact"/>
              <w:ind w:left="0" w:right="0" w:firstLine="0"/>
              <w:jc w:val="center"/>
            </w:pPr>
            <w:r>
              <w:rPr>
                <w:rFonts w:ascii="N1eF4eaL+SimSun" w:hAnsi="N1eF4eaL+SimSun" w:eastAsia="N1eF4eaL+SimSun"/>
                <w:color w:val="000000"/>
                <w:sz w:val="24"/>
              </w:rPr>
              <w:t>3</w:t>
            </w:r>
          </w:p>
        </w:tc>
        <w:tc>
          <w:tcPr>
            <w:tcW w:w="108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A2BAD83">
            <w:pPr>
              <w:widowControl/>
              <w:autoSpaceDE w:val="0"/>
              <w:autoSpaceDN w:val="0"/>
              <w:spacing w:before="122" w:after="0" w:line="240" w:lineRule="exact"/>
              <w:ind w:left="0" w:right="0" w:firstLine="0"/>
              <w:jc w:val="center"/>
            </w:pPr>
            <w:r>
              <w:rPr>
                <w:rFonts w:ascii="N1eF4eaL+SimSun" w:hAnsi="N1eF4eaL+SimSun" w:eastAsia="N1eF4eaL+SimSun"/>
                <w:color w:val="000000"/>
                <w:sz w:val="24"/>
              </w:rPr>
              <w:t>4</w:t>
            </w:r>
          </w:p>
        </w:tc>
        <w:tc>
          <w:tcPr>
            <w:tcW w:w="108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11D504E">
            <w:pPr>
              <w:widowControl/>
              <w:autoSpaceDE w:val="0"/>
              <w:autoSpaceDN w:val="0"/>
              <w:spacing w:before="122" w:after="0" w:line="240" w:lineRule="exact"/>
              <w:ind w:left="0" w:right="0" w:firstLine="0"/>
              <w:jc w:val="center"/>
            </w:pPr>
            <w:r>
              <w:rPr>
                <w:rFonts w:ascii="N1eF4eaL+SimSun" w:hAnsi="N1eF4eaL+SimSun" w:eastAsia="N1eF4eaL+SimSun"/>
                <w:color w:val="000000"/>
                <w:sz w:val="24"/>
              </w:rPr>
              <w:t>5</w:t>
            </w:r>
          </w:p>
        </w:tc>
        <w:tc>
          <w:tcPr>
            <w:tcW w:w="108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651DA80">
            <w:pPr>
              <w:widowControl/>
              <w:autoSpaceDE w:val="0"/>
              <w:autoSpaceDN w:val="0"/>
              <w:spacing w:before="122" w:after="0" w:line="240" w:lineRule="exact"/>
              <w:ind w:left="0" w:right="0" w:firstLine="0"/>
              <w:jc w:val="center"/>
            </w:pPr>
            <w:r>
              <w:rPr>
                <w:rFonts w:ascii="N1eF4eaL+SimSun" w:hAnsi="N1eF4eaL+SimSun" w:eastAsia="N1eF4eaL+SimSun"/>
                <w:color w:val="000000"/>
                <w:sz w:val="24"/>
              </w:rPr>
              <w:t>6</w:t>
            </w:r>
          </w:p>
        </w:tc>
        <w:tc>
          <w:tcPr>
            <w:tcW w:w="107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D9E4368">
            <w:pPr>
              <w:widowControl/>
              <w:autoSpaceDE w:val="0"/>
              <w:autoSpaceDN w:val="0"/>
              <w:spacing w:before="122" w:after="0" w:line="240" w:lineRule="exact"/>
              <w:ind w:left="0" w:right="0" w:firstLine="0"/>
              <w:jc w:val="center"/>
            </w:pPr>
            <w:r>
              <w:rPr>
                <w:rFonts w:ascii="N1eF4eaL+SimSun" w:hAnsi="N1eF4eaL+SimSun" w:eastAsia="N1eF4eaL+SimSun"/>
                <w:color w:val="000000"/>
                <w:sz w:val="24"/>
              </w:rPr>
              <w:t>7</w:t>
            </w:r>
          </w:p>
        </w:tc>
      </w:tr>
      <w:tr w14:paraId="325EE1BC">
        <w:tblPrEx>
          <w:tblCellMar>
            <w:top w:w="0" w:type="dxa"/>
            <w:left w:w="108" w:type="dxa"/>
            <w:bottom w:w="0" w:type="dxa"/>
            <w:right w:w="108" w:type="dxa"/>
          </w:tblCellMar>
        </w:tblPrEx>
        <w:trPr>
          <w:trHeight w:val="490" w:hRule="exact"/>
        </w:trPr>
        <w:tc>
          <w:tcPr>
            <w:tcW w:w="2924" w:type="dxa"/>
            <w:gridSpan w:val="2"/>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246FB20">
            <w:pPr>
              <w:widowControl/>
              <w:autoSpaceDE w:val="0"/>
              <w:autoSpaceDN w:val="0"/>
              <w:spacing w:before="120" w:after="0" w:line="240" w:lineRule="exact"/>
              <w:ind w:left="0" w:right="0" w:firstLine="0"/>
              <w:jc w:val="center"/>
            </w:pPr>
            <w:r>
              <w:rPr>
                <w:rFonts w:ascii="N1eF4eaL+SimSun" w:hAnsi="N1eF4eaL+SimSun" w:eastAsia="N1eF4eaL+SimSun"/>
                <w:color w:val="000000"/>
                <w:sz w:val="24"/>
              </w:rPr>
              <w:t>合计</w:t>
            </w:r>
          </w:p>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6C5F0369">
            <w:pPr>
              <w:widowControl/>
              <w:autoSpaceDE w:val="0"/>
              <w:autoSpaceDN w:val="0"/>
              <w:spacing w:before="130" w:after="0" w:line="220" w:lineRule="exact"/>
              <w:ind w:left="0" w:right="6" w:firstLine="0"/>
              <w:jc w:val="right"/>
            </w:pPr>
            <w:r>
              <w:rPr>
                <w:rFonts w:ascii="N1eF4eaL+SimSun" w:hAnsi="N1eF4eaL+SimSun" w:eastAsia="N1eF4eaL+SimSun"/>
                <w:b/>
                <w:color w:val="000000"/>
                <w:sz w:val="22"/>
              </w:rPr>
              <w:t>2</w:t>
            </w:r>
            <w:r>
              <w:rPr>
                <w:rFonts w:ascii="N1eF4eaL+SimSun" w:hAnsi="N1eF4eaL+SimSun" w:eastAsia="N1eF4eaL+SimSun"/>
                <w:b/>
                <w:color w:val="000000"/>
                <w:spacing w:val="2"/>
                <w:sz w:val="22"/>
              </w:rPr>
              <w:t>4</w:t>
            </w:r>
            <w:r>
              <w:rPr>
                <w:rFonts w:ascii="N1eF4eaL+SimSun" w:hAnsi="N1eF4eaL+SimSun" w:eastAsia="N1eF4eaL+SimSun"/>
                <w:b/>
                <w:color w:val="000000"/>
                <w:sz w:val="22"/>
              </w:rPr>
              <w:t>9.28</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128B650">
            <w:pPr>
              <w:widowControl/>
              <w:autoSpaceDE w:val="0"/>
              <w:autoSpaceDN w:val="0"/>
              <w:spacing w:before="130" w:after="0" w:line="220" w:lineRule="exact"/>
              <w:ind w:left="0" w:right="6" w:firstLine="0"/>
              <w:jc w:val="right"/>
            </w:pPr>
            <w:r>
              <w:rPr>
                <w:rFonts w:ascii="N1eF4eaL+SimSun" w:hAnsi="N1eF4eaL+SimSun" w:eastAsia="N1eF4eaL+SimSun"/>
                <w:b/>
                <w:color w:val="000000"/>
                <w:sz w:val="22"/>
              </w:rPr>
              <w:t>2</w:t>
            </w:r>
            <w:r>
              <w:rPr>
                <w:rFonts w:ascii="N1eF4eaL+SimSun" w:hAnsi="N1eF4eaL+SimSun" w:eastAsia="N1eF4eaL+SimSun"/>
                <w:b/>
                <w:color w:val="000000"/>
                <w:spacing w:val="2"/>
                <w:sz w:val="22"/>
              </w:rPr>
              <w:t>4</w:t>
            </w:r>
            <w:r>
              <w:rPr>
                <w:rFonts w:ascii="N1eF4eaL+SimSun" w:hAnsi="N1eF4eaL+SimSun" w:eastAsia="N1eF4eaL+SimSun"/>
                <w:b/>
                <w:color w:val="000000"/>
                <w:sz w:val="22"/>
              </w:rPr>
              <w:t>9.28</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E6338FA"/>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EB0D80A"/>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3F2FA85"/>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CB94AE5"/>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7A7B4026"/>
        </w:tc>
      </w:tr>
      <w:tr w14:paraId="6B15D791">
        <w:tblPrEx>
          <w:tblCellMar>
            <w:top w:w="0" w:type="dxa"/>
            <w:left w:w="108" w:type="dxa"/>
            <w:bottom w:w="0" w:type="dxa"/>
            <w:right w:w="108" w:type="dxa"/>
          </w:tblCellMar>
        </w:tblPrEx>
        <w:trPr>
          <w:trHeight w:val="664" w:hRule="exact"/>
        </w:trPr>
        <w:tc>
          <w:tcPr>
            <w:tcW w:w="163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692D0CA">
            <w:pPr>
              <w:widowControl/>
              <w:autoSpaceDE w:val="0"/>
              <w:autoSpaceDN w:val="0"/>
              <w:spacing w:before="218" w:after="0" w:line="222" w:lineRule="exact"/>
              <w:ind w:left="10" w:right="0" w:firstLine="0"/>
              <w:jc w:val="left"/>
            </w:pPr>
            <w:r>
              <w:rPr>
                <w:rFonts w:ascii="N1eF4eaL+SimSun" w:hAnsi="N1eF4eaL+SimSun" w:eastAsia="N1eF4eaL+SimSun"/>
                <w:color w:val="000000"/>
                <w:sz w:val="22"/>
              </w:rPr>
              <w:t>201</w:t>
            </w:r>
          </w:p>
        </w:tc>
        <w:tc>
          <w:tcPr>
            <w:tcW w:w="129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EB85E02">
            <w:pPr>
              <w:widowControl/>
              <w:autoSpaceDE w:val="0"/>
              <w:autoSpaceDN w:val="0"/>
              <w:spacing w:before="62" w:after="0" w:line="222" w:lineRule="exact"/>
              <w:ind w:left="10" w:right="0" w:firstLine="0"/>
              <w:jc w:val="left"/>
            </w:pPr>
            <w:r>
              <w:rPr>
                <w:rFonts w:ascii="N1eF4eaL+SimSun" w:hAnsi="N1eF4eaL+SimSun" w:eastAsia="N1eF4eaL+SimSun"/>
                <w:color w:val="000000"/>
                <w:sz w:val="22"/>
              </w:rPr>
              <w:t>一</w:t>
            </w:r>
            <w:r>
              <w:rPr>
                <w:rFonts w:ascii="N1eF4eaL+SimSun" w:hAnsi="N1eF4eaL+SimSun" w:eastAsia="N1eF4eaL+SimSun"/>
                <w:color w:val="000000"/>
                <w:spacing w:val="-2"/>
                <w:sz w:val="22"/>
              </w:rPr>
              <w:t>般</w:t>
            </w:r>
            <w:r>
              <w:rPr>
                <w:rFonts w:ascii="N1eF4eaL+SimSun" w:hAnsi="N1eF4eaL+SimSun" w:eastAsia="N1eF4eaL+SimSun"/>
                <w:color w:val="000000"/>
                <w:sz w:val="22"/>
              </w:rPr>
              <w:t>公共服</w:t>
            </w:r>
          </w:p>
          <w:p w14:paraId="6F762592">
            <w:pPr>
              <w:widowControl/>
              <w:autoSpaceDE w:val="0"/>
              <w:autoSpaceDN w:val="0"/>
              <w:spacing w:before="90" w:after="0" w:line="222" w:lineRule="exact"/>
              <w:ind w:left="10" w:right="0" w:firstLine="0"/>
              <w:jc w:val="left"/>
            </w:pPr>
            <w:r>
              <w:rPr>
                <w:rFonts w:ascii="N1eF4eaL+SimSun" w:hAnsi="N1eF4eaL+SimSun" w:eastAsia="N1eF4eaL+SimSun"/>
                <w:color w:val="000000"/>
                <w:sz w:val="22"/>
              </w:rPr>
              <w:t>务</w:t>
            </w:r>
            <w:r>
              <w:rPr>
                <w:rFonts w:ascii="N1eF4eaL+SimSun" w:hAnsi="N1eF4eaL+SimSun" w:eastAsia="N1eF4eaL+SimSun"/>
                <w:color w:val="000000"/>
                <w:spacing w:val="-2"/>
                <w:sz w:val="22"/>
              </w:rPr>
              <w:t>支</w:t>
            </w:r>
            <w:r>
              <w:rPr>
                <w:rFonts w:ascii="N1eF4eaL+SimSun" w:hAnsi="N1eF4eaL+SimSun" w:eastAsia="N1eF4eaL+SimSun"/>
                <w:color w:val="000000"/>
                <w:sz w:val="22"/>
              </w:rPr>
              <w:t>出</w:t>
            </w:r>
          </w:p>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57FAE07F">
            <w:pPr>
              <w:widowControl/>
              <w:autoSpaceDE w:val="0"/>
              <w:autoSpaceDN w:val="0"/>
              <w:spacing w:before="218" w:after="0" w:line="222" w:lineRule="exact"/>
              <w:ind w:left="0" w:right="10" w:firstLine="0"/>
              <w:jc w:val="right"/>
            </w:pPr>
            <w:r>
              <w:rPr>
                <w:rFonts w:ascii="N1eF4eaL+SimSun" w:hAnsi="N1eF4eaL+SimSun" w:eastAsia="N1eF4eaL+SimSun"/>
                <w:color w:val="000000"/>
                <w:sz w:val="22"/>
              </w:rPr>
              <w:t>178.</w:t>
            </w:r>
            <w:r>
              <w:rPr>
                <w:rFonts w:ascii="N1eF4eaL+SimSun" w:hAnsi="N1eF4eaL+SimSun" w:eastAsia="N1eF4eaL+SimSun"/>
                <w:color w:val="000000"/>
                <w:spacing w:val="-2"/>
                <w:sz w:val="22"/>
              </w:rPr>
              <w:t>2</w:t>
            </w:r>
            <w:r>
              <w:rPr>
                <w:rFonts w:ascii="N1eF4eaL+SimSun" w:hAnsi="N1eF4eaL+SimSun" w:eastAsia="N1eF4eaL+SimSun"/>
                <w:color w:val="000000"/>
                <w:sz w:val="22"/>
              </w:rPr>
              <w:t>3</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20A2AAA">
            <w:pPr>
              <w:widowControl/>
              <w:autoSpaceDE w:val="0"/>
              <w:autoSpaceDN w:val="0"/>
              <w:spacing w:before="218" w:after="0" w:line="222" w:lineRule="exact"/>
              <w:ind w:left="0" w:right="10" w:firstLine="0"/>
              <w:jc w:val="right"/>
            </w:pPr>
            <w:r>
              <w:rPr>
                <w:rFonts w:ascii="N1eF4eaL+SimSun" w:hAnsi="N1eF4eaL+SimSun" w:eastAsia="N1eF4eaL+SimSun"/>
                <w:color w:val="000000"/>
                <w:sz w:val="22"/>
              </w:rPr>
              <w:t>178.</w:t>
            </w:r>
            <w:r>
              <w:rPr>
                <w:rFonts w:ascii="N1eF4eaL+SimSun" w:hAnsi="N1eF4eaL+SimSun" w:eastAsia="N1eF4eaL+SimSun"/>
                <w:color w:val="000000"/>
                <w:spacing w:val="-2"/>
                <w:sz w:val="22"/>
              </w:rPr>
              <w:t>2</w:t>
            </w:r>
            <w:r>
              <w:rPr>
                <w:rFonts w:ascii="N1eF4eaL+SimSun" w:hAnsi="N1eF4eaL+SimSun" w:eastAsia="N1eF4eaL+SimSun"/>
                <w:color w:val="000000"/>
                <w:sz w:val="22"/>
              </w:rPr>
              <w:t>3</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ECF4AD3"/>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C2B1861"/>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47B5D19"/>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1D05ED2"/>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7B479DAB"/>
        </w:tc>
      </w:tr>
      <w:tr w14:paraId="7B1C8812">
        <w:tblPrEx>
          <w:tblCellMar>
            <w:top w:w="0" w:type="dxa"/>
            <w:left w:w="108" w:type="dxa"/>
            <w:bottom w:w="0" w:type="dxa"/>
            <w:right w:w="108" w:type="dxa"/>
          </w:tblCellMar>
        </w:tblPrEx>
        <w:trPr>
          <w:trHeight w:val="664" w:hRule="exact"/>
        </w:trPr>
        <w:tc>
          <w:tcPr>
            <w:tcW w:w="163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057EEAD">
            <w:pPr>
              <w:widowControl/>
              <w:autoSpaceDE w:val="0"/>
              <w:autoSpaceDN w:val="0"/>
              <w:spacing w:before="220" w:after="0" w:line="220" w:lineRule="exact"/>
              <w:ind w:left="10" w:right="0" w:firstLine="0"/>
              <w:jc w:val="left"/>
            </w:pPr>
            <w:r>
              <w:rPr>
                <w:rFonts w:ascii="N1eF4eaL+SimSun" w:hAnsi="N1eF4eaL+SimSun" w:eastAsia="N1eF4eaL+SimSun"/>
                <w:color w:val="000000"/>
                <w:sz w:val="22"/>
              </w:rPr>
              <w:t>20129</w:t>
            </w:r>
          </w:p>
        </w:tc>
        <w:tc>
          <w:tcPr>
            <w:tcW w:w="129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4A5AA9D">
            <w:pPr>
              <w:widowControl/>
              <w:autoSpaceDE w:val="0"/>
              <w:autoSpaceDN w:val="0"/>
              <w:spacing w:before="64" w:after="0" w:line="220" w:lineRule="exact"/>
              <w:ind w:left="10" w:right="0" w:firstLine="0"/>
              <w:jc w:val="left"/>
            </w:pPr>
            <w:r>
              <w:rPr>
                <w:rFonts w:ascii="N1eF4eaL+SimSun" w:hAnsi="N1eF4eaL+SimSun" w:eastAsia="N1eF4eaL+SimSun"/>
                <w:color w:val="000000"/>
                <w:sz w:val="22"/>
              </w:rPr>
              <w:t>群</w:t>
            </w:r>
            <w:r>
              <w:rPr>
                <w:rFonts w:ascii="N1eF4eaL+SimSun" w:hAnsi="N1eF4eaL+SimSun" w:eastAsia="N1eF4eaL+SimSun"/>
                <w:color w:val="000000"/>
                <w:spacing w:val="-2"/>
                <w:sz w:val="22"/>
              </w:rPr>
              <w:t>众</w:t>
            </w:r>
            <w:r>
              <w:rPr>
                <w:rFonts w:ascii="N1eF4eaL+SimSun" w:hAnsi="N1eF4eaL+SimSun" w:eastAsia="N1eF4eaL+SimSun"/>
                <w:color w:val="000000"/>
                <w:sz w:val="22"/>
              </w:rPr>
              <w:t>团体事</w:t>
            </w:r>
          </w:p>
          <w:p w14:paraId="7F6E8A2D">
            <w:pPr>
              <w:widowControl/>
              <w:autoSpaceDE w:val="0"/>
              <w:autoSpaceDN w:val="0"/>
              <w:spacing w:before="92" w:after="0" w:line="220" w:lineRule="exact"/>
              <w:ind w:left="10" w:right="0" w:firstLine="0"/>
              <w:jc w:val="left"/>
            </w:pPr>
            <w:r>
              <w:rPr>
                <w:rFonts w:ascii="N1eF4eaL+SimSun" w:hAnsi="N1eF4eaL+SimSun" w:eastAsia="N1eF4eaL+SimSun"/>
                <w:color w:val="000000"/>
                <w:sz w:val="22"/>
              </w:rPr>
              <w:t>务</w:t>
            </w:r>
          </w:p>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7D2ADED1">
            <w:pPr>
              <w:widowControl/>
              <w:autoSpaceDE w:val="0"/>
              <w:autoSpaceDN w:val="0"/>
              <w:spacing w:before="220" w:after="0" w:line="220" w:lineRule="exact"/>
              <w:ind w:left="0" w:right="10" w:firstLine="0"/>
              <w:jc w:val="right"/>
            </w:pPr>
            <w:r>
              <w:rPr>
                <w:rFonts w:ascii="N1eF4eaL+SimSun" w:hAnsi="N1eF4eaL+SimSun" w:eastAsia="N1eF4eaL+SimSun"/>
                <w:color w:val="000000"/>
                <w:sz w:val="22"/>
              </w:rPr>
              <w:t>175.</w:t>
            </w:r>
            <w:r>
              <w:rPr>
                <w:rFonts w:ascii="N1eF4eaL+SimSun" w:hAnsi="N1eF4eaL+SimSun" w:eastAsia="N1eF4eaL+SimSun"/>
                <w:color w:val="000000"/>
                <w:spacing w:val="-2"/>
                <w:sz w:val="22"/>
              </w:rPr>
              <w:t>3</w:t>
            </w:r>
            <w:r>
              <w:rPr>
                <w:rFonts w:ascii="N1eF4eaL+SimSun" w:hAnsi="N1eF4eaL+SimSun" w:eastAsia="N1eF4eaL+SimSun"/>
                <w:color w:val="000000"/>
                <w:sz w:val="22"/>
              </w:rPr>
              <w:t>7</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E695B6E">
            <w:pPr>
              <w:widowControl/>
              <w:autoSpaceDE w:val="0"/>
              <w:autoSpaceDN w:val="0"/>
              <w:spacing w:before="220" w:after="0" w:line="220" w:lineRule="exact"/>
              <w:ind w:left="0" w:right="10" w:firstLine="0"/>
              <w:jc w:val="right"/>
            </w:pPr>
            <w:r>
              <w:rPr>
                <w:rFonts w:ascii="N1eF4eaL+SimSun" w:hAnsi="N1eF4eaL+SimSun" w:eastAsia="N1eF4eaL+SimSun"/>
                <w:color w:val="000000"/>
                <w:sz w:val="22"/>
              </w:rPr>
              <w:t>175.</w:t>
            </w:r>
            <w:r>
              <w:rPr>
                <w:rFonts w:ascii="N1eF4eaL+SimSun" w:hAnsi="N1eF4eaL+SimSun" w:eastAsia="N1eF4eaL+SimSun"/>
                <w:color w:val="000000"/>
                <w:spacing w:val="-2"/>
                <w:sz w:val="22"/>
              </w:rPr>
              <w:t>3</w:t>
            </w:r>
            <w:r>
              <w:rPr>
                <w:rFonts w:ascii="N1eF4eaL+SimSun" w:hAnsi="N1eF4eaL+SimSun" w:eastAsia="N1eF4eaL+SimSun"/>
                <w:color w:val="000000"/>
                <w:sz w:val="22"/>
              </w:rPr>
              <w:t>7</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B0AFFA0"/>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7900348"/>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B506BBC"/>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AB95CBB"/>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75ECF6C3"/>
        </w:tc>
      </w:tr>
      <w:tr w14:paraId="4A158081">
        <w:tblPrEx>
          <w:tblCellMar>
            <w:top w:w="0" w:type="dxa"/>
            <w:left w:w="108" w:type="dxa"/>
            <w:bottom w:w="0" w:type="dxa"/>
            <w:right w:w="108" w:type="dxa"/>
          </w:tblCellMar>
        </w:tblPrEx>
        <w:trPr>
          <w:trHeight w:val="490" w:hRule="exact"/>
        </w:trPr>
        <w:tc>
          <w:tcPr>
            <w:tcW w:w="163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DDE4AAE">
            <w:pPr>
              <w:widowControl/>
              <w:autoSpaceDE w:val="0"/>
              <w:autoSpaceDN w:val="0"/>
              <w:spacing w:before="132" w:after="0" w:line="220" w:lineRule="exact"/>
              <w:ind w:left="10" w:right="0" w:firstLine="0"/>
              <w:jc w:val="left"/>
            </w:pPr>
            <w:r>
              <w:rPr>
                <w:rFonts w:ascii="N1eF4eaL+SimSun" w:hAnsi="N1eF4eaL+SimSun" w:eastAsia="N1eF4eaL+SimSun"/>
                <w:color w:val="000000"/>
                <w:sz w:val="22"/>
              </w:rPr>
              <w:t>2012</w:t>
            </w:r>
            <w:r>
              <w:rPr>
                <w:rFonts w:ascii="N1eF4eaL+SimSun" w:hAnsi="N1eF4eaL+SimSun" w:eastAsia="N1eF4eaL+SimSun"/>
                <w:color w:val="000000"/>
                <w:spacing w:val="-2"/>
                <w:sz w:val="22"/>
              </w:rPr>
              <w:t>9</w:t>
            </w:r>
            <w:r>
              <w:rPr>
                <w:rFonts w:ascii="N1eF4eaL+SimSun" w:hAnsi="N1eF4eaL+SimSun" w:eastAsia="N1eF4eaL+SimSun"/>
                <w:color w:val="000000"/>
                <w:sz w:val="22"/>
              </w:rPr>
              <w:t>01</w:t>
            </w:r>
          </w:p>
        </w:tc>
        <w:tc>
          <w:tcPr>
            <w:tcW w:w="129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7C6EC06">
            <w:pPr>
              <w:widowControl/>
              <w:autoSpaceDE w:val="0"/>
              <w:autoSpaceDN w:val="0"/>
              <w:spacing w:before="132" w:after="0" w:line="220" w:lineRule="exact"/>
              <w:ind w:left="0" w:right="0" w:firstLine="0"/>
              <w:jc w:val="center"/>
            </w:pPr>
            <w:r>
              <w:rPr>
                <w:rFonts w:ascii="N1eF4eaL+SimSun" w:hAnsi="N1eF4eaL+SimSun" w:eastAsia="N1eF4eaL+SimSun"/>
                <w:color w:val="000000"/>
                <w:sz w:val="22"/>
              </w:rPr>
              <w:t>行</w:t>
            </w:r>
            <w:r>
              <w:rPr>
                <w:rFonts w:ascii="N1eF4eaL+SimSun" w:hAnsi="N1eF4eaL+SimSun" w:eastAsia="N1eF4eaL+SimSun"/>
                <w:color w:val="000000"/>
                <w:spacing w:val="-4"/>
                <w:sz w:val="22"/>
              </w:rPr>
              <w:t>政</w:t>
            </w:r>
            <w:r>
              <w:rPr>
                <w:rFonts w:ascii="N1eF4eaL+SimSun" w:hAnsi="N1eF4eaL+SimSun" w:eastAsia="N1eF4eaL+SimSun"/>
                <w:color w:val="000000"/>
                <w:sz w:val="22"/>
              </w:rPr>
              <w:t>运行</w:t>
            </w:r>
          </w:p>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6A07AA27">
            <w:pPr>
              <w:widowControl/>
              <w:autoSpaceDE w:val="0"/>
              <w:autoSpaceDN w:val="0"/>
              <w:spacing w:before="132" w:after="0" w:line="220" w:lineRule="exact"/>
              <w:ind w:left="0" w:right="10" w:firstLine="0"/>
              <w:jc w:val="right"/>
            </w:pPr>
            <w:r>
              <w:rPr>
                <w:rFonts w:ascii="N1eF4eaL+SimSun" w:hAnsi="N1eF4eaL+SimSun" w:eastAsia="N1eF4eaL+SimSun"/>
                <w:color w:val="000000"/>
                <w:sz w:val="22"/>
              </w:rPr>
              <w:t>145.</w:t>
            </w:r>
            <w:r>
              <w:rPr>
                <w:rFonts w:ascii="N1eF4eaL+SimSun" w:hAnsi="N1eF4eaL+SimSun" w:eastAsia="N1eF4eaL+SimSun"/>
                <w:color w:val="000000"/>
                <w:spacing w:val="-2"/>
                <w:sz w:val="22"/>
              </w:rPr>
              <w:t>5</w:t>
            </w:r>
            <w:r>
              <w:rPr>
                <w:rFonts w:ascii="N1eF4eaL+SimSun" w:hAnsi="N1eF4eaL+SimSun" w:eastAsia="N1eF4eaL+SimSun"/>
                <w:color w:val="000000"/>
                <w:sz w:val="22"/>
              </w:rPr>
              <w:t>2</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89ED7AD">
            <w:pPr>
              <w:widowControl/>
              <w:autoSpaceDE w:val="0"/>
              <w:autoSpaceDN w:val="0"/>
              <w:spacing w:before="132" w:after="0" w:line="220" w:lineRule="exact"/>
              <w:ind w:left="0" w:right="10" w:firstLine="0"/>
              <w:jc w:val="right"/>
            </w:pPr>
            <w:r>
              <w:rPr>
                <w:rFonts w:ascii="N1eF4eaL+SimSun" w:hAnsi="N1eF4eaL+SimSun" w:eastAsia="N1eF4eaL+SimSun"/>
                <w:color w:val="000000"/>
                <w:sz w:val="22"/>
              </w:rPr>
              <w:t>145.</w:t>
            </w:r>
            <w:r>
              <w:rPr>
                <w:rFonts w:ascii="N1eF4eaL+SimSun" w:hAnsi="N1eF4eaL+SimSun" w:eastAsia="N1eF4eaL+SimSun"/>
                <w:color w:val="000000"/>
                <w:spacing w:val="-2"/>
                <w:sz w:val="22"/>
              </w:rPr>
              <w:t>5</w:t>
            </w:r>
            <w:r>
              <w:rPr>
                <w:rFonts w:ascii="N1eF4eaL+SimSun" w:hAnsi="N1eF4eaL+SimSun" w:eastAsia="N1eF4eaL+SimSun"/>
                <w:color w:val="000000"/>
                <w:sz w:val="22"/>
              </w:rPr>
              <w:t>2</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6B77E3C"/>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3D75D0C"/>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1CC4FD6"/>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9D82261"/>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6A8F754C"/>
        </w:tc>
      </w:tr>
      <w:tr w14:paraId="3A1CE5FB">
        <w:tblPrEx>
          <w:tblCellMar>
            <w:top w:w="0" w:type="dxa"/>
            <w:left w:w="108" w:type="dxa"/>
            <w:bottom w:w="0" w:type="dxa"/>
            <w:right w:w="108" w:type="dxa"/>
          </w:tblCellMar>
        </w:tblPrEx>
        <w:trPr>
          <w:trHeight w:val="664" w:hRule="exact"/>
        </w:trPr>
        <w:tc>
          <w:tcPr>
            <w:tcW w:w="163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2227B9E">
            <w:pPr>
              <w:widowControl/>
              <w:autoSpaceDE w:val="0"/>
              <w:autoSpaceDN w:val="0"/>
              <w:spacing w:before="218" w:after="0" w:line="220" w:lineRule="exact"/>
              <w:ind w:left="10" w:right="0" w:firstLine="0"/>
              <w:jc w:val="left"/>
            </w:pPr>
            <w:r>
              <w:rPr>
                <w:rFonts w:ascii="N1eF4eaL+SimSun" w:hAnsi="N1eF4eaL+SimSun" w:eastAsia="N1eF4eaL+SimSun"/>
                <w:color w:val="000000"/>
                <w:sz w:val="22"/>
              </w:rPr>
              <w:t>2012</w:t>
            </w:r>
            <w:r>
              <w:rPr>
                <w:rFonts w:ascii="N1eF4eaL+SimSun" w:hAnsi="N1eF4eaL+SimSun" w:eastAsia="N1eF4eaL+SimSun"/>
                <w:color w:val="000000"/>
                <w:spacing w:val="-2"/>
                <w:sz w:val="22"/>
              </w:rPr>
              <w:t>9</w:t>
            </w:r>
            <w:r>
              <w:rPr>
                <w:rFonts w:ascii="N1eF4eaL+SimSun" w:hAnsi="N1eF4eaL+SimSun" w:eastAsia="N1eF4eaL+SimSun"/>
                <w:color w:val="000000"/>
                <w:sz w:val="22"/>
              </w:rPr>
              <w:t>02</w:t>
            </w:r>
          </w:p>
        </w:tc>
        <w:tc>
          <w:tcPr>
            <w:tcW w:w="129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0ECDD46">
            <w:pPr>
              <w:widowControl/>
              <w:autoSpaceDE w:val="0"/>
              <w:autoSpaceDN w:val="0"/>
              <w:spacing w:before="62" w:after="0" w:line="220" w:lineRule="exact"/>
              <w:ind w:left="0" w:right="0" w:firstLine="0"/>
              <w:jc w:val="center"/>
            </w:pPr>
            <w:r>
              <w:rPr>
                <w:rFonts w:ascii="N1eF4eaL+SimSun" w:hAnsi="N1eF4eaL+SimSun" w:eastAsia="N1eF4eaL+SimSun"/>
                <w:color w:val="000000"/>
                <w:sz w:val="22"/>
              </w:rPr>
              <w:t>一</w:t>
            </w:r>
            <w:r>
              <w:rPr>
                <w:rFonts w:ascii="N1eF4eaL+SimSun" w:hAnsi="N1eF4eaL+SimSun" w:eastAsia="N1eF4eaL+SimSun"/>
                <w:color w:val="000000"/>
                <w:spacing w:val="-4"/>
                <w:sz w:val="22"/>
              </w:rPr>
              <w:t>般</w:t>
            </w:r>
            <w:r>
              <w:rPr>
                <w:rFonts w:ascii="N1eF4eaL+SimSun" w:hAnsi="N1eF4eaL+SimSun" w:eastAsia="N1eF4eaL+SimSun"/>
                <w:color w:val="000000"/>
                <w:sz w:val="22"/>
              </w:rPr>
              <w:t>行政</w:t>
            </w:r>
          </w:p>
          <w:p w14:paraId="20298D9D">
            <w:pPr>
              <w:widowControl/>
              <w:autoSpaceDE w:val="0"/>
              <w:autoSpaceDN w:val="0"/>
              <w:spacing w:before="92" w:after="0" w:line="220" w:lineRule="exact"/>
              <w:ind w:left="10" w:right="0" w:firstLine="0"/>
              <w:jc w:val="left"/>
            </w:pPr>
            <w:r>
              <w:rPr>
                <w:rFonts w:ascii="N1eF4eaL+SimSun" w:hAnsi="N1eF4eaL+SimSun" w:eastAsia="N1eF4eaL+SimSun"/>
                <w:color w:val="000000"/>
                <w:sz w:val="22"/>
              </w:rPr>
              <w:t>管</w:t>
            </w:r>
            <w:r>
              <w:rPr>
                <w:rFonts w:ascii="N1eF4eaL+SimSun" w:hAnsi="N1eF4eaL+SimSun" w:eastAsia="N1eF4eaL+SimSun"/>
                <w:color w:val="000000"/>
                <w:spacing w:val="-2"/>
                <w:sz w:val="22"/>
              </w:rPr>
              <w:t>理</w:t>
            </w:r>
            <w:r>
              <w:rPr>
                <w:rFonts w:ascii="N1eF4eaL+SimSun" w:hAnsi="N1eF4eaL+SimSun" w:eastAsia="N1eF4eaL+SimSun"/>
                <w:color w:val="000000"/>
                <w:sz w:val="22"/>
              </w:rPr>
              <w:t>事务</w:t>
            </w:r>
          </w:p>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1F98E4B6">
            <w:pPr>
              <w:widowControl/>
              <w:autoSpaceDE w:val="0"/>
              <w:autoSpaceDN w:val="0"/>
              <w:spacing w:before="218" w:after="0" w:line="220" w:lineRule="exact"/>
              <w:ind w:left="0" w:right="10" w:firstLine="0"/>
              <w:jc w:val="right"/>
            </w:pPr>
            <w:r>
              <w:rPr>
                <w:rFonts w:ascii="N1eF4eaL+SimSun" w:hAnsi="N1eF4eaL+SimSun" w:eastAsia="N1eF4eaL+SimSun"/>
                <w:color w:val="000000"/>
                <w:sz w:val="22"/>
              </w:rPr>
              <w:t>21.</w:t>
            </w:r>
            <w:r>
              <w:rPr>
                <w:rFonts w:ascii="N1eF4eaL+SimSun" w:hAnsi="N1eF4eaL+SimSun" w:eastAsia="N1eF4eaL+SimSun"/>
                <w:color w:val="000000"/>
                <w:spacing w:val="-2"/>
                <w:sz w:val="22"/>
              </w:rPr>
              <w:t>3</w:t>
            </w:r>
            <w:r>
              <w:rPr>
                <w:rFonts w:ascii="N1eF4eaL+SimSun" w:hAnsi="N1eF4eaL+SimSun" w:eastAsia="N1eF4eaL+SimSun"/>
                <w:color w:val="000000"/>
                <w:sz w:val="22"/>
              </w:rPr>
              <w:t>5</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ACCDC40">
            <w:pPr>
              <w:widowControl/>
              <w:autoSpaceDE w:val="0"/>
              <w:autoSpaceDN w:val="0"/>
              <w:spacing w:before="218" w:after="0" w:line="220" w:lineRule="exact"/>
              <w:ind w:left="0" w:right="10" w:firstLine="0"/>
              <w:jc w:val="right"/>
            </w:pPr>
            <w:r>
              <w:rPr>
                <w:rFonts w:ascii="N1eF4eaL+SimSun" w:hAnsi="N1eF4eaL+SimSun" w:eastAsia="N1eF4eaL+SimSun"/>
                <w:color w:val="000000"/>
                <w:sz w:val="22"/>
              </w:rPr>
              <w:t>21.</w:t>
            </w:r>
            <w:r>
              <w:rPr>
                <w:rFonts w:ascii="N1eF4eaL+SimSun" w:hAnsi="N1eF4eaL+SimSun" w:eastAsia="N1eF4eaL+SimSun"/>
                <w:color w:val="000000"/>
                <w:spacing w:val="-2"/>
                <w:sz w:val="22"/>
              </w:rPr>
              <w:t>3</w:t>
            </w:r>
            <w:r>
              <w:rPr>
                <w:rFonts w:ascii="N1eF4eaL+SimSun" w:hAnsi="N1eF4eaL+SimSun" w:eastAsia="N1eF4eaL+SimSun"/>
                <w:color w:val="000000"/>
                <w:sz w:val="22"/>
              </w:rPr>
              <w:t>5</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6E3CC1F"/>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E11B77C"/>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3E1B7B2"/>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8D824FA"/>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496ADD04"/>
        </w:tc>
      </w:tr>
      <w:tr w14:paraId="091AEAD8">
        <w:tblPrEx>
          <w:tblCellMar>
            <w:top w:w="0" w:type="dxa"/>
            <w:left w:w="108" w:type="dxa"/>
            <w:bottom w:w="0" w:type="dxa"/>
            <w:right w:w="108" w:type="dxa"/>
          </w:tblCellMar>
        </w:tblPrEx>
        <w:trPr>
          <w:trHeight w:val="976" w:hRule="exact"/>
        </w:trPr>
        <w:tc>
          <w:tcPr>
            <w:tcW w:w="163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AFC639F">
            <w:pPr>
              <w:widowControl/>
              <w:autoSpaceDE w:val="0"/>
              <w:autoSpaceDN w:val="0"/>
              <w:spacing w:before="374" w:after="0" w:line="220" w:lineRule="exact"/>
              <w:ind w:left="10" w:right="0" w:firstLine="0"/>
              <w:jc w:val="left"/>
            </w:pPr>
            <w:r>
              <w:rPr>
                <w:rFonts w:ascii="N1eF4eaL+SimSun" w:hAnsi="N1eF4eaL+SimSun" w:eastAsia="N1eF4eaL+SimSun"/>
                <w:color w:val="000000"/>
                <w:sz w:val="22"/>
              </w:rPr>
              <w:t>2012</w:t>
            </w:r>
            <w:r>
              <w:rPr>
                <w:rFonts w:ascii="N1eF4eaL+SimSun" w:hAnsi="N1eF4eaL+SimSun" w:eastAsia="N1eF4eaL+SimSun"/>
                <w:color w:val="000000"/>
                <w:spacing w:val="-2"/>
                <w:sz w:val="22"/>
              </w:rPr>
              <w:t>9</w:t>
            </w:r>
            <w:r>
              <w:rPr>
                <w:rFonts w:ascii="N1eF4eaL+SimSun" w:hAnsi="N1eF4eaL+SimSun" w:eastAsia="N1eF4eaL+SimSun"/>
                <w:color w:val="000000"/>
                <w:sz w:val="22"/>
              </w:rPr>
              <w:t>99</w:t>
            </w:r>
          </w:p>
        </w:tc>
        <w:tc>
          <w:tcPr>
            <w:tcW w:w="129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C50A0F8">
            <w:pPr>
              <w:widowControl/>
              <w:autoSpaceDE w:val="0"/>
              <w:autoSpaceDN w:val="0"/>
              <w:spacing w:before="0" w:after="0" w:line="302" w:lineRule="exact"/>
              <w:ind w:left="10" w:right="170" w:firstLine="222"/>
              <w:jc w:val="both"/>
            </w:pPr>
            <w:r>
              <w:rPr>
                <w:rFonts w:ascii="N1eF4eaL+SimSun" w:hAnsi="N1eF4eaL+SimSun" w:eastAsia="N1eF4eaL+SimSun"/>
                <w:color w:val="000000"/>
                <w:sz w:val="22"/>
              </w:rPr>
              <w:t>其</w:t>
            </w:r>
            <w:r>
              <w:rPr>
                <w:rFonts w:ascii="N1eF4eaL+SimSun" w:hAnsi="N1eF4eaL+SimSun" w:eastAsia="N1eF4eaL+SimSun"/>
                <w:color w:val="000000"/>
                <w:spacing w:val="-4"/>
                <w:sz w:val="22"/>
              </w:rPr>
              <w:t>他</w:t>
            </w:r>
            <w:r>
              <w:rPr>
                <w:rFonts w:ascii="N1eF4eaL+SimSun" w:hAnsi="N1eF4eaL+SimSun" w:eastAsia="N1eF4eaL+SimSun"/>
                <w:color w:val="000000"/>
                <w:sz w:val="22"/>
              </w:rPr>
              <w:t>群众团</w:t>
            </w:r>
            <w:r>
              <w:rPr>
                <w:rFonts w:ascii="N1eF4eaL+SimSun" w:hAnsi="N1eF4eaL+SimSun" w:eastAsia="N1eF4eaL+SimSun"/>
                <w:color w:val="000000"/>
                <w:spacing w:val="-2"/>
                <w:sz w:val="22"/>
              </w:rPr>
              <w:t>体</w:t>
            </w:r>
            <w:r>
              <w:rPr>
                <w:rFonts w:ascii="N1eF4eaL+SimSun" w:hAnsi="N1eF4eaL+SimSun" w:eastAsia="N1eF4eaL+SimSun"/>
                <w:color w:val="000000"/>
                <w:sz w:val="22"/>
              </w:rPr>
              <w:t>事务支出</w:t>
            </w:r>
          </w:p>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5B7EA58A">
            <w:pPr>
              <w:widowControl/>
              <w:autoSpaceDE w:val="0"/>
              <w:autoSpaceDN w:val="0"/>
              <w:spacing w:before="374" w:after="0" w:line="220" w:lineRule="exact"/>
              <w:ind w:left="0" w:right="10" w:firstLine="0"/>
              <w:jc w:val="right"/>
            </w:pPr>
            <w:r>
              <w:rPr>
                <w:rFonts w:ascii="N1eF4eaL+SimSun" w:hAnsi="N1eF4eaL+SimSun" w:eastAsia="N1eF4eaL+SimSun"/>
                <w:color w:val="000000"/>
                <w:sz w:val="22"/>
              </w:rPr>
              <w:t>8.50</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E8CC046">
            <w:pPr>
              <w:widowControl/>
              <w:autoSpaceDE w:val="0"/>
              <w:autoSpaceDN w:val="0"/>
              <w:spacing w:before="374" w:after="0" w:line="220" w:lineRule="exact"/>
              <w:ind w:left="0" w:right="10" w:firstLine="0"/>
              <w:jc w:val="right"/>
            </w:pPr>
            <w:r>
              <w:rPr>
                <w:rFonts w:ascii="N1eF4eaL+SimSun" w:hAnsi="N1eF4eaL+SimSun" w:eastAsia="N1eF4eaL+SimSun"/>
                <w:color w:val="000000"/>
                <w:sz w:val="22"/>
              </w:rPr>
              <w:t>8.50</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9EE7421"/>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D368825"/>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430AC36"/>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604F1B3"/>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2B9C1A0B"/>
        </w:tc>
      </w:tr>
      <w:tr w14:paraId="19FABD6D">
        <w:tblPrEx>
          <w:tblCellMar>
            <w:top w:w="0" w:type="dxa"/>
            <w:left w:w="108" w:type="dxa"/>
            <w:bottom w:w="0" w:type="dxa"/>
            <w:right w:w="108" w:type="dxa"/>
          </w:tblCellMar>
        </w:tblPrEx>
        <w:trPr>
          <w:trHeight w:val="664" w:hRule="exact"/>
        </w:trPr>
        <w:tc>
          <w:tcPr>
            <w:tcW w:w="163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45AE1BF">
            <w:pPr>
              <w:widowControl/>
              <w:autoSpaceDE w:val="0"/>
              <w:autoSpaceDN w:val="0"/>
              <w:spacing w:before="218" w:after="0" w:line="222" w:lineRule="exact"/>
              <w:ind w:left="10" w:right="0" w:firstLine="0"/>
              <w:jc w:val="left"/>
            </w:pPr>
            <w:r>
              <w:rPr>
                <w:rFonts w:ascii="N1eF4eaL+SimSun" w:hAnsi="N1eF4eaL+SimSun" w:eastAsia="N1eF4eaL+SimSun"/>
                <w:color w:val="000000"/>
                <w:sz w:val="22"/>
              </w:rPr>
              <w:t>20199</w:t>
            </w:r>
          </w:p>
        </w:tc>
        <w:tc>
          <w:tcPr>
            <w:tcW w:w="129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AC5D6FF">
            <w:pPr>
              <w:widowControl/>
              <w:autoSpaceDE w:val="0"/>
              <w:autoSpaceDN w:val="0"/>
              <w:spacing w:before="62" w:after="0" w:line="222" w:lineRule="exact"/>
              <w:ind w:left="10" w:right="0" w:firstLine="0"/>
              <w:jc w:val="left"/>
            </w:pPr>
            <w:r>
              <w:rPr>
                <w:rFonts w:ascii="N1eF4eaL+SimSun" w:hAnsi="N1eF4eaL+SimSun" w:eastAsia="N1eF4eaL+SimSun"/>
                <w:color w:val="000000"/>
                <w:sz w:val="22"/>
              </w:rPr>
              <w:t>其</w:t>
            </w:r>
            <w:r>
              <w:rPr>
                <w:rFonts w:ascii="N1eF4eaL+SimSun" w:hAnsi="N1eF4eaL+SimSun" w:eastAsia="N1eF4eaL+SimSun"/>
                <w:color w:val="000000"/>
                <w:spacing w:val="-2"/>
                <w:sz w:val="22"/>
              </w:rPr>
              <w:t>他</w:t>
            </w:r>
            <w:r>
              <w:rPr>
                <w:rFonts w:ascii="N1eF4eaL+SimSun" w:hAnsi="N1eF4eaL+SimSun" w:eastAsia="N1eF4eaL+SimSun"/>
                <w:color w:val="000000"/>
                <w:sz w:val="22"/>
              </w:rPr>
              <w:t>一般公</w:t>
            </w:r>
          </w:p>
          <w:p w14:paraId="117BBB42">
            <w:pPr>
              <w:widowControl/>
              <w:autoSpaceDE w:val="0"/>
              <w:autoSpaceDN w:val="0"/>
              <w:spacing w:before="90" w:after="0" w:line="222" w:lineRule="exact"/>
              <w:ind w:left="10" w:right="0" w:firstLine="0"/>
              <w:jc w:val="left"/>
            </w:pPr>
            <w:r>
              <w:rPr>
                <w:rFonts w:ascii="N1eF4eaL+SimSun" w:hAnsi="N1eF4eaL+SimSun" w:eastAsia="N1eF4eaL+SimSun"/>
                <w:color w:val="000000"/>
                <w:sz w:val="22"/>
              </w:rPr>
              <w:t>共</w:t>
            </w:r>
            <w:r>
              <w:rPr>
                <w:rFonts w:ascii="N1eF4eaL+SimSun" w:hAnsi="N1eF4eaL+SimSun" w:eastAsia="N1eF4eaL+SimSun"/>
                <w:color w:val="000000"/>
                <w:spacing w:val="-2"/>
                <w:sz w:val="22"/>
              </w:rPr>
              <w:t>服</w:t>
            </w:r>
            <w:r>
              <w:rPr>
                <w:rFonts w:ascii="N1eF4eaL+SimSun" w:hAnsi="N1eF4eaL+SimSun" w:eastAsia="N1eF4eaL+SimSun"/>
                <w:color w:val="000000"/>
                <w:sz w:val="22"/>
              </w:rPr>
              <w:t>务支出</w:t>
            </w:r>
          </w:p>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1BD98871">
            <w:pPr>
              <w:widowControl/>
              <w:autoSpaceDE w:val="0"/>
              <w:autoSpaceDN w:val="0"/>
              <w:spacing w:before="218" w:after="0" w:line="222" w:lineRule="exact"/>
              <w:ind w:left="0" w:right="10" w:firstLine="0"/>
              <w:jc w:val="right"/>
            </w:pPr>
            <w:r>
              <w:rPr>
                <w:rFonts w:ascii="N1eF4eaL+SimSun" w:hAnsi="N1eF4eaL+SimSun" w:eastAsia="N1eF4eaL+SimSun"/>
                <w:color w:val="000000"/>
                <w:sz w:val="22"/>
              </w:rPr>
              <w:t>2.86</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B95EAD5">
            <w:pPr>
              <w:widowControl/>
              <w:autoSpaceDE w:val="0"/>
              <w:autoSpaceDN w:val="0"/>
              <w:spacing w:before="218" w:after="0" w:line="222" w:lineRule="exact"/>
              <w:ind w:left="0" w:right="10" w:firstLine="0"/>
              <w:jc w:val="right"/>
            </w:pPr>
            <w:r>
              <w:rPr>
                <w:rFonts w:ascii="N1eF4eaL+SimSun" w:hAnsi="N1eF4eaL+SimSun" w:eastAsia="N1eF4eaL+SimSun"/>
                <w:color w:val="000000"/>
                <w:sz w:val="22"/>
              </w:rPr>
              <w:t>2.86</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2618760"/>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93CF070"/>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95615A7"/>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5870153"/>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1D84397D"/>
        </w:tc>
      </w:tr>
      <w:tr w14:paraId="6E8FECF1">
        <w:tblPrEx>
          <w:tblCellMar>
            <w:top w:w="0" w:type="dxa"/>
            <w:left w:w="108" w:type="dxa"/>
            <w:bottom w:w="0" w:type="dxa"/>
            <w:right w:w="108" w:type="dxa"/>
          </w:tblCellMar>
        </w:tblPrEx>
        <w:trPr>
          <w:trHeight w:val="976" w:hRule="exact"/>
        </w:trPr>
        <w:tc>
          <w:tcPr>
            <w:tcW w:w="163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D730384">
            <w:pPr>
              <w:widowControl/>
              <w:autoSpaceDE w:val="0"/>
              <w:autoSpaceDN w:val="0"/>
              <w:spacing w:before="374" w:after="0" w:line="220" w:lineRule="exact"/>
              <w:ind w:left="10" w:right="0" w:firstLine="0"/>
              <w:jc w:val="left"/>
            </w:pPr>
            <w:r>
              <w:rPr>
                <w:rFonts w:ascii="N1eF4eaL+SimSun" w:hAnsi="N1eF4eaL+SimSun" w:eastAsia="N1eF4eaL+SimSun"/>
                <w:color w:val="000000"/>
                <w:sz w:val="22"/>
              </w:rPr>
              <w:t>2019</w:t>
            </w:r>
            <w:r>
              <w:rPr>
                <w:rFonts w:ascii="N1eF4eaL+SimSun" w:hAnsi="N1eF4eaL+SimSun" w:eastAsia="N1eF4eaL+SimSun"/>
                <w:color w:val="000000"/>
                <w:spacing w:val="-2"/>
                <w:sz w:val="22"/>
              </w:rPr>
              <w:t>9</w:t>
            </w:r>
            <w:r>
              <w:rPr>
                <w:rFonts w:ascii="N1eF4eaL+SimSun" w:hAnsi="N1eF4eaL+SimSun" w:eastAsia="N1eF4eaL+SimSun"/>
                <w:color w:val="000000"/>
                <w:sz w:val="22"/>
              </w:rPr>
              <w:t>99</w:t>
            </w:r>
          </w:p>
        </w:tc>
        <w:tc>
          <w:tcPr>
            <w:tcW w:w="129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983E86C">
            <w:pPr>
              <w:widowControl/>
              <w:autoSpaceDE w:val="0"/>
              <w:autoSpaceDN w:val="0"/>
              <w:spacing w:before="0" w:after="0" w:line="302" w:lineRule="exact"/>
              <w:ind w:left="10" w:right="170" w:firstLine="222"/>
              <w:jc w:val="both"/>
            </w:pPr>
            <w:r>
              <w:rPr>
                <w:rFonts w:ascii="N1eF4eaL+SimSun" w:hAnsi="N1eF4eaL+SimSun" w:eastAsia="N1eF4eaL+SimSun"/>
                <w:color w:val="000000"/>
                <w:sz w:val="22"/>
              </w:rPr>
              <w:t>其</w:t>
            </w:r>
            <w:r>
              <w:rPr>
                <w:rFonts w:ascii="N1eF4eaL+SimSun" w:hAnsi="N1eF4eaL+SimSun" w:eastAsia="N1eF4eaL+SimSun"/>
                <w:color w:val="000000"/>
                <w:spacing w:val="-4"/>
                <w:sz w:val="22"/>
              </w:rPr>
              <w:t>他</w:t>
            </w:r>
            <w:r>
              <w:rPr>
                <w:rFonts w:ascii="N1eF4eaL+SimSun" w:hAnsi="N1eF4eaL+SimSun" w:eastAsia="N1eF4eaL+SimSun"/>
                <w:color w:val="000000"/>
                <w:sz w:val="22"/>
              </w:rPr>
              <w:t>一般公</w:t>
            </w:r>
            <w:r>
              <w:rPr>
                <w:rFonts w:ascii="N1eF4eaL+SimSun" w:hAnsi="N1eF4eaL+SimSun" w:eastAsia="N1eF4eaL+SimSun"/>
                <w:color w:val="000000"/>
                <w:spacing w:val="-2"/>
                <w:sz w:val="22"/>
              </w:rPr>
              <w:t>共</w:t>
            </w:r>
            <w:r>
              <w:rPr>
                <w:rFonts w:ascii="N1eF4eaL+SimSun" w:hAnsi="N1eF4eaL+SimSun" w:eastAsia="N1eF4eaL+SimSun"/>
                <w:color w:val="000000"/>
                <w:sz w:val="22"/>
              </w:rPr>
              <w:t>服务支出</w:t>
            </w:r>
          </w:p>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0FEE8AC5">
            <w:pPr>
              <w:widowControl/>
              <w:autoSpaceDE w:val="0"/>
              <w:autoSpaceDN w:val="0"/>
              <w:spacing w:before="374" w:after="0" w:line="220" w:lineRule="exact"/>
              <w:ind w:left="0" w:right="10" w:firstLine="0"/>
              <w:jc w:val="right"/>
            </w:pPr>
            <w:r>
              <w:rPr>
                <w:rFonts w:ascii="N1eF4eaL+SimSun" w:hAnsi="N1eF4eaL+SimSun" w:eastAsia="N1eF4eaL+SimSun"/>
                <w:color w:val="000000"/>
                <w:sz w:val="22"/>
              </w:rPr>
              <w:t>2.86</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2BBDC1D">
            <w:pPr>
              <w:widowControl/>
              <w:autoSpaceDE w:val="0"/>
              <w:autoSpaceDN w:val="0"/>
              <w:spacing w:before="374" w:after="0" w:line="220" w:lineRule="exact"/>
              <w:ind w:left="0" w:right="10" w:firstLine="0"/>
              <w:jc w:val="right"/>
            </w:pPr>
            <w:r>
              <w:rPr>
                <w:rFonts w:ascii="N1eF4eaL+SimSun" w:hAnsi="N1eF4eaL+SimSun" w:eastAsia="N1eF4eaL+SimSun"/>
                <w:color w:val="000000"/>
                <w:sz w:val="22"/>
              </w:rPr>
              <w:t>2.86</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CC2CEF1"/>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00F576B"/>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386EA5B"/>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9A45173"/>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6CB2F51E"/>
        </w:tc>
      </w:tr>
      <w:tr w14:paraId="0111C090">
        <w:tblPrEx>
          <w:tblCellMar>
            <w:top w:w="0" w:type="dxa"/>
            <w:left w:w="108" w:type="dxa"/>
            <w:bottom w:w="0" w:type="dxa"/>
            <w:right w:w="108" w:type="dxa"/>
          </w:tblCellMar>
        </w:tblPrEx>
        <w:trPr>
          <w:trHeight w:val="664" w:hRule="exact"/>
        </w:trPr>
        <w:tc>
          <w:tcPr>
            <w:tcW w:w="163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6FB2C77">
            <w:pPr>
              <w:widowControl/>
              <w:autoSpaceDE w:val="0"/>
              <w:autoSpaceDN w:val="0"/>
              <w:spacing w:before="218" w:after="0" w:line="220" w:lineRule="exact"/>
              <w:ind w:left="10" w:right="0" w:firstLine="0"/>
              <w:jc w:val="left"/>
            </w:pPr>
            <w:r>
              <w:rPr>
                <w:rFonts w:ascii="N1eF4eaL+SimSun" w:hAnsi="N1eF4eaL+SimSun" w:eastAsia="N1eF4eaL+SimSun"/>
                <w:color w:val="000000"/>
                <w:sz w:val="22"/>
              </w:rPr>
              <w:t>208</w:t>
            </w:r>
          </w:p>
        </w:tc>
        <w:tc>
          <w:tcPr>
            <w:tcW w:w="129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E33490D">
            <w:pPr>
              <w:widowControl/>
              <w:autoSpaceDE w:val="0"/>
              <w:autoSpaceDN w:val="0"/>
              <w:spacing w:before="62" w:after="0" w:line="220" w:lineRule="exact"/>
              <w:ind w:left="10" w:right="0" w:firstLine="0"/>
              <w:jc w:val="left"/>
            </w:pPr>
            <w:r>
              <w:rPr>
                <w:rFonts w:ascii="N1eF4eaL+SimSun" w:hAnsi="N1eF4eaL+SimSun" w:eastAsia="N1eF4eaL+SimSun"/>
                <w:color w:val="000000"/>
                <w:sz w:val="22"/>
              </w:rPr>
              <w:t>社</w:t>
            </w:r>
            <w:r>
              <w:rPr>
                <w:rFonts w:ascii="N1eF4eaL+SimSun" w:hAnsi="N1eF4eaL+SimSun" w:eastAsia="N1eF4eaL+SimSun"/>
                <w:color w:val="000000"/>
                <w:spacing w:val="-2"/>
                <w:sz w:val="22"/>
              </w:rPr>
              <w:t>会</w:t>
            </w:r>
            <w:r>
              <w:rPr>
                <w:rFonts w:ascii="N1eF4eaL+SimSun" w:hAnsi="N1eF4eaL+SimSun" w:eastAsia="N1eF4eaL+SimSun"/>
                <w:color w:val="000000"/>
                <w:sz w:val="22"/>
              </w:rPr>
              <w:t>保障和</w:t>
            </w:r>
          </w:p>
          <w:p w14:paraId="6437AA81">
            <w:pPr>
              <w:widowControl/>
              <w:autoSpaceDE w:val="0"/>
              <w:autoSpaceDN w:val="0"/>
              <w:spacing w:before="92" w:after="0" w:line="220" w:lineRule="exact"/>
              <w:ind w:left="10" w:right="0" w:firstLine="0"/>
              <w:jc w:val="left"/>
            </w:pPr>
            <w:r>
              <w:rPr>
                <w:rFonts w:ascii="N1eF4eaL+SimSun" w:hAnsi="N1eF4eaL+SimSun" w:eastAsia="N1eF4eaL+SimSun"/>
                <w:color w:val="000000"/>
                <w:sz w:val="22"/>
              </w:rPr>
              <w:t>就</w:t>
            </w:r>
            <w:r>
              <w:rPr>
                <w:rFonts w:ascii="N1eF4eaL+SimSun" w:hAnsi="N1eF4eaL+SimSun" w:eastAsia="N1eF4eaL+SimSun"/>
                <w:color w:val="000000"/>
                <w:spacing w:val="-2"/>
                <w:sz w:val="22"/>
              </w:rPr>
              <w:t>业</w:t>
            </w:r>
            <w:r>
              <w:rPr>
                <w:rFonts w:ascii="N1eF4eaL+SimSun" w:hAnsi="N1eF4eaL+SimSun" w:eastAsia="N1eF4eaL+SimSun"/>
                <w:color w:val="000000"/>
                <w:sz w:val="22"/>
              </w:rPr>
              <w:t>支出</w:t>
            </w:r>
          </w:p>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550F5BE3">
            <w:pPr>
              <w:widowControl/>
              <w:autoSpaceDE w:val="0"/>
              <w:autoSpaceDN w:val="0"/>
              <w:spacing w:before="218" w:after="0" w:line="220" w:lineRule="exact"/>
              <w:ind w:left="0" w:right="10" w:firstLine="0"/>
              <w:jc w:val="right"/>
            </w:pPr>
            <w:r>
              <w:rPr>
                <w:rFonts w:ascii="N1eF4eaL+SimSun" w:hAnsi="N1eF4eaL+SimSun" w:eastAsia="N1eF4eaL+SimSun"/>
                <w:color w:val="000000"/>
                <w:sz w:val="22"/>
              </w:rPr>
              <w:t>51.</w:t>
            </w:r>
            <w:r>
              <w:rPr>
                <w:rFonts w:ascii="N1eF4eaL+SimSun" w:hAnsi="N1eF4eaL+SimSun" w:eastAsia="N1eF4eaL+SimSun"/>
                <w:color w:val="000000"/>
                <w:spacing w:val="-2"/>
                <w:sz w:val="22"/>
              </w:rPr>
              <w:t>2</w:t>
            </w:r>
            <w:r>
              <w:rPr>
                <w:rFonts w:ascii="N1eF4eaL+SimSun" w:hAnsi="N1eF4eaL+SimSun" w:eastAsia="N1eF4eaL+SimSun"/>
                <w:color w:val="000000"/>
                <w:sz w:val="22"/>
              </w:rPr>
              <w:t>6</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50BA16C">
            <w:pPr>
              <w:widowControl/>
              <w:autoSpaceDE w:val="0"/>
              <w:autoSpaceDN w:val="0"/>
              <w:spacing w:before="218" w:after="0" w:line="220" w:lineRule="exact"/>
              <w:ind w:left="0" w:right="10" w:firstLine="0"/>
              <w:jc w:val="right"/>
            </w:pPr>
            <w:r>
              <w:rPr>
                <w:rFonts w:ascii="N1eF4eaL+SimSun" w:hAnsi="N1eF4eaL+SimSun" w:eastAsia="N1eF4eaL+SimSun"/>
                <w:color w:val="000000"/>
                <w:sz w:val="22"/>
              </w:rPr>
              <w:t>51.</w:t>
            </w:r>
            <w:r>
              <w:rPr>
                <w:rFonts w:ascii="N1eF4eaL+SimSun" w:hAnsi="N1eF4eaL+SimSun" w:eastAsia="N1eF4eaL+SimSun"/>
                <w:color w:val="000000"/>
                <w:spacing w:val="-2"/>
                <w:sz w:val="22"/>
              </w:rPr>
              <w:t>2</w:t>
            </w:r>
            <w:r>
              <w:rPr>
                <w:rFonts w:ascii="N1eF4eaL+SimSun" w:hAnsi="N1eF4eaL+SimSun" w:eastAsia="N1eF4eaL+SimSun"/>
                <w:color w:val="000000"/>
                <w:sz w:val="22"/>
              </w:rPr>
              <w:t>6</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1CB52A5"/>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E08424E"/>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9B5847B"/>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F3E2155"/>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234D9937"/>
        </w:tc>
      </w:tr>
      <w:tr w14:paraId="70F677C2">
        <w:tblPrEx>
          <w:tblCellMar>
            <w:top w:w="0" w:type="dxa"/>
            <w:left w:w="108" w:type="dxa"/>
            <w:bottom w:w="0" w:type="dxa"/>
            <w:right w:w="108" w:type="dxa"/>
          </w:tblCellMar>
        </w:tblPrEx>
        <w:trPr>
          <w:trHeight w:val="664" w:hRule="exact"/>
        </w:trPr>
        <w:tc>
          <w:tcPr>
            <w:tcW w:w="163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A34C97F">
            <w:pPr>
              <w:widowControl/>
              <w:autoSpaceDE w:val="0"/>
              <w:autoSpaceDN w:val="0"/>
              <w:spacing w:before="218" w:after="0" w:line="222" w:lineRule="exact"/>
              <w:ind w:left="10" w:right="0" w:firstLine="0"/>
              <w:jc w:val="left"/>
            </w:pPr>
            <w:r>
              <w:rPr>
                <w:rFonts w:ascii="N1eF4eaL+SimSun" w:hAnsi="N1eF4eaL+SimSun" w:eastAsia="N1eF4eaL+SimSun"/>
                <w:color w:val="000000"/>
                <w:sz w:val="22"/>
              </w:rPr>
              <w:t>20805</w:t>
            </w:r>
          </w:p>
        </w:tc>
        <w:tc>
          <w:tcPr>
            <w:tcW w:w="129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7EC3B71">
            <w:pPr>
              <w:widowControl/>
              <w:autoSpaceDE w:val="0"/>
              <w:autoSpaceDN w:val="0"/>
              <w:spacing w:before="62" w:after="0" w:line="222" w:lineRule="exact"/>
              <w:ind w:left="10" w:right="0" w:firstLine="0"/>
              <w:jc w:val="left"/>
            </w:pPr>
            <w:r>
              <w:rPr>
                <w:rFonts w:ascii="N1eF4eaL+SimSun" w:hAnsi="N1eF4eaL+SimSun" w:eastAsia="N1eF4eaL+SimSun"/>
                <w:color w:val="000000"/>
                <w:sz w:val="22"/>
              </w:rPr>
              <w:t>行</w:t>
            </w:r>
            <w:r>
              <w:rPr>
                <w:rFonts w:ascii="N1eF4eaL+SimSun" w:hAnsi="N1eF4eaL+SimSun" w:eastAsia="N1eF4eaL+SimSun"/>
                <w:color w:val="000000"/>
                <w:spacing w:val="-2"/>
                <w:sz w:val="22"/>
              </w:rPr>
              <w:t>政</w:t>
            </w:r>
            <w:r>
              <w:rPr>
                <w:rFonts w:ascii="N1eF4eaL+SimSun" w:hAnsi="N1eF4eaL+SimSun" w:eastAsia="N1eF4eaL+SimSun"/>
                <w:color w:val="000000"/>
                <w:sz w:val="22"/>
              </w:rPr>
              <w:t>事业单</w:t>
            </w:r>
          </w:p>
          <w:p w14:paraId="067D954B">
            <w:pPr>
              <w:widowControl/>
              <w:autoSpaceDE w:val="0"/>
              <w:autoSpaceDN w:val="0"/>
              <w:spacing w:before="90" w:after="0" w:line="222" w:lineRule="exact"/>
              <w:ind w:left="10" w:right="0" w:firstLine="0"/>
              <w:jc w:val="left"/>
            </w:pPr>
            <w:r>
              <w:rPr>
                <w:rFonts w:ascii="N1eF4eaL+SimSun" w:hAnsi="N1eF4eaL+SimSun" w:eastAsia="N1eF4eaL+SimSun"/>
                <w:color w:val="000000"/>
                <w:sz w:val="22"/>
              </w:rPr>
              <w:t>位</w:t>
            </w:r>
            <w:r>
              <w:rPr>
                <w:rFonts w:ascii="N1eF4eaL+SimSun" w:hAnsi="N1eF4eaL+SimSun" w:eastAsia="N1eF4eaL+SimSun"/>
                <w:color w:val="000000"/>
                <w:spacing w:val="-2"/>
                <w:sz w:val="22"/>
              </w:rPr>
              <w:t>养</w:t>
            </w:r>
            <w:r>
              <w:rPr>
                <w:rFonts w:ascii="N1eF4eaL+SimSun" w:hAnsi="N1eF4eaL+SimSun" w:eastAsia="N1eF4eaL+SimSun"/>
                <w:color w:val="000000"/>
                <w:sz w:val="22"/>
              </w:rPr>
              <w:t>老支出</w:t>
            </w:r>
          </w:p>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3C4B874A">
            <w:pPr>
              <w:widowControl/>
              <w:autoSpaceDE w:val="0"/>
              <w:autoSpaceDN w:val="0"/>
              <w:spacing w:before="218" w:after="0" w:line="222" w:lineRule="exact"/>
              <w:ind w:left="0" w:right="10" w:firstLine="0"/>
              <w:jc w:val="right"/>
            </w:pPr>
            <w:r>
              <w:rPr>
                <w:rFonts w:ascii="N1eF4eaL+SimSun" w:hAnsi="N1eF4eaL+SimSun" w:eastAsia="N1eF4eaL+SimSun"/>
                <w:color w:val="000000"/>
                <w:sz w:val="22"/>
              </w:rPr>
              <w:t>47.</w:t>
            </w:r>
            <w:r>
              <w:rPr>
                <w:rFonts w:ascii="N1eF4eaL+SimSun" w:hAnsi="N1eF4eaL+SimSun" w:eastAsia="N1eF4eaL+SimSun"/>
                <w:color w:val="000000"/>
                <w:spacing w:val="-2"/>
                <w:sz w:val="22"/>
              </w:rPr>
              <w:t>9</w:t>
            </w:r>
            <w:r>
              <w:rPr>
                <w:rFonts w:ascii="N1eF4eaL+SimSun" w:hAnsi="N1eF4eaL+SimSun" w:eastAsia="N1eF4eaL+SimSun"/>
                <w:color w:val="000000"/>
                <w:sz w:val="22"/>
              </w:rPr>
              <w:t>2</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FD2FC1D">
            <w:pPr>
              <w:widowControl/>
              <w:autoSpaceDE w:val="0"/>
              <w:autoSpaceDN w:val="0"/>
              <w:spacing w:before="218" w:after="0" w:line="222" w:lineRule="exact"/>
              <w:ind w:left="0" w:right="10" w:firstLine="0"/>
              <w:jc w:val="right"/>
            </w:pPr>
            <w:r>
              <w:rPr>
                <w:rFonts w:ascii="N1eF4eaL+SimSun" w:hAnsi="N1eF4eaL+SimSun" w:eastAsia="N1eF4eaL+SimSun"/>
                <w:color w:val="000000"/>
                <w:sz w:val="22"/>
              </w:rPr>
              <w:t>47.</w:t>
            </w:r>
            <w:r>
              <w:rPr>
                <w:rFonts w:ascii="N1eF4eaL+SimSun" w:hAnsi="N1eF4eaL+SimSun" w:eastAsia="N1eF4eaL+SimSun"/>
                <w:color w:val="000000"/>
                <w:spacing w:val="-2"/>
                <w:sz w:val="22"/>
              </w:rPr>
              <w:t>9</w:t>
            </w:r>
            <w:r>
              <w:rPr>
                <w:rFonts w:ascii="N1eF4eaL+SimSun" w:hAnsi="N1eF4eaL+SimSun" w:eastAsia="N1eF4eaL+SimSun"/>
                <w:color w:val="000000"/>
                <w:sz w:val="22"/>
              </w:rPr>
              <w:t>2</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768E3A7"/>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E53F229"/>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6AEED3D"/>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DBF2716"/>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353E5D8C"/>
        </w:tc>
      </w:tr>
      <w:tr w14:paraId="424FD414">
        <w:tblPrEx>
          <w:tblCellMar>
            <w:top w:w="0" w:type="dxa"/>
            <w:left w:w="108" w:type="dxa"/>
            <w:bottom w:w="0" w:type="dxa"/>
            <w:right w:w="108" w:type="dxa"/>
          </w:tblCellMar>
        </w:tblPrEx>
        <w:trPr>
          <w:trHeight w:val="664" w:hRule="exact"/>
        </w:trPr>
        <w:tc>
          <w:tcPr>
            <w:tcW w:w="163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A1DE5C4">
            <w:pPr>
              <w:widowControl/>
              <w:autoSpaceDE w:val="0"/>
              <w:autoSpaceDN w:val="0"/>
              <w:spacing w:before="218" w:after="0" w:line="220" w:lineRule="exact"/>
              <w:ind w:left="10" w:right="0" w:firstLine="0"/>
              <w:jc w:val="left"/>
            </w:pPr>
            <w:r>
              <w:rPr>
                <w:rFonts w:ascii="N1eF4eaL+SimSun" w:hAnsi="N1eF4eaL+SimSun" w:eastAsia="N1eF4eaL+SimSun"/>
                <w:color w:val="000000"/>
                <w:sz w:val="22"/>
              </w:rPr>
              <w:t>2080</w:t>
            </w:r>
            <w:r>
              <w:rPr>
                <w:rFonts w:ascii="N1eF4eaL+SimSun" w:hAnsi="N1eF4eaL+SimSun" w:eastAsia="N1eF4eaL+SimSun"/>
                <w:color w:val="000000"/>
                <w:spacing w:val="-2"/>
                <w:sz w:val="22"/>
              </w:rPr>
              <w:t>5</w:t>
            </w:r>
            <w:r>
              <w:rPr>
                <w:rFonts w:ascii="N1eF4eaL+SimSun" w:hAnsi="N1eF4eaL+SimSun" w:eastAsia="N1eF4eaL+SimSun"/>
                <w:color w:val="000000"/>
                <w:sz w:val="22"/>
              </w:rPr>
              <w:t>01</w:t>
            </w:r>
          </w:p>
        </w:tc>
        <w:tc>
          <w:tcPr>
            <w:tcW w:w="129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9FBFC10">
            <w:pPr>
              <w:widowControl/>
              <w:autoSpaceDE w:val="0"/>
              <w:autoSpaceDN w:val="0"/>
              <w:spacing w:before="62" w:after="0" w:line="220" w:lineRule="exact"/>
              <w:ind w:left="0" w:right="0" w:firstLine="0"/>
              <w:jc w:val="center"/>
            </w:pPr>
            <w:r>
              <w:rPr>
                <w:rFonts w:ascii="N1eF4eaL+SimSun" w:hAnsi="N1eF4eaL+SimSun" w:eastAsia="N1eF4eaL+SimSun"/>
                <w:color w:val="000000"/>
                <w:sz w:val="22"/>
              </w:rPr>
              <w:t>行</w:t>
            </w:r>
            <w:r>
              <w:rPr>
                <w:rFonts w:ascii="N1eF4eaL+SimSun" w:hAnsi="N1eF4eaL+SimSun" w:eastAsia="N1eF4eaL+SimSun"/>
                <w:color w:val="000000"/>
                <w:spacing w:val="-4"/>
                <w:sz w:val="22"/>
              </w:rPr>
              <w:t>政</w:t>
            </w:r>
            <w:r>
              <w:rPr>
                <w:rFonts w:ascii="N1eF4eaL+SimSun" w:hAnsi="N1eF4eaL+SimSun" w:eastAsia="N1eF4eaL+SimSun"/>
                <w:color w:val="000000"/>
                <w:sz w:val="22"/>
              </w:rPr>
              <w:t>单位</w:t>
            </w:r>
          </w:p>
          <w:p w14:paraId="66E24E93">
            <w:pPr>
              <w:widowControl/>
              <w:autoSpaceDE w:val="0"/>
              <w:autoSpaceDN w:val="0"/>
              <w:spacing w:before="92" w:after="0" w:line="220" w:lineRule="exact"/>
              <w:ind w:left="10" w:right="0" w:firstLine="0"/>
              <w:jc w:val="left"/>
            </w:pPr>
            <w:r>
              <w:rPr>
                <w:rFonts w:ascii="N1eF4eaL+SimSun" w:hAnsi="N1eF4eaL+SimSun" w:eastAsia="N1eF4eaL+SimSun"/>
                <w:color w:val="000000"/>
                <w:sz w:val="22"/>
              </w:rPr>
              <w:t>离</w:t>
            </w:r>
            <w:r>
              <w:rPr>
                <w:rFonts w:ascii="N1eF4eaL+SimSun" w:hAnsi="N1eF4eaL+SimSun" w:eastAsia="N1eF4eaL+SimSun"/>
                <w:color w:val="000000"/>
                <w:spacing w:val="-2"/>
                <w:sz w:val="22"/>
              </w:rPr>
              <w:t>退</w:t>
            </w:r>
            <w:r>
              <w:rPr>
                <w:rFonts w:ascii="N1eF4eaL+SimSun" w:hAnsi="N1eF4eaL+SimSun" w:eastAsia="N1eF4eaL+SimSun"/>
                <w:color w:val="000000"/>
                <w:sz w:val="22"/>
              </w:rPr>
              <w:t>休</w:t>
            </w:r>
          </w:p>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447B35AB">
            <w:pPr>
              <w:widowControl/>
              <w:autoSpaceDE w:val="0"/>
              <w:autoSpaceDN w:val="0"/>
              <w:spacing w:before="218" w:after="0" w:line="220" w:lineRule="exact"/>
              <w:ind w:left="0" w:right="10" w:firstLine="0"/>
              <w:jc w:val="right"/>
            </w:pPr>
            <w:r>
              <w:rPr>
                <w:rFonts w:ascii="N1eF4eaL+SimSun" w:hAnsi="N1eF4eaL+SimSun" w:eastAsia="N1eF4eaL+SimSun"/>
                <w:color w:val="000000"/>
                <w:sz w:val="22"/>
              </w:rPr>
              <w:t>36.</w:t>
            </w:r>
            <w:r>
              <w:rPr>
                <w:rFonts w:ascii="N1eF4eaL+SimSun" w:hAnsi="N1eF4eaL+SimSun" w:eastAsia="N1eF4eaL+SimSun"/>
                <w:color w:val="000000"/>
                <w:spacing w:val="-2"/>
                <w:sz w:val="22"/>
              </w:rPr>
              <w:t>1</w:t>
            </w:r>
            <w:r>
              <w:rPr>
                <w:rFonts w:ascii="N1eF4eaL+SimSun" w:hAnsi="N1eF4eaL+SimSun" w:eastAsia="N1eF4eaL+SimSun"/>
                <w:color w:val="000000"/>
                <w:sz w:val="22"/>
              </w:rPr>
              <w:t>6</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14049BE">
            <w:pPr>
              <w:widowControl/>
              <w:autoSpaceDE w:val="0"/>
              <w:autoSpaceDN w:val="0"/>
              <w:spacing w:before="218" w:after="0" w:line="220" w:lineRule="exact"/>
              <w:ind w:left="0" w:right="10" w:firstLine="0"/>
              <w:jc w:val="right"/>
            </w:pPr>
            <w:r>
              <w:rPr>
                <w:rFonts w:ascii="N1eF4eaL+SimSun" w:hAnsi="N1eF4eaL+SimSun" w:eastAsia="N1eF4eaL+SimSun"/>
                <w:color w:val="000000"/>
                <w:sz w:val="22"/>
              </w:rPr>
              <w:t>36.</w:t>
            </w:r>
            <w:r>
              <w:rPr>
                <w:rFonts w:ascii="N1eF4eaL+SimSun" w:hAnsi="N1eF4eaL+SimSun" w:eastAsia="N1eF4eaL+SimSun"/>
                <w:color w:val="000000"/>
                <w:spacing w:val="-2"/>
                <w:sz w:val="22"/>
              </w:rPr>
              <w:t>1</w:t>
            </w:r>
            <w:r>
              <w:rPr>
                <w:rFonts w:ascii="N1eF4eaL+SimSun" w:hAnsi="N1eF4eaL+SimSun" w:eastAsia="N1eF4eaL+SimSun"/>
                <w:color w:val="000000"/>
                <w:sz w:val="22"/>
              </w:rPr>
              <w:t>6</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FCC462D"/>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919DC9B"/>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F48DC76"/>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A958418"/>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363CED7C"/>
        </w:tc>
      </w:tr>
      <w:tr w14:paraId="27CF918B">
        <w:tblPrEx>
          <w:tblCellMar>
            <w:top w:w="0" w:type="dxa"/>
            <w:left w:w="108" w:type="dxa"/>
            <w:bottom w:w="0" w:type="dxa"/>
            <w:right w:w="108" w:type="dxa"/>
          </w:tblCellMar>
        </w:tblPrEx>
        <w:trPr>
          <w:trHeight w:val="1288" w:hRule="exact"/>
        </w:trPr>
        <w:tc>
          <w:tcPr>
            <w:tcW w:w="163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AD16954">
            <w:pPr>
              <w:widowControl/>
              <w:autoSpaceDE w:val="0"/>
              <w:autoSpaceDN w:val="0"/>
              <w:spacing w:before="530" w:after="0" w:line="220" w:lineRule="exact"/>
              <w:ind w:left="10" w:right="0" w:firstLine="0"/>
              <w:jc w:val="left"/>
            </w:pPr>
            <w:r>
              <w:rPr>
                <w:rFonts w:ascii="N1eF4eaL+SimSun" w:hAnsi="N1eF4eaL+SimSun" w:eastAsia="N1eF4eaL+SimSun"/>
                <w:color w:val="000000"/>
                <w:sz w:val="22"/>
              </w:rPr>
              <w:t>2080</w:t>
            </w:r>
            <w:r>
              <w:rPr>
                <w:rFonts w:ascii="N1eF4eaL+SimSun" w:hAnsi="N1eF4eaL+SimSun" w:eastAsia="N1eF4eaL+SimSun"/>
                <w:color w:val="000000"/>
                <w:spacing w:val="-2"/>
                <w:sz w:val="22"/>
              </w:rPr>
              <w:t>5</w:t>
            </w:r>
            <w:r>
              <w:rPr>
                <w:rFonts w:ascii="N1eF4eaL+SimSun" w:hAnsi="N1eF4eaL+SimSun" w:eastAsia="N1eF4eaL+SimSun"/>
                <w:color w:val="000000"/>
                <w:sz w:val="22"/>
              </w:rPr>
              <w:t>05</w:t>
            </w:r>
          </w:p>
        </w:tc>
        <w:tc>
          <w:tcPr>
            <w:tcW w:w="129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3B929AF">
            <w:pPr>
              <w:widowControl/>
              <w:autoSpaceDE w:val="0"/>
              <w:autoSpaceDN w:val="0"/>
              <w:spacing w:before="0" w:after="0" w:line="304" w:lineRule="exact"/>
              <w:ind w:left="10" w:right="170" w:firstLine="222"/>
              <w:jc w:val="both"/>
            </w:pPr>
            <w:r>
              <w:rPr>
                <w:rFonts w:ascii="N1eF4eaL+SimSun" w:hAnsi="N1eF4eaL+SimSun" w:eastAsia="N1eF4eaL+SimSun"/>
                <w:color w:val="000000"/>
                <w:sz w:val="22"/>
              </w:rPr>
              <w:t>机</w:t>
            </w:r>
            <w:r>
              <w:rPr>
                <w:rFonts w:ascii="N1eF4eaL+SimSun" w:hAnsi="N1eF4eaL+SimSun" w:eastAsia="N1eF4eaL+SimSun"/>
                <w:color w:val="000000"/>
                <w:spacing w:val="-4"/>
                <w:sz w:val="22"/>
              </w:rPr>
              <w:t>关</w:t>
            </w:r>
            <w:r>
              <w:rPr>
                <w:rFonts w:ascii="N1eF4eaL+SimSun" w:hAnsi="N1eF4eaL+SimSun" w:eastAsia="N1eF4eaL+SimSun"/>
                <w:color w:val="000000"/>
                <w:sz w:val="22"/>
              </w:rPr>
              <w:t>事业单</w:t>
            </w:r>
            <w:r>
              <w:rPr>
                <w:rFonts w:ascii="N1eF4eaL+SimSun" w:hAnsi="N1eF4eaL+SimSun" w:eastAsia="N1eF4eaL+SimSun"/>
                <w:color w:val="000000"/>
                <w:spacing w:val="-2"/>
                <w:sz w:val="22"/>
              </w:rPr>
              <w:t>位</w:t>
            </w:r>
            <w:r>
              <w:rPr>
                <w:rFonts w:ascii="N1eF4eaL+SimSun" w:hAnsi="N1eF4eaL+SimSun" w:eastAsia="N1eF4eaL+SimSun"/>
                <w:color w:val="000000"/>
                <w:sz w:val="22"/>
              </w:rPr>
              <w:t>基本养老</w:t>
            </w:r>
            <w:r>
              <w:rPr>
                <w:rFonts w:ascii="N1eF4eaL+SimSun" w:hAnsi="N1eF4eaL+SimSun" w:eastAsia="N1eF4eaL+SimSun"/>
                <w:color w:val="000000"/>
                <w:spacing w:val="-2"/>
                <w:sz w:val="22"/>
              </w:rPr>
              <w:t>保</w:t>
            </w:r>
            <w:r>
              <w:rPr>
                <w:rFonts w:ascii="N1eF4eaL+SimSun" w:hAnsi="N1eF4eaL+SimSun" w:eastAsia="N1eF4eaL+SimSun"/>
                <w:color w:val="000000"/>
                <w:sz w:val="22"/>
              </w:rPr>
              <w:t>险缴费支出</w:t>
            </w:r>
          </w:p>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4208C162">
            <w:pPr>
              <w:widowControl/>
              <w:autoSpaceDE w:val="0"/>
              <w:autoSpaceDN w:val="0"/>
              <w:spacing w:before="530" w:after="0" w:line="220" w:lineRule="exact"/>
              <w:ind w:left="0" w:right="10" w:firstLine="0"/>
              <w:jc w:val="right"/>
            </w:pPr>
            <w:r>
              <w:rPr>
                <w:rFonts w:ascii="N1eF4eaL+SimSun" w:hAnsi="N1eF4eaL+SimSun" w:eastAsia="N1eF4eaL+SimSun"/>
                <w:color w:val="000000"/>
                <w:sz w:val="22"/>
              </w:rPr>
              <w:t>11.</w:t>
            </w:r>
            <w:r>
              <w:rPr>
                <w:rFonts w:ascii="N1eF4eaL+SimSun" w:hAnsi="N1eF4eaL+SimSun" w:eastAsia="N1eF4eaL+SimSun"/>
                <w:color w:val="000000"/>
                <w:spacing w:val="-2"/>
                <w:sz w:val="22"/>
              </w:rPr>
              <w:t>7</w:t>
            </w:r>
            <w:r>
              <w:rPr>
                <w:rFonts w:ascii="N1eF4eaL+SimSun" w:hAnsi="N1eF4eaL+SimSun" w:eastAsia="N1eF4eaL+SimSun"/>
                <w:color w:val="000000"/>
                <w:sz w:val="22"/>
              </w:rPr>
              <w:t>6</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B465973">
            <w:pPr>
              <w:widowControl/>
              <w:autoSpaceDE w:val="0"/>
              <w:autoSpaceDN w:val="0"/>
              <w:spacing w:before="530" w:after="0" w:line="220" w:lineRule="exact"/>
              <w:ind w:left="0" w:right="10" w:firstLine="0"/>
              <w:jc w:val="right"/>
            </w:pPr>
            <w:r>
              <w:rPr>
                <w:rFonts w:ascii="N1eF4eaL+SimSun" w:hAnsi="N1eF4eaL+SimSun" w:eastAsia="N1eF4eaL+SimSun"/>
                <w:color w:val="000000"/>
                <w:sz w:val="22"/>
              </w:rPr>
              <w:t>11.</w:t>
            </w:r>
            <w:r>
              <w:rPr>
                <w:rFonts w:ascii="N1eF4eaL+SimSun" w:hAnsi="N1eF4eaL+SimSun" w:eastAsia="N1eF4eaL+SimSun"/>
                <w:color w:val="000000"/>
                <w:spacing w:val="-2"/>
                <w:sz w:val="22"/>
              </w:rPr>
              <w:t>7</w:t>
            </w:r>
            <w:r>
              <w:rPr>
                <w:rFonts w:ascii="N1eF4eaL+SimSun" w:hAnsi="N1eF4eaL+SimSun" w:eastAsia="N1eF4eaL+SimSun"/>
                <w:color w:val="000000"/>
                <w:sz w:val="22"/>
              </w:rPr>
              <w:t>6</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15D0A44"/>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AA8C6AA"/>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FFBE436"/>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D33CCB6"/>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1292D96C"/>
        </w:tc>
      </w:tr>
      <w:tr w14:paraId="28DD72E1">
        <w:tblPrEx>
          <w:tblCellMar>
            <w:top w:w="0" w:type="dxa"/>
            <w:left w:w="108" w:type="dxa"/>
            <w:bottom w:w="0" w:type="dxa"/>
            <w:right w:w="108" w:type="dxa"/>
          </w:tblCellMar>
        </w:tblPrEx>
        <w:trPr>
          <w:trHeight w:val="490" w:hRule="exact"/>
        </w:trPr>
        <w:tc>
          <w:tcPr>
            <w:tcW w:w="163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460AF8C">
            <w:pPr>
              <w:widowControl/>
              <w:autoSpaceDE w:val="0"/>
              <w:autoSpaceDN w:val="0"/>
              <w:spacing w:before="130" w:after="0" w:line="220" w:lineRule="exact"/>
              <w:ind w:left="10" w:right="0" w:firstLine="0"/>
              <w:jc w:val="left"/>
            </w:pPr>
            <w:r>
              <w:rPr>
                <w:rFonts w:ascii="N1eF4eaL+SimSun" w:hAnsi="N1eF4eaL+SimSun" w:eastAsia="N1eF4eaL+SimSun"/>
                <w:color w:val="000000"/>
                <w:sz w:val="22"/>
              </w:rPr>
              <w:t>20809</w:t>
            </w:r>
          </w:p>
        </w:tc>
        <w:tc>
          <w:tcPr>
            <w:tcW w:w="129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C1C94CE">
            <w:pPr>
              <w:widowControl/>
              <w:autoSpaceDE w:val="0"/>
              <w:autoSpaceDN w:val="0"/>
              <w:spacing w:before="130" w:after="0" w:line="220" w:lineRule="exact"/>
              <w:ind w:left="10" w:right="0" w:firstLine="0"/>
              <w:jc w:val="left"/>
            </w:pPr>
            <w:r>
              <w:rPr>
                <w:rFonts w:ascii="N1eF4eaL+SimSun" w:hAnsi="N1eF4eaL+SimSun" w:eastAsia="N1eF4eaL+SimSun"/>
                <w:color w:val="000000"/>
                <w:sz w:val="22"/>
              </w:rPr>
              <w:t>退</w:t>
            </w:r>
            <w:r>
              <w:rPr>
                <w:rFonts w:ascii="N1eF4eaL+SimSun" w:hAnsi="N1eF4eaL+SimSun" w:eastAsia="N1eF4eaL+SimSun"/>
                <w:color w:val="000000"/>
                <w:spacing w:val="-2"/>
                <w:sz w:val="22"/>
              </w:rPr>
              <w:t>役</w:t>
            </w:r>
            <w:r>
              <w:rPr>
                <w:rFonts w:ascii="N1eF4eaL+SimSun" w:hAnsi="N1eF4eaL+SimSun" w:eastAsia="N1eF4eaL+SimSun"/>
                <w:color w:val="000000"/>
                <w:sz w:val="22"/>
              </w:rPr>
              <w:t>安置</w:t>
            </w:r>
          </w:p>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50760B62">
            <w:pPr>
              <w:widowControl/>
              <w:autoSpaceDE w:val="0"/>
              <w:autoSpaceDN w:val="0"/>
              <w:spacing w:before="130" w:after="0" w:line="220" w:lineRule="exact"/>
              <w:ind w:left="0" w:right="10" w:firstLine="0"/>
              <w:jc w:val="right"/>
            </w:pPr>
            <w:r>
              <w:rPr>
                <w:rFonts w:ascii="N1eF4eaL+SimSun" w:hAnsi="N1eF4eaL+SimSun" w:eastAsia="N1eF4eaL+SimSun"/>
                <w:color w:val="000000"/>
                <w:sz w:val="22"/>
              </w:rPr>
              <w:t>3.34</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A05CCD9">
            <w:pPr>
              <w:widowControl/>
              <w:autoSpaceDE w:val="0"/>
              <w:autoSpaceDN w:val="0"/>
              <w:spacing w:before="130" w:after="0" w:line="220" w:lineRule="exact"/>
              <w:ind w:left="0" w:right="10" w:firstLine="0"/>
              <w:jc w:val="right"/>
            </w:pPr>
            <w:r>
              <w:rPr>
                <w:rFonts w:ascii="N1eF4eaL+SimSun" w:hAnsi="N1eF4eaL+SimSun" w:eastAsia="N1eF4eaL+SimSun"/>
                <w:color w:val="000000"/>
                <w:sz w:val="22"/>
              </w:rPr>
              <w:t>3.34</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EC2D34E"/>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B17BE7D"/>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76A0F37"/>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6F5D826"/>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7FA149EF"/>
        </w:tc>
      </w:tr>
      <w:tr w14:paraId="38F7D546">
        <w:tblPrEx>
          <w:tblCellMar>
            <w:top w:w="0" w:type="dxa"/>
            <w:left w:w="108" w:type="dxa"/>
            <w:bottom w:w="0" w:type="dxa"/>
            <w:right w:w="108" w:type="dxa"/>
          </w:tblCellMar>
        </w:tblPrEx>
        <w:trPr>
          <w:trHeight w:val="664" w:hRule="exact"/>
        </w:trPr>
        <w:tc>
          <w:tcPr>
            <w:tcW w:w="163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16EF4C7">
            <w:pPr>
              <w:widowControl/>
              <w:autoSpaceDE w:val="0"/>
              <w:autoSpaceDN w:val="0"/>
              <w:spacing w:before="218" w:after="0" w:line="222" w:lineRule="exact"/>
              <w:ind w:left="10" w:right="0" w:firstLine="0"/>
              <w:jc w:val="left"/>
            </w:pPr>
            <w:r>
              <w:rPr>
                <w:rFonts w:ascii="N1eF4eaL+SimSun" w:hAnsi="N1eF4eaL+SimSun" w:eastAsia="N1eF4eaL+SimSun"/>
                <w:color w:val="000000"/>
                <w:sz w:val="22"/>
              </w:rPr>
              <w:t>2080</w:t>
            </w:r>
            <w:r>
              <w:rPr>
                <w:rFonts w:ascii="N1eF4eaL+SimSun" w:hAnsi="N1eF4eaL+SimSun" w:eastAsia="N1eF4eaL+SimSun"/>
                <w:color w:val="000000"/>
                <w:spacing w:val="-2"/>
                <w:sz w:val="22"/>
              </w:rPr>
              <w:t>9</w:t>
            </w:r>
            <w:r>
              <w:rPr>
                <w:rFonts w:ascii="N1eF4eaL+SimSun" w:hAnsi="N1eF4eaL+SimSun" w:eastAsia="N1eF4eaL+SimSun"/>
                <w:color w:val="000000"/>
                <w:sz w:val="22"/>
              </w:rPr>
              <w:t>01</w:t>
            </w:r>
          </w:p>
        </w:tc>
        <w:tc>
          <w:tcPr>
            <w:tcW w:w="129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4E602C1">
            <w:pPr>
              <w:widowControl/>
              <w:autoSpaceDE w:val="0"/>
              <w:autoSpaceDN w:val="0"/>
              <w:spacing w:before="62" w:after="0" w:line="222" w:lineRule="exact"/>
              <w:ind w:left="0" w:right="0" w:firstLine="0"/>
              <w:jc w:val="center"/>
            </w:pPr>
            <w:r>
              <w:rPr>
                <w:rFonts w:ascii="N1eF4eaL+SimSun" w:hAnsi="N1eF4eaL+SimSun" w:eastAsia="N1eF4eaL+SimSun"/>
                <w:color w:val="000000"/>
                <w:sz w:val="22"/>
              </w:rPr>
              <w:t>退</w:t>
            </w:r>
            <w:r>
              <w:rPr>
                <w:rFonts w:ascii="N1eF4eaL+SimSun" w:hAnsi="N1eF4eaL+SimSun" w:eastAsia="N1eF4eaL+SimSun"/>
                <w:color w:val="000000"/>
                <w:spacing w:val="-4"/>
                <w:sz w:val="22"/>
              </w:rPr>
              <w:t>役</w:t>
            </w:r>
            <w:r>
              <w:rPr>
                <w:rFonts w:ascii="N1eF4eaL+SimSun" w:hAnsi="N1eF4eaL+SimSun" w:eastAsia="N1eF4eaL+SimSun"/>
                <w:color w:val="000000"/>
                <w:sz w:val="22"/>
              </w:rPr>
              <w:t>士兵</w:t>
            </w:r>
          </w:p>
          <w:p w14:paraId="49097F0E">
            <w:pPr>
              <w:widowControl/>
              <w:autoSpaceDE w:val="0"/>
              <w:autoSpaceDN w:val="0"/>
              <w:spacing w:before="90" w:after="0" w:line="222" w:lineRule="exact"/>
              <w:ind w:left="10" w:right="0" w:firstLine="0"/>
              <w:jc w:val="left"/>
            </w:pPr>
            <w:r>
              <w:rPr>
                <w:rFonts w:ascii="N1eF4eaL+SimSun" w:hAnsi="N1eF4eaL+SimSun" w:eastAsia="N1eF4eaL+SimSun"/>
                <w:color w:val="000000"/>
                <w:sz w:val="22"/>
              </w:rPr>
              <w:t>安置</w:t>
            </w:r>
          </w:p>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70D4B32B">
            <w:pPr>
              <w:widowControl/>
              <w:autoSpaceDE w:val="0"/>
              <w:autoSpaceDN w:val="0"/>
              <w:spacing w:before="218" w:after="0" w:line="222" w:lineRule="exact"/>
              <w:ind w:left="0" w:right="10" w:firstLine="0"/>
              <w:jc w:val="right"/>
            </w:pPr>
            <w:r>
              <w:rPr>
                <w:rFonts w:ascii="N1eF4eaL+SimSun" w:hAnsi="N1eF4eaL+SimSun" w:eastAsia="N1eF4eaL+SimSun"/>
                <w:color w:val="000000"/>
                <w:sz w:val="22"/>
              </w:rPr>
              <w:t>3.34</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A29D6C9">
            <w:pPr>
              <w:widowControl/>
              <w:autoSpaceDE w:val="0"/>
              <w:autoSpaceDN w:val="0"/>
              <w:spacing w:before="218" w:after="0" w:line="222" w:lineRule="exact"/>
              <w:ind w:left="0" w:right="10" w:firstLine="0"/>
              <w:jc w:val="right"/>
            </w:pPr>
            <w:r>
              <w:rPr>
                <w:rFonts w:ascii="N1eF4eaL+SimSun" w:hAnsi="N1eF4eaL+SimSun" w:eastAsia="N1eF4eaL+SimSun"/>
                <w:color w:val="000000"/>
                <w:sz w:val="22"/>
              </w:rPr>
              <w:t>3.34</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BE7B4F3"/>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C2DBE8E"/>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6933B54"/>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50BC2A4"/>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22C850F6"/>
        </w:tc>
      </w:tr>
      <w:tr w14:paraId="575F70AA">
        <w:tblPrEx>
          <w:tblCellMar>
            <w:top w:w="0" w:type="dxa"/>
            <w:left w:w="108" w:type="dxa"/>
            <w:bottom w:w="0" w:type="dxa"/>
            <w:right w:w="108" w:type="dxa"/>
          </w:tblCellMar>
        </w:tblPrEx>
        <w:trPr>
          <w:trHeight w:val="664" w:hRule="exact"/>
        </w:trPr>
        <w:tc>
          <w:tcPr>
            <w:tcW w:w="163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CC6298C">
            <w:pPr>
              <w:widowControl/>
              <w:autoSpaceDE w:val="0"/>
              <w:autoSpaceDN w:val="0"/>
              <w:spacing w:before="220" w:after="0" w:line="220" w:lineRule="exact"/>
              <w:ind w:left="10" w:right="0" w:firstLine="0"/>
              <w:jc w:val="left"/>
            </w:pPr>
            <w:r>
              <w:rPr>
                <w:rFonts w:ascii="N1eF4eaL+SimSun" w:hAnsi="N1eF4eaL+SimSun" w:eastAsia="N1eF4eaL+SimSun"/>
                <w:color w:val="000000"/>
                <w:sz w:val="22"/>
              </w:rPr>
              <w:t>210</w:t>
            </w:r>
          </w:p>
        </w:tc>
        <w:tc>
          <w:tcPr>
            <w:tcW w:w="129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E19AFE1">
            <w:pPr>
              <w:widowControl/>
              <w:autoSpaceDE w:val="0"/>
              <w:autoSpaceDN w:val="0"/>
              <w:spacing w:before="64" w:after="0" w:line="220" w:lineRule="exact"/>
              <w:ind w:left="10" w:right="0" w:firstLine="0"/>
              <w:jc w:val="left"/>
            </w:pPr>
            <w:r>
              <w:rPr>
                <w:rFonts w:ascii="N1eF4eaL+SimSun" w:hAnsi="N1eF4eaL+SimSun" w:eastAsia="N1eF4eaL+SimSun"/>
                <w:color w:val="000000"/>
                <w:sz w:val="22"/>
              </w:rPr>
              <w:t>卫</w:t>
            </w:r>
            <w:r>
              <w:rPr>
                <w:rFonts w:ascii="N1eF4eaL+SimSun" w:hAnsi="N1eF4eaL+SimSun" w:eastAsia="N1eF4eaL+SimSun"/>
                <w:color w:val="000000"/>
                <w:spacing w:val="-2"/>
                <w:sz w:val="22"/>
              </w:rPr>
              <w:t>生</w:t>
            </w:r>
            <w:r>
              <w:rPr>
                <w:rFonts w:ascii="N1eF4eaL+SimSun" w:hAnsi="N1eF4eaL+SimSun" w:eastAsia="N1eF4eaL+SimSun"/>
                <w:color w:val="000000"/>
                <w:sz w:val="22"/>
              </w:rPr>
              <w:t>健康支</w:t>
            </w:r>
          </w:p>
          <w:p w14:paraId="257B8F35">
            <w:pPr>
              <w:widowControl/>
              <w:autoSpaceDE w:val="0"/>
              <w:autoSpaceDN w:val="0"/>
              <w:spacing w:before="92" w:after="0" w:line="220" w:lineRule="exact"/>
              <w:ind w:left="10" w:right="0" w:firstLine="0"/>
              <w:jc w:val="left"/>
            </w:pPr>
            <w:r>
              <w:rPr>
                <w:rFonts w:ascii="N1eF4eaL+SimSun" w:hAnsi="N1eF4eaL+SimSun" w:eastAsia="N1eF4eaL+SimSun"/>
                <w:color w:val="000000"/>
                <w:sz w:val="22"/>
              </w:rPr>
              <w:t>出</w:t>
            </w:r>
          </w:p>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558FE2B0">
            <w:pPr>
              <w:widowControl/>
              <w:autoSpaceDE w:val="0"/>
              <w:autoSpaceDN w:val="0"/>
              <w:spacing w:before="220" w:after="0" w:line="220" w:lineRule="exact"/>
              <w:ind w:left="0" w:right="10" w:firstLine="0"/>
              <w:jc w:val="right"/>
            </w:pPr>
            <w:r>
              <w:rPr>
                <w:rFonts w:ascii="N1eF4eaL+SimSun" w:hAnsi="N1eF4eaL+SimSun" w:eastAsia="N1eF4eaL+SimSun"/>
                <w:color w:val="000000"/>
                <w:sz w:val="22"/>
              </w:rPr>
              <w:t>8.02</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B4A7AE9">
            <w:pPr>
              <w:widowControl/>
              <w:autoSpaceDE w:val="0"/>
              <w:autoSpaceDN w:val="0"/>
              <w:spacing w:before="220" w:after="0" w:line="220" w:lineRule="exact"/>
              <w:ind w:left="0" w:right="10" w:firstLine="0"/>
              <w:jc w:val="right"/>
            </w:pPr>
            <w:r>
              <w:rPr>
                <w:rFonts w:ascii="N1eF4eaL+SimSun" w:hAnsi="N1eF4eaL+SimSun" w:eastAsia="N1eF4eaL+SimSun"/>
                <w:color w:val="000000"/>
                <w:sz w:val="22"/>
              </w:rPr>
              <w:t>8.02</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29BC240"/>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F0E69CA"/>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613ED18"/>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25ABE24"/>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3FE7B752"/>
        </w:tc>
      </w:tr>
      <w:tr w14:paraId="19EAFF13">
        <w:tblPrEx>
          <w:tblCellMar>
            <w:top w:w="0" w:type="dxa"/>
            <w:left w:w="108" w:type="dxa"/>
            <w:bottom w:w="0" w:type="dxa"/>
            <w:right w:w="108" w:type="dxa"/>
          </w:tblCellMar>
        </w:tblPrEx>
        <w:trPr>
          <w:trHeight w:val="468" w:hRule="exact"/>
        </w:trPr>
        <w:tc>
          <w:tcPr>
            <w:tcW w:w="163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2AF7483">
            <w:pPr>
              <w:widowControl/>
              <w:autoSpaceDE w:val="0"/>
              <w:autoSpaceDN w:val="0"/>
              <w:spacing w:before="132" w:after="0" w:line="220" w:lineRule="exact"/>
              <w:ind w:left="10" w:right="0" w:firstLine="0"/>
              <w:jc w:val="left"/>
            </w:pPr>
            <w:r>
              <w:rPr>
                <w:rFonts w:ascii="N1eF4eaL+SimSun" w:hAnsi="N1eF4eaL+SimSun" w:eastAsia="N1eF4eaL+SimSun"/>
                <w:color w:val="000000"/>
                <w:sz w:val="22"/>
              </w:rPr>
              <w:t>21011</w:t>
            </w:r>
          </w:p>
        </w:tc>
        <w:tc>
          <w:tcPr>
            <w:tcW w:w="129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116D787">
            <w:pPr>
              <w:widowControl/>
              <w:autoSpaceDE w:val="0"/>
              <w:autoSpaceDN w:val="0"/>
              <w:spacing w:before="132" w:after="0" w:line="220" w:lineRule="exact"/>
              <w:ind w:left="10" w:right="0" w:firstLine="0"/>
              <w:jc w:val="left"/>
            </w:pPr>
            <w:r>
              <w:rPr>
                <w:rFonts w:ascii="N1eF4eaL+SimSun" w:hAnsi="N1eF4eaL+SimSun" w:eastAsia="N1eF4eaL+SimSun"/>
                <w:color w:val="000000"/>
                <w:sz w:val="22"/>
              </w:rPr>
              <w:t>行</w:t>
            </w:r>
            <w:r>
              <w:rPr>
                <w:rFonts w:ascii="N1eF4eaL+SimSun" w:hAnsi="N1eF4eaL+SimSun" w:eastAsia="N1eF4eaL+SimSun"/>
                <w:color w:val="000000"/>
                <w:spacing w:val="-2"/>
                <w:sz w:val="22"/>
              </w:rPr>
              <w:t>政</w:t>
            </w:r>
            <w:r>
              <w:rPr>
                <w:rFonts w:ascii="N1eF4eaL+SimSun" w:hAnsi="N1eF4eaL+SimSun" w:eastAsia="N1eF4eaL+SimSun"/>
                <w:color w:val="000000"/>
                <w:sz w:val="22"/>
              </w:rPr>
              <w:t>事业单</w:t>
            </w:r>
          </w:p>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6F92D38A">
            <w:pPr>
              <w:widowControl/>
              <w:autoSpaceDE w:val="0"/>
              <w:autoSpaceDN w:val="0"/>
              <w:spacing w:before="132" w:after="0" w:line="220" w:lineRule="exact"/>
              <w:ind w:left="0" w:right="10" w:firstLine="0"/>
              <w:jc w:val="right"/>
            </w:pPr>
            <w:r>
              <w:rPr>
                <w:rFonts w:ascii="N1eF4eaL+SimSun" w:hAnsi="N1eF4eaL+SimSun" w:eastAsia="N1eF4eaL+SimSun"/>
                <w:color w:val="000000"/>
                <w:sz w:val="22"/>
              </w:rPr>
              <w:t>8.02</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CE32CD1">
            <w:pPr>
              <w:widowControl/>
              <w:autoSpaceDE w:val="0"/>
              <w:autoSpaceDN w:val="0"/>
              <w:spacing w:before="132" w:after="0" w:line="220" w:lineRule="exact"/>
              <w:ind w:left="0" w:right="10" w:firstLine="0"/>
              <w:jc w:val="right"/>
            </w:pPr>
            <w:r>
              <w:rPr>
                <w:rFonts w:ascii="N1eF4eaL+SimSun" w:hAnsi="N1eF4eaL+SimSun" w:eastAsia="N1eF4eaL+SimSun"/>
                <w:color w:val="000000"/>
                <w:sz w:val="22"/>
              </w:rPr>
              <w:t>8.02</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2AF9B8D"/>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EE4FFE8"/>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5296535"/>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A87CE15"/>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05E3E141"/>
        </w:tc>
      </w:tr>
    </w:tbl>
    <w:p w14:paraId="154BE520">
      <w:pPr>
        <w:widowControl/>
        <w:autoSpaceDE w:val="0"/>
        <w:autoSpaceDN w:val="0"/>
        <w:spacing w:before="0" w:after="0" w:line="14" w:lineRule="exact"/>
        <w:ind w:left="0" w:right="0"/>
      </w:pPr>
    </w:p>
    <w:p w14:paraId="09CA8E83">
      <w:pPr>
        <w:widowControl/>
        <w:autoSpaceDE w:val="0"/>
        <w:autoSpaceDN w:val="0"/>
        <w:spacing w:before="0" w:after="0" w:line="14" w:lineRule="exact"/>
        <w:ind w:left="0" w:right="0"/>
      </w:pPr>
    </w:p>
    <w:p w14:paraId="3718B677">
      <w:pPr>
        <w:sectPr>
          <w:pgSz w:w="11906" w:h="17238"/>
          <w:pgMar w:top="620" w:right="298" w:bottom="640" w:left="530" w:header="720" w:footer="720" w:gutter="0"/>
          <w:cols w:equalWidth="0" w:num="1">
            <w:col w:w="11078"/>
          </w:cols>
          <w:docGrid w:linePitch="360" w:charSpace="0"/>
        </w:sectPr>
      </w:pPr>
    </w:p>
    <w:p w14:paraId="5BF7C61F">
      <w:pPr>
        <w:widowControl/>
        <w:autoSpaceDE w:val="0"/>
        <w:autoSpaceDN w:val="0"/>
        <w:spacing w:before="314" w:after="0" w:line="220" w:lineRule="exact"/>
        <w:ind w:left="0" w:right="0"/>
      </w:pPr>
    </w:p>
    <w:tbl>
      <w:tblPr>
        <w:tblStyle w:val="2"/>
        <w:tblW w:w="0" w:type="auto"/>
        <w:tblInd w:w="10" w:type="dxa"/>
        <w:tblLayout w:type="fixed"/>
        <w:tblCellMar>
          <w:top w:w="0" w:type="dxa"/>
          <w:left w:w="108" w:type="dxa"/>
          <w:bottom w:w="0" w:type="dxa"/>
          <w:right w:w="108" w:type="dxa"/>
        </w:tblCellMar>
      </w:tblPr>
      <w:tblGrid>
        <w:gridCol w:w="1634"/>
        <w:gridCol w:w="1290"/>
        <w:gridCol w:w="1636"/>
        <w:gridCol w:w="1080"/>
        <w:gridCol w:w="1080"/>
        <w:gridCol w:w="1080"/>
        <w:gridCol w:w="1080"/>
        <w:gridCol w:w="1080"/>
        <w:gridCol w:w="1078"/>
      </w:tblGrid>
      <w:tr w14:paraId="769E168A">
        <w:tblPrEx>
          <w:tblCellMar>
            <w:top w:w="0" w:type="dxa"/>
            <w:left w:w="108" w:type="dxa"/>
            <w:bottom w:w="0" w:type="dxa"/>
            <w:right w:w="108" w:type="dxa"/>
          </w:tblCellMar>
        </w:tblPrEx>
        <w:trPr>
          <w:trHeight w:val="490" w:hRule="exact"/>
        </w:trPr>
        <w:tc>
          <w:tcPr>
            <w:tcW w:w="163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615721E"/>
        </w:tc>
        <w:tc>
          <w:tcPr>
            <w:tcW w:w="129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D6D2A70">
            <w:pPr>
              <w:widowControl/>
              <w:autoSpaceDE w:val="0"/>
              <w:autoSpaceDN w:val="0"/>
              <w:spacing w:before="64" w:after="0" w:line="220" w:lineRule="exact"/>
              <w:ind w:left="10" w:right="0" w:firstLine="0"/>
              <w:jc w:val="left"/>
            </w:pPr>
            <w:r>
              <w:rPr>
                <w:rFonts w:ascii="N1eF4eaL+SimSun" w:hAnsi="N1eF4eaL+SimSun" w:eastAsia="N1eF4eaL+SimSun"/>
                <w:color w:val="000000"/>
                <w:sz w:val="22"/>
              </w:rPr>
              <w:t>位</w:t>
            </w:r>
            <w:r>
              <w:rPr>
                <w:rFonts w:ascii="N1eF4eaL+SimSun" w:hAnsi="N1eF4eaL+SimSun" w:eastAsia="N1eF4eaL+SimSun"/>
                <w:color w:val="000000"/>
                <w:spacing w:val="-2"/>
                <w:sz w:val="22"/>
              </w:rPr>
              <w:t>医</w:t>
            </w:r>
            <w:r>
              <w:rPr>
                <w:rFonts w:ascii="N1eF4eaL+SimSun" w:hAnsi="N1eF4eaL+SimSun" w:eastAsia="N1eF4eaL+SimSun"/>
                <w:color w:val="000000"/>
                <w:sz w:val="22"/>
              </w:rPr>
              <w:t>疗</w:t>
            </w:r>
          </w:p>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4FBF21C9"/>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AF0EFC5"/>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06F8D3C"/>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D381190"/>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D9AB350"/>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3AA2E06"/>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5E28D453"/>
        </w:tc>
      </w:tr>
      <w:tr w14:paraId="135E00B7">
        <w:tblPrEx>
          <w:tblCellMar>
            <w:top w:w="0" w:type="dxa"/>
            <w:left w:w="108" w:type="dxa"/>
            <w:bottom w:w="0" w:type="dxa"/>
            <w:right w:w="108" w:type="dxa"/>
          </w:tblCellMar>
        </w:tblPrEx>
        <w:trPr>
          <w:trHeight w:val="664" w:hRule="exact"/>
        </w:trPr>
        <w:tc>
          <w:tcPr>
            <w:tcW w:w="163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2BF1B4C">
            <w:pPr>
              <w:widowControl/>
              <w:autoSpaceDE w:val="0"/>
              <w:autoSpaceDN w:val="0"/>
              <w:spacing w:before="218" w:after="0" w:line="222" w:lineRule="exact"/>
              <w:ind w:left="10" w:right="0" w:firstLine="0"/>
              <w:jc w:val="left"/>
            </w:pPr>
            <w:r>
              <w:rPr>
                <w:rFonts w:ascii="N1eF4eaL+SimSun" w:hAnsi="N1eF4eaL+SimSun" w:eastAsia="N1eF4eaL+SimSun"/>
                <w:color w:val="000000"/>
                <w:sz w:val="22"/>
              </w:rPr>
              <w:t>2101</w:t>
            </w:r>
            <w:r>
              <w:rPr>
                <w:rFonts w:ascii="N1eF4eaL+SimSun" w:hAnsi="N1eF4eaL+SimSun" w:eastAsia="N1eF4eaL+SimSun"/>
                <w:color w:val="000000"/>
                <w:spacing w:val="-2"/>
                <w:sz w:val="22"/>
              </w:rPr>
              <w:t>1</w:t>
            </w:r>
            <w:r>
              <w:rPr>
                <w:rFonts w:ascii="N1eF4eaL+SimSun" w:hAnsi="N1eF4eaL+SimSun" w:eastAsia="N1eF4eaL+SimSun"/>
                <w:color w:val="000000"/>
                <w:sz w:val="22"/>
              </w:rPr>
              <w:t>01</w:t>
            </w:r>
          </w:p>
        </w:tc>
        <w:tc>
          <w:tcPr>
            <w:tcW w:w="129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0B93EF4">
            <w:pPr>
              <w:widowControl/>
              <w:autoSpaceDE w:val="0"/>
              <w:autoSpaceDN w:val="0"/>
              <w:spacing w:before="62" w:after="0" w:line="222" w:lineRule="exact"/>
              <w:ind w:left="0" w:right="0" w:firstLine="0"/>
              <w:jc w:val="center"/>
            </w:pPr>
            <w:r>
              <w:rPr>
                <w:rFonts w:ascii="N1eF4eaL+SimSun" w:hAnsi="N1eF4eaL+SimSun" w:eastAsia="N1eF4eaL+SimSun"/>
                <w:color w:val="000000"/>
                <w:sz w:val="22"/>
              </w:rPr>
              <w:t>行</w:t>
            </w:r>
            <w:r>
              <w:rPr>
                <w:rFonts w:ascii="N1eF4eaL+SimSun" w:hAnsi="N1eF4eaL+SimSun" w:eastAsia="N1eF4eaL+SimSun"/>
                <w:color w:val="000000"/>
                <w:spacing w:val="-4"/>
                <w:sz w:val="22"/>
              </w:rPr>
              <w:t>政</w:t>
            </w:r>
            <w:r>
              <w:rPr>
                <w:rFonts w:ascii="N1eF4eaL+SimSun" w:hAnsi="N1eF4eaL+SimSun" w:eastAsia="N1eF4eaL+SimSun"/>
                <w:color w:val="000000"/>
                <w:sz w:val="22"/>
              </w:rPr>
              <w:t>单位</w:t>
            </w:r>
          </w:p>
          <w:p w14:paraId="4ECE3060">
            <w:pPr>
              <w:widowControl/>
              <w:autoSpaceDE w:val="0"/>
              <w:autoSpaceDN w:val="0"/>
              <w:spacing w:before="90" w:after="0" w:line="222" w:lineRule="exact"/>
              <w:ind w:left="10" w:right="0" w:firstLine="0"/>
              <w:jc w:val="left"/>
            </w:pPr>
            <w:r>
              <w:rPr>
                <w:rFonts w:ascii="N1eF4eaL+SimSun" w:hAnsi="N1eF4eaL+SimSun" w:eastAsia="N1eF4eaL+SimSun"/>
                <w:color w:val="000000"/>
                <w:sz w:val="22"/>
              </w:rPr>
              <w:t>医疗</w:t>
            </w:r>
          </w:p>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232D468A">
            <w:pPr>
              <w:widowControl/>
              <w:autoSpaceDE w:val="0"/>
              <w:autoSpaceDN w:val="0"/>
              <w:spacing w:before="218" w:after="0" w:line="222" w:lineRule="exact"/>
              <w:ind w:left="0" w:right="10" w:firstLine="0"/>
              <w:jc w:val="right"/>
            </w:pPr>
            <w:r>
              <w:rPr>
                <w:rFonts w:ascii="N1eF4eaL+SimSun" w:hAnsi="N1eF4eaL+SimSun" w:eastAsia="N1eF4eaL+SimSun"/>
                <w:color w:val="000000"/>
                <w:sz w:val="22"/>
              </w:rPr>
              <w:t>8.02</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6C912D4">
            <w:pPr>
              <w:widowControl/>
              <w:autoSpaceDE w:val="0"/>
              <w:autoSpaceDN w:val="0"/>
              <w:spacing w:before="218" w:after="0" w:line="222" w:lineRule="exact"/>
              <w:ind w:left="0" w:right="10" w:firstLine="0"/>
              <w:jc w:val="right"/>
            </w:pPr>
            <w:r>
              <w:rPr>
                <w:rFonts w:ascii="N1eF4eaL+SimSun" w:hAnsi="N1eF4eaL+SimSun" w:eastAsia="N1eF4eaL+SimSun"/>
                <w:color w:val="000000"/>
                <w:sz w:val="22"/>
              </w:rPr>
              <w:t>8.02</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3AF048A"/>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F4B2C27"/>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33B0F60"/>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BE75CA5"/>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5347F3CA"/>
        </w:tc>
      </w:tr>
      <w:tr w14:paraId="0F94BC1C">
        <w:tblPrEx>
          <w:tblCellMar>
            <w:top w:w="0" w:type="dxa"/>
            <w:left w:w="108" w:type="dxa"/>
            <w:bottom w:w="0" w:type="dxa"/>
            <w:right w:w="108" w:type="dxa"/>
          </w:tblCellMar>
        </w:tblPrEx>
        <w:trPr>
          <w:trHeight w:val="664" w:hRule="exact"/>
        </w:trPr>
        <w:tc>
          <w:tcPr>
            <w:tcW w:w="163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C9E022C">
            <w:pPr>
              <w:widowControl/>
              <w:autoSpaceDE w:val="0"/>
              <w:autoSpaceDN w:val="0"/>
              <w:spacing w:before="218" w:after="0" w:line="220" w:lineRule="exact"/>
              <w:ind w:left="10" w:right="0" w:firstLine="0"/>
              <w:jc w:val="left"/>
            </w:pPr>
            <w:r>
              <w:rPr>
                <w:rFonts w:ascii="N1eF4eaL+SimSun" w:hAnsi="N1eF4eaL+SimSun" w:eastAsia="N1eF4eaL+SimSun"/>
                <w:color w:val="000000"/>
                <w:sz w:val="22"/>
              </w:rPr>
              <w:t>221</w:t>
            </w:r>
          </w:p>
        </w:tc>
        <w:tc>
          <w:tcPr>
            <w:tcW w:w="129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88858C2">
            <w:pPr>
              <w:widowControl/>
              <w:autoSpaceDE w:val="0"/>
              <w:autoSpaceDN w:val="0"/>
              <w:spacing w:before="62" w:after="0" w:line="220" w:lineRule="exact"/>
              <w:ind w:left="10" w:right="0" w:firstLine="0"/>
              <w:jc w:val="left"/>
            </w:pPr>
            <w:r>
              <w:rPr>
                <w:rFonts w:ascii="N1eF4eaL+SimSun" w:hAnsi="N1eF4eaL+SimSun" w:eastAsia="N1eF4eaL+SimSun"/>
                <w:color w:val="000000"/>
                <w:sz w:val="22"/>
              </w:rPr>
              <w:t>住</w:t>
            </w:r>
            <w:r>
              <w:rPr>
                <w:rFonts w:ascii="N1eF4eaL+SimSun" w:hAnsi="N1eF4eaL+SimSun" w:eastAsia="N1eF4eaL+SimSun"/>
                <w:color w:val="000000"/>
                <w:spacing w:val="-2"/>
                <w:sz w:val="22"/>
              </w:rPr>
              <w:t>房</w:t>
            </w:r>
            <w:r>
              <w:rPr>
                <w:rFonts w:ascii="N1eF4eaL+SimSun" w:hAnsi="N1eF4eaL+SimSun" w:eastAsia="N1eF4eaL+SimSun"/>
                <w:color w:val="000000"/>
                <w:sz w:val="22"/>
              </w:rPr>
              <w:t>保障支</w:t>
            </w:r>
          </w:p>
          <w:p w14:paraId="7E270886">
            <w:pPr>
              <w:widowControl/>
              <w:autoSpaceDE w:val="0"/>
              <w:autoSpaceDN w:val="0"/>
              <w:spacing w:before="92" w:after="0" w:line="220" w:lineRule="exact"/>
              <w:ind w:left="10" w:right="0" w:firstLine="0"/>
              <w:jc w:val="left"/>
            </w:pPr>
            <w:r>
              <w:rPr>
                <w:rFonts w:ascii="N1eF4eaL+SimSun" w:hAnsi="N1eF4eaL+SimSun" w:eastAsia="N1eF4eaL+SimSun"/>
                <w:color w:val="000000"/>
                <w:sz w:val="22"/>
              </w:rPr>
              <w:t>出</w:t>
            </w:r>
          </w:p>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351E203D">
            <w:pPr>
              <w:widowControl/>
              <w:autoSpaceDE w:val="0"/>
              <w:autoSpaceDN w:val="0"/>
              <w:spacing w:before="218" w:after="0" w:line="220" w:lineRule="exact"/>
              <w:ind w:left="0" w:right="10" w:firstLine="0"/>
              <w:jc w:val="right"/>
            </w:pPr>
            <w:r>
              <w:rPr>
                <w:rFonts w:ascii="N1eF4eaL+SimSun" w:hAnsi="N1eF4eaL+SimSun" w:eastAsia="N1eF4eaL+SimSun"/>
                <w:color w:val="000000"/>
                <w:sz w:val="22"/>
              </w:rPr>
              <w:t>11.</w:t>
            </w:r>
            <w:r>
              <w:rPr>
                <w:rFonts w:ascii="N1eF4eaL+SimSun" w:hAnsi="N1eF4eaL+SimSun" w:eastAsia="N1eF4eaL+SimSun"/>
                <w:color w:val="000000"/>
                <w:spacing w:val="-2"/>
                <w:sz w:val="22"/>
              </w:rPr>
              <w:t>7</w:t>
            </w:r>
            <w:r>
              <w:rPr>
                <w:rFonts w:ascii="N1eF4eaL+SimSun" w:hAnsi="N1eF4eaL+SimSun" w:eastAsia="N1eF4eaL+SimSun"/>
                <w:color w:val="000000"/>
                <w:sz w:val="22"/>
              </w:rPr>
              <w:t>6</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8DD3602">
            <w:pPr>
              <w:widowControl/>
              <w:autoSpaceDE w:val="0"/>
              <w:autoSpaceDN w:val="0"/>
              <w:spacing w:before="218" w:after="0" w:line="220" w:lineRule="exact"/>
              <w:ind w:left="0" w:right="10" w:firstLine="0"/>
              <w:jc w:val="right"/>
            </w:pPr>
            <w:r>
              <w:rPr>
                <w:rFonts w:ascii="N1eF4eaL+SimSun" w:hAnsi="N1eF4eaL+SimSun" w:eastAsia="N1eF4eaL+SimSun"/>
                <w:color w:val="000000"/>
                <w:sz w:val="22"/>
              </w:rPr>
              <w:t>11.</w:t>
            </w:r>
            <w:r>
              <w:rPr>
                <w:rFonts w:ascii="N1eF4eaL+SimSun" w:hAnsi="N1eF4eaL+SimSun" w:eastAsia="N1eF4eaL+SimSun"/>
                <w:color w:val="000000"/>
                <w:spacing w:val="-2"/>
                <w:sz w:val="22"/>
              </w:rPr>
              <w:t>7</w:t>
            </w:r>
            <w:r>
              <w:rPr>
                <w:rFonts w:ascii="N1eF4eaL+SimSun" w:hAnsi="N1eF4eaL+SimSun" w:eastAsia="N1eF4eaL+SimSun"/>
                <w:color w:val="000000"/>
                <w:sz w:val="22"/>
              </w:rPr>
              <w:t>6</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FBDA0E4"/>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E68B96B"/>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655F8A5"/>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DBE206A"/>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3E4E8217"/>
        </w:tc>
      </w:tr>
      <w:tr w14:paraId="42914DBB">
        <w:tblPrEx>
          <w:tblCellMar>
            <w:top w:w="0" w:type="dxa"/>
            <w:left w:w="108" w:type="dxa"/>
            <w:bottom w:w="0" w:type="dxa"/>
            <w:right w:w="108" w:type="dxa"/>
          </w:tblCellMar>
        </w:tblPrEx>
        <w:trPr>
          <w:trHeight w:val="664" w:hRule="exact"/>
        </w:trPr>
        <w:tc>
          <w:tcPr>
            <w:tcW w:w="163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1DF731C">
            <w:pPr>
              <w:widowControl/>
              <w:autoSpaceDE w:val="0"/>
              <w:autoSpaceDN w:val="0"/>
              <w:spacing w:before="218" w:after="0" w:line="220" w:lineRule="exact"/>
              <w:ind w:left="10" w:right="0" w:firstLine="0"/>
              <w:jc w:val="left"/>
            </w:pPr>
            <w:r>
              <w:rPr>
                <w:rFonts w:ascii="N1eF4eaL+SimSun" w:hAnsi="N1eF4eaL+SimSun" w:eastAsia="N1eF4eaL+SimSun"/>
                <w:color w:val="000000"/>
                <w:sz w:val="22"/>
              </w:rPr>
              <w:t>22102</w:t>
            </w:r>
          </w:p>
        </w:tc>
        <w:tc>
          <w:tcPr>
            <w:tcW w:w="129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CDFDA24">
            <w:pPr>
              <w:widowControl/>
              <w:autoSpaceDE w:val="0"/>
              <w:autoSpaceDN w:val="0"/>
              <w:spacing w:before="62" w:after="0" w:line="220" w:lineRule="exact"/>
              <w:ind w:left="10" w:right="0" w:firstLine="0"/>
              <w:jc w:val="left"/>
            </w:pPr>
            <w:r>
              <w:rPr>
                <w:rFonts w:ascii="N1eF4eaL+SimSun" w:hAnsi="N1eF4eaL+SimSun" w:eastAsia="N1eF4eaL+SimSun"/>
                <w:color w:val="000000"/>
                <w:sz w:val="22"/>
              </w:rPr>
              <w:t>住</w:t>
            </w:r>
            <w:r>
              <w:rPr>
                <w:rFonts w:ascii="N1eF4eaL+SimSun" w:hAnsi="N1eF4eaL+SimSun" w:eastAsia="N1eF4eaL+SimSun"/>
                <w:color w:val="000000"/>
                <w:spacing w:val="-2"/>
                <w:sz w:val="22"/>
              </w:rPr>
              <w:t>房</w:t>
            </w:r>
            <w:r>
              <w:rPr>
                <w:rFonts w:ascii="N1eF4eaL+SimSun" w:hAnsi="N1eF4eaL+SimSun" w:eastAsia="N1eF4eaL+SimSun"/>
                <w:color w:val="000000"/>
                <w:sz w:val="22"/>
              </w:rPr>
              <w:t>改革支</w:t>
            </w:r>
          </w:p>
          <w:p w14:paraId="1CFEA1AD">
            <w:pPr>
              <w:widowControl/>
              <w:autoSpaceDE w:val="0"/>
              <w:autoSpaceDN w:val="0"/>
              <w:spacing w:before="92" w:after="0" w:line="220" w:lineRule="exact"/>
              <w:ind w:left="10" w:right="0" w:firstLine="0"/>
              <w:jc w:val="left"/>
            </w:pPr>
            <w:r>
              <w:rPr>
                <w:rFonts w:ascii="N1eF4eaL+SimSun" w:hAnsi="N1eF4eaL+SimSun" w:eastAsia="N1eF4eaL+SimSun"/>
                <w:color w:val="000000"/>
                <w:sz w:val="22"/>
              </w:rPr>
              <w:t>出</w:t>
            </w:r>
          </w:p>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60D67717">
            <w:pPr>
              <w:widowControl/>
              <w:autoSpaceDE w:val="0"/>
              <w:autoSpaceDN w:val="0"/>
              <w:spacing w:before="218" w:after="0" w:line="220" w:lineRule="exact"/>
              <w:ind w:left="0" w:right="10" w:firstLine="0"/>
              <w:jc w:val="right"/>
            </w:pPr>
            <w:r>
              <w:rPr>
                <w:rFonts w:ascii="N1eF4eaL+SimSun" w:hAnsi="N1eF4eaL+SimSun" w:eastAsia="N1eF4eaL+SimSun"/>
                <w:color w:val="000000"/>
                <w:sz w:val="22"/>
              </w:rPr>
              <w:t>11.</w:t>
            </w:r>
            <w:r>
              <w:rPr>
                <w:rFonts w:ascii="N1eF4eaL+SimSun" w:hAnsi="N1eF4eaL+SimSun" w:eastAsia="N1eF4eaL+SimSun"/>
                <w:color w:val="000000"/>
                <w:spacing w:val="-2"/>
                <w:sz w:val="22"/>
              </w:rPr>
              <w:t>7</w:t>
            </w:r>
            <w:r>
              <w:rPr>
                <w:rFonts w:ascii="N1eF4eaL+SimSun" w:hAnsi="N1eF4eaL+SimSun" w:eastAsia="N1eF4eaL+SimSun"/>
                <w:color w:val="000000"/>
                <w:sz w:val="22"/>
              </w:rPr>
              <w:t>6</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7D5AB12">
            <w:pPr>
              <w:widowControl/>
              <w:autoSpaceDE w:val="0"/>
              <w:autoSpaceDN w:val="0"/>
              <w:spacing w:before="218" w:after="0" w:line="220" w:lineRule="exact"/>
              <w:ind w:left="0" w:right="10" w:firstLine="0"/>
              <w:jc w:val="right"/>
            </w:pPr>
            <w:r>
              <w:rPr>
                <w:rFonts w:ascii="N1eF4eaL+SimSun" w:hAnsi="N1eF4eaL+SimSun" w:eastAsia="N1eF4eaL+SimSun"/>
                <w:color w:val="000000"/>
                <w:sz w:val="22"/>
              </w:rPr>
              <w:t>11.</w:t>
            </w:r>
            <w:r>
              <w:rPr>
                <w:rFonts w:ascii="N1eF4eaL+SimSun" w:hAnsi="N1eF4eaL+SimSun" w:eastAsia="N1eF4eaL+SimSun"/>
                <w:color w:val="000000"/>
                <w:spacing w:val="-2"/>
                <w:sz w:val="22"/>
              </w:rPr>
              <w:t>7</w:t>
            </w:r>
            <w:r>
              <w:rPr>
                <w:rFonts w:ascii="N1eF4eaL+SimSun" w:hAnsi="N1eF4eaL+SimSun" w:eastAsia="N1eF4eaL+SimSun"/>
                <w:color w:val="000000"/>
                <w:sz w:val="22"/>
              </w:rPr>
              <w:t>6</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20BA0F4"/>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E8ED792"/>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205BB72"/>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D3F299C"/>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460502C7"/>
        </w:tc>
      </w:tr>
      <w:tr w14:paraId="796B82AC">
        <w:tblPrEx>
          <w:tblCellMar>
            <w:top w:w="0" w:type="dxa"/>
            <w:left w:w="108" w:type="dxa"/>
            <w:bottom w:w="0" w:type="dxa"/>
            <w:right w:w="108" w:type="dxa"/>
          </w:tblCellMar>
        </w:tblPrEx>
        <w:trPr>
          <w:trHeight w:val="664" w:hRule="exact"/>
        </w:trPr>
        <w:tc>
          <w:tcPr>
            <w:tcW w:w="163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5F499BF">
            <w:pPr>
              <w:widowControl/>
              <w:autoSpaceDE w:val="0"/>
              <w:autoSpaceDN w:val="0"/>
              <w:spacing w:before="218" w:after="0" w:line="222" w:lineRule="exact"/>
              <w:ind w:left="10" w:right="0" w:firstLine="0"/>
              <w:jc w:val="left"/>
            </w:pPr>
            <w:r>
              <w:rPr>
                <w:rFonts w:ascii="N1eF4eaL+SimSun" w:hAnsi="N1eF4eaL+SimSun" w:eastAsia="N1eF4eaL+SimSun"/>
                <w:color w:val="000000"/>
                <w:sz w:val="22"/>
              </w:rPr>
              <w:t>2210</w:t>
            </w:r>
            <w:r>
              <w:rPr>
                <w:rFonts w:ascii="N1eF4eaL+SimSun" w:hAnsi="N1eF4eaL+SimSun" w:eastAsia="N1eF4eaL+SimSun"/>
                <w:color w:val="000000"/>
                <w:spacing w:val="-2"/>
                <w:sz w:val="22"/>
              </w:rPr>
              <w:t>2</w:t>
            </w:r>
            <w:r>
              <w:rPr>
                <w:rFonts w:ascii="N1eF4eaL+SimSun" w:hAnsi="N1eF4eaL+SimSun" w:eastAsia="N1eF4eaL+SimSun"/>
                <w:color w:val="000000"/>
                <w:sz w:val="22"/>
              </w:rPr>
              <w:t>01</w:t>
            </w:r>
          </w:p>
        </w:tc>
        <w:tc>
          <w:tcPr>
            <w:tcW w:w="129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66B49EA">
            <w:pPr>
              <w:widowControl/>
              <w:autoSpaceDE w:val="0"/>
              <w:autoSpaceDN w:val="0"/>
              <w:spacing w:before="62" w:after="0" w:line="222" w:lineRule="exact"/>
              <w:ind w:left="0" w:right="0" w:firstLine="0"/>
              <w:jc w:val="center"/>
            </w:pPr>
            <w:r>
              <w:rPr>
                <w:rFonts w:ascii="N1eF4eaL+SimSun" w:hAnsi="N1eF4eaL+SimSun" w:eastAsia="N1eF4eaL+SimSun"/>
                <w:color w:val="000000"/>
                <w:sz w:val="22"/>
              </w:rPr>
              <w:t>住</w:t>
            </w:r>
            <w:r>
              <w:rPr>
                <w:rFonts w:ascii="N1eF4eaL+SimSun" w:hAnsi="N1eF4eaL+SimSun" w:eastAsia="N1eF4eaL+SimSun"/>
                <w:color w:val="000000"/>
                <w:spacing w:val="-4"/>
                <w:sz w:val="22"/>
              </w:rPr>
              <w:t>房</w:t>
            </w:r>
            <w:r>
              <w:rPr>
                <w:rFonts w:ascii="N1eF4eaL+SimSun" w:hAnsi="N1eF4eaL+SimSun" w:eastAsia="N1eF4eaL+SimSun"/>
                <w:color w:val="000000"/>
                <w:sz w:val="22"/>
              </w:rPr>
              <w:t>公积</w:t>
            </w:r>
          </w:p>
          <w:p w14:paraId="36EDEDBC">
            <w:pPr>
              <w:widowControl/>
              <w:autoSpaceDE w:val="0"/>
              <w:autoSpaceDN w:val="0"/>
              <w:spacing w:before="90" w:after="0" w:line="222" w:lineRule="exact"/>
              <w:ind w:left="10" w:right="0" w:firstLine="0"/>
              <w:jc w:val="left"/>
            </w:pPr>
            <w:r>
              <w:rPr>
                <w:rFonts w:ascii="N1eF4eaL+SimSun" w:hAnsi="N1eF4eaL+SimSun" w:eastAsia="N1eF4eaL+SimSun"/>
                <w:color w:val="000000"/>
                <w:sz w:val="22"/>
              </w:rPr>
              <w:t>金</w:t>
            </w:r>
          </w:p>
        </w:tc>
        <w:tc>
          <w:tcPr>
            <w:tcW w:w="1636" w:type="dxa"/>
            <w:tcBorders>
              <w:top w:val="single" w:color="000000" w:sz="2" w:space="0"/>
              <w:left w:val="single" w:color="000000" w:sz="2" w:space="0"/>
              <w:bottom w:val="single" w:color="000000" w:sz="2" w:space="0"/>
              <w:right w:val="single" w:color="000000" w:sz="2" w:space="0"/>
            </w:tcBorders>
            <w:tcMar>
              <w:left w:w="0" w:type="dxa"/>
              <w:right w:w="0" w:type="dxa"/>
            </w:tcMar>
          </w:tcPr>
          <w:p w14:paraId="1FE40058">
            <w:pPr>
              <w:widowControl/>
              <w:autoSpaceDE w:val="0"/>
              <w:autoSpaceDN w:val="0"/>
              <w:spacing w:before="218" w:after="0" w:line="222" w:lineRule="exact"/>
              <w:ind w:left="0" w:right="10" w:firstLine="0"/>
              <w:jc w:val="right"/>
            </w:pPr>
            <w:r>
              <w:rPr>
                <w:rFonts w:ascii="N1eF4eaL+SimSun" w:hAnsi="N1eF4eaL+SimSun" w:eastAsia="N1eF4eaL+SimSun"/>
                <w:color w:val="000000"/>
                <w:sz w:val="22"/>
              </w:rPr>
              <w:t>11.</w:t>
            </w:r>
            <w:r>
              <w:rPr>
                <w:rFonts w:ascii="N1eF4eaL+SimSun" w:hAnsi="N1eF4eaL+SimSun" w:eastAsia="N1eF4eaL+SimSun"/>
                <w:color w:val="000000"/>
                <w:spacing w:val="-2"/>
                <w:sz w:val="22"/>
              </w:rPr>
              <w:t>7</w:t>
            </w:r>
            <w:r>
              <w:rPr>
                <w:rFonts w:ascii="N1eF4eaL+SimSun" w:hAnsi="N1eF4eaL+SimSun" w:eastAsia="N1eF4eaL+SimSun"/>
                <w:color w:val="000000"/>
                <w:sz w:val="22"/>
              </w:rPr>
              <w:t>6</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69B438C">
            <w:pPr>
              <w:widowControl/>
              <w:autoSpaceDE w:val="0"/>
              <w:autoSpaceDN w:val="0"/>
              <w:spacing w:before="218" w:after="0" w:line="222" w:lineRule="exact"/>
              <w:ind w:left="0" w:right="10" w:firstLine="0"/>
              <w:jc w:val="right"/>
            </w:pPr>
            <w:r>
              <w:rPr>
                <w:rFonts w:ascii="N1eF4eaL+SimSun" w:hAnsi="N1eF4eaL+SimSun" w:eastAsia="N1eF4eaL+SimSun"/>
                <w:color w:val="000000"/>
                <w:sz w:val="22"/>
              </w:rPr>
              <w:t>11.</w:t>
            </w:r>
            <w:r>
              <w:rPr>
                <w:rFonts w:ascii="N1eF4eaL+SimSun" w:hAnsi="N1eF4eaL+SimSun" w:eastAsia="N1eF4eaL+SimSun"/>
                <w:color w:val="000000"/>
                <w:spacing w:val="-2"/>
                <w:sz w:val="22"/>
              </w:rPr>
              <w:t>7</w:t>
            </w:r>
            <w:r>
              <w:rPr>
                <w:rFonts w:ascii="N1eF4eaL+SimSun" w:hAnsi="N1eF4eaL+SimSun" w:eastAsia="N1eF4eaL+SimSun"/>
                <w:color w:val="000000"/>
                <w:sz w:val="22"/>
              </w:rPr>
              <w:t>6</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3930D0E"/>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4007E69"/>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951B7A7"/>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29CAC49"/>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42E8EA26"/>
        </w:tc>
      </w:tr>
    </w:tbl>
    <w:p w14:paraId="42BF34E8">
      <w:pPr>
        <w:widowControl/>
        <w:autoSpaceDE w:val="0"/>
        <w:autoSpaceDN w:val="0"/>
        <w:spacing w:before="204" w:after="0" w:line="240" w:lineRule="exact"/>
        <w:ind w:left="24" w:right="0" w:firstLine="0"/>
        <w:jc w:val="left"/>
      </w:pPr>
      <w:r>
        <w:rPr>
          <w:rFonts w:ascii="N1eF4eaL+SimSun" w:hAnsi="N1eF4eaL+SimSun" w:eastAsia="N1eF4eaL+SimSun"/>
          <w:color w:val="000000"/>
          <w:sz w:val="24"/>
        </w:rPr>
        <w:t>注：本表反映单位本年度取得的各项收入情况。</w:t>
      </w:r>
    </w:p>
    <w:p w14:paraId="12CA3869">
      <w:pPr>
        <w:sectPr>
          <w:pgSz w:w="11906" w:h="16838"/>
          <w:pgMar w:top="532" w:right="298" w:bottom="1440" w:left="530" w:header="720" w:footer="720" w:gutter="0"/>
          <w:cols w:equalWidth="0" w:num="1">
            <w:col w:w="11078"/>
          </w:cols>
          <w:docGrid w:linePitch="360" w:charSpace="0"/>
        </w:sectPr>
      </w:pPr>
    </w:p>
    <w:p w14:paraId="495F736D">
      <w:pPr>
        <w:widowControl/>
        <w:autoSpaceDE w:val="0"/>
        <w:autoSpaceDN w:val="0"/>
        <w:spacing w:before="398" w:after="0" w:line="220" w:lineRule="exact"/>
        <w:ind w:left="0" w:right="0"/>
      </w:pPr>
      <w:r>
        <w:drawing>
          <wp:anchor distT="0" distB="0" distL="0" distR="0" simplePos="0" relativeHeight="251659264" behindDoc="1" locked="0" layoutInCell="1" allowOverlap="1">
            <wp:simplePos x="0" y="0"/>
            <wp:positionH relativeFrom="page">
              <wp:posOffset>342900</wp:posOffset>
            </wp:positionH>
            <wp:positionV relativeFrom="page">
              <wp:posOffset>1311910</wp:posOffset>
            </wp:positionV>
            <wp:extent cx="6531610" cy="224155"/>
            <wp:effectExtent l="0" t="0" r="0" b="0"/>
            <wp:wrapNone/>
            <wp:docPr id="114"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1"/>
                    <pic:cNvPicPr>
                      <a:picLocks noChangeAspect="1"/>
                    </pic:cNvPicPr>
                  </pic:nvPicPr>
                  <pic:blipFill>
                    <a:blip r:embed="rId23"/>
                    <a:stretch>
                      <a:fillRect/>
                    </a:stretch>
                  </pic:blipFill>
                  <pic:spPr>
                    <a:xfrm>
                      <a:off x="0" y="0"/>
                      <a:ext cx="6531609" cy="224352"/>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342900</wp:posOffset>
            </wp:positionH>
            <wp:positionV relativeFrom="page">
              <wp:posOffset>1094740</wp:posOffset>
            </wp:positionV>
            <wp:extent cx="6531610" cy="220345"/>
            <wp:effectExtent l="0" t="0" r="0" b="0"/>
            <wp:wrapNone/>
            <wp:docPr id="11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2"/>
                    <pic:cNvPicPr>
                      <a:picLocks noChangeAspect="1"/>
                    </pic:cNvPicPr>
                  </pic:nvPicPr>
                  <pic:blipFill>
                    <a:blip r:embed="rId24"/>
                    <a:stretch>
                      <a:fillRect/>
                    </a:stretch>
                  </pic:blipFill>
                  <pic:spPr>
                    <a:xfrm>
                      <a:off x="0" y="0"/>
                      <a:ext cx="6531609" cy="220119"/>
                    </a:xfrm>
                    <a:prstGeom prst="rect">
                      <a:avLst/>
                    </a:prstGeom>
                  </pic:spPr>
                </pic:pic>
              </a:graphicData>
            </a:graphic>
          </wp:anchor>
        </w:drawing>
      </w:r>
    </w:p>
    <w:p w14:paraId="24752138">
      <w:pPr>
        <w:widowControl/>
        <w:autoSpaceDE w:val="0"/>
        <w:autoSpaceDN w:val="0"/>
        <w:spacing w:before="0" w:after="0" w:line="320" w:lineRule="exact"/>
        <w:ind w:left="0" w:right="0" w:firstLine="0"/>
        <w:jc w:val="center"/>
      </w:pPr>
      <w:r>
        <w:rPr>
          <w:rFonts w:ascii="N1eF4eaL+SimSun" w:hAnsi="N1eF4eaL+SimSun" w:eastAsia="N1eF4eaL+SimSun"/>
          <w:color w:val="000000"/>
          <w:sz w:val="32"/>
        </w:rPr>
        <w:t>支</w:t>
      </w:r>
      <w:r>
        <w:rPr>
          <w:rFonts w:ascii="N1eF4eaL+SimSun" w:hAnsi="N1eF4eaL+SimSun" w:eastAsia="N1eF4eaL+SimSun"/>
          <w:color w:val="000000"/>
          <w:spacing w:val="2"/>
          <w:sz w:val="32"/>
        </w:rPr>
        <w:t>出</w:t>
      </w:r>
      <w:r>
        <w:rPr>
          <w:rFonts w:ascii="N1eF4eaL+SimSun" w:hAnsi="N1eF4eaL+SimSun" w:eastAsia="N1eF4eaL+SimSun"/>
          <w:color w:val="000000"/>
          <w:sz w:val="32"/>
        </w:rPr>
        <w:t>决算表</w:t>
      </w:r>
    </w:p>
    <w:p w14:paraId="493DCE77">
      <w:pPr>
        <w:widowControl/>
        <w:autoSpaceDE w:val="0"/>
        <w:autoSpaceDN w:val="0"/>
        <w:spacing w:before="240" w:after="62" w:line="198" w:lineRule="exact"/>
        <w:ind w:left="0" w:right="44" w:firstLine="0"/>
        <w:jc w:val="right"/>
      </w:pPr>
      <w:r>
        <w:rPr>
          <w:rFonts w:ascii="N1eF4eaL+SimSun" w:hAnsi="N1eF4eaL+SimSun" w:eastAsia="N1eF4eaL+SimSun"/>
          <w:color w:val="000000"/>
          <w:spacing w:val="2"/>
          <w:sz w:val="20"/>
        </w:rPr>
        <w:t>公</w:t>
      </w:r>
      <w:r>
        <w:rPr>
          <w:rFonts w:ascii="N1eF4eaL+SimSun" w:hAnsi="N1eF4eaL+SimSun" w:eastAsia="N1eF4eaL+SimSun"/>
          <w:color w:val="000000"/>
          <w:spacing w:val="54"/>
          <w:sz w:val="20"/>
        </w:rPr>
        <w:t>开</w:t>
      </w:r>
      <w:r>
        <w:rPr>
          <w:rFonts w:ascii="N1eF4eaL+SimSun" w:hAnsi="N1eF4eaL+SimSun" w:eastAsia="N1eF4eaL+SimSun"/>
          <w:color w:val="000000"/>
          <w:spacing w:val="3"/>
          <w:sz w:val="20"/>
        </w:rPr>
        <w:t>0</w:t>
      </w:r>
      <w:r>
        <w:rPr>
          <w:rFonts w:ascii="N1eF4eaL+SimSun" w:hAnsi="N1eF4eaL+SimSun" w:eastAsia="N1eF4eaL+SimSun"/>
          <w:color w:val="000000"/>
          <w:spacing w:val="49"/>
          <w:sz w:val="20"/>
        </w:rPr>
        <w:t>3</w:t>
      </w:r>
      <w:r>
        <w:rPr>
          <w:rFonts w:ascii="N1eF4eaL+SimSun" w:hAnsi="N1eF4eaL+SimSun" w:eastAsia="N1eF4eaL+SimSun"/>
          <w:color w:val="000000"/>
          <w:spacing w:val="2"/>
          <w:sz w:val="20"/>
        </w:rPr>
        <w:t>表</w:t>
      </w:r>
    </w:p>
    <w:tbl>
      <w:tblPr>
        <w:tblStyle w:val="2"/>
        <w:tblW w:w="0" w:type="auto"/>
        <w:tblInd w:w="10" w:type="dxa"/>
        <w:tblLayout w:type="fixed"/>
        <w:tblCellMar>
          <w:top w:w="0" w:type="dxa"/>
          <w:left w:w="108" w:type="dxa"/>
          <w:bottom w:w="0" w:type="dxa"/>
          <w:right w:w="108" w:type="dxa"/>
        </w:tblCellMar>
      </w:tblPr>
      <w:tblGrid>
        <w:gridCol w:w="3920"/>
        <w:gridCol w:w="3360"/>
        <w:gridCol w:w="3000"/>
      </w:tblGrid>
      <w:tr w14:paraId="6F164D64">
        <w:tblPrEx>
          <w:tblCellMar>
            <w:top w:w="0" w:type="dxa"/>
            <w:left w:w="108" w:type="dxa"/>
            <w:bottom w:w="0" w:type="dxa"/>
            <w:right w:w="108" w:type="dxa"/>
          </w:tblCellMar>
        </w:tblPrEx>
        <w:trPr>
          <w:trHeight w:val="328" w:hRule="exact"/>
        </w:trPr>
        <w:tc>
          <w:tcPr>
            <w:tcW w:w="3920" w:type="dxa"/>
            <w:tcMar>
              <w:left w:w="0" w:type="dxa"/>
              <w:right w:w="0" w:type="dxa"/>
            </w:tcMar>
          </w:tcPr>
          <w:p w14:paraId="4B02B4B9">
            <w:pPr>
              <w:widowControl/>
              <w:autoSpaceDE w:val="0"/>
              <w:autoSpaceDN w:val="0"/>
              <w:spacing w:before="60" w:after="0" w:line="240" w:lineRule="exact"/>
              <w:ind w:left="14" w:right="0" w:firstLine="0"/>
              <w:jc w:val="left"/>
            </w:pPr>
            <w:r>
              <w:rPr>
                <w:rFonts w:ascii="N1eF4eaL+SimSun" w:hAnsi="N1eF4eaL+SimSun" w:eastAsia="N1eF4eaL+SimSun"/>
                <w:color w:val="000000"/>
                <w:spacing w:val="2"/>
                <w:sz w:val="20"/>
              </w:rPr>
              <w:t>单位</w:t>
            </w:r>
            <w:r>
              <w:rPr>
                <w:rFonts w:ascii="N1eF4eaL+SimSun" w:hAnsi="N1eF4eaL+SimSun" w:eastAsia="N1eF4eaL+SimSun"/>
                <w:color w:val="000000"/>
                <w:sz w:val="20"/>
              </w:rPr>
              <w:t>：</w:t>
            </w:r>
            <w:r>
              <w:rPr>
                <w:rFonts w:ascii="Arial" w:hAnsi="Arial" w:eastAsia="Arial"/>
                <w:color w:val="000000"/>
                <w:spacing w:val="19"/>
                <w:sz w:val="20"/>
              </w:rPr>
              <w:t xml:space="preserve"> </w:t>
            </w:r>
            <w:r>
              <w:rPr>
                <w:rFonts w:ascii="N1eF4eaL+SimSun" w:hAnsi="N1eF4eaL+SimSun" w:eastAsia="N1eF4eaL+SimSun"/>
                <w:color w:val="000000"/>
                <w:sz w:val="24"/>
              </w:rPr>
              <w:t>石家庄市鹿泉区妇女联合会</w:t>
            </w:r>
          </w:p>
        </w:tc>
        <w:tc>
          <w:tcPr>
            <w:tcW w:w="3360" w:type="dxa"/>
            <w:tcMar>
              <w:left w:w="0" w:type="dxa"/>
              <w:right w:w="0" w:type="dxa"/>
            </w:tcMar>
          </w:tcPr>
          <w:p w14:paraId="13C4BC14">
            <w:pPr>
              <w:widowControl/>
              <w:autoSpaceDE w:val="0"/>
              <w:autoSpaceDN w:val="0"/>
              <w:spacing w:before="60" w:after="0" w:line="240" w:lineRule="exact"/>
              <w:ind w:left="368" w:right="0" w:firstLine="0"/>
              <w:jc w:val="left"/>
            </w:pPr>
            <w:r>
              <w:rPr>
                <w:rFonts w:ascii="N1eF4eaL+SimSun" w:hAnsi="N1eF4eaL+SimSun" w:eastAsia="N1eF4eaL+SimSun"/>
                <w:color w:val="000000"/>
                <w:sz w:val="24"/>
              </w:rPr>
              <w:t>202</w:t>
            </w:r>
            <w:r>
              <w:rPr>
                <w:rFonts w:ascii="N1eF4eaL+SimSun" w:hAnsi="N1eF4eaL+SimSun" w:eastAsia="N1eF4eaL+SimSun"/>
                <w:color w:val="000000"/>
                <w:spacing w:val="60"/>
                <w:sz w:val="24"/>
              </w:rPr>
              <w:t>2</w:t>
            </w:r>
            <w:r>
              <w:rPr>
                <w:rFonts w:ascii="N1eF4eaL+SimSun" w:hAnsi="N1eF4eaL+SimSun" w:eastAsia="N1eF4eaL+SimSun"/>
                <w:color w:val="000000"/>
                <w:sz w:val="24"/>
              </w:rPr>
              <w:t>年度</w:t>
            </w:r>
          </w:p>
        </w:tc>
        <w:tc>
          <w:tcPr>
            <w:tcW w:w="3000" w:type="dxa"/>
            <w:tcMar>
              <w:left w:w="0" w:type="dxa"/>
              <w:right w:w="0" w:type="dxa"/>
            </w:tcMar>
          </w:tcPr>
          <w:p w14:paraId="5F6EFFFA">
            <w:pPr>
              <w:widowControl/>
              <w:autoSpaceDE w:val="0"/>
              <w:autoSpaceDN w:val="0"/>
              <w:spacing w:before="80" w:after="0" w:line="200" w:lineRule="exact"/>
              <w:ind w:left="0" w:right="14" w:firstLine="0"/>
              <w:jc w:val="right"/>
            </w:pPr>
            <w:r>
              <w:rPr>
                <w:rFonts w:ascii="N1eF4eaL+SimSun" w:hAnsi="N1eF4eaL+SimSun" w:eastAsia="N1eF4eaL+SimSun"/>
                <w:color w:val="000000"/>
                <w:spacing w:val="-2"/>
                <w:sz w:val="20"/>
              </w:rPr>
              <w:t>单</w:t>
            </w:r>
            <w:r>
              <w:rPr>
                <w:rFonts w:ascii="N1eF4eaL+SimSun" w:hAnsi="N1eF4eaL+SimSun" w:eastAsia="N1eF4eaL+SimSun"/>
                <w:color w:val="000000"/>
                <w:spacing w:val="2"/>
                <w:sz w:val="20"/>
              </w:rPr>
              <w:t>位</w:t>
            </w:r>
            <w:r>
              <w:rPr>
                <w:rFonts w:ascii="N1eF4eaL+SimSun" w:hAnsi="N1eF4eaL+SimSun" w:eastAsia="N1eF4eaL+SimSun"/>
                <w:color w:val="000000"/>
                <w:spacing w:val="-2"/>
                <w:sz w:val="20"/>
              </w:rPr>
              <w:t>：万元</w:t>
            </w:r>
          </w:p>
        </w:tc>
      </w:tr>
    </w:tbl>
    <w:p w14:paraId="0A3E6E0F">
      <w:pPr>
        <w:widowControl/>
        <w:autoSpaceDE w:val="0"/>
        <w:autoSpaceDN w:val="0"/>
        <w:spacing w:before="0" w:after="0" w:line="22" w:lineRule="exact"/>
        <w:ind w:left="0" w:right="0"/>
      </w:pPr>
    </w:p>
    <w:tbl>
      <w:tblPr>
        <w:tblStyle w:val="2"/>
        <w:tblW w:w="0" w:type="auto"/>
        <w:tblInd w:w="10" w:type="dxa"/>
        <w:tblLayout w:type="fixed"/>
        <w:tblCellMar>
          <w:top w:w="0" w:type="dxa"/>
          <w:left w:w="108" w:type="dxa"/>
          <w:bottom w:w="0" w:type="dxa"/>
          <w:right w:w="108" w:type="dxa"/>
        </w:tblCellMar>
      </w:tblPr>
      <w:tblGrid>
        <w:gridCol w:w="1336"/>
        <w:gridCol w:w="1232"/>
        <w:gridCol w:w="1706"/>
        <w:gridCol w:w="1738"/>
        <w:gridCol w:w="1070"/>
        <w:gridCol w:w="1068"/>
        <w:gridCol w:w="1070"/>
        <w:gridCol w:w="1064"/>
      </w:tblGrid>
      <w:tr w14:paraId="148563E9">
        <w:tblPrEx>
          <w:tblCellMar>
            <w:top w:w="0" w:type="dxa"/>
            <w:left w:w="108" w:type="dxa"/>
            <w:bottom w:w="0" w:type="dxa"/>
            <w:right w:w="108" w:type="dxa"/>
          </w:tblCellMar>
        </w:tblPrEx>
        <w:trPr>
          <w:trHeight w:val="490" w:hRule="exact"/>
        </w:trPr>
        <w:tc>
          <w:tcPr>
            <w:tcW w:w="2568" w:type="dxa"/>
            <w:gridSpan w:val="2"/>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482341F">
            <w:pPr>
              <w:widowControl/>
              <w:tabs>
                <w:tab w:val="left" w:pos="1520"/>
              </w:tabs>
              <w:autoSpaceDE w:val="0"/>
              <w:autoSpaceDN w:val="0"/>
              <w:spacing w:before="122" w:after="0" w:line="240" w:lineRule="exact"/>
              <w:ind w:left="800" w:right="0" w:firstLine="0"/>
              <w:jc w:val="left"/>
            </w:pPr>
            <w:r>
              <w:rPr>
                <w:rFonts w:ascii="N1eF4eaL+SimSun" w:hAnsi="N1eF4eaL+SimSun" w:eastAsia="N1eF4eaL+SimSun"/>
                <w:color w:val="000000"/>
                <w:sz w:val="24"/>
              </w:rPr>
              <w:t>项</w:t>
            </w:r>
            <w:r>
              <w:tab/>
            </w:r>
            <w:r>
              <w:rPr>
                <w:rFonts w:ascii="N1eF4eaL+SimSun" w:hAnsi="N1eF4eaL+SimSun" w:eastAsia="N1eF4eaL+SimSun"/>
                <w:color w:val="000000"/>
                <w:sz w:val="24"/>
              </w:rPr>
              <w:t>目</w:t>
            </w:r>
          </w:p>
        </w:tc>
        <w:tc>
          <w:tcPr>
            <w:tcW w:w="1706" w:type="dxa"/>
            <w:vMerge w:val="restart"/>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922CF37">
            <w:pPr>
              <w:widowControl/>
              <w:autoSpaceDE w:val="0"/>
              <w:autoSpaceDN w:val="0"/>
              <w:spacing w:before="612" w:after="0" w:line="240" w:lineRule="exact"/>
              <w:ind w:left="0" w:right="0" w:firstLine="0"/>
              <w:jc w:val="center"/>
            </w:pPr>
            <w:r>
              <w:rPr>
                <w:rFonts w:ascii="N1eF4eaL+SimSun" w:hAnsi="N1eF4eaL+SimSun" w:eastAsia="N1eF4eaL+SimSun"/>
                <w:color w:val="000000"/>
                <w:sz w:val="24"/>
              </w:rPr>
              <w:t>本年支出合计</w:t>
            </w:r>
          </w:p>
        </w:tc>
        <w:tc>
          <w:tcPr>
            <w:tcW w:w="1738" w:type="dxa"/>
            <w:vMerge w:val="restart"/>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60961C1">
            <w:pPr>
              <w:widowControl/>
              <w:autoSpaceDE w:val="0"/>
              <w:autoSpaceDN w:val="0"/>
              <w:spacing w:before="612" w:after="0" w:line="240" w:lineRule="exact"/>
              <w:ind w:left="0" w:right="0" w:firstLine="0"/>
              <w:jc w:val="center"/>
            </w:pPr>
            <w:r>
              <w:rPr>
                <w:rFonts w:ascii="N1eF4eaL+SimSun" w:hAnsi="N1eF4eaL+SimSun" w:eastAsia="N1eF4eaL+SimSun"/>
                <w:color w:val="000000"/>
                <w:sz w:val="24"/>
              </w:rPr>
              <w:t>基本支出</w:t>
            </w:r>
          </w:p>
        </w:tc>
        <w:tc>
          <w:tcPr>
            <w:tcW w:w="1070" w:type="dxa"/>
            <w:vMerge w:val="restart"/>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0DE00FA">
            <w:pPr>
              <w:widowControl/>
              <w:autoSpaceDE w:val="0"/>
              <w:autoSpaceDN w:val="0"/>
              <w:spacing w:before="612" w:after="0" w:line="240" w:lineRule="exact"/>
              <w:ind w:left="0" w:right="0" w:firstLine="0"/>
              <w:jc w:val="center"/>
            </w:pPr>
            <w:r>
              <w:rPr>
                <w:rFonts w:ascii="N1eF4eaL+SimSun" w:hAnsi="N1eF4eaL+SimSun" w:eastAsia="N1eF4eaL+SimSun"/>
                <w:color w:val="000000"/>
                <w:sz w:val="24"/>
              </w:rPr>
              <w:t>项目支出</w:t>
            </w:r>
          </w:p>
        </w:tc>
        <w:tc>
          <w:tcPr>
            <w:tcW w:w="1068" w:type="dxa"/>
            <w:vMerge w:val="restart"/>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BEDB1F4">
            <w:pPr>
              <w:widowControl/>
              <w:autoSpaceDE w:val="0"/>
              <w:autoSpaceDN w:val="0"/>
              <w:spacing w:before="456" w:after="0" w:line="240" w:lineRule="exact"/>
              <w:ind w:left="0" w:right="0" w:firstLine="0"/>
              <w:jc w:val="center"/>
            </w:pPr>
            <w:r>
              <w:rPr>
                <w:rFonts w:ascii="N1eF4eaL+SimSun" w:hAnsi="N1eF4eaL+SimSun" w:eastAsia="N1eF4eaL+SimSun"/>
                <w:color w:val="000000"/>
                <w:sz w:val="24"/>
              </w:rPr>
              <w:t>上缴上级</w:t>
            </w:r>
          </w:p>
          <w:p w14:paraId="126AB0DD">
            <w:pPr>
              <w:widowControl/>
              <w:autoSpaceDE w:val="0"/>
              <w:autoSpaceDN w:val="0"/>
              <w:spacing w:before="72" w:after="0" w:line="240" w:lineRule="exact"/>
              <w:ind w:left="0" w:right="0" w:firstLine="0"/>
              <w:jc w:val="center"/>
            </w:pPr>
            <w:r>
              <w:rPr>
                <w:rFonts w:ascii="N1eF4eaL+SimSun" w:hAnsi="N1eF4eaL+SimSun" w:eastAsia="N1eF4eaL+SimSun"/>
                <w:color w:val="000000"/>
                <w:sz w:val="24"/>
              </w:rPr>
              <w:t>支出</w:t>
            </w:r>
          </w:p>
        </w:tc>
        <w:tc>
          <w:tcPr>
            <w:tcW w:w="1070" w:type="dxa"/>
            <w:vMerge w:val="restart"/>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6CE4391">
            <w:pPr>
              <w:widowControl/>
              <w:autoSpaceDE w:val="0"/>
              <w:autoSpaceDN w:val="0"/>
              <w:spacing w:before="612" w:after="0" w:line="240" w:lineRule="exact"/>
              <w:ind w:left="0" w:right="0" w:firstLine="0"/>
              <w:jc w:val="center"/>
            </w:pPr>
            <w:r>
              <w:rPr>
                <w:rFonts w:ascii="N1eF4eaL+SimSun" w:hAnsi="N1eF4eaL+SimSun" w:eastAsia="N1eF4eaL+SimSun"/>
                <w:color w:val="000000"/>
                <w:sz w:val="24"/>
              </w:rPr>
              <w:t>经营支出</w:t>
            </w:r>
          </w:p>
        </w:tc>
        <w:tc>
          <w:tcPr>
            <w:tcW w:w="1064" w:type="dxa"/>
            <w:vMerge w:val="restart"/>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BC78407">
            <w:pPr>
              <w:widowControl/>
              <w:autoSpaceDE w:val="0"/>
              <w:autoSpaceDN w:val="0"/>
              <w:spacing w:before="228" w:after="0" w:line="312" w:lineRule="exact"/>
              <w:ind w:left="0" w:right="0" w:firstLine="0"/>
              <w:jc w:val="center"/>
            </w:pPr>
            <w:r>
              <w:rPr>
                <w:rFonts w:ascii="N1eF4eaL+SimSun" w:hAnsi="N1eF4eaL+SimSun" w:eastAsia="N1eF4eaL+SimSun"/>
                <w:color w:val="000000"/>
                <w:sz w:val="24"/>
              </w:rPr>
              <w:t>对附属单位补助支出</w:t>
            </w:r>
          </w:p>
        </w:tc>
      </w:tr>
      <w:tr w14:paraId="50AE8079">
        <w:tblPrEx>
          <w:tblCellMar>
            <w:top w:w="0" w:type="dxa"/>
            <w:left w:w="108" w:type="dxa"/>
            <w:bottom w:w="0" w:type="dxa"/>
            <w:right w:w="108" w:type="dxa"/>
          </w:tblCellMar>
        </w:tblPrEx>
        <w:trPr>
          <w:trHeight w:val="980" w:hRule="exact"/>
        </w:trPr>
        <w:tc>
          <w:tcPr>
            <w:tcW w:w="1336"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59C205D">
            <w:pPr>
              <w:widowControl/>
              <w:autoSpaceDE w:val="0"/>
              <w:autoSpaceDN w:val="0"/>
              <w:spacing w:before="366" w:after="0" w:line="240" w:lineRule="exact"/>
              <w:ind w:left="0" w:right="0" w:firstLine="0"/>
              <w:jc w:val="center"/>
            </w:pPr>
            <w:r>
              <w:rPr>
                <w:rFonts w:ascii="N1eF4eaL+SimSun" w:hAnsi="N1eF4eaL+SimSun" w:eastAsia="N1eF4eaL+SimSun"/>
                <w:color w:val="000000"/>
                <w:sz w:val="24"/>
              </w:rPr>
              <w:t>科目代码</w:t>
            </w:r>
          </w:p>
        </w:tc>
        <w:tc>
          <w:tcPr>
            <w:tcW w:w="12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ECF3533">
            <w:pPr>
              <w:widowControl/>
              <w:autoSpaceDE w:val="0"/>
              <w:autoSpaceDN w:val="0"/>
              <w:spacing w:before="366" w:after="0" w:line="240" w:lineRule="exact"/>
              <w:ind w:left="0" w:right="0" w:firstLine="0"/>
              <w:jc w:val="center"/>
            </w:pPr>
            <w:r>
              <w:rPr>
                <w:rFonts w:ascii="N1eF4eaL+SimSun" w:hAnsi="N1eF4eaL+SimSun" w:eastAsia="N1eF4eaL+SimSun"/>
                <w:color w:val="000000"/>
                <w:sz w:val="24"/>
              </w:rPr>
              <w:t>科目名称</w:t>
            </w:r>
          </w:p>
        </w:tc>
        <w:tc>
          <w:tcPr>
            <w:tcW w:w="1290" w:type="dxa"/>
            <w:vMerge w:val="continue"/>
            <w:tcBorders>
              <w:top w:val="single" w:color="000000" w:sz="2" w:space="0"/>
              <w:left w:val="single" w:color="000000" w:sz="2" w:space="0"/>
              <w:bottom w:val="single" w:color="000000" w:sz="2" w:space="0"/>
              <w:right w:val="single" w:color="000000" w:sz="2" w:space="0"/>
            </w:tcBorders>
          </w:tcPr>
          <w:p w14:paraId="084BBF08"/>
        </w:tc>
        <w:tc>
          <w:tcPr>
            <w:tcW w:w="1290" w:type="dxa"/>
            <w:vMerge w:val="continue"/>
            <w:tcBorders>
              <w:top w:val="single" w:color="000000" w:sz="2" w:space="0"/>
              <w:left w:val="single" w:color="000000" w:sz="2" w:space="0"/>
              <w:bottom w:val="single" w:color="000000" w:sz="2" w:space="0"/>
              <w:right w:val="single" w:color="000000" w:sz="2" w:space="0"/>
            </w:tcBorders>
          </w:tcPr>
          <w:p w14:paraId="3E8932E7"/>
        </w:tc>
        <w:tc>
          <w:tcPr>
            <w:tcW w:w="1290" w:type="dxa"/>
            <w:vMerge w:val="continue"/>
            <w:tcBorders>
              <w:top w:val="single" w:color="000000" w:sz="2" w:space="0"/>
              <w:left w:val="single" w:color="000000" w:sz="2" w:space="0"/>
              <w:bottom w:val="single" w:color="000000" w:sz="2" w:space="0"/>
              <w:right w:val="single" w:color="000000" w:sz="2" w:space="0"/>
            </w:tcBorders>
          </w:tcPr>
          <w:p w14:paraId="75C82374"/>
        </w:tc>
        <w:tc>
          <w:tcPr>
            <w:tcW w:w="1290" w:type="dxa"/>
            <w:vMerge w:val="continue"/>
            <w:tcBorders>
              <w:top w:val="single" w:color="000000" w:sz="2" w:space="0"/>
              <w:left w:val="single" w:color="000000" w:sz="2" w:space="0"/>
              <w:bottom w:val="single" w:color="000000" w:sz="2" w:space="0"/>
              <w:right w:val="single" w:color="000000" w:sz="2" w:space="0"/>
            </w:tcBorders>
          </w:tcPr>
          <w:p w14:paraId="63E5078E"/>
        </w:tc>
        <w:tc>
          <w:tcPr>
            <w:tcW w:w="1290" w:type="dxa"/>
            <w:vMerge w:val="continue"/>
            <w:tcBorders>
              <w:top w:val="single" w:color="000000" w:sz="2" w:space="0"/>
              <w:left w:val="single" w:color="000000" w:sz="2" w:space="0"/>
              <w:bottom w:val="single" w:color="000000" w:sz="2" w:space="0"/>
              <w:right w:val="single" w:color="000000" w:sz="2" w:space="0"/>
            </w:tcBorders>
          </w:tcPr>
          <w:p w14:paraId="422A62A6"/>
        </w:tc>
        <w:tc>
          <w:tcPr>
            <w:tcW w:w="1290" w:type="dxa"/>
            <w:vMerge w:val="continue"/>
            <w:tcBorders>
              <w:top w:val="single" w:color="000000" w:sz="2" w:space="0"/>
              <w:left w:val="single" w:color="000000" w:sz="2" w:space="0"/>
              <w:bottom w:val="single" w:color="000000" w:sz="2" w:space="0"/>
              <w:right w:val="single" w:color="000000" w:sz="2" w:space="0"/>
            </w:tcBorders>
          </w:tcPr>
          <w:p w14:paraId="0C0496F0"/>
        </w:tc>
      </w:tr>
      <w:tr w14:paraId="416E3365">
        <w:tblPrEx>
          <w:tblCellMar>
            <w:top w:w="0" w:type="dxa"/>
            <w:left w:w="108" w:type="dxa"/>
            <w:bottom w:w="0" w:type="dxa"/>
            <w:right w:w="108" w:type="dxa"/>
          </w:tblCellMar>
        </w:tblPrEx>
        <w:trPr>
          <w:trHeight w:val="490" w:hRule="exact"/>
        </w:trPr>
        <w:tc>
          <w:tcPr>
            <w:tcW w:w="2568" w:type="dxa"/>
            <w:gridSpan w:val="2"/>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0529762">
            <w:pPr>
              <w:widowControl/>
              <w:autoSpaceDE w:val="0"/>
              <w:autoSpaceDN w:val="0"/>
              <w:spacing w:before="122" w:after="0" w:line="240" w:lineRule="exact"/>
              <w:ind w:left="0" w:right="0" w:firstLine="0"/>
              <w:jc w:val="center"/>
            </w:pPr>
            <w:r>
              <w:rPr>
                <w:rFonts w:ascii="N1eF4eaL+SimSun" w:hAnsi="N1eF4eaL+SimSun" w:eastAsia="N1eF4eaL+SimSun"/>
                <w:color w:val="000000"/>
                <w:sz w:val="24"/>
              </w:rPr>
              <w:t>栏次</w:t>
            </w:r>
          </w:p>
        </w:tc>
        <w:tc>
          <w:tcPr>
            <w:tcW w:w="1706"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3F1A986">
            <w:pPr>
              <w:widowControl/>
              <w:autoSpaceDE w:val="0"/>
              <w:autoSpaceDN w:val="0"/>
              <w:spacing w:before="122" w:after="0" w:line="240" w:lineRule="exact"/>
              <w:ind w:left="0" w:right="0" w:firstLine="0"/>
              <w:jc w:val="center"/>
            </w:pPr>
            <w:r>
              <w:rPr>
                <w:rFonts w:ascii="N1eF4eaL+SimSun" w:hAnsi="N1eF4eaL+SimSun" w:eastAsia="N1eF4eaL+SimSun"/>
                <w:color w:val="000000"/>
                <w:sz w:val="24"/>
              </w:rPr>
              <w:t>1</w:t>
            </w:r>
          </w:p>
        </w:tc>
        <w:tc>
          <w:tcPr>
            <w:tcW w:w="173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47241F9">
            <w:pPr>
              <w:widowControl/>
              <w:autoSpaceDE w:val="0"/>
              <w:autoSpaceDN w:val="0"/>
              <w:spacing w:before="122" w:after="0" w:line="240" w:lineRule="exact"/>
              <w:ind w:left="0" w:right="0" w:firstLine="0"/>
              <w:jc w:val="center"/>
            </w:pPr>
            <w:r>
              <w:rPr>
                <w:rFonts w:ascii="N1eF4eaL+SimSun" w:hAnsi="N1eF4eaL+SimSun" w:eastAsia="N1eF4eaL+SimSun"/>
                <w:color w:val="000000"/>
                <w:sz w:val="24"/>
              </w:rPr>
              <w:t>2</w:t>
            </w:r>
          </w:p>
        </w:tc>
        <w:tc>
          <w:tcPr>
            <w:tcW w:w="107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DB1FC82">
            <w:pPr>
              <w:widowControl/>
              <w:autoSpaceDE w:val="0"/>
              <w:autoSpaceDN w:val="0"/>
              <w:spacing w:before="122" w:after="0" w:line="240" w:lineRule="exact"/>
              <w:ind w:left="0" w:right="0" w:firstLine="0"/>
              <w:jc w:val="center"/>
            </w:pPr>
            <w:r>
              <w:rPr>
                <w:rFonts w:ascii="N1eF4eaL+SimSun" w:hAnsi="N1eF4eaL+SimSun" w:eastAsia="N1eF4eaL+SimSun"/>
                <w:color w:val="000000"/>
                <w:sz w:val="24"/>
              </w:rPr>
              <w:t>3</w:t>
            </w:r>
          </w:p>
        </w:tc>
        <w:tc>
          <w:tcPr>
            <w:tcW w:w="106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576243B">
            <w:pPr>
              <w:widowControl/>
              <w:autoSpaceDE w:val="0"/>
              <w:autoSpaceDN w:val="0"/>
              <w:spacing w:before="122" w:after="0" w:line="240" w:lineRule="exact"/>
              <w:ind w:left="0" w:right="0" w:firstLine="0"/>
              <w:jc w:val="center"/>
            </w:pPr>
            <w:r>
              <w:rPr>
                <w:rFonts w:ascii="N1eF4eaL+SimSun" w:hAnsi="N1eF4eaL+SimSun" w:eastAsia="N1eF4eaL+SimSun"/>
                <w:color w:val="000000"/>
                <w:sz w:val="24"/>
              </w:rPr>
              <w:t>4</w:t>
            </w:r>
          </w:p>
        </w:tc>
        <w:tc>
          <w:tcPr>
            <w:tcW w:w="107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48F7BC6">
            <w:pPr>
              <w:widowControl/>
              <w:autoSpaceDE w:val="0"/>
              <w:autoSpaceDN w:val="0"/>
              <w:spacing w:before="122" w:after="0" w:line="240" w:lineRule="exact"/>
              <w:ind w:left="0" w:right="0" w:firstLine="0"/>
              <w:jc w:val="center"/>
            </w:pPr>
            <w:r>
              <w:rPr>
                <w:rFonts w:ascii="N1eF4eaL+SimSun" w:hAnsi="N1eF4eaL+SimSun" w:eastAsia="N1eF4eaL+SimSun"/>
                <w:color w:val="000000"/>
                <w:sz w:val="24"/>
              </w:rPr>
              <w:t>5</w:t>
            </w:r>
          </w:p>
        </w:tc>
        <w:tc>
          <w:tcPr>
            <w:tcW w:w="106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8F3CF60">
            <w:pPr>
              <w:widowControl/>
              <w:autoSpaceDE w:val="0"/>
              <w:autoSpaceDN w:val="0"/>
              <w:spacing w:before="122" w:after="0" w:line="240" w:lineRule="exact"/>
              <w:ind w:left="0" w:right="0" w:firstLine="0"/>
              <w:jc w:val="center"/>
            </w:pPr>
            <w:r>
              <w:rPr>
                <w:rFonts w:ascii="N1eF4eaL+SimSun" w:hAnsi="N1eF4eaL+SimSun" w:eastAsia="N1eF4eaL+SimSun"/>
                <w:color w:val="000000"/>
                <w:sz w:val="24"/>
              </w:rPr>
              <w:t>6</w:t>
            </w:r>
          </w:p>
        </w:tc>
      </w:tr>
      <w:tr w14:paraId="23A70421">
        <w:tblPrEx>
          <w:tblCellMar>
            <w:top w:w="0" w:type="dxa"/>
            <w:left w:w="108" w:type="dxa"/>
            <w:bottom w:w="0" w:type="dxa"/>
            <w:right w:w="108" w:type="dxa"/>
          </w:tblCellMar>
        </w:tblPrEx>
        <w:trPr>
          <w:trHeight w:val="490" w:hRule="exact"/>
        </w:trPr>
        <w:tc>
          <w:tcPr>
            <w:tcW w:w="2568" w:type="dxa"/>
            <w:gridSpan w:val="2"/>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9335E03">
            <w:pPr>
              <w:widowControl/>
              <w:autoSpaceDE w:val="0"/>
              <w:autoSpaceDN w:val="0"/>
              <w:spacing w:before="120" w:after="0" w:line="240" w:lineRule="exact"/>
              <w:ind w:left="0" w:right="0" w:firstLine="0"/>
              <w:jc w:val="center"/>
            </w:pPr>
            <w:r>
              <w:rPr>
                <w:rFonts w:ascii="N1eF4eaL+SimSun" w:hAnsi="N1eF4eaL+SimSun" w:eastAsia="N1eF4eaL+SimSun"/>
                <w:color w:val="000000"/>
                <w:sz w:val="24"/>
              </w:rPr>
              <w:t>合计</w:t>
            </w:r>
          </w:p>
        </w:tc>
        <w:tc>
          <w:tcPr>
            <w:tcW w:w="1706" w:type="dxa"/>
            <w:tcBorders>
              <w:top w:val="single" w:color="000000" w:sz="2" w:space="0"/>
              <w:left w:val="single" w:color="000000" w:sz="2" w:space="0"/>
              <w:bottom w:val="single" w:color="000000" w:sz="2" w:space="0"/>
              <w:right w:val="single" w:color="000000" w:sz="2" w:space="0"/>
            </w:tcBorders>
            <w:tcMar>
              <w:left w:w="0" w:type="dxa"/>
              <w:right w:w="0" w:type="dxa"/>
            </w:tcMar>
          </w:tcPr>
          <w:p w14:paraId="3895ADE4">
            <w:pPr>
              <w:widowControl/>
              <w:autoSpaceDE w:val="0"/>
              <w:autoSpaceDN w:val="0"/>
              <w:spacing w:before="130" w:after="0" w:line="220" w:lineRule="exact"/>
              <w:ind w:left="0" w:right="6" w:firstLine="0"/>
              <w:jc w:val="right"/>
            </w:pPr>
            <w:r>
              <w:rPr>
                <w:rFonts w:ascii="N1eF4eaL+SimSun" w:hAnsi="N1eF4eaL+SimSun" w:eastAsia="N1eF4eaL+SimSun"/>
                <w:b/>
                <w:color w:val="000000"/>
                <w:sz w:val="22"/>
              </w:rPr>
              <w:t>24</w:t>
            </w:r>
            <w:r>
              <w:rPr>
                <w:rFonts w:ascii="N1eF4eaL+SimSun" w:hAnsi="N1eF4eaL+SimSun" w:eastAsia="N1eF4eaL+SimSun"/>
                <w:b/>
                <w:color w:val="000000"/>
                <w:spacing w:val="2"/>
                <w:sz w:val="22"/>
              </w:rPr>
              <w:t>9</w:t>
            </w:r>
            <w:r>
              <w:rPr>
                <w:rFonts w:ascii="N1eF4eaL+SimSun" w:hAnsi="N1eF4eaL+SimSun" w:eastAsia="N1eF4eaL+SimSun"/>
                <w:b/>
                <w:color w:val="000000"/>
                <w:sz w:val="22"/>
              </w:rPr>
              <w:t>.28</w:t>
            </w:r>
          </w:p>
        </w:tc>
        <w:tc>
          <w:tcPr>
            <w:tcW w:w="1738" w:type="dxa"/>
            <w:tcBorders>
              <w:top w:val="single" w:color="000000" w:sz="2" w:space="0"/>
              <w:left w:val="single" w:color="000000" w:sz="2" w:space="0"/>
              <w:bottom w:val="single" w:color="000000" w:sz="2" w:space="0"/>
              <w:right w:val="single" w:color="000000" w:sz="2" w:space="0"/>
            </w:tcBorders>
            <w:tcMar>
              <w:left w:w="0" w:type="dxa"/>
              <w:right w:w="0" w:type="dxa"/>
            </w:tcMar>
          </w:tcPr>
          <w:p w14:paraId="193119A2">
            <w:pPr>
              <w:widowControl/>
              <w:autoSpaceDE w:val="0"/>
              <w:autoSpaceDN w:val="0"/>
              <w:spacing w:before="130" w:after="0" w:line="220" w:lineRule="exact"/>
              <w:ind w:left="0" w:right="6" w:firstLine="0"/>
              <w:jc w:val="right"/>
            </w:pPr>
            <w:r>
              <w:rPr>
                <w:rFonts w:ascii="N1eF4eaL+SimSun" w:hAnsi="N1eF4eaL+SimSun" w:eastAsia="N1eF4eaL+SimSun"/>
                <w:b/>
                <w:color w:val="000000"/>
                <w:spacing w:val="2"/>
                <w:sz w:val="22"/>
              </w:rPr>
              <w:t>2</w:t>
            </w:r>
            <w:r>
              <w:rPr>
                <w:rFonts w:ascii="N1eF4eaL+SimSun" w:hAnsi="N1eF4eaL+SimSun" w:eastAsia="N1eF4eaL+SimSun"/>
                <w:b/>
                <w:color w:val="000000"/>
                <w:sz w:val="22"/>
              </w:rPr>
              <w:t>13.22</w:t>
            </w:r>
          </w:p>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6E773611">
            <w:pPr>
              <w:widowControl/>
              <w:autoSpaceDE w:val="0"/>
              <w:autoSpaceDN w:val="0"/>
              <w:spacing w:before="130" w:after="0" w:line="220" w:lineRule="exact"/>
              <w:ind w:left="0" w:right="8" w:firstLine="0"/>
              <w:jc w:val="right"/>
            </w:pPr>
            <w:r>
              <w:rPr>
                <w:rFonts w:ascii="N1eF4eaL+SimSun" w:hAnsi="N1eF4eaL+SimSun" w:eastAsia="N1eF4eaL+SimSun"/>
                <w:b/>
                <w:color w:val="000000"/>
                <w:spacing w:val="2"/>
                <w:sz w:val="22"/>
              </w:rPr>
              <w:t>3</w:t>
            </w:r>
            <w:r>
              <w:rPr>
                <w:rFonts w:ascii="N1eF4eaL+SimSun" w:hAnsi="N1eF4eaL+SimSun" w:eastAsia="N1eF4eaL+SimSun"/>
                <w:b/>
                <w:color w:val="000000"/>
                <w:sz w:val="22"/>
              </w:rPr>
              <w:t>6.05</w:t>
            </w:r>
          </w:p>
        </w:tc>
        <w:tc>
          <w:tcPr>
            <w:tcW w:w="1068" w:type="dxa"/>
            <w:tcBorders>
              <w:top w:val="single" w:color="000000" w:sz="2" w:space="0"/>
              <w:left w:val="single" w:color="000000" w:sz="2" w:space="0"/>
              <w:bottom w:val="single" w:color="000000" w:sz="2" w:space="0"/>
              <w:right w:val="single" w:color="000000" w:sz="2" w:space="0"/>
            </w:tcBorders>
            <w:tcMar>
              <w:left w:w="0" w:type="dxa"/>
              <w:right w:w="0" w:type="dxa"/>
            </w:tcMar>
          </w:tcPr>
          <w:p w14:paraId="58640139"/>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0E480763"/>
        </w:tc>
        <w:tc>
          <w:tcPr>
            <w:tcW w:w="1064" w:type="dxa"/>
            <w:tcBorders>
              <w:top w:val="single" w:color="000000" w:sz="2" w:space="0"/>
              <w:left w:val="single" w:color="000000" w:sz="2" w:space="0"/>
              <w:bottom w:val="single" w:color="000000" w:sz="2" w:space="0"/>
              <w:right w:val="single" w:color="000000" w:sz="2" w:space="0"/>
            </w:tcBorders>
            <w:tcMar>
              <w:left w:w="0" w:type="dxa"/>
              <w:right w:w="0" w:type="dxa"/>
            </w:tcMar>
          </w:tcPr>
          <w:p w14:paraId="16DBA0F0"/>
        </w:tc>
      </w:tr>
      <w:tr w14:paraId="630FC43D">
        <w:tblPrEx>
          <w:tblCellMar>
            <w:top w:w="0" w:type="dxa"/>
            <w:left w:w="108" w:type="dxa"/>
            <w:bottom w:w="0" w:type="dxa"/>
            <w:right w:w="108" w:type="dxa"/>
          </w:tblCellMar>
        </w:tblPrEx>
        <w:trPr>
          <w:trHeight w:val="664" w:hRule="exact"/>
        </w:trPr>
        <w:tc>
          <w:tcPr>
            <w:tcW w:w="1336"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4A4E3C1">
            <w:pPr>
              <w:widowControl/>
              <w:autoSpaceDE w:val="0"/>
              <w:autoSpaceDN w:val="0"/>
              <w:spacing w:before="218" w:after="0" w:line="222" w:lineRule="exact"/>
              <w:ind w:left="10" w:right="0" w:firstLine="0"/>
              <w:jc w:val="left"/>
            </w:pPr>
            <w:r>
              <w:rPr>
                <w:rFonts w:ascii="N1eF4eaL+SimSun" w:hAnsi="N1eF4eaL+SimSun" w:eastAsia="N1eF4eaL+SimSun"/>
                <w:color w:val="000000"/>
                <w:sz w:val="22"/>
              </w:rPr>
              <w:t>201</w:t>
            </w:r>
          </w:p>
        </w:tc>
        <w:tc>
          <w:tcPr>
            <w:tcW w:w="12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37258B6">
            <w:pPr>
              <w:widowControl/>
              <w:autoSpaceDE w:val="0"/>
              <w:autoSpaceDN w:val="0"/>
              <w:spacing w:before="62" w:after="0" w:line="222" w:lineRule="exact"/>
              <w:ind w:left="12" w:right="0" w:firstLine="0"/>
              <w:jc w:val="left"/>
            </w:pPr>
            <w:r>
              <w:rPr>
                <w:rFonts w:ascii="N1eF4eaL+SimSun" w:hAnsi="N1eF4eaL+SimSun" w:eastAsia="N1eF4eaL+SimSun"/>
                <w:color w:val="000000"/>
                <w:sz w:val="22"/>
              </w:rPr>
              <w:t>一</w:t>
            </w:r>
            <w:r>
              <w:rPr>
                <w:rFonts w:ascii="N1eF4eaL+SimSun" w:hAnsi="N1eF4eaL+SimSun" w:eastAsia="N1eF4eaL+SimSun"/>
                <w:color w:val="000000"/>
                <w:spacing w:val="-2"/>
                <w:sz w:val="22"/>
              </w:rPr>
              <w:t>般</w:t>
            </w:r>
            <w:r>
              <w:rPr>
                <w:rFonts w:ascii="N1eF4eaL+SimSun" w:hAnsi="N1eF4eaL+SimSun" w:eastAsia="N1eF4eaL+SimSun"/>
                <w:color w:val="000000"/>
                <w:sz w:val="22"/>
              </w:rPr>
              <w:t>公共服</w:t>
            </w:r>
          </w:p>
          <w:p w14:paraId="226BFCE9">
            <w:pPr>
              <w:widowControl/>
              <w:autoSpaceDE w:val="0"/>
              <w:autoSpaceDN w:val="0"/>
              <w:spacing w:before="90" w:after="0" w:line="222" w:lineRule="exact"/>
              <w:ind w:left="12" w:right="0" w:firstLine="0"/>
              <w:jc w:val="left"/>
            </w:pPr>
            <w:r>
              <w:rPr>
                <w:rFonts w:ascii="N1eF4eaL+SimSun" w:hAnsi="N1eF4eaL+SimSun" w:eastAsia="N1eF4eaL+SimSun"/>
                <w:color w:val="000000"/>
                <w:sz w:val="22"/>
              </w:rPr>
              <w:t>务</w:t>
            </w:r>
            <w:r>
              <w:rPr>
                <w:rFonts w:ascii="N1eF4eaL+SimSun" w:hAnsi="N1eF4eaL+SimSun" w:eastAsia="N1eF4eaL+SimSun"/>
                <w:color w:val="000000"/>
                <w:spacing w:val="-2"/>
                <w:sz w:val="22"/>
              </w:rPr>
              <w:t>支</w:t>
            </w:r>
            <w:r>
              <w:rPr>
                <w:rFonts w:ascii="N1eF4eaL+SimSun" w:hAnsi="N1eF4eaL+SimSun" w:eastAsia="N1eF4eaL+SimSun"/>
                <w:color w:val="000000"/>
                <w:sz w:val="22"/>
              </w:rPr>
              <w:t>出</w:t>
            </w:r>
          </w:p>
        </w:tc>
        <w:tc>
          <w:tcPr>
            <w:tcW w:w="1706" w:type="dxa"/>
            <w:tcBorders>
              <w:top w:val="single" w:color="000000" w:sz="2" w:space="0"/>
              <w:left w:val="single" w:color="000000" w:sz="2" w:space="0"/>
              <w:bottom w:val="single" w:color="000000" w:sz="2" w:space="0"/>
              <w:right w:val="single" w:color="000000" w:sz="2" w:space="0"/>
            </w:tcBorders>
            <w:tcMar>
              <w:left w:w="0" w:type="dxa"/>
              <w:right w:w="0" w:type="dxa"/>
            </w:tcMar>
          </w:tcPr>
          <w:p w14:paraId="26978753">
            <w:pPr>
              <w:widowControl/>
              <w:autoSpaceDE w:val="0"/>
              <w:autoSpaceDN w:val="0"/>
              <w:spacing w:before="218" w:after="0" w:line="222" w:lineRule="exact"/>
              <w:ind w:left="0" w:right="10" w:firstLine="0"/>
              <w:jc w:val="right"/>
            </w:pPr>
            <w:r>
              <w:rPr>
                <w:rFonts w:ascii="N1eF4eaL+SimSun" w:hAnsi="N1eF4eaL+SimSun" w:eastAsia="N1eF4eaL+SimSun"/>
                <w:color w:val="000000"/>
                <w:sz w:val="22"/>
              </w:rPr>
              <w:t>178</w:t>
            </w:r>
            <w:r>
              <w:rPr>
                <w:rFonts w:ascii="N1eF4eaL+SimSun" w:hAnsi="N1eF4eaL+SimSun" w:eastAsia="N1eF4eaL+SimSun"/>
                <w:color w:val="000000"/>
                <w:spacing w:val="-2"/>
                <w:sz w:val="22"/>
              </w:rPr>
              <w:t>.</w:t>
            </w:r>
            <w:r>
              <w:rPr>
                <w:rFonts w:ascii="N1eF4eaL+SimSun" w:hAnsi="N1eF4eaL+SimSun" w:eastAsia="N1eF4eaL+SimSun"/>
                <w:color w:val="000000"/>
                <w:sz w:val="22"/>
              </w:rPr>
              <w:t>23</w:t>
            </w:r>
          </w:p>
        </w:tc>
        <w:tc>
          <w:tcPr>
            <w:tcW w:w="1738" w:type="dxa"/>
            <w:tcBorders>
              <w:top w:val="single" w:color="000000" w:sz="2" w:space="0"/>
              <w:left w:val="single" w:color="000000" w:sz="2" w:space="0"/>
              <w:bottom w:val="single" w:color="000000" w:sz="2" w:space="0"/>
              <w:right w:val="single" w:color="000000" w:sz="2" w:space="0"/>
            </w:tcBorders>
            <w:tcMar>
              <w:left w:w="0" w:type="dxa"/>
              <w:right w:w="0" w:type="dxa"/>
            </w:tcMar>
          </w:tcPr>
          <w:p w14:paraId="3506AFCE">
            <w:pPr>
              <w:widowControl/>
              <w:autoSpaceDE w:val="0"/>
              <w:autoSpaceDN w:val="0"/>
              <w:spacing w:before="218" w:after="0" w:line="222" w:lineRule="exact"/>
              <w:ind w:left="0" w:right="8" w:firstLine="0"/>
              <w:jc w:val="right"/>
            </w:pPr>
            <w:r>
              <w:rPr>
                <w:rFonts w:ascii="N1eF4eaL+SimSun" w:hAnsi="N1eF4eaL+SimSun" w:eastAsia="N1eF4eaL+SimSun"/>
                <w:color w:val="000000"/>
                <w:sz w:val="22"/>
              </w:rPr>
              <w:t>145.52</w:t>
            </w:r>
          </w:p>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29C6AAC5">
            <w:pPr>
              <w:widowControl/>
              <w:autoSpaceDE w:val="0"/>
              <w:autoSpaceDN w:val="0"/>
              <w:spacing w:before="218" w:after="0" w:line="222" w:lineRule="exact"/>
              <w:ind w:left="0" w:right="10" w:firstLine="0"/>
              <w:jc w:val="right"/>
            </w:pPr>
            <w:r>
              <w:rPr>
                <w:rFonts w:ascii="N1eF4eaL+SimSun" w:hAnsi="N1eF4eaL+SimSun" w:eastAsia="N1eF4eaL+SimSun"/>
                <w:color w:val="000000"/>
                <w:sz w:val="22"/>
              </w:rPr>
              <w:t>32.71</w:t>
            </w:r>
          </w:p>
        </w:tc>
        <w:tc>
          <w:tcPr>
            <w:tcW w:w="1068" w:type="dxa"/>
            <w:tcBorders>
              <w:top w:val="single" w:color="000000" w:sz="2" w:space="0"/>
              <w:left w:val="single" w:color="000000" w:sz="2" w:space="0"/>
              <w:bottom w:val="single" w:color="000000" w:sz="2" w:space="0"/>
              <w:right w:val="single" w:color="000000" w:sz="2" w:space="0"/>
            </w:tcBorders>
            <w:tcMar>
              <w:left w:w="0" w:type="dxa"/>
              <w:right w:w="0" w:type="dxa"/>
            </w:tcMar>
          </w:tcPr>
          <w:p w14:paraId="063F7D7A"/>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4812502A"/>
        </w:tc>
        <w:tc>
          <w:tcPr>
            <w:tcW w:w="1064" w:type="dxa"/>
            <w:tcBorders>
              <w:top w:val="single" w:color="000000" w:sz="2" w:space="0"/>
              <w:left w:val="single" w:color="000000" w:sz="2" w:space="0"/>
              <w:bottom w:val="single" w:color="000000" w:sz="2" w:space="0"/>
              <w:right w:val="single" w:color="000000" w:sz="2" w:space="0"/>
            </w:tcBorders>
            <w:tcMar>
              <w:left w:w="0" w:type="dxa"/>
              <w:right w:w="0" w:type="dxa"/>
            </w:tcMar>
          </w:tcPr>
          <w:p w14:paraId="69557D33"/>
        </w:tc>
      </w:tr>
      <w:tr w14:paraId="61779971">
        <w:tblPrEx>
          <w:tblCellMar>
            <w:top w:w="0" w:type="dxa"/>
            <w:left w:w="108" w:type="dxa"/>
            <w:bottom w:w="0" w:type="dxa"/>
            <w:right w:w="108" w:type="dxa"/>
          </w:tblCellMar>
        </w:tblPrEx>
        <w:trPr>
          <w:trHeight w:val="664" w:hRule="exact"/>
        </w:trPr>
        <w:tc>
          <w:tcPr>
            <w:tcW w:w="1336"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3F9A2BC">
            <w:pPr>
              <w:widowControl/>
              <w:autoSpaceDE w:val="0"/>
              <w:autoSpaceDN w:val="0"/>
              <w:spacing w:before="220" w:after="0" w:line="220" w:lineRule="exact"/>
              <w:ind w:left="10" w:right="0" w:firstLine="0"/>
              <w:jc w:val="left"/>
            </w:pPr>
            <w:r>
              <w:rPr>
                <w:rFonts w:ascii="N1eF4eaL+SimSun" w:hAnsi="N1eF4eaL+SimSun" w:eastAsia="N1eF4eaL+SimSun"/>
                <w:color w:val="000000"/>
                <w:sz w:val="22"/>
              </w:rPr>
              <w:t>20129</w:t>
            </w:r>
          </w:p>
        </w:tc>
        <w:tc>
          <w:tcPr>
            <w:tcW w:w="12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A57281B">
            <w:pPr>
              <w:widowControl/>
              <w:autoSpaceDE w:val="0"/>
              <w:autoSpaceDN w:val="0"/>
              <w:spacing w:before="64" w:after="0" w:line="220" w:lineRule="exact"/>
              <w:ind w:left="12" w:right="0" w:firstLine="0"/>
              <w:jc w:val="left"/>
            </w:pPr>
            <w:r>
              <w:rPr>
                <w:rFonts w:ascii="N1eF4eaL+SimSun" w:hAnsi="N1eF4eaL+SimSun" w:eastAsia="N1eF4eaL+SimSun"/>
                <w:color w:val="000000"/>
                <w:sz w:val="22"/>
              </w:rPr>
              <w:t>群</w:t>
            </w:r>
            <w:r>
              <w:rPr>
                <w:rFonts w:ascii="N1eF4eaL+SimSun" w:hAnsi="N1eF4eaL+SimSun" w:eastAsia="N1eF4eaL+SimSun"/>
                <w:color w:val="000000"/>
                <w:spacing w:val="-2"/>
                <w:sz w:val="22"/>
              </w:rPr>
              <w:t>众</w:t>
            </w:r>
            <w:r>
              <w:rPr>
                <w:rFonts w:ascii="N1eF4eaL+SimSun" w:hAnsi="N1eF4eaL+SimSun" w:eastAsia="N1eF4eaL+SimSun"/>
                <w:color w:val="000000"/>
                <w:sz w:val="22"/>
              </w:rPr>
              <w:t>团体事</w:t>
            </w:r>
          </w:p>
          <w:p w14:paraId="5596227C">
            <w:pPr>
              <w:widowControl/>
              <w:autoSpaceDE w:val="0"/>
              <w:autoSpaceDN w:val="0"/>
              <w:spacing w:before="92" w:after="0" w:line="220" w:lineRule="exact"/>
              <w:ind w:left="12" w:right="0" w:firstLine="0"/>
              <w:jc w:val="left"/>
            </w:pPr>
            <w:r>
              <w:rPr>
                <w:rFonts w:ascii="N1eF4eaL+SimSun" w:hAnsi="N1eF4eaL+SimSun" w:eastAsia="N1eF4eaL+SimSun"/>
                <w:color w:val="000000"/>
                <w:sz w:val="22"/>
              </w:rPr>
              <w:t>务</w:t>
            </w:r>
          </w:p>
        </w:tc>
        <w:tc>
          <w:tcPr>
            <w:tcW w:w="1706" w:type="dxa"/>
            <w:tcBorders>
              <w:top w:val="single" w:color="000000" w:sz="2" w:space="0"/>
              <w:left w:val="single" w:color="000000" w:sz="2" w:space="0"/>
              <w:bottom w:val="single" w:color="000000" w:sz="2" w:space="0"/>
              <w:right w:val="single" w:color="000000" w:sz="2" w:space="0"/>
            </w:tcBorders>
            <w:tcMar>
              <w:left w:w="0" w:type="dxa"/>
              <w:right w:w="0" w:type="dxa"/>
            </w:tcMar>
          </w:tcPr>
          <w:p w14:paraId="341A1A50">
            <w:pPr>
              <w:widowControl/>
              <w:autoSpaceDE w:val="0"/>
              <w:autoSpaceDN w:val="0"/>
              <w:spacing w:before="220" w:after="0" w:line="220" w:lineRule="exact"/>
              <w:ind w:left="0" w:right="10" w:firstLine="0"/>
              <w:jc w:val="right"/>
            </w:pPr>
            <w:r>
              <w:rPr>
                <w:rFonts w:ascii="N1eF4eaL+SimSun" w:hAnsi="N1eF4eaL+SimSun" w:eastAsia="N1eF4eaL+SimSun"/>
                <w:color w:val="000000"/>
                <w:sz w:val="22"/>
              </w:rPr>
              <w:t>175</w:t>
            </w:r>
            <w:r>
              <w:rPr>
                <w:rFonts w:ascii="N1eF4eaL+SimSun" w:hAnsi="N1eF4eaL+SimSun" w:eastAsia="N1eF4eaL+SimSun"/>
                <w:color w:val="000000"/>
                <w:spacing w:val="-2"/>
                <w:sz w:val="22"/>
              </w:rPr>
              <w:t>.</w:t>
            </w:r>
            <w:r>
              <w:rPr>
                <w:rFonts w:ascii="N1eF4eaL+SimSun" w:hAnsi="N1eF4eaL+SimSun" w:eastAsia="N1eF4eaL+SimSun"/>
                <w:color w:val="000000"/>
                <w:sz w:val="22"/>
              </w:rPr>
              <w:t>37</w:t>
            </w:r>
          </w:p>
        </w:tc>
        <w:tc>
          <w:tcPr>
            <w:tcW w:w="1738" w:type="dxa"/>
            <w:tcBorders>
              <w:top w:val="single" w:color="000000" w:sz="2" w:space="0"/>
              <w:left w:val="single" w:color="000000" w:sz="2" w:space="0"/>
              <w:bottom w:val="single" w:color="000000" w:sz="2" w:space="0"/>
              <w:right w:val="single" w:color="000000" w:sz="2" w:space="0"/>
            </w:tcBorders>
            <w:tcMar>
              <w:left w:w="0" w:type="dxa"/>
              <w:right w:w="0" w:type="dxa"/>
            </w:tcMar>
          </w:tcPr>
          <w:p w14:paraId="0FCAD313">
            <w:pPr>
              <w:widowControl/>
              <w:autoSpaceDE w:val="0"/>
              <w:autoSpaceDN w:val="0"/>
              <w:spacing w:before="220" w:after="0" w:line="220" w:lineRule="exact"/>
              <w:ind w:left="0" w:right="8" w:firstLine="0"/>
              <w:jc w:val="right"/>
            </w:pPr>
            <w:r>
              <w:rPr>
                <w:rFonts w:ascii="N1eF4eaL+SimSun" w:hAnsi="N1eF4eaL+SimSun" w:eastAsia="N1eF4eaL+SimSun"/>
                <w:color w:val="000000"/>
                <w:sz w:val="22"/>
              </w:rPr>
              <w:t>145.52</w:t>
            </w:r>
          </w:p>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7D6F79B0">
            <w:pPr>
              <w:widowControl/>
              <w:autoSpaceDE w:val="0"/>
              <w:autoSpaceDN w:val="0"/>
              <w:spacing w:before="220" w:after="0" w:line="220" w:lineRule="exact"/>
              <w:ind w:left="0" w:right="10" w:firstLine="0"/>
              <w:jc w:val="right"/>
            </w:pPr>
            <w:r>
              <w:rPr>
                <w:rFonts w:ascii="N1eF4eaL+SimSun" w:hAnsi="N1eF4eaL+SimSun" w:eastAsia="N1eF4eaL+SimSun"/>
                <w:color w:val="000000"/>
                <w:sz w:val="22"/>
              </w:rPr>
              <w:t>29.85</w:t>
            </w:r>
          </w:p>
        </w:tc>
        <w:tc>
          <w:tcPr>
            <w:tcW w:w="1068" w:type="dxa"/>
            <w:tcBorders>
              <w:top w:val="single" w:color="000000" w:sz="2" w:space="0"/>
              <w:left w:val="single" w:color="000000" w:sz="2" w:space="0"/>
              <w:bottom w:val="single" w:color="000000" w:sz="2" w:space="0"/>
              <w:right w:val="single" w:color="000000" w:sz="2" w:space="0"/>
            </w:tcBorders>
            <w:tcMar>
              <w:left w:w="0" w:type="dxa"/>
              <w:right w:w="0" w:type="dxa"/>
            </w:tcMar>
          </w:tcPr>
          <w:p w14:paraId="7747EB61"/>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5501FCB0"/>
        </w:tc>
        <w:tc>
          <w:tcPr>
            <w:tcW w:w="1064" w:type="dxa"/>
            <w:tcBorders>
              <w:top w:val="single" w:color="000000" w:sz="2" w:space="0"/>
              <w:left w:val="single" w:color="000000" w:sz="2" w:space="0"/>
              <w:bottom w:val="single" w:color="000000" w:sz="2" w:space="0"/>
              <w:right w:val="single" w:color="000000" w:sz="2" w:space="0"/>
            </w:tcBorders>
            <w:tcMar>
              <w:left w:w="0" w:type="dxa"/>
              <w:right w:w="0" w:type="dxa"/>
            </w:tcMar>
          </w:tcPr>
          <w:p w14:paraId="7B81F939"/>
        </w:tc>
      </w:tr>
      <w:tr w14:paraId="691D290C">
        <w:tblPrEx>
          <w:tblCellMar>
            <w:top w:w="0" w:type="dxa"/>
            <w:left w:w="108" w:type="dxa"/>
            <w:bottom w:w="0" w:type="dxa"/>
            <w:right w:w="108" w:type="dxa"/>
          </w:tblCellMar>
        </w:tblPrEx>
        <w:trPr>
          <w:trHeight w:val="490" w:hRule="exact"/>
        </w:trPr>
        <w:tc>
          <w:tcPr>
            <w:tcW w:w="1336"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BB6F9E4">
            <w:pPr>
              <w:widowControl/>
              <w:autoSpaceDE w:val="0"/>
              <w:autoSpaceDN w:val="0"/>
              <w:spacing w:before="132" w:after="0" w:line="220" w:lineRule="exact"/>
              <w:ind w:left="10" w:right="0" w:firstLine="0"/>
              <w:jc w:val="left"/>
            </w:pPr>
            <w:r>
              <w:rPr>
                <w:rFonts w:ascii="N1eF4eaL+SimSun" w:hAnsi="N1eF4eaL+SimSun" w:eastAsia="N1eF4eaL+SimSun"/>
                <w:color w:val="000000"/>
                <w:sz w:val="22"/>
              </w:rPr>
              <w:t>2012</w:t>
            </w:r>
            <w:r>
              <w:rPr>
                <w:rFonts w:ascii="N1eF4eaL+SimSun" w:hAnsi="N1eF4eaL+SimSun" w:eastAsia="N1eF4eaL+SimSun"/>
                <w:color w:val="000000"/>
                <w:spacing w:val="-2"/>
                <w:sz w:val="22"/>
              </w:rPr>
              <w:t>9</w:t>
            </w:r>
            <w:r>
              <w:rPr>
                <w:rFonts w:ascii="N1eF4eaL+SimSun" w:hAnsi="N1eF4eaL+SimSun" w:eastAsia="N1eF4eaL+SimSun"/>
                <w:color w:val="000000"/>
                <w:sz w:val="22"/>
              </w:rPr>
              <w:t>01</w:t>
            </w:r>
          </w:p>
        </w:tc>
        <w:tc>
          <w:tcPr>
            <w:tcW w:w="12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E1C82EF">
            <w:pPr>
              <w:widowControl/>
              <w:autoSpaceDE w:val="0"/>
              <w:autoSpaceDN w:val="0"/>
              <w:spacing w:before="132" w:after="0" w:line="220" w:lineRule="exact"/>
              <w:ind w:left="232" w:right="0" w:firstLine="0"/>
              <w:jc w:val="left"/>
            </w:pPr>
            <w:r>
              <w:rPr>
                <w:rFonts w:ascii="N1eF4eaL+SimSun" w:hAnsi="N1eF4eaL+SimSun" w:eastAsia="N1eF4eaL+SimSun"/>
                <w:color w:val="000000"/>
                <w:spacing w:val="-2"/>
                <w:sz w:val="22"/>
              </w:rPr>
              <w:t>行政</w:t>
            </w:r>
            <w:r>
              <w:rPr>
                <w:rFonts w:ascii="N1eF4eaL+SimSun" w:hAnsi="N1eF4eaL+SimSun" w:eastAsia="N1eF4eaL+SimSun"/>
                <w:color w:val="000000"/>
                <w:sz w:val="22"/>
              </w:rPr>
              <w:t>运行</w:t>
            </w:r>
          </w:p>
        </w:tc>
        <w:tc>
          <w:tcPr>
            <w:tcW w:w="1706" w:type="dxa"/>
            <w:tcBorders>
              <w:top w:val="single" w:color="000000" w:sz="2" w:space="0"/>
              <w:left w:val="single" w:color="000000" w:sz="2" w:space="0"/>
              <w:bottom w:val="single" w:color="000000" w:sz="2" w:space="0"/>
              <w:right w:val="single" w:color="000000" w:sz="2" w:space="0"/>
            </w:tcBorders>
            <w:tcMar>
              <w:left w:w="0" w:type="dxa"/>
              <w:right w:w="0" w:type="dxa"/>
            </w:tcMar>
          </w:tcPr>
          <w:p w14:paraId="12E16EC6">
            <w:pPr>
              <w:widowControl/>
              <w:autoSpaceDE w:val="0"/>
              <w:autoSpaceDN w:val="0"/>
              <w:spacing w:before="132" w:after="0" w:line="220" w:lineRule="exact"/>
              <w:ind w:left="0" w:right="10" w:firstLine="0"/>
              <w:jc w:val="right"/>
            </w:pPr>
            <w:r>
              <w:rPr>
                <w:rFonts w:ascii="N1eF4eaL+SimSun" w:hAnsi="N1eF4eaL+SimSun" w:eastAsia="N1eF4eaL+SimSun"/>
                <w:color w:val="000000"/>
                <w:sz w:val="22"/>
              </w:rPr>
              <w:t>145</w:t>
            </w:r>
            <w:r>
              <w:rPr>
                <w:rFonts w:ascii="N1eF4eaL+SimSun" w:hAnsi="N1eF4eaL+SimSun" w:eastAsia="N1eF4eaL+SimSun"/>
                <w:color w:val="000000"/>
                <w:spacing w:val="-2"/>
                <w:sz w:val="22"/>
              </w:rPr>
              <w:t>.</w:t>
            </w:r>
            <w:r>
              <w:rPr>
                <w:rFonts w:ascii="N1eF4eaL+SimSun" w:hAnsi="N1eF4eaL+SimSun" w:eastAsia="N1eF4eaL+SimSun"/>
                <w:color w:val="000000"/>
                <w:sz w:val="22"/>
              </w:rPr>
              <w:t>52</w:t>
            </w:r>
          </w:p>
        </w:tc>
        <w:tc>
          <w:tcPr>
            <w:tcW w:w="1738" w:type="dxa"/>
            <w:tcBorders>
              <w:top w:val="single" w:color="000000" w:sz="2" w:space="0"/>
              <w:left w:val="single" w:color="000000" w:sz="2" w:space="0"/>
              <w:bottom w:val="single" w:color="000000" w:sz="2" w:space="0"/>
              <w:right w:val="single" w:color="000000" w:sz="2" w:space="0"/>
            </w:tcBorders>
            <w:tcMar>
              <w:left w:w="0" w:type="dxa"/>
              <w:right w:w="0" w:type="dxa"/>
            </w:tcMar>
          </w:tcPr>
          <w:p w14:paraId="0D758E13">
            <w:pPr>
              <w:widowControl/>
              <w:autoSpaceDE w:val="0"/>
              <w:autoSpaceDN w:val="0"/>
              <w:spacing w:before="132" w:after="0" w:line="220" w:lineRule="exact"/>
              <w:ind w:left="0" w:right="8" w:firstLine="0"/>
              <w:jc w:val="right"/>
            </w:pPr>
            <w:r>
              <w:rPr>
                <w:rFonts w:ascii="N1eF4eaL+SimSun" w:hAnsi="N1eF4eaL+SimSun" w:eastAsia="N1eF4eaL+SimSun"/>
                <w:color w:val="000000"/>
                <w:sz w:val="22"/>
              </w:rPr>
              <w:t>145.52</w:t>
            </w:r>
          </w:p>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6B5CA05C">
            <w:pPr>
              <w:widowControl/>
              <w:autoSpaceDE w:val="0"/>
              <w:autoSpaceDN w:val="0"/>
              <w:spacing w:before="132" w:after="0" w:line="220" w:lineRule="exact"/>
              <w:ind w:left="0" w:right="10" w:firstLine="0"/>
              <w:jc w:val="right"/>
            </w:pPr>
          </w:p>
        </w:tc>
        <w:tc>
          <w:tcPr>
            <w:tcW w:w="1068" w:type="dxa"/>
            <w:tcBorders>
              <w:top w:val="single" w:color="000000" w:sz="2" w:space="0"/>
              <w:left w:val="single" w:color="000000" w:sz="2" w:space="0"/>
              <w:bottom w:val="single" w:color="000000" w:sz="2" w:space="0"/>
              <w:right w:val="single" w:color="000000" w:sz="2" w:space="0"/>
            </w:tcBorders>
            <w:tcMar>
              <w:left w:w="0" w:type="dxa"/>
              <w:right w:w="0" w:type="dxa"/>
            </w:tcMar>
          </w:tcPr>
          <w:p w14:paraId="510B19DA"/>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7AFFD014"/>
        </w:tc>
        <w:tc>
          <w:tcPr>
            <w:tcW w:w="1064" w:type="dxa"/>
            <w:tcBorders>
              <w:top w:val="single" w:color="000000" w:sz="2" w:space="0"/>
              <w:left w:val="single" w:color="000000" w:sz="2" w:space="0"/>
              <w:bottom w:val="single" w:color="000000" w:sz="2" w:space="0"/>
              <w:right w:val="single" w:color="000000" w:sz="2" w:space="0"/>
            </w:tcBorders>
            <w:tcMar>
              <w:left w:w="0" w:type="dxa"/>
              <w:right w:w="0" w:type="dxa"/>
            </w:tcMar>
          </w:tcPr>
          <w:p w14:paraId="2562D3C4"/>
        </w:tc>
      </w:tr>
      <w:tr w14:paraId="736DCE03">
        <w:tblPrEx>
          <w:tblCellMar>
            <w:top w:w="0" w:type="dxa"/>
            <w:left w:w="108" w:type="dxa"/>
            <w:bottom w:w="0" w:type="dxa"/>
            <w:right w:w="108" w:type="dxa"/>
          </w:tblCellMar>
        </w:tblPrEx>
        <w:trPr>
          <w:trHeight w:val="664" w:hRule="exact"/>
        </w:trPr>
        <w:tc>
          <w:tcPr>
            <w:tcW w:w="1336"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6462E7A">
            <w:pPr>
              <w:widowControl/>
              <w:autoSpaceDE w:val="0"/>
              <w:autoSpaceDN w:val="0"/>
              <w:spacing w:before="218" w:after="0" w:line="220" w:lineRule="exact"/>
              <w:ind w:left="10" w:right="0" w:firstLine="0"/>
              <w:jc w:val="left"/>
            </w:pPr>
            <w:r>
              <w:rPr>
                <w:rFonts w:ascii="N1eF4eaL+SimSun" w:hAnsi="N1eF4eaL+SimSun" w:eastAsia="N1eF4eaL+SimSun"/>
                <w:color w:val="000000"/>
                <w:sz w:val="22"/>
              </w:rPr>
              <w:t>2012</w:t>
            </w:r>
            <w:r>
              <w:rPr>
                <w:rFonts w:ascii="N1eF4eaL+SimSun" w:hAnsi="N1eF4eaL+SimSun" w:eastAsia="N1eF4eaL+SimSun"/>
                <w:color w:val="000000"/>
                <w:spacing w:val="-2"/>
                <w:sz w:val="22"/>
              </w:rPr>
              <w:t>9</w:t>
            </w:r>
            <w:r>
              <w:rPr>
                <w:rFonts w:ascii="N1eF4eaL+SimSun" w:hAnsi="N1eF4eaL+SimSun" w:eastAsia="N1eF4eaL+SimSun"/>
                <w:color w:val="000000"/>
                <w:sz w:val="22"/>
              </w:rPr>
              <w:t>02</w:t>
            </w:r>
          </w:p>
        </w:tc>
        <w:tc>
          <w:tcPr>
            <w:tcW w:w="12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7B00C88">
            <w:pPr>
              <w:widowControl/>
              <w:autoSpaceDE w:val="0"/>
              <w:autoSpaceDN w:val="0"/>
              <w:spacing w:before="62" w:after="0" w:line="220" w:lineRule="exact"/>
              <w:ind w:left="232" w:right="0" w:firstLine="0"/>
              <w:jc w:val="left"/>
            </w:pPr>
            <w:r>
              <w:rPr>
                <w:rFonts w:ascii="N1eF4eaL+SimSun" w:hAnsi="N1eF4eaL+SimSun" w:eastAsia="N1eF4eaL+SimSun"/>
                <w:color w:val="000000"/>
                <w:spacing w:val="-2"/>
                <w:sz w:val="22"/>
              </w:rPr>
              <w:t>一般</w:t>
            </w:r>
            <w:r>
              <w:rPr>
                <w:rFonts w:ascii="N1eF4eaL+SimSun" w:hAnsi="N1eF4eaL+SimSun" w:eastAsia="N1eF4eaL+SimSun"/>
                <w:color w:val="000000"/>
                <w:sz w:val="22"/>
              </w:rPr>
              <w:t>行政</w:t>
            </w:r>
          </w:p>
          <w:p w14:paraId="791B5DC7">
            <w:pPr>
              <w:widowControl/>
              <w:autoSpaceDE w:val="0"/>
              <w:autoSpaceDN w:val="0"/>
              <w:spacing w:before="92" w:after="0" w:line="220" w:lineRule="exact"/>
              <w:ind w:left="12" w:right="0" w:firstLine="0"/>
              <w:jc w:val="left"/>
            </w:pPr>
            <w:r>
              <w:rPr>
                <w:rFonts w:ascii="N1eF4eaL+SimSun" w:hAnsi="N1eF4eaL+SimSun" w:eastAsia="N1eF4eaL+SimSun"/>
                <w:color w:val="000000"/>
                <w:sz w:val="22"/>
              </w:rPr>
              <w:t>管</w:t>
            </w:r>
            <w:r>
              <w:rPr>
                <w:rFonts w:ascii="N1eF4eaL+SimSun" w:hAnsi="N1eF4eaL+SimSun" w:eastAsia="N1eF4eaL+SimSun"/>
                <w:color w:val="000000"/>
                <w:spacing w:val="-2"/>
                <w:sz w:val="22"/>
              </w:rPr>
              <w:t>理</w:t>
            </w:r>
            <w:r>
              <w:rPr>
                <w:rFonts w:ascii="N1eF4eaL+SimSun" w:hAnsi="N1eF4eaL+SimSun" w:eastAsia="N1eF4eaL+SimSun"/>
                <w:color w:val="000000"/>
                <w:sz w:val="22"/>
              </w:rPr>
              <w:t>事务</w:t>
            </w:r>
          </w:p>
        </w:tc>
        <w:tc>
          <w:tcPr>
            <w:tcW w:w="1706" w:type="dxa"/>
            <w:tcBorders>
              <w:top w:val="single" w:color="000000" w:sz="2" w:space="0"/>
              <w:left w:val="single" w:color="000000" w:sz="2" w:space="0"/>
              <w:bottom w:val="single" w:color="000000" w:sz="2" w:space="0"/>
              <w:right w:val="single" w:color="000000" w:sz="2" w:space="0"/>
            </w:tcBorders>
            <w:tcMar>
              <w:left w:w="0" w:type="dxa"/>
              <w:right w:w="0" w:type="dxa"/>
            </w:tcMar>
          </w:tcPr>
          <w:p w14:paraId="5FAD71F8">
            <w:pPr>
              <w:widowControl/>
              <w:autoSpaceDE w:val="0"/>
              <w:autoSpaceDN w:val="0"/>
              <w:spacing w:before="218" w:after="0" w:line="220" w:lineRule="exact"/>
              <w:ind w:left="0" w:right="10" w:firstLine="0"/>
              <w:jc w:val="right"/>
            </w:pPr>
            <w:r>
              <w:rPr>
                <w:rFonts w:ascii="N1eF4eaL+SimSun" w:hAnsi="N1eF4eaL+SimSun" w:eastAsia="N1eF4eaL+SimSun"/>
                <w:color w:val="000000"/>
                <w:sz w:val="22"/>
              </w:rPr>
              <w:t>21.35</w:t>
            </w:r>
          </w:p>
        </w:tc>
        <w:tc>
          <w:tcPr>
            <w:tcW w:w="1738" w:type="dxa"/>
            <w:tcBorders>
              <w:top w:val="single" w:color="000000" w:sz="2" w:space="0"/>
              <w:left w:val="single" w:color="000000" w:sz="2" w:space="0"/>
              <w:bottom w:val="single" w:color="000000" w:sz="2" w:space="0"/>
              <w:right w:val="single" w:color="000000" w:sz="2" w:space="0"/>
            </w:tcBorders>
            <w:tcMar>
              <w:left w:w="0" w:type="dxa"/>
              <w:right w:w="0" w:type="dxa"/>
            </w:tcMar>
          </w:tcPr>
          <w:p w14:paraId="63FE9721">
            <w:pPr>
              <w:widowControl/>
              <w:autoSpaceDE w:val="0"/>
              <w:autoSpaceDN w:val="0"/>
              <w:spacing w:before="218" w:after="0" w:line="220" w:lineRule="exact"/>
              <w:ind w:left="0" w:right="8" w:firstLine="0"/>
              <w:jc w:val="right"/>
            </w:pPr>
          </w:p>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73245BB0">
            <w:pPr>
              <w:widowControl/>
              <w:autoSpaceDE w:val="0"/>
              <w:autoSpaceDN w:val="0"/>
              <w:spacing w:before="218" w:after="0" w:line="220" w:lineRule="exact"/>
              <w:ind w:left="0" w:right="10" w:firstLine="0"/>
              <w:jc w:val="right"/>
            </w:pPr>
            <w:r>
              <w:rPr>
                <w:rFonts w:ascii="N1eF4eaL+SimSun" w:hAnsi="N1eF4eaL+SimSun" w:eastAsia="N1eF4eaL+SimSun"/>
                <w:color w:val="000000"/>
                <w:sz w:val="22"/>
              </w:rPr>
              <w:t>21.35</w:t>
            </w:r>
          </w:p>
        </w:tc>
        <w:tc>
          <w:tcPr>
            <w:tcW w:w="1068" w:type="dxa"/>
            <w:tcBorders>
              <w:top w:val="single" w:color="000000" w:sz="2" w:space="0"/>
              <w:left w:val="single" w:color="000000" w:sz="2" w:space="0"/>
              <w:bottom w:val="single" w:color="000000" w:sz="2" w:space="0"/>
              <w:right w:val="single" w:color="000000" w:sz="2" w:space="0"/>
            </w:tcBorders>
            <w:tcMar>
              <w:left w:w="0" w:type="dxa"/>
              <w:right w:w="0" w:type="dxa"/>
            </w:tcMar>
          </w:tcPr>
          <w:p w14:paraId="79CA9025"/>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17790D33"/>
        </w:tc>
        <w:tc>
          <w:tcPr>
            <w:tcW w:w="1064" w:type="dxa"/>
            <w:tcBorders>
              <w:top w:val="single" w:color="000000" w:sz="2" w:space="0"/>
              <w:left w:val="single" w:color="000000" w:sz="2" w:space="0"/>
              <w:bottom w:val="single" w:color="000000" w:sz="2" w:space="0"/>
              <w:right w:val="single" w:color="000000" w:sz="2" w:space="0"/>
            </w:tcBorders>
            <w:tcMar>
              <w:left w:w="0" w:type="dxa"/>
              <w:right w:w="0" w:type="dxa"/>
            </w:tcMar>
          </w:tcPr>
          <w:p w14:paraId="1B5E0DCB"/>
        </w:tc>
      </w:tr>
      <w:tr w14:paraId="66985DBF">
        <w:tblPrEx>
          <w:tblCellMar>
            <w:top w:w="0" w:type="dxa"/>
            <w:left w:w="108" w:type="dxa"/>
            <w:bottom w:w="0" w:type="dxa"/>
            <w:right w:w="108" w:type="dxa"/>
          </w:tblCellMar>
        </w:tblPrEx>
        <w:trPr>
          <w:trHeight w:val="976" w:hRule="exact"/>
        </w:trPr>
        <w:tc>
          <w:tcPr>
            <w:tcW w:w="1336"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568C343">
            <w:pPr>
              <w:widowControl/>
              <w:autoSpaceDE w:val="0"/>
              <w:autoSpaceDN w:val="0"/>
              <w:spacing w:before="374" w:after="0" w:line="220" w:lineRule="exact"/>
              <w:ind w:left="10" w:right="0" w:firstLine="0"/>
              <w:jc w:val="left"/>
            </w:pPr>
            <w:r>
              <w:rPr>
                <w:rFonts w:ascii="N1eF4eaL+SimSun" w:hAnsi="N1eF4eaL+SimSun" w:eastAsia="N1eF4eaL+SimSun"/>
                <w:color w:val="000000"/>
                <w:sz w:val="22"/>
              </w:rPr>
              <w:t>2012</w:t>
            </w:r>
            <w:r>
              <w:rPr>
                <w:rFonts w:ascii="N1eF4eaL+SimSun" w:hAnsi="N1eF4eaL+SimSun" w:eastAsia="N1eF4eaL+SimSun"/>
                <w:color w:val="000000"/>
                <w:spacing w:val="-2"/>
                <w:sz w:val="22"/>
              </w:rPr>
              <w:t>9</w:t>
            </w:r>
            <w:r>
              <w:rPr>
                <w:rFonts w:ascii="N1eF4eaL+SimSun" w:hAnsi="N1eF4eaL+SimSun" w:eastAsia="N1eF4eaL+SimSun"/>
                <w:color w:val="000000"/>
                <w:sz w:val="22"/>
              </w:rPr>
              <w:t>99</w:t>
            </w:r>
          </w:p>
        </w:tc>
        <w:tc>
          <w:tcPr>
            <w:tcW w:w="12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2DDA1C1">
            <w:pPr>
              <w:widowControl/>
              <w:autoSpaceDE w:val="0"/>
              <w:autoSpaceDN w:val="0"/>
              <w:spacing w:before="0" w:after="0" w:line="302" w:lineRule="exact"/>
              <w:ind w:left="12" w:right="112" w:firstLine="220"/>
              <w:jc w:val="both"/>
            </w:pPr>
            <w:r>
              <w:rPr>
                <w:rFonts w:ascii="N1eF4eaL+SimSun" w:hAnsi="N1eF4eaL+SimSun" w:eastAsia="N1eF4eaL+SimSun"/>
                <w:color w:val="000000"/>
                <w:spacing w:val="-2"/>
                <w:sz w:val="22"/>
              </w:rPr>
              <w:t>其他</w:t>
            </w:r>
            <w:r>
              <w:rPr>
                <w:rFonts w:ascii="N1eF4eaL+SimSun" w:hAnsi="N1eF4eaL+SimSun" w:eastAsia="N1eF4eaL+SimSun"/>
                <w:color w:val="000000"/>
                <w:sz w:val="22"/>
              </w:rPr>
              <w:t>群众团</w:t>
            </w:r>
            <w:r>
              <w:rPr>
                <w:rFonts w:ascii="N1eF4eaL+SimSun" w:hAnsi="N1eF4eaL+SimSun" w:eastAsia="N1eF4eaL+SimSun"/>
                <w:color w:val="000000"/>
                <w:spacing w:val="-2"/>
                <w:sz w:val="22"/>
              </w:rPr>
              <w:t>体</w:t>
            </w:r>
            <w:r>
              <w:rPr>
                <w:rFonts w:ascii="N1eF4eaL+SimSun" w:hAnsi="N1eF4eaL+SimSun" w:eastAsia="N1eF4eaL+SimSun"/>
                <w:color w:val="000000"/>
                <w:sz w:val="22"/>
              </w:rPr>
              <w:t>事务支出</w:t>
            </w:r>
          </w:p>
        </w:tc>
        <w:tc>
          <w:tcPr>
            <w:tcW w:w="1706" w:type="dxa"/>
            <w:tcBorders>
              <w:top w:val="single" w:color="000000" w:sz="2" w:space="0"/>
              <w:left w:val="single" w:color="000000" w:sz="2" w:space="0"/>
              <w:bottom w:val="single" w:color="000000" w:sz="2" w:space="0"/>
              <w:right w:val="single" w:color="000000" w:sz="2" w:space="0"/>
            </w:tcBorders>
            <w:tcMar>
              <w:left w:w="0" w:type="dxa"/>
              <w:right w:w="0" w:type="dxa"/>
            </w:tcMar>
          </w:tcPr>
          <w:p w14:paraId="4284DB73">
            <w:pPr>
              <w:widowControl/>
              <w:autoSpaceDE w:val="0"/>
              <w:autoSpaceDN w:val="0"/>
              <w:spacing w:before="374" w:after="0" w:line="220" w:lineRule="exact"/>
              <w:ind w:left="0" w:right="10" w:firstLine="0"/>
              <w:jc w:val="right"/>
            </w:pPr>
            <w:r>
              <w:rPr>
                <w:rFonts w:ascii="N1eF4eaL+SimSun" w:hAnsi="N1eF4eaL+SimSun" w:eastAsia="N1eF4eaL+SimSun"/>
                <w:color w:val="000000"/>
                <w:sz w:val="22"/>
              </w:rPr>
              <w:t>8.50</w:t>
            </w:r>
          </w:p>
        </w:tc>
        <w:tc>
          <w:tcPr>
            <w:tcW w:w="1738" w:type="dxa"/>
            <w:tcBorders>
              <w:top w:val="single" w:color="000000" w:sz="2" w:space="0"/>
              <w:left w:val="single" w:color="000000" w:sz="2" w:space="0"/>
              <w:bottom w:val="single" w:color="000000" w:sz="2" w:space="0"/>
              <w:right w:val="single" w:color="000000" w:sz="2" w:space="0"/>
            </w:tcBorders>
            <w:tcMar>
              <w:left w:w="0" w:type="dxa"/>
              <w:right w:w="0" w:type="dxa"/>
            </w:tcMar>
          </w:tcPr>
          <w:p w14:paraId="1EE5135F">
            <w:pPr>
              <w:widowControl/>
              <w:autoSpaceDE w:val="0"/>
              <w:autoSpaceDN w:val="0"/>
              <w:spacing w:before="374" w:after="0" w:line="220" w:lineRule="exact"/>
              <w:ind w:left="0" w:right="8" w:firstLine="0"/>
              <w:jc w:val="right"/>
            </w:pPr>
          </w:p>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25B37673">
            <w:pPr>
              <w:widowControl/>
              <w:autoSpaceDE w:val="0"/>
              <w:autoSpaceDN w:val="0"/>
              <w:spacing w:before="374" w:after="0" w:line="220" w:lineRule="exact"/>
              <w:ind w:left="0" w:right="10" w:firstLine="0"/>
              <w:jc w:val="right"/>
            </w:pPr>
            <w:r>
              <w:rPr>
                <w:rFonts w:ascii="N1eF4eaL+SimSun" w:hAnsi="N1eF4eaL+SimSun" w:eastAsia="N1eF4eaL+SimSun"/>
                <w:color w:val="000000"/>
                <w:sz w:val="22"/>
              </w:rPr>
              <w:t>8.50</w:t>
            </w:r>
          </w:p>
        </w:tc>
        <w:tc>
          <w:tcPr>
            <w:tcW w:w="1068" w:type="dxa"/>
            <w:tcBorders>
              <w:top w:val="single" w:color="000000" w:sz="2" w:space="0"/>
              <w:left w:val="single" w:color="000000" w:sz="2" w:space="0"/>
              <w:bottom w:val="single" w:color="000000" w:sz="2" w:space="0"/>
              <w:right w:val="single" w:color="000000" w:sz="2" w:space="0"/>
            </w:tcBorders>
            <w:tcMar>
              <w:left w:w="0" w:type="dxa"/>
              <w:right w:w="0" w:type="dxa"/>
            </w:tcMar>
          </w:tcPr>
          <w:p w14:paraId="316C5C9F"/>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3E73C310"/>
        </w:tc>
        <w:tc>
          <w:tcPr>
            <w:tcW w:w="1064" w:type="dxa"/>
            <w:tcBorders>
              <w:top w:val="single" w:color="000000" w:sz="2" w:space="0"/>
              <w:left w:val="single" w:color="000000" w:sz="2" w:space="0"/>
              <w:bottom w:val="single" w:color="000000" w:sz="2" w:space="0"/>
              <w:right w:val="single" w:color="000000" w:sz="2" w:space="0"/>
            </w:tcBorders>
            <w:tcMar>
              <w:left w:w="0" w:type="dxa"/>
              <w:right w:w="0" w:type="dxa"/>
            </w:tcMar>
          </w:tcPr>
          <w:p w14:paraId="401D1A78"/>
        </w:tc>
      </w:tr>
      <w:tr w14:paraId="4CC6FE27">
        <w:tblPrEx>
          <w:tblCellMar>
            <w:top w:w="0" w:type="dxa"/>
            <w:left w:w="108" w:type="dxa"/>
            <w:bottom w:w="0" w:type="dxa"/>
            <w:right w:w="108" w:type="dxa"/>
          </w:tblCellMar>
        </w:tblPrEx>
        <w:trPr>
          <w:trHeight w:val="664" w:hRule="exact"/>
        </w:trPr>
        <w:tc>
          <w:tcPr>
            <w:tcW w:w="1336"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DC895C3">
            <w:pPr>
              <w:widowControl/>
              <w:autoSpaceDE w:val="0"/>
              <w:autoSpaceDN w:val="0"/>
              <w:spacing w:before="218" w:after="0" w:line="222" w:lineRule="exact"/>
              <w:ind w:left="10" w:right="0" w:firstLine="0"/>
              <w:jc w:val="left"/>
            </w:pPr>
            <w:r>
              <w:rPr>
                <w:rFonts w:ascii="N1eF4eaL+SimSun" w:hAnsi="N1eF4eaL+SimSun" w:eastAsia="N1eF4eaL+SimSun"/>
                <w:color w:val="000000"/>
                <w:sz w:val="22"/>
              </w:rPr>
              <w:t>20199</w:t>
            </w:r>
          </w:p>
        </w:tc>
        <w:tc>
          <w:tcPr>
            <w:tcW w:w="12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BEEC4ED">
            <w:pPr>
              <w:widowControl/>
              <w:autoSpaceDE w:val="0"/>
              <w:autoSpaceDN w:val="0"/>
              <w:spacing w:before="62" w:after="0" w:line="222" w:lineRule="exact"/>
              <w:ind w:left="12" w:right="0" w:firstLine="0"/>
              <w:jc w:val="left"/>
            </w:pPr>
            <w:r>
              <w:rPr>
                <w:rFonts w:ascii="N1eF4eaL+SimSun" w:hAnsi="N1eF4eaL+SimSun" w:eastAsia="N1eF4eaL+SimSun"/>
                <w:color w:val="000000"/>
                <w:sz w:val="22"/>
              </w:rPr>
              <w:t>其</w:t>
            </w:r>
            <w:r>
              <w:rPr>
                <w:rFonts w:ascii="N1eF4eaL+SimSun" w:hAnsi="N1eF4eaL+SimSun" w:eastAsia="N1eF4eaL+SimSun"/>
                <w:color w:val="000000"/>
                <w:spacing w:val="-2"/>
                <w:sz w:val="22"/>
              </w:rPr>
              <w:t>他</w:t>
            </w:r>
            <w:r>
              <w:rPr>
                <w:rFonts w:ascii="N1eF4eaL+SimSun" w:hAnsi="N1eF4eaL+SimSun" w:eastAsia="N1eF4eaL+SimSun"/>
                <w:color w:val="000000"/>
                <w:sz w:val="22"/>
              </w:rPr>
              <w:t>一般公</w:t>
            </w:r>
          </w:p>
          <w:p w14:paraId="4DA4FA26">
            <w:pPr>
              <w:widowControl/>
              <w:autoSpaceDE w:val="0"/>
              <w:autoSpaceDN w:val="0"/>
              <w:spacing w:before="90" w:after="0" w:line="222" w:lineRule="exact"/>
              <w:ind w:left="12" w:right="0" w:firstLine="0"/>
              <w:jc w:val="left"/>
            </w:pPr>
            <w:r>
              <w:rPr>
                <w:rFonts w:ascii="N1eF4eaL+SimSun" w:hAnsi="N1eF4eaL+SimSun" w:eastAsia="N1eF4eaL+SimSun"/>
                <w:color w:val="000000"/>
                <w:sz w:val="22"/>
              </w:rPr>
              <w:t>共</w:t>
            </w:r>
            <w:r>
              <w:rPr>
                <w:rFonts w:ascii="N1eF4eaL+SimSun" w:hAnsi="N1eF4eaL+SimSun" w:eastAsia="N1eF4eaL+SimSun"/>
                <w:color w:val="000000"/>
                <w:spacing w:val="-2"/>
                <w:sz w:val="22"/>
              </w:rPr>
              <w:t>服</w:t>
            </w:r>
            <w:r>
              <w:rPr>
                <w:rFonts w:ascii="N1eF4eaL+SimSun" w:hAnsi="N1eF4eaL+SimSun" w:eastAsia="N1eF4eaL+SimSun"/>
                <w:color w:val="000000"/>
                <w:sz w:val="22"/>
              </w:rPr>
              <w:t>务支出</w:t>
            </w:r>
          </w:p>
        </w:tc>
        <w:tc>
          <w:tcPr>
            <w:tcW w:w="1706" w:type="dxa"/>
            <w:tcBorders>
              <w:top w:val="single" w:color="000000" w:sz="2" w:space="0"/>
              <w:left w:val="single" w:color="000000" w:sz="2" w:space="0"/>
              <w:bottom w:val="single" w:color="000000" w:sz="2" w:space="0"/>
              <w:right w:val="single" w:color="000000" w:sz="2" w:space="0"/>
            </w:tcBorders>
            <w:tcMar>
              <w:left w:w="0" w:type="dxa"/>
              <w:right w:w="0" w:type="dxa"/>
            </w:tcMar>
          </w:tcPr>
          <w:p w14:paraId="42B58E83">
            <w:pPr>
              <w:widowControl/>
              <w:autoSpaceDE w:val="0"/>
              <w:autoSpaceDN w:val="0"/>
              <w:spacing w:before="218" w:after="0" w:line="222" w:lineRule="exact"/>
              <w:ind w:left="0" w:right="10" w:firstLine="0"/>
              <w:jc w:val="right"/>
            </w:pPr>
            <w:r>
              <w:rPr>
                <w:rFonts w:ascii="N1eF4eaL+SimSun" w:hAnsi="N1eF4eaL+SimSun" w:eastAsia="N1eF4eaL+SimSun"/>
                <w:color w:val="000000"/>
                <w:sz w:val="22"/>
              </w:rPr>
              <w:t>2.86</w:t>
            </w:r>
          </w:p>
        </w:tc>
        <w:tc>
          <w:tcPr>
            <w:tcW w:w="1738" w:type="dxa"/>
            <w:tcBorders>
              <w:top w:val="single" w:color="000000" w:sz="2" w:space="0"/>
              <w:left w:val="single" w:color="000000" w:sz="2" w:space="0"/>
              <w:bottom w:val="single" w:color="000000" w:sz="2" w:space="0"/>
              <w:right w:val="single" w:color="000000" w:sz="2" w:space="0"/>
            </w:tcBorders>
            <w:tcMar>
              <w:left w:w="0" w:type="dxa"/>
              <w:right w:w="0" w:type="dxa"/>
            </w:tcMar>
          </w:tcPr>
          <w:p w14:paraId="14189C01">
            <w:pPr>
              <w:widowControl/>
              <w:autoSpaceDE w:val="0"/>
              <w:autoSpaceDN w:val="0"/>
              <w:spacing w:before="218" w:after="0" w:line="222" w:lineRule="exact"/>
              <w:ind w:left="0" w:right="8" w:firstLine="0"/>
              <w:jc w:val="right"/>
            </w:pPr>
          </w:p>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61656FC8">
            <w:pPr>
              <w:widowControl/>
              <w:autoSpaceDE w:val="0"/>
              <w:autoSpaceDN w:val="0"/>
              <w:spacing w:before="218" w:after="0" w:line="222" w:lineRule="exact"/>
              <w:ind w:left="0" w:right="10" w:firstLine="0"/>
              <w:jc w:val="right"/>
            </w:pPr>
            <w:r>
              <w:rPr>
                <w:rFonts w:ascii="N1eF4eaL+SimSun" w:hAnsi="N1eF4eaL+SimSun" w:eastAsia="N1eF4eaL+SimSun"/>
                <w:color w:val="000000"/>
                <w:sz w:val="22"/>
              </w:rPr>
              <w:t>2.86</w:t>
            </w:r>
          </w:p>
        </w:tc>
        <w:tc>
          <w:tcPr>
            <w:tcW w:w="1068" w:type="dxa"/>
            <w:tcBorders>
              <w:top w:val="single" w:color="000000" w:sz="2" w:space="0"/>
              <w:left w:val="single" w:color="000000" w:sz="2" w:space="0"/>
              <w:bottom w:val="single" w:color="000000" w:sz="2" w:space="0"/>
              <w:right w:val="single" w:color="000000" w:sz="2" w:space="0"/>
            </w:tcBorders>
            <w:tcMar>
              <w:left w:w="0" w:type="dxa"/>
              <w:right w:w="0" w:type="dxa"/>
            </w:tcMar>
          </w:tcPr>
          <w:p w14:paraId="4867B4C7"/>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6240E650"/>
        </w:tc>
        <w:tc>
          <w:tcPr>
            <w:tcW w:w="1064" w:type="dxa"/>
            <w:tcBorders>
              <w:top w:val="single" w:color="000000" w:sz="2" w:space="0"/>
              <w:left w:val="single" w:color="000000" w:sz="2" w:space="0"/>
              <w:bottom w:val="single" w:color="000000" w:sz="2" w:space="0"/>
              <w:right w:val="single" w:color="000000" w:sz="2" w:space="0"/>
            </w:tcBorders>
            <w:tcMar>
              <w:left w:w="0" w:type="dxa"/>
              <w:right w:w="0" w:type="dxa"/>
            </w:tcMar>
          </w:tcPr>
          <w:p w14:paraId="4C7B39F2"/>
        </w:tc>
      </w:tr>
      <w:tr w14:paraId="6281186A">
        <w:tblPrEx>
          <w:tblCellMar>
            <w:top w:w="0" w:type="dxa"/>
            <w:left w:w="108" w:type="dxa"/>
            <w:bottom w:w="0" w:type="dxa"/>
            <w:right w:w="108" w:type="dxa"/>
          </w:tblCellMar>
        </w:tblPrEx>
        <w:trPr>
          <w:trHeight w:val="976" w:hRule="exact"/>
        </w:trPr>
        <w:tc>
          <w:tcPr>
            <w:tcW w:w="1336"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3AD0DB8">
            <w:pPr>
              <w:widowControl/>
              <w:autoSpaceDE w:val="0"/>
              <w:autoSpaceDN w:val="0"/>
              <w:spacing w:before="374" w:after="0" w:line="220" w:lineRule="exact"/>
              <w:ind w:left="10" w:right="0" w:firstLine="0"/>
              <w:jc w:val="left"/>
            </w:pPr>
            <w:r>
              <w:rPr>
                <w:rFonts w:ascii="N1eF4eaL+SimSun" w:hAnsi="N1eF4eaL+SimSun" w:eastAsia="N1eF4eaL+SimSun"/>
                <w:color w:val="000000"/>
                <w:sz w:val="22"/>
              </w:rPr>
              <w:t>2019</w:t>
            </w:r>
            <w:r>
              <w:rPr>
                <w:rFonts w:ascii="N1eF4eaL+SimSun" w:hAnsi="N1eF4eaL+SimSun" w:eastAsia="N1eF4eaL+SimSun"/>
                <w:color w:val="000000"/>
                <w:spacing w:val="-2"/>
                <w:sz w:val="22"/>
              </w:rPr>
              <w:t>9</w:t>
            </w:r>
            <w:r>
              <w:rPr>
                <w:rFonts w:ascii="N1eF4eaL+SimSun" w:hAnsi="N1eF4eaL+SimSun" w:eastAsia="N1eF4eaL+SimSun"/>
                <w:color w:val="000000"/>
                <w:sz w:val="22"/>
              </w:rPr>
              <w:t>99</w:t>
            </w:r>
          </w:p>
        </w:tc>
        <w:tc>
          <w:tcPr>
            <w:tcW w:w="12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FD602B1">
            <w:pPr>
              <w:widowControl/>
              <w:autoSpaceDE w:val="0"/>
              <w:autoSpaceDN w:val="0"/>
              <w:spacing w:before="0" w:after="0" w:line="302" w:lineRule="exact"/>
              <w:ind w:left="12" w:right="112" w:firstLine="220"/>
              <w:jc w:val="both"/>
            </w:pPr>
            <w:r>
              <w:rPr>
                <w:rFonts w:ascii="N1eF4eaL+SimSun" w:hAnsi="N1eF4eaL+SimSun" w:eastAsia="N1eF4eaL+SimSun"/>
                <w:color w:val="000000"/>
                <w:spacing w:val="-2"/>
                <w:sz w:val="22"/>
              </w:rPr>
              <w:t>其他</w:t>
            </w:r>
            <w:r>
              <w:rPr>
                <w:rFonts w:ascii="N1eF4eaL+SimSun" w:hAnsi="N1eF4eaL+SimSun" w:eastAsia="N1eF4eaL+SimSun"/>
                <w:color w:val="000000"/>
                <w:sz w:val="22"/>
              </w:rPr>
              <w:t>一般公</w:t>
            </w:r>
            <w:r>
              <w:rPr>
                <w:rFonts w:ascii="N1eF4eaL+SimSun" w:hAnsi="N1eF4eaL+SimSun" w:eastAsia="N1eF4eaL+SimSun"/>
                <w:color w:val="000000"/>
                <w:spacing w:val="-2"/>
                <w:sz w:val="22"/>
              </w:rPr>
              <w:t>共</w:t>
            </w:r>
            <w:r>
              <w:rPr>
                <w:rFonts w:ascii="N1eF4eaL+SimSun" w:hAnsi="N1eF4eaL+SimSun" w:eastAsia="N1eF4eaL+SimSun"/>
                <w:color w:val="000000"/>
                <w:sz w:val="22"/>
              </w:rPr>
              <w:t>服务支出</w:t>
            </w:r>
          </w:p>
        </w:tc>
        <w:tc>
          <w:tcPr>
            <w:tcW w:w="1706" w:type="dxa"/>
            <w:tcBorders>
              <w:top w:val="single" w:color="000000" w:sz="2" w:space="0"/>
              <w:left w:val="single" w:color="000000" w:sz="2" w:space="0"/>
              <w:bottom w:val="single" w:color="000000" w:sz="2" w:space="0"/>
              <w:right w:val="single" w:color="000000" w:sz="2" w:space="0"/>
            </w:tcBorders>
            <w:tcMar>
              <w:left w:w="0" w:type="dxa"/>
              <w:right w:w="0" w:type="dxa"/>
            </w:tcMar>
          </w:tcPr>
          <w:p w14:paraId="07DA82F4">
            <w:pPr>
              <w:widowControl/>
              <w:autoSpaceDE w:val="0"/>
              <w:autoSpaceDN w:val="0"/>
              <w:spacing w:before="374" w:after="0" w:line="220" w:lineRule="exact"/>
              <w:ind w:left="0" w:right="10" w:firstLine="0"/>
              <w:jc w:val="right"/>
            </w:pPr>
            <w:r>
              <w:rPr>
                <w:rFonts w:ascii="N1eF4eaL+SimSun" w:hAnsi="N1eF4eaL+SimSun" w:eastAsia="N1eF4eaL+SimSun"/>
                <w:color w:val="000000"/>
                <w:sz w:val="22"/>
              </w:rPr>
              <w:t>2.86</w:t>
            </w:r>
          </w:p>
        </w:tc>
        <w:tc>
          <w:tcPr>
            <w:tcW w:w="1738" w:type="dxa"/>
            <w:tcBorders>
              <w:top w:val="single" w:color="000000" w:sz="2" w:space="0"/>
              <w:left w:val="single" w:color="000000" w:sz="2" w:space="0"/>
              <w:bottom w:val="single" w:color="000000" w:sz="2" w:space="0"/>
              <w:right w:val="single" w:color="000000" w:sz="2" w:space="0"/>
            </w:tcBorders>
            <w:tcMar>
              <w:left w:w="0" w:type="dxa"/>
              <w:right w:w="0" w:type="dxa"/>
            </w:tcMar>
          </w:tcPr>
          <w:p w14:paraId="51476BAF">
            <w:pPr>
              <w:widowControl/>
              <w:autoSpaceDE w:val="0"/>
              <w:autoSpaceDN w:val="0"/>
              <w:spacing w:before="374" w:after="0" w:line="220" w:lineRule="exact"/>
              <w:ind w:left="0" w:right="8" w:firstLine="0"/>
              <w:jc w:val="right"/>
            </w:pPr>
          </w:p>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5F306195">
            <w:pPr>
              <w:widowControl/>
              <w:autoSpaceDE w:val="0"/>
              <w:autoSpaceDN w:val="0"/>
              <w:spacing w:before="374" w:after="0" w:line="220" w:lineRule="exact"/>
              <w:ind w:left="0" w:right="10" w:firstLine="0"/>
              <w:jc w:val="right"/>
            </w:pPr>
            <w:r>
              <w:rPr>
                <w:rFonts w:ascii="N1eF4eaL+SimSun" w:hAnsi="N1eF4eaL+SimSun" w:eastAsia="N1eF4eaL+SimSun"/>
                <w:color w:val="000000"/>
                <w:sz w:val="22"/>
              </w:rPr>
              <w:t>2.86</w:t>
            </w:r>
          </w:p>
        </w:tc>
        <w:tc>
          <w:tcPr>
            <w:tcW w:w="1068" w:type="dxa"/>
            <w:tcBorders>
              <w:top w:val="single" w:color="000000" w:sz="2" w:space="0"/>
              <w:left w:val="single" w:color="000000" w:sz="2" w:space="0"/>
              <w:bottom w:val="single" w:color="000000" w:sz="2" w:space="0"/>
              <w:right w:val="single" w:color="000000" w:sz="2" w:space="0"/>
            </w:tcBorders>
            <w:tcMar>
              <w:left w:w="0" w:type="dxa"/>
              <w:right w:w="0" w:type="dxa"/>
            </w:tcMar>
          </w:tcPr>
          <w:p w14:paraId="040A863A"/>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54E86F9B"/>
        </w:tc>
        <w:tc>
          <w:tcPr>
            <w:tcW w:w="1064" w:type="dxa"/>
            <w:tcBorders>
              <w:top w:val="single" w:color="000000" w:sz="2" w:space="0"/>
              <w:left w:val="single" w:color="000000" w:sz="2" w:space="0"/>
              <w:bottom w:val="single" w:color="000000" w:sz="2" w:space="0"/>
              <w:right w:val="single" w:color="000000" w:sz="2" w:space="0"/>
            </w:tcBorders>
            <w:tcMar>
              <w:left w:w="0" w:type="dxa"/>
              <w:right w:w="0" w:type="dxa"/>
            </w:tcMar>
          </w:tcPr>
          <w:p w14:paraId="3FDC9547"/>
        </w:tc>
      </w:tr>
      <w:tr w14:paraId="7FCD932A">
        <w:tblPrEx>
          <w:tblCellMar>
            <w:top w:w="0" w:type="dxa"/>
            <w:left w:w="108" w:type="dxa"/>
            <w:bottom w:w="0" w:type="dxa"/>
            <w:right w:w="108" w:type="dxa"/>
          </w:tblCellMar>
        </w:tblPrEx>
        <w:trPr>
          <w:trHeight w:val="664" w:hRule="exact"/>
        </w:trPr>
        <w:tc>
          <w:tcPr>
            <w:tcW w:w="1336"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EB80B9B">
            <w:pPr>
              <w:widowControl/>
              <w:autoSpaceDE w:val="0"/>
              <w:autoSpaceDN w:val="0"/>
              <w:spacing w:before="218" w:after="0" w:line="220" w:lineRule="exact"/>
              <w:ind w:left="10" w:right="0" w:firstLine="0"/>
              <w:jc w:val="left"/>
            </w:pPr>
            <w:r>
              <w:rPr>
                <w:rFonts w:ascii="N1eF4eaL+SimSun" w:hAnsi="N1eF4eaL+SimSun" w:eastAsia="N1eF4eaL+SimSun"/>
                <w:color w:val="000000"/>
                <w:sz w:val="22"/>
              </w:rPr>
              <w:t>208</w:t>
            </w:r>
          </w:p>
        </w:tc>
        <w:tc>
          <w:tcPr>
            <w:tcW w:w="12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DB5F6B6">
            <w:pPr>
              <w:widowControl/>
              <w:autoSpaceDE w:val="0"/>
              <w:autoSpaceDN w:val="0"/>
              <w:spacing w:before="62" w:after="0" w:line="220" w:lineRule="exact"/>
              <w:ind w:left="12" w:right="0" w:firstLine="0"/>
              <w:jc w:val="left"/>
            </w:pPr>
            <w:r>
              <w:rPr>
                <w:rFonts w:ascii="N1eF4eaL+SimSun" w:hAnsi="N1eF4eaL+SimSun" w:eastAsia="N1eF4eaL+SimSun"/>
                <w:color w:val="000000"/>
                <w:sz w:val="22"/>
              </w:rPr>
              <w:t>社</w:t>
            </w:r>
            <w:r>
              <w:rPr>
                <w:rFonts w:ascii="N1eF4eaL+SimSun" w:hAnsi="N1eF4eaL+SimSun" w:eastAsia="N1eF4eaL+SimSun"/>
                <w:color w:val="000000"/>
                <w:spacing w:val="-2"/>
                <w:sz w:val="22"/>
              </w:rPr>
              <w:t>会</w:t>
            </w:r>
            <w:r>
              <w:rPr>
                <w:rFonts w:ascii="N1eF4eaL+SimSun" w:hAnsi="N1eF4eaL+SimSun" w:eastAsia="N1eF4eaL+SimSun"/>
                <w:color w:val="000000"/>
                <w:sz w:val="22"/>
              </w:rPr>
              <w:t>保障和</w:t>
            </w:r>
          </w:p>
          <w:p w14:paraId="28B4F5C5">
            <w:pPr>
              <w:widowControl/>
              <w:autoSpaceDE w:val="0"/>
              <w:autoSpaceDN w:val="0"/>
              <w:spacing w:before="92" w:after="0" w:line="220" w:lineRule="exact"/>
              <w:ind w:left="12" w:right="0" w:firstLine="0"/>
              <w:jc w:val="left"/>
            </w:pPr>
            <w:r>
              <w:rPr>
                <w:rFonts w:ascii="N1eF4eaL+SimSun" w:hAnsi="N1eF4eaL+SimSun" w:eastAsia="N1eF4eaL+SimSun"/>
                <w:color w:val="000000"/>
                <w:sz w:val="22"/>
              </w:rPr>
              <w:t>就</w:t>
            </w:r>
            <w:r>
              <w:rPr>
                <w:rFonts w:ascii="N1eF4eaL+SimSun" w:hAnsi="N1eF4eaL+SimSun" w:eastAsia="N1eF4eaL+SimSun"/>
                <w:color w:val="000000"/>
                <w:spacing w:val="-2"/>
                <w:sz w:val="22"/>
              </w:rPr>
              <w:t>业</w:t>
            </w:r>
            <w:r>
              <w:rPr>
                <w:rFonts w:ascii="N1eF4eaL+SimSun" w:hAnsi="N1eF4eaL+SimSun" w:eastAsia="N1eF4eaL+SimSun"/>
                <w:color w:val="000000"/>
                <w:sz w:val="22"/>
              </w:rPr>
              <w:t>支出</w:t>
            </w:r>
          </w:p>
        </w:tc>
        <w:tc>
          <w:tcPr>
            <w:tcW w:w="1706" w:type="dxa"/>
            <w:tcBorders>
              <w:top w:val="single" w:color="000000" w:sz="2" w:space="0"/>
              <w:left w:val="single" w:color="000000" w:sz="2" w:space="0"/>
              <w:bottom w:val="single" w:color="000000" w:sz="2" w:space="0"/>
              <w:right w:val="single" w:color="000000" w:sz="2" w:space="0"/>
            </w:tcBorders>
            <w:tcMar>
              <w:left w:w="0" w:type="dxa"/>
              <w:right w:w="0" w:type="dxa"/>
            </w:tcMar>
          </w:tcPr>
          <w:p w14:paraId="0308D24B">
            <w:pPr>
              <w:widowControl/>
              <w:autoSpaceDE w:val="0"/>
              <w:autoSpaceDN w:val="0"/>
              <w:spacing w:before="218" w:after="0" w:line="220" w:lineRule="exact"/>
              <w:ind w:left="0" w:right="10" w:firstLine="0"/>
              <w:jc w:val="right"/>
            </w:pPr>
            <w:r>
              <w:rPr>
                <w:rFonts w:ascii="N1eF4eaL+SimSun" w:hAnsi="N1eF4eaL+SimSun" w:eastAsia="N1eF4eaL+SimSun"/>
                <w:color w:val="000000"/>
                <w:sz w:val="22"/>
              </w:rPr>
              <w:t>51.26</w:t>
            </w:r>
          </w:p>
        </w:tc>
        <w:tc>
          <w:tcPr>
            <w:tcW w:w="1738" w:type="dxa"/>
            <w:tcBorders>
              <w:top w:val="single" w:color="000000" w:sz="2" w:space="0"/>
              <w:left w:val="single" w:color="000000" w:sz="2" w:space="0"/>
              <w:bottom w:val="single" w:color="000000" w:sz="2" w:space="0"/>
              <w:right w:val="single" w:color="000000" w:sz="2" w:space="0"/>
            </w:tcBorders>
            <w:tcMar>
              <w:left w:w="0" w:type="dxa"/>
              <w:right w:w="0" w:type="dxa"/>
            </w:tcMar>
          </w:tcPr>
          <w:p w14:paraId="63B31310">
            <w:pPr>
              <w:widowControl/>
              <w:autoSpaceDE w:val="0"/>
              <w:autoSpaceDN w:val="0"/>
              <w:spacing w:before="218" w:after="0" w:line="220" w:lineRule="exact"/>
              <w:ind w:left="0" w:right="8" w:firstLine="0"/>
              <w:jc w:val="right"/>
            </w:pPr>
            <w:r>
              <w:rPr>
                <w:rFonts w:ascii="N1eF4eaL+SimSun" w:hAnsi="N1eF4eaL+SimSun" w:eastAsia="N1eF4eaL+SimSun"/>
                <w:color w:val="000000"/>
                <w:sz w:val="22"/>
              </w:rPr>
              <w:t>47.92</w:t>
            </w:r>
          </w:p>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7AC9CD6C">
            <w:pPr>
              <w:widowControl/>
              <w:autoSpaceDE w:val="0"/>
              <w:autoSpaceDN w:val="0"/>
              <w:spacing w:before="218" w:after="0" w:line="220" w:lineRule="exact"/>
              <w:ind w:left="0" w:right="10" w:firstLine="0"/>
              <w:jc w:val="right"/>
            </w:pPr>
            <w:r>
              <w:rPr>
                <w:rFonts w:ascii="N1eF4eaL+SimSun" w:hAnsi="N1eF4eaL+SimSun" w:eastAsia="N1eF4eaL+SimSun"/>
                <w:color w:val="000000"/>
                <w:sz w:val="22"/>
              </w:rPr>
              <w:t>3.34</w:t>
            </w:r>
          </w:p>
        </w:tc>
        <w:tc>
          <w:tcPr>
            <w:tcW w:w="1068" w:type="dxa"/>
            <w:tcBorders>
              <w:top w:val="single" w:color="000000" w:sz="2" w:space="0"/>
              <w:left w:val="single" w:color="000000" w:sz="2" w:space="0"/>
              <w:bottom w:val="single" w:color="000000" w:sz="2" w:space="0"/>
              <w:right w:val="single" w:color="000000" w:sz="2" w:space="0"/>
            </w:tcBorders>
            <w:tcMar>
              <w:left w:w="0" w:type="dxa"/>
              <w:right w:w="0" w:type="dxa"/>
            </w:tcMar>
          </w:tcPr>
          <w:p w14:paraId="08730C92"/>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556C3EE2"/>
        </w:tc>
        <w:tc>
          <w:tcPr>
            <w:tcW w:w="1064" w:type="dxa"/>
            <w:tcBorders>
              <w:top w:val="single" w:color="000000" w:sz="2" w:space="0"/>
              <w:left w:val="single" w:color="000000" w:sz="2" w:space="0"/>
              <w:bottom w:val="single" w:color="000000" w:sz="2" w:space="0"/>
              <w:right w:val="single" w:color="000000" w:sz="2" w:space="0"/>
            </w:tcBorders>
            <w:tcMar>
              <w:left w:w="0" w:type="dxa"/>
              <w:right w:w="0" w:type="dxa"/>
            </w:tcMar>
          </w:tcPr>
          <w:p w14:paraId="7984182C"/>
        </w:tc>
      </w:tr>
      <w:tr w14:paraId="22463CD6">
        <w:tblPrEx>
          <w:tblCellMar>
            <w:top w:w="0" w:type="dxa"/>
            <w:left w:w="108" w:type="dxa"/>
            <w:bottom w:w="0" w:type="dxa"/>
            <w:right w:w="108" w:type="dxa"/>
          </w:tblCellMar>
        </w:tblPrEx>
        <w:trPr>
          <w:trHeight w:val="664" w:hRule="exact"/>
        </w:trPr>
        <w:tc>
          <w:tcPr>
            <w:tcW w:w="1336"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A4CBF64">
            <w:pPr>
              <w:widowControl/>
              <w:autoSpaceDE w:val="0"/>
              <w:autoSpaceDN w:val="0"/>
              <w:spacing w:before="218" w:after="0" w:line="222" w:lineRule="exact"/>
              <w:ind w:left="10" w:right="0" w:firstLine="0"/>
              <w:jc w:val="left"/>
            </w:pPr>
            <w:r>
              <w:rPr>
                <w:rFonts w:ascii="N1eF4eaL+SimSun" w:hAnsi="N1eF4eaL+SimSun" w:eastAsia="N1eF4eaL+SimSun"/>
                <w:color w:val="000000"/>
                <w:sz w:val="22"/>
              </w:rPr>
              <w:t>20805</w:t>
            </w:r>
          </w:p>
        </w:tc>
        <w:tc>
          <w:tcPr>
            <w:tcW w:w="12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BAA7DE0">
            <w:pPr>
              <w:widowControl/>
              <w:autoSpaceDE w:val="0"/>
              <w:autoSpaceDN w:val="0"/>
              <w:spacing w:before="62" w:after="0" w:line="222" w:lineRule="exact"/>
              <w:ind w:left="12" w:right="0" w:firstLine="0"/>
              <w:jc w:val="left"/>
            </w:pPr>
            <w:r>
              <w:rPr>
                <w:rFonts w:ascii="N1eF4eaL+SimSun" w:hAnsi="N1eF4eaL+SimSun" w:eastAsia="N1eF4eaL+SimSun"/>
                <w:color w:val="000000"/>
                <w:sz w:val="22"/>
              </w:rPr>
              <w:t>行</w:t>
            </w:r>
            <w:r>
              <w:rPr>
                <w:rFonts w:ascii="N1eF4eaL+SimSun" w:hAnsi="N1eF4eaL+SimSun" w:eastAsia="N1eF4eaL+SimSun"/>
                <w:color w:val="000000"/>
                <w:spacing w:val="-2"/>
                <w:sz w:val="22"/>
              </w:rPr>
              <w:t>政</w:t>
            </w:r>
            <w:r>
              <w:rPr>
                <w:rFonts w:ascii="N1eF4eaL+SimSun" w:hAnsi="N1eF4eaL+SimSun" w:eastAsia="N1eF4eaL+SimSun"/>
                <w:color w:val="000000"/>
                <w:sz w:val="22"/>
              </w:rPr>
              <w:t>事业单</w:t>
            </w:r>
          </w:p>
          <w:p w14:paraId="4DB310B7">
            <w:pPr>
              <w:widowControl/>
              <w:autoSpaceDE w:val="0"/>
              <w:autoSpaceDN w:val="0"/>
              <w:spacing w:before="90" w:after="0" w:line="222" w:lineRule="exact"/>
              <w:ind w:left="12" w:right="0" w:firstLine="0"/>
              <w:jc w:val="left"/>
            </w:pPr>
            <w:r>
              <w:rPr>
                <w:rFonts w:ascii="N1eF4eaL+SimSun" w:hAnsi="N1eF4eaL+SimSun" w:eastAsia="N1eF4eaL+SimSun"/>
                <w:color w:val="000000"/>
                <w:sz w:val="22"/>
              </w:rPr>
              <w:t>位</w:t>
            </w:r>
            <w:r>
              <w:rPr>
                <w:rFonts w:ascii="N1eF4eaL+SimSun" w:hAnsi="N1eF4eaL+SimSun" w:eastAsia="N1eF4eaL+SimSun"/>
                <w:color w:val="000000"/>
                <w:spacing w:val="-2"/>
                <w:sz w:val="22"/>
              </w:rPr>
              <w:t>养</w:t>
            </w:r>
            <w:r>
              <w:rPr>
                <w:rFonts w:ascii="N1eF4eaL+SimSun" w:hAnsi="N1eF4eaL+SimSun" w:eastAsia="N1eF4eaL+SimSun"/>
                <w:color w:val="000000"/>
                <w:sz w:val="22"/>
              </w:rPr>
              <w:t>老支出</w:t>
            </w:r>
          </w:p>
        </w:tc>
        <w:tc>
          <w:tcPr>
            <w:tcW w:w="1706" w:type="dxa"/>
            <w:tcBorders>
              <w:top w:val="single" w:color="000000" w:sz="2" w:space="0"/>
              <w:left w:val="single" w:color="000000" w:sz="2" w:space="0"/>
              <w:bottom w:val="single" w:color="000000" w:sz="2" w:space="0"/>
              <w:right w:val="single" w:color="000000" w:sz="2" w:space="0"/>
            </w:tcBorders>
            <w:tcMar>
              <w:left w:w="0" w:type="dxa"/>
              <w:right w:w="0" w:type="dxa"/>
            </w:tcMar>
          </w:tcPr>
          <w:p w14:paraId="75214DAF">
            <w:pPr>
              <w:widowControl/>
              <w:autoSpaceDE w:val="0"/>
              <w:autoSpaceDN w:val="0"/>
              <w:spacing w:before="218" w:after="0" w:line="222" w:lineRule="exact"/>
              <w:ind w:left="0" w:right="10" w:firstLine="0"/>
              <w:jc w:val="right"/>
            </w:pPr>
            <w:r>
              <w:rPr>
                <w:rFonts w:ascii="N1eF4eaL+SimSun" w:hAnsi="N1eF4eaL+SimSun" w:eastAsia="N1eF4eaL+SimSun"/>
                <w:color w:val="000000"/>
                <w:sz w:val="22"/>
              </w:rPr>
              <w:t>47.92</w:t>
            </w:r>
          </w:p>
        </w:tc>
        <w:tc>
          <w:tcPr>
            <w:tcW w:w="1738" w:type="dxa"/>
            <w:tcBorders>
              <w:top w:val="single" w:color="000000" w:sz="2" w:space="0"/>
              <w:left w:val="single" w:color="000000" w:sz="2" w:space="0"/>
              <w:bottom w:val="single" w:color="000000" w:sz="2" w:space="0"/>
              <w:right w:val="single" w:color="000000" w:sz="2" w:space="0"/>
            </w:tcBorders>
            <w:tcMar>
              <w:left w:w="0" w:type="dxa"/>
              <w:right w:w="0" w:type="dxa"/>
            </w:tcMar>
          </w:tcPr>
          <w:p w14:paraId="4D941F4F">
            <w:pPr>
              <w:widowControl/>
              <w:autoSpaceDE w:val="0"/>
              <w:autoSpaceDN w:val="0"/>
              <w:spacing w:before="218" w:after="0" w:line="222" w:lineRule="exact"/>
              <w:ind w:left="0" w:right="8" w:firstLine="0"/>
              <w:jc w:val="right"/>
            </w:pPr>
            <w:r>
              <w:rPr>
                <w:rFonts w:ascii="N1eF4eaL+SimSun" w:hAnsi="N1eF4eaL+SimSun" w:eastAsia="N1eF4eaL+SimSun"/>
                <w:color w:val="000000"/>
                <w:sz w:val="22"/>
              </w:rPr>
              <w:t>47.92</w:t>
            </w:r>
          </w:p>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60573952">
            <w:pPr>
              <w:widowControl/>
              <w:autoSpaceDE w:val="0"/>
              <w:autoSpaceDN w:val="0"/>
              <w:spacing w:before="218" w:after="0" w:line="222" w:lineRule="exact"/>
              <w:ind w:left="0" w:right="10" w:firstLine="0"/>
              <w:jc w:val="right"/>
            </w:pPr>
          </w:p>
        </w:tc>
        <w:tc>
          <w:tcPr>
            <w:tcW w:w="1068" w:type="dxa"/>
            <w:tcBorders>
              <w:top w:val="single" w:color="000000" w:sz="2" w:space="0"/>
              <w:left w:val="single" w:color="000000" w:sz="2" w:space="0"/>
              <w:bottom w:val="single" w:color="000000" w:sz="2" w:space="0"/>
              <w:right w:val="single" w:color="000000" w:sz="2" w:space="0"/>
            </w:tcBorders>
            <w:tcMar>
              <w:left w:w="0" w:type="dxa"/>
              <w:right w:w="0" w:type="dxa"/>
            </w:tcMar>
          </w:tcPr>
          <w:p w14:paraId="2ECFC87C"/>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198E988A"/>
        </w:tc>
        <w:tc>
          <w:tcPr>
            <w:tcW w:w="1064" w:type="dxa"/>
            <w:tcBorders>
              <w:top w:val="single" w:color="000000" w:sz="2" w:space="0"/>
              <w:left w:val="single" w:color="000000" w:sz="2" w:space="0"/>
              <w:bottom w:val="single" w:color="000000" w:sz="2" w:space="0"/>
              <w:right w:val="single" w:color="000000" w:sz="2" w:space="0"/>
            </w:tcBorders>
            <w:tcMar>
              <w:left w:w="0" w:type="dxa"/>
              <w:right w:w="0" w:type="dxa"/>
            </w:tcMar>
          </w:tcPr>
          <w:p w14:paraId="4D323B51"/>
        </w:tc>
      </w:tr>
      <w:tr w14:paraId="08C8B2BD">
        <w:tblPrEx>
          <w:tblCellMar>
            <w:top w:w="0" w:type="dxa"/>
            <w:left w:w="108" w:type="dxa"/>
            <w:bottom w:w="0" w:type="dxa"/>
            <w:right w:w="108" w:type="dxa"/>
          </w:tblCellMar>
        </w:tblPrEx>
        <w:trPr>
          <w:trHeight w:val="664" w:hRule="exact"/>
        </w:trPr>
        <w:tc>
          <w:tcPr>
            <w:tcW w:w="1336"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1C3AF4C">
            <w:pPr>
              <w:widowControl/>
              <w:autoSpaceDE w:val="0"/>
              <w:autoSpaceDN w:val="0"/>
              <w:spacing w:before="218" w:after="0" w:line="220" w:lineRule="exact"/>
              <w:ind w:left="10" w:right="0" w:firstLine="0"/>
              <w:jc w:val="left"/>
            </w:pPr>
            <w:r>
              <w:rPr>
                <w:rFonts w:ascii="N1eF4eaL+SimSun" w:hAnsi="N1eF4eaL+SimSun" w:eastAsia="N1eF4eaL+SimSun"/>
                <w:color w:val="000000"/>
                <w:sz w:val="22"/>
              </w:rPr>
              <w:t>2080</w:t>
            </w:r>
            <w:r>
              <w:rPr>
                <w:rFonts w:ascii="N1eF4eaL+SimSun" w:hAnsi="N1eF4eaL+SimSun" w:eastAsia="N1eF4eaL+SimSun"/>
                <w:color w:val="000000"/>
                <w:spacing w:val="-2"/>
                <w:sz w:val="22"/>
              </w:rPr>
              <w:t>5</w:t>
            </w:r>
            <w:r>
              <w:rPr>
                <w:rFonts w:ascii="N1eF4eaL+SimSun" w:hAnsi="N1eF4eaL+SimSun" w:eastAsia="N1eF4eaL+SimSun"/>
                <w:color w:val="000000"/>
                <w:sz w:val="22"/>
              </w:rPr>
              <w:t>01</w:t>
            </w:r>
          </w:p>
        </w:tc>
        <w:tc>
          <w:tcPr>
            <w:tcW w:w="12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2C22B58">
            <w:pPr>
              <w:widowControl/>
              <w:autoSpaceDE w:val="0"/>
              <w:autoSpaceDN w:val="0"/>
              <w:spacing w:before="62" w:after="0" w:line="220" w:lineRule="exact"/>
              <w:ind w:left="232" w:right="0" w:firstLine="0"/>
              <w:jc w:val="left"/>
            </w:pPr>
            <w:r>
              <w:rPr>
                <w:rFonts w:ascii="N1eF4eaL+SimSun" w:hAnsi="N1eF4eaL+SimSun" w:eastAsia="N1eF4eaL+SimSun"/>
                <w:color w:val="000000"/>
                <w:spacing w:val="-2"/>
                <w:sz w:val="22"/>
              </w:rPr>
              <w:t>行政</w:t>
            </w:r>
            <w:r>
              <w:rPr>
                <w:rFonts w:ascii="N1eF4eaL+SimSun" w:hAnsi="N1eF4eaL+SimSun" w:eastAsia="N1eF4eaL+SimSun"/>
                <w:color w:val="000000"/>
                <w:sz w:val="22"/>
              </w:rPr>
              <w:t>单位</w:t>
            </w:r>
          </w:p>
          <w:p w14:paraId="62422174">
            <w:pPr>
              <w:widowControl/>
              <w:autoSpaceDE w:val="0"/>
              <w:autoSpaceDN w:val="0"/>
              <w:spacing w:before="92" w:after="0" w:line="220" w:lineRule="exact"/>
              <w:ind w:left="12" w:right="0" w:firstLine="0"/>
              <w:jc w:val="left"/>
            </w:pPr>
            <w:r>
              <w:rPr>
                <w:rFonts w:ascii="N1eF4eaL+SimSun" w:hAnsi="N1eF4eaL+SimSun" w:eastAsia="N1eF4eaL+SimSun"/>
                <w:color w:val="000000"/>
                <w:sz w:val="22"/>
              </w:rPr>
              <w:t>离</w:t>
            </w:r>
            <w:r>
              <w:rPr>
                <w:rFonts w:ascii="N1eF4eaL+SimSun" w:hAnsi="N1eF4eaL+SimSun" w:eastAsia="N1eF4eaL+SimSun"/>
                <w:color w:val="000000"/>
                <w:spacing w:val="-2"/>
                <w:sz w:val="22"/>
              </w:rPr>
              <w:t>退</w:t>
            </w:r>
            <w:r>
              <w:rPr>
                <w:rFonts w:ascii="N1eF4eaL+SimSun" w:hAnsi="N1eF4eaL+SimSun" w:eastAsia="N1eF4eaL+SimSun"/>
                <w:color w:val="000000"/>
                <w:sz w:val="22"/>
              </w:rPr>
              <w:t>休</w:t>
            </w:r>
          </w:p>
        </w:tc>
        <w:tc>
          <w:tcPr>
            <w:tcW w:w="1706" w:type="dxa"/>
            <w:tcBorders>
              <w:top w:val="single" w:color="000000" w:sz="2" w:space="0"/>
              <w:left w:val="single" w:color="000000" w:sz="2" w:space="0"/>
              <w:bottom w:val="single" w:color="000000" w:sz="2" w:space="0"/>
              <w:right w:val="single" w:color="000000" w:sz="2" w:space="0"/>
            </w:tcBorders>
            <w:tcMar>
              <w:left w:w="0" w:type="dxa"/>
              <w:right w:w="0" w:type="dxa"/>
            </w:tcMar>
          </w:tcPr>
          <w:p w14:paraId="1EB0FE58">
            <w:pPr>
              <w:widowControl/>
              <w:autoSpaceDE w:val="0"/>
              <w:autoSpaceDN w:val="0"/>
              <w:spacing w:before="218" w:after="0" w:line="220" w:lineRule="exact"/>
              <w:ind w:left="0" w:right="10" w:firstLine="0"/>
              <w:jc w:val="right"/>
            </w:pPr>
            <w:r>
              <w:rPr>
                <w:rFonts w:ascii="N1eF4eaL+SimSun" w:hAnsi="N1eF4eaL+SimSun" w:eastAsia="N1eF4eaL+SimSun"/>
                <w:color w:val="000000"/>
                <w:sz w:val="22"/>
              </w:rPr>
              <w:t>36.16</w:t>
            </w:r>
          </w:p>
        </w:tc>
        <w:tc>
          <w:tcPr>
            <w:tcW w:w="1738" w:type="dxa"/>
            <w:tcBorders>
              <w:top w:val="single" w:color="000000" w:sz="2" w:space="0"/>
              <w:left w:val="single" w:color="000000" w:sz="2" w:space="0"/>
              <w:bottom w:val="single" w:color="000000" w:sz="2" w:space="0"/>
              <w:right w:val="single" w:color="000000" w:sz="2" w:space="0"/>
            </w:tcBorders>
            <w:tcMar>
              <w:left w:w="0" w:type="dxa"/>
              <w:right w:w="0" w:type="dxa"/>
            </w:tcMar>
          </w:tcPr>
          <w:p w14:paraId="730A933F">
            <w:pPr>
              <w:widowControl/>
              <w:autoSpaceDE w:val="0"/>
              <w:autoSpaceDN w:val="0"/>
              <w:spacing w:before="218" w:after="0" w:line="220" w:lineRule="exact"/>
              <w:ind w:left="0" w:right="8" w:firstLine="0"/>
              <w:jc w:val="right"/>
            </w:pPr>
            <w:r>
              <w:rPr>
                <w:rFonts w:ascii="N1eF4eaL+SimSun" w:hAnsi="N1eF4eaL+SimSun" w:eastAsia="N1eF4eaL+SimSun"/>
                <w:color w:val="000000"/>
                <w:sz w:val="22"/>
              </w:rPr>
              <w:t>36.16</w:t>
            </w:r>
          </w:p>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35E1DCA4">
            <w:pPr>
              <w:widowControl/>
              <w:autoSpaceDE w:val="0"/>
              <w:autoSpaceDN w:val="0"/>
              <w:spacing w:before="218" w:after="0" w:line="220" w:lineRule="exact"/>
              <w:ind w:left="0" w:right="10" w:firstLine="0"/>
              <w:jc w:val="right"/>
            </w:pPr>
          </w:p>
        </w:tc>
        <w:tc>
          <w:tcPr>
            <w:tcW w:w="1068" w:type="dxa"/>
            <w:tcBorders>
              <w:top w:val="single" w:color="000000" w:sz="2" w:space="0"/>
              <w:left w:val="single" w:color="000000" w:sz="2" w:space="0"/>
              <w:bottom w:val="single" w:color="000000" w:sz="2" w:space="0"/>
              <w:right w:val="single" w:color="000000" w:sz="2" w:space="0"/>
            </w:tcBorders>
            <w:tcMar>
              <w:left w:w="0" w:type="dxa"/>
              <w:right w:w="0" w:type="dxa"/>
            </w:tcMar>
          </w:tcPr>
          <w:p w14:paraId="1B439749"/>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41B6ACFB"/>
        </w:tc>
        <w:tc>
          <w:tcPr>
            <w:tcW w:w="1064" w:type="dxa"/>
            <w:tcBorders>
              <w:top w:val="single" w:color="000000" w:sz="2" w:space="0"/>
              <w:left w:val="single" w:color="000000" w:sz="2" w:space="0"/>
              <w:bottom w:val="single" w:color="000000" w:sz="2" w:space="0"/>
              <w:right w:val="single" w:color="000000" w:sz="2" w:space="0"/>
            </w:tcBorders>
            <w:tcMar>
              <w:left w:w="0" w:type="dxa"/>
              <w:right w:w="0" w:type="dxa"/>
            </w:tcMar>
          </w:tcPr>
          <w:p w14:paraId="57B4B0E4"/>
        </w:tc>
      </w:tr>
      <w:tr w14:paraId="6E2D2894">
        <w:tblPrEx>
          <w:tblCellMar>
            <w:top w:w="0" w:type="dxa"/>
            <w:left w:w="108" w:type="dxa"/>
            <w:bottom w:w="0" w:type="dxa"/>
            <w:right w:w="108" w:type="dxa"/>
          </w:tblCellMar>
        </w:tblPrEx>
        <w:trPr>
          <w:trHeight w:val="1288" w:hRule="exact"/>
        </w:trPr>
        <w:tc>
          <w:tcPr>
            <w:tcW w:w="1336"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3D1638D">
            <w:pPr>
              <w:widowControl/>
              <w:autoSpaceDE w:val="0"/>
              <w:autoSpaceDN w:val="0"/>
              <w:spacing w:before="530" w:after="0" w:line="220" w:lineRule="exact"/>
              <w:ind w:left="10" w:right="0" w:firstLine="0"/>
              <w:jc w:val="left"/>
            </w:pPr>
            <w:r>
              <w:rPr>
                <w:rFonts w:ascii="N1eF4eaL+SimSun" w:hAnsi="N1eF4eaL+SimSun" w:eastAsia="N1eF4eaL+SimSun"/>
                <w:color w:val="000000"/>
                <w:sz w:val="22"/>
              </w:rPr>
              <w:t>2080</w:t>
            </w:r>
            <w:r>
              <w:rPr>
                <w:rFonts w:ascii="N1eF4eaL+SimSun" w:hAnsi="N1eF4eaL+SimSun" w:eastAsia="N1eF4eaL+SimSun"/>
                <w:color w:val="000000"/>
                <w:spacing w:val="-2"/>
                <w:sz w:val="22"/>
              </w:rPr>
              <w:t>5</w:t>
            </w:r>
            <w:r>
              <w:rPr>
                <w:rFonts w:ascii="N1eF4eaL+SimSun" w:hAnsi="N1eF4eaL+SimSun" w:eastAsia="N1eF4eaL+SimSun"/>
                <w:color w:val="000000"/>
                <w:sz w:val="22"/>
              </w:rPr>
              <w:t>05</w:t>
            </w:r>
          </w:p>
        </w:tc>
        <w:tc>
          <w:tcPr>
            <w:tcW w:w="12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2F2A5D9">
            <w:pPr>
              <w:widowControl/>
              <w:autoSpaceDE w:val="0"/>
              <w:autoSpaceDN w:val="0"/>
              <w:spacing w:before="0" w:after="0" w:line="304" w:lineRule="exact"/>
              <w:ind w:left="12" w:right="112" w:firstLine="220"/>
              <w:jc w:val="both"/>
            </w:pPr>
            <w:r>
              <w:rPr>
                <w:rFonts w:ascii="N1eF4eaL+SimSun" w:hAnsi="N1eF4eaL+SimSun" w:eastAsia="N1eF4eaL+SimSun"/>
                <w:color w:val="000000"/>
                <w:spacing w:val="-2"/>
                <w:sz w:val="22"/>
              </w:rPr>
              <w:t>机关</w:t>
            </w:r>
            <w:r>
              <w:rPr>
                <w:rFonts w:ascii="N1eF4eaL+SimSun" w:hAnsi="N1eF4eaL+SimSun" w:eastAsia="N1eF4eaL+SimSun"/>
                <w:color w:val="000000"/>
                <w:sz w:val="22"/>
              </w:rPr>
              <w:t>事业单</w:t>
            </w:r>
            <w:r>
              <w:rPr>
                <w:rFonts w:ascii="N1eF4eaL+SimSun" w:hAnsi="N1eF4eaL+SimSun" w:eastAsia="N1eF4eaL+SimSun"/>
                <w:color w:val="000000"/>
                <w:spacing w:val="-2"/>
                <w:sz w:val="22"/>
              </w:rPr>
              <w:t>位</w:t>
            </w:r>
            <w:r>
              <w:rPr>
                <w:rFonts w:ascii="N1eF4eaL+SimSun" w:hAnsi="N1eF4eaL+SimSun" w:eastAsia="N1eF4eaL+SimSun"/>
                <w:color w:val="000000"/>
                <w:sz w:val="22"/>
              </w:rPr>
              <w:t>基本养老</w:t>
            </w:r>
            <w:r>
              <w:rPr>
                <w:rFonts w:ascii="N1eF4eaL+SimSun" w:hAnsi="N1eF4eaL+SimSun" w:eastAsia="N1eF4eaL+SimSun"/>
                <w:color w:val="000000"/>
                <w:spacing w:val="-2"/>
                <w:sz w:val="22"/>
              </w:rPr>
              <w:t>保</w:t>
            </w:r>
            <w:r>
              <w:rPr>
                <w:rFonts w:ascii="N1eF4eaL+SimSun" w:hAnsi="N1eF4eaL+SimSun" w:eastAsia="N1eF4eaL+SimSun"/>
                <w:color w:val="000000"/>
                <w:sz w:val="22"/>
              </w:rPr>
              <w:t>险缴费支出</w:t>
            </w:r>
          </w:p>
        </w:tc>
        <w:tc>
          <w:tcPr>
            <w:tcW w:w="1706" w:type="dxa"/>
            <w:tcBorders>
              <w:top w:val="single" w:color="000000" w:sz="2" w:space="0"/>
              <w:left w:val="single" w:color="000000" w:sz="2" w:space="0"/>
              <w:bottom w:val="single" w:color="000000" w:sz="2" w:space="0"/>
              <w:right w:val="single" w:color="000000" w:sz="2" w:space="0"/>
            </w:tcBorders>
            <w:tcMar>
              <w:left w:w="0" w:type="dxa"/>
              <w:right w:w="0" w:type="dxa"/>
            </w:tcMar>
          </w:tcPr>
          <w:p w14:paraId="4016FF5C">
            <w:pPr>
              <w:widowControl/>
              <w:autoSpaceDE w:val="0"/>
              <w:autoSpaceDN w:val="0"/>
              <w:spacing w:before="530" w:after="0" w:line="220" w:lineRule="exact"/>
              <w:ind w:left="0" w:right="10" w:firstLine="0"/>
              <w:jc w:val="right"/>
            </w:pPr>
            <w:r>
              <w:rPr>
                <w:rFonts w:ascii="N1eF4eaL+SimSun" w:hAnsi="N1eF4eaL+SimSun" w:eastAsia="N1eF4eaL+SimSun"/>
                <w:color w:val="000000"/>
                <w:sz w:val="22"/>
              </w:rPr>
              <w:t>11.76</w:t>
            </w:r>
          </w:p>
        </w:tc>
        <w:tc>
          <w:tcPr>
            <w:tcW w:w="1738" w:type="dxa"/>
            <w:tcBorders>
              <w:top w:val="single" w:color="000000" w:sz="2" w:space="0"/>
              <w:left w:val="single" w:color="000000" w:sz="2" w:space="0"/>
              <w:bottom w:val="single" w:color="000000" w:sz="2" w:space="0"/>
              <w:right w:val="single" w:color="000000" w:sz="2" w:space="0"/>
            </w:tcBorders>
            <w:tcMar>
              <w:left w:w="0" w:type="dxa"/>
              <w:right w:w="0" w:type="dxa"/>
            </w:tcMar>
          </w:tcPr>
          <w:p w14:paraId="165DA4C8">
            <w:pPr>
              <w:widowControl/>
              <w:autoSpaceDE w:val="0"/>
              <w:autoSpaceDN w:val="0"/>
              <w:spacing w:before="530" w:after="0" w:line="220" w:lineRule="exact"/>
              <w:ind w:left="0" w:right="8" w:firstLine="0"/>
              <w:jc w:val="right"/>
            </w:pPr>
            <w:r>
              <w:rPr>
                <w:rFonts w:ascii="N1eF4eaL+SimSun" w:hAnsi="N1eF4eaL+SimSun" w:eastAsia="N1eF4eaL+SimSun"/>
                <w:color w:val="000000"/>
                <w:sz w:val="22"/>
              </w:rPr>
              <w:t>11.76</w:t>
            </w:r>
          </w:p>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562034B5">
            <w:pPr>
              <w:widowControl/>
              <w:autoSpaceDE w:val="0"/>
              <w:autoSpaceDN w:val="0"/>
              <w:spacing w:before="530" w:after="0" w:line="220" w:lineRule="exact"/>
              <w:ind w:left="0" w:right="10" w:firstLine="0"/>
              <w:jc w:val="center"/>
            </w:pPr>
          </w:p>
        </w:tc>
        <w:tc>
          <w:tcPr>
            <w:tcW w:w="1068" w:type="dxa"/>
            <w:tcBorders>
              <w:top w:val="single" w:color="000000" w:sz="2" w:space="0"/>
              <w:left w:val="single" w:color="000000" w:sz="2" w:space="0"/>
              <w:bottom w:val="single" w:color="000000" w:sz="2" w:space="0"/>
              <w:right w:val="single" w:color="000000" w:sz="2" w:space="0"/>
            </w:tcBorders>
            <w:tcMar>
              <w:left w:w="0" w:type="dxa"/>
              <w:right w:w="0" w:type="dxa"/>
            </w:tcMar>
          </w:tcPr>
          <w:p w14:paraId="3DCEB0BF"/>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0CF712A9"/>
        </w:tc>
        <w:tc>
          <w:tcPr>
            <w:tcW w:w="1064" w:type="dxa"/>
            <w:tcBorders>
              <w:top w:val="single" w:color="000000" w:sz="2" w:space="0"/>
              <w:left w:val="single" w:color="000000" w:sz="2" w:space="0"/>
              <w:bottom w:val="single" w:color="000000" w:sz="2" w:space="0"/>
              <w:right w:val="single" w:color="000000" w:sz="2" w:space="0"/>
            </w:tcBorders>
            <w:tcMar>
              <w:left w:w="0" w:type="dxa"/>
              <w:right w:w="0" w:type="dxa"/>
            </w:tcMar>
          </w:tcPr>
          <w:p w14:paraId="1BE2EF81"/>
        </w:tc>
      </w:tr>
      <w:tr w14:paraId="0F75CD55">
        <w:tblPrEx>
          <w:tblCellMar>
            <w:top w:w="0" w:type="dxa"/>
            <w:left w:w="108" w:type="dxa"/>
            <w:bottom w:w="0" w:type="dxa"/>
            <w:right w:w="108" w:type="dxa"/>
          </w:tblCellMar>
        </w:tblPrEx>
        <w:trPr>
          <w:trHeight w:val="490" w:hRule="exact"/>
        </w:trPr>
        <w:tc>
          <w:tcPr>
            <w:tcW w:w="1336"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ED4FB34">
            <w:pPr>
              <w:widowControl/>
              <w:autoSpaceDE w:val="0"/>
              <w:autoSpaceDN w:val="0"/>
              <w:spacing w:before="130" w:after="0" w:line="220" w:lineRule="exact"/>
              <w:ind w:left="10" w:right="0" w:firstLine="0"/>
              <w:jc w:val="left"/>
            </w:pPr>
            <w:r>
              <w:rPr>
                <w:rFonts w:ascii="N1eF4eaL+SimSun" w:hAnsi="N1eF4eaL+SimSun" w:eastAsia="N1eF4eaL+SimSun"/>
                <w:color w:val="000000"/>
                <w:sz w:val="22"/>
              </w:rPr>
              <w:t>20809</w:t>
            </w:r>
          </w:p>
        </w:tc>
        <w:tc>
          <w:tcPr>
            <w:tcW w:w="12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A23CC26">
            <w:pPr>
              <w:widowControl/>
              <w:autoSpaceDE w:val="0"/>
              <w:autoSpaceDN w:val="0"/>
              <w:spacing w:before="130" w:after="0" w:line="220" w:lineRule="exact"/>
              <w:ind w:left="12" w:right="0" w:firstLine="0"/>
              <w:jc w:val="left"/>
            </w:pPr>
            <w:r>
              <w:rPr>
                <w:rFonts w:ascii="N1eF4eaL+SimSun" w:hAnsi="N1eF4eaL+SimSun" w:eastAsia="N1eF4eaL+SimSun"/>
                <w:color w:val="000000"/>
                <w:sz w:val="22"/>
              </w:rPr>
              <w:t>退</w:t>
            </w:r>
            <w:r>
              <w:rPr>
                <w:rFonts w:ascii="N1eF4eaL+SimSun" w:hAnsi="N1eF4eaL+SimSun" w:eastAsia="N1eF4eaL+SimSun"/>
                <w:color w:val="000000"/>
                <w:spacing w:val="-2"/>
                <w:sz w:val="22"/>
              </w:rPr>
              <w:t>役</w:t>
            </w:r>
            <w:r>
              <w:rPr>
                <w:rFonts w:ascii="N1eF4eaL+SimSun" w:hAnsi="N1eF4eaL+SimSun" w:eastAsia="N1eF4eaL+SimSun"/>
                <w:color w:val="000000"/>
                <w:sz w:val="22"/>
              </w:rPr>
              <w:t>安置</w:t>
            </w:r>
          </w:p>
        </w:tc>
        <w:tc>
          <w:tcPr>
            <w:tcW w:w="1706" w:type="dxa"/>
            <w:tcBorders>
              <w:top w:val="single" w:color="000000" w:sz="2" w:space="0"/>
              <w:left w:val="single" w:color="000000" w:sz="2" w:space="0"/>
              <w:bottom w:val="single" w:color="000000" w:sz="2" w:space="0"/>
              <w:right w:val="single" w:color="000000" w:sz="2" w:space="0"/>
            </w:tcBorders>
            <w:tcMar>
              <w:left w:w="0" w:type="dxa"/>
              <w:right w:w="0" w:type="dxa"/>
            </w:tcMar>
          </w:tcPr>
          <w:p w14:paraId="2F6F4B22">
            <w:pPr>
              <w:widowControl/>
              <w:autoSpaceDE w:val="0"/>
              <w:autoSpaceDN w:val="0"/>
              <w:spacing w:before="130" w:after="0" w:line="220" w:lineRule="exact"/>
              <w:ind w:left="0" w:right="10" w:firstLine="0"/>
              <w:jc w:val="right"/>
            </w:pPr>
            <w:r>
              <w:rPr>
                <w:rFonts w:ascii="N1eF4eaL+SimSun" w:hAnsi="N1eF4eaL+SimSun" w:eastAsia="N1eF4eaL+SimSun"/>
                <w:color w:val="000000"/>
                <w:sz w:val="22"/>
              </w:rPr>
              <w:t>3.34</w:t>
            </w:r>
          </w:p>
        </w:tc>
        <w:tc>
          <w:tcPr>
            <w:tcW w:w="1738" w:type="dxa"/>
            <w:tcBorders>
              <w:top w:val="single" w:color="000000" w:sz="2" w:space="0"/>
              <w:left w:val="single" w:color="000000" w:sz="2" w:space="0"/>
              <w:bottom w:val="single" w:color="000000" w:sz="2" w:space="0"/>
              <w:right w:val="single" w:color="000000" w:sz="2" w:space="0"/>
            </w:tcBorders>
            <w:tcMar>
              <w:left w:w="0" w:type="dxa"/>
              <w:right w:w="0" w:type="dxa"/>
            </w:tcMar>
          </w:tcPr>
          <w:p w14:paraId="71E2D692">
            <w:pPr>
              <w:widowControl/>
              <w:autoSpaceDE w:val="0"/>
              <w:autoSpaceDN w:val="0"/>
              <w:spacing w:before="130" w:after="0" w:line="220" w:lineRule="exact"/>
              <w:ind w:left="0" w:right="8" w:firstLine="0"/>
              <w:jc w:val="right"/>
              <w:rPr>
                <w:rFonts w:hint="eastAsia" w:eastAsia="宋体"/>
                <w:lang w:eastAsia="zh-CN"/>
              </w:rPr>
            </w:pPr>
            <w:r>
              <w:rPr>
                <w:rFonts w:hint="eastAsia" w:ascii="N1eF4eaL+SimSun" w:hAnsi="N1eF4eaL+SimSun" w:eastAsia="宋体"/>
                <w:color w:val="000000"/>
                <w:sz w:val="22"/>
                <w:lang w:eastAsia="zh-CN"/>
              </w:rPr>
              <w:t xml:space="preserve"> </w:t>
            </w:r>
          </w:p>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1407496E">
            <w:pPr>
              <w:widowControl/>
              <w:autoSpaceDE w:val="0"/>
              <w:autoSpaceDN w:val="0"/>
              <w:spacing w:before="130" w:after="0" w:line="220" w:lineRule="exact"/>
              <w:ind w:left="0" w:right="10" w:firstLine="0"/>
              <w:jc w:val="right"/>
            </w:pPr>
            <w:r>
              <w:rPr>
                <w:rFonts w:ascii="N1eF4eaL+SimSun" w:hAnsi="N1eF4eaL+SimSun" w:eastAsia="N1eF4eaL+SimSun"/>
                <w:color w:val="000000"/>
                <w:sz w:val="22"/>
              </w:rPr>
              <w:t>3.34</w:t>
            </w:r>
          </w:p>
        </w:tc>
        <w:tc>
          <w:tcPr>
            <w:tcW w:w="1068" w:type="dxa"/>
            <w:tcBorders>
              <w:top w:val="single" w:color="000000" w:sz="2" w:space="0"/>
              <w:left w:val="single" w:color="000000" w:sz="2" w:space="0"/>
              <w:bottom w:val="single" w:color="000000" w:sz="2" w:space="0"/>
              <w:right w:val="single" w:color="000000" w:sz="2" w:space="0"/>
            </w:tcBorders>
            <w:tcMar>
              <w:left w:w="0" w:type="dxa"/>
              <w:right w:w="0" w:type="dxa"/>
            </w:tcMar>
          </w:tcPr>
          <w:p w14:paraId="4AE1B42A"/>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424BCE05"/>
        </w:tc>
        <w:tc>
          <w:tcPr>
            <w:tcW w:w="1064" w:type="dxa"/>
            <w:tcBorders>
              <w:top w:val="single" w:color="000000" w:sz="2" w:space="0"/>
              <w:left w:val="single" w:color="000000" w:sz="2" w:space="0"/>
              <w:bottom w:val="single" w:color="000000" w:sz="2" w:space="0"/>
              <w:right w:val="single" w:color="000000" w:sz="2" w:space="0"/>
            </w:tcBorders>
            <w:tcMar>
              <w:left w:w="0" w:type="dxa"/>
              <w:right w:w="0" w:type="dxa"/>
            </w:tcMar>
          </w:tcPr>
          <w:p w14:paraId="2F4AFF69"/>
        </w:tc>
      </w:tr>
      <w:tr w14:paraId="38C26F29">
        <w:tblPrEx>
          <w:tblCellMar>
            <w:top w:w="0" w:type="dxa"/>
            <w:left w:w="108" w:type="dxa"/>
            <w:bottom w:w="0" w:type="dxa"/>
            <w:right w:w="108" w:type="dxa"/>
          </w:tblCellMar>
        </w:tblPrEx>
        <w:trPr>
          <w:trHeight w:val="664" w:hRule="exact"/>
        </w:trPr>
        <w:tc>
          <w:tcPr>
            <w:tcW w:w="1336"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6332BB5">
            <w:pPr>
              <w:widowControl/>
              <w:autoSpaceDE w:val="0"/>
              <w:autoSpaceDN w:val="0"/>
              <w:spacing w:before="218" w:after="0" w:line="222" w:lineRule="exact"/>
              <w:ind w:left="10" w:right="0" w:firstLine="0"/>
              <w:jc w:val="left"/>
            </w:pPr>
            <w:r>
              <w:rPr>
                <w:rFonts w:ascii="N1eF4eaL+SimSun" w:hAnsi="N1eF4eaL+SimSun" w:eastAsia="N1eF4eaL+SimSun"/>
                <w:color w:val="000000"/>
                <w:sz w:val="22"/>
              </w:rPr>
              <w:t>2080</w:t>
            </w:r>
            <w:r>
              <w:rPr>
                <w:rFonts w:ascii="N1eF4eaL+SimSun" w:hAnsi="N1eF4eaL+SimSun" w:eastAsia="N1eF4eaL+SimSun"/>
                <w:color w:val="000000"/>
                <w:spacing w:val="-2"/>
                <w:sz w:val="22"/>
              </w:rPr>
              <w:t>9</w:t>
            </w:r>
            <w:r>
              <w:rPr>
                <w:rFonts w:ascii="N1eF4eaL+SimSun" w:hAnsi="N1eF4eaL+SimSun" w:eastAsia="N1eF4eaL+SimSun"/>
                <w:color w:val="000000"/>
                <w:sz w:val="22"/>
              </w:rPr>
              <w:t>01</w:t>
            </w:r>
          </w:p>
        </w:tc>
        <w:tc>
          <w:tcPr>
            <w:tcW w:w="12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55280AF">
            <w:pPr>
              <w:widowControl/>
              <w:autoSpaceDE w:val="0"/>
              <w:autoSpaceDN w:val="0"/>
              <w:spacing w:before="62" w:after="0" w:line="222" w:lineRule="exact"/>
              <w:ind w:left="232" w:right="0" w:firstLine="0"/>
              <w:jc w:val="left"/>
            </w:pPr>
            <w:r>
              <w:rPr>
                <w:rFonts w:ascii="N1eF4eaL+SimSun" w:hAnsi="N1eF4eaL+SimSun" w:eastAsia="N1eF4eaL+SimSun"/>
                <w:color w:val="000000"/>
                <w:spacing w:val="-2"/>
                <w:sz w:val="22"/>
              </w:rPr>
              <w:t>退役</w:t>
            </w:r>
            <w:r>
              <w:rPr>
                <w:rFonts w:ascii="N1eF4eaL+SimSun" w:hAnsi="N1eF4eaL+SimSun" w:eastAsia="N1eF4eaL+SimSun"/>
                <w:color w:val="000000"/>
                <w:sz w:val="22"/>
              </w:rPr>
              <w:t>士兵</w:t>
            </w:r>
          </w:p>
          <w:p w14:paraId="32AFEA63">
            <w:pPr>
              <w:widowControl/>
              <w:autoSpaceDE w:val="0"/>
              <w:autoSpaceDN w:val="0"/>
              <w:spacing w:before="90" w:after="0" w:line="222" w:lineRule="exact"/>
              <w:ind w:left="12" w:right="0" w:firstLine="0"/>
              <w:jc w:val="left"/>
            </w:pPr>
            <w:r>
              <w:rPr>
                <w:rFonts w:ascii="N1eF4eaL+SimSun" w:hAnsi="N1eF4eaL+SimSun" w:eastAsia="N1eF4eaL+SimSun"/>
                <w:color w:val="000000"/>
                <w:sz w:val="22"/>
              </w:rPr>
              <w:t>安置</w:t>
            </w:r>
          </w:p>
        </w:tc>
        <w:tc>
          <w:tcPr>
            <w:tcW w:w="1706" w:type="dxa"/>
            <w:tcBorders>
              <w:top w:val="single" w:color="000000" w:sz="2" w:space="0"/>
              <w:left w:val="single" w:color="000000" w:sz="2" w:space="0"/>
              <w:bottom w:val="single" w:color="000000" w:sz="2" w:space="0"/>
              <w:right w:val="single" w:color="000000" w:sz="2" w:space="0"/>
            </w:tcBorders>
            <w:tcMar>
              <w:left w:w="0" w:type="dxa"/>
              <w:right w:w="0" w:type="dxa"/>
            </w:tcMar>
          </w:tcPr>
          <w:p w14:paraId="5C44D25F">
            <w:pPr>
              <w:widowControl/>
              <w:autoSpaceDE w:val="0"/>
              <w:autoSpaceDN w:val="0"/>
              <w:spacing w:before="218" w:after="0" w:line="222" w:lineRule="exact"/>
              <w:ind w:left="0" w:right="10" w:firstLine="0"/>
              <w:jc w:val="right"/>
            </w:pPr>
            <w:r>
              <w:rPr>
                <w:rFonts w:ascii="N1eF4eaL+SimSun" w:hAnsi="N1eF4eaL+SimSun" w:eastAsia="N1eF4eaL+SimSun"/>
                <w:color w:val="000000"/>
                <w:sz w:val="22"/>
              </w:rPr>
              <w:t>3.34</w:t>
            </w:r>
          </w:p>
        </w:tc>
        <w:tc>
          <w:tcPr>
            <w:tcW w:w="1738" w:type="dxa"/>
            <w:tcBorders>
              <w:top w:val="single" w:color="000000" w:sz="2" w:space="0"/>
              <w:left w:val="single" w:color="000000" w:sz="2" w:space="0"/>
              <w:bottom w:val="single" w:color="000000" w:sz="2" w:space="0"/>
              <w:right w:val="single" w:color="000000" w:sz="2" w:space="0"/>
            </w:tcBorders>
            <w:tcMar>
              <w:left w:w="0" w:type="dxa"/>
              <w:right w:w="0" w:type="dxa"/>
            </w:tcMar>
          </w:tcPr>
          <w:p w14:paraId="2919A589">
            <w:pPr>
              <w:widowControl/>
              <w:autoSpaceDE w:val="0"/>
              <w:autoSpaceDN w:val="0"/>
              <w:spacing w:before="218" w:after="0" w:line="222" w:lineRule="exact"/>
              <w:ind w:left="0" w:right="8" w:firstLine="0"/>
              <w:jc w:val="right"/>
              <w:rPr>
                <w:rFonts w:hint="eastAsia" w:eastAsia="宋体"/>
                <w:lang w:eastAsia="zh-CN"/>
              </w:rPr>
            </w:pPr>
            <w:r>
              <w:rPr>
                <w:rFonts w:hint="eastAsia" w:ascii="N1eF4eaL+SimSun" w:hAnsi="N1eF4eaL+SimSun" w:eastAsia="宋体"/>
                <w:color w:val="000000"/>
                <w:sz w:val="22"/>
                <w:lang w:eastAsia="zh-CN"/>
              </w:rPr>
              <w:t xml:space="preserve"> </w:t>
            </w:r>
          </w:p>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0EDC94CE">
            <w:pPr>
              <w:widowControl/>
              <w:autoSpaceDE w:val="0"/>
              <w:autoSpaceDN w:val="0"/>
              <w:spacing w:before="218" w:after="0" w:line="222" w:lineRule="exact"/>
              <w:ind w:left="0" w:right="10" w:firstLine="0"/>
              <w:jc w:val="right"/>
            </w:pPr>
            <w:r>
              <w:rPr>
                <w:rFonts w:ascii="N1eF4eaL+SimSun" w:hAnsi="N1eF4eaL+SimSun" w:eastAsia="N1eF4eaL+SimSun"/>
                <w:color w:val="000000"/>
                <w:sz w:val="22"/>
              </w:rPr>
              <w:t>3.34</w:t>
            </w:r>
          </w:p>
        </w:tc>
        <w:tc>
          <w:tcPr>
            <w:tcW w:w="1068" w:type="dxa"/>
            <w:tcBorders>
              <w:top w:val="single" w:color="000000" w:sz="2" w:space="0"/>
              <w:left w:val="single" w:color="000000" w:sz="2" w:space="0"/>
              <w:bottom w:val="single" w:color="000000" w:sz="2" w:space="0"/>
              <w:right w:val="single" w:color="000000" w:sz="2" w:space="0"/>
            </w:tcBorders>
            <w:tcMar>
              <w:left w:w="0" w:type="dxa"/>
              <w:right w:w="0" w:type="dxa"/>
            </w:tcMar>
          </w:tcPr>
          <w:p w14:paraId="2535F070"/>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40D91AA9"/>
        </w:tc>
        <w:tc>
          <w:tcPr>
            <w:tcW w:w="1064" w:type="dxa"/>
            <w:tcBorders>
              <w:top w:val="single" w:color="000000" w:sz="2" w:space="0"/>
              <w:left w:val="single" w:color="000000" w:sz="2" w:space="0"/>
              <w:bottom w:val="single" w:color="000000" w:sz="2" w:space="0"/>
              <w:right w:val="single" w:color="000000" w:sz="2" w:space="0"/>
            </w:tcBorders>
            <w:tcMar>
              <w:left w:w="0" w:type="dxa"/>
              <w:right w:w="0" w:type="dxa"/>
            </w:tcMar>
          </w:tcPr>
          <w:p w14:paraId="7CF62D2D"/>
        </w:tc>
      </w:tr>
      <w:tr w14:paraId="6E7D3E17">
        <w:tblPrEx>
          <w:tblCellMar>
            <w:top w:w="0" w:type="dxa"/>
            <w:left w:w="108" w:type="dxa"/>
            <w:bottom w:w="0" w:type="dxa"/>
            <w:right w:w="108" w:type="dxa"/>
          </w:tblCellMar>
        </w:tblPrEx>
        <w:trPr>
          <w:trHeight w:val="664" w:hRule="exact"/>
        </w:trPr>
        <w:tc>
          <w:tcPr>
            <w:tcW w:w="1336"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A130E2D">
            <w:pPr>
              <w:widowControl/>
              <w:autoSpaceDE w:val="0"/>
              <w:autoSpaceDN w:val="0"/>
              <w:spacing w:before="220" w:after="0" w:line="220" w:lineRule="exact"/>
              <w:ind w:left="10" w:right="0" w:firstLine="0"/>
              <w:jc w:val="left"/>
            </w:pPr>
            <w:r>
              <w:rPr>
                <w:rFonts w:ascii="N1eF4eaL+SimSun" w:hAnsi="N1eF4eaL+SimSun" w:eastAsia="N1eF4eaL+SimSun"/>
                <w:color w:val="000000"/>
                <w:sz w:val="22"/>
              </w:rPr>
              <w:t>210</w:t>
            </w:r>
          </w:p>
        </w:tc>
        <w:tc>
          <w:tcPr>
            <w:tcW w:w="12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1704C97">
            <w:pPr>
              <w:widowControl/>
              <w:autoSpaceDE w:val="0"/>
              <w:autoSpaceDN w:val="0"/>
              <w:spacing w:before="64" w:after="0" w:line="220" w:lineRule="exact"/>
              <w:ind w:left="12" w:right="0" w:firstLine="0"/>
              <w:jc w:val="left"/>
            </w:pPr>
            <w:r>
              <w:rPr>
                <w:rFonts w:ascii="N1eF4eaL+SimSun" w:hAnsi="N1eF4eaL+SimSun" w:eastAsia="N1eF4eaL+SimSun"/>
                <w:color w:val="000000"/>
                <w:sz w:val="22"/>
              </w:rPr>
              <w:t>卫</w:t>
            </w:r>
            <w:r>
              <w:rPr>
                <w:rFonts w:ascii="N1eF4eaL+SimSun" w:hAnsi="N1eF4eaL+SimSun" w:eastAsia="N1eF4eaL+SimSun"/>
                <w:color w:val="000000"/>
                <w:spacing w:val="-2"/>
                <w:sz w:val="22"/>
              </w:rPr>
              <w:t>生</w:t>
            </w:r>
            <w:r>
              <w:rPr>
                <w:rFonts w:ascii="N1eF4eaL+SimSun" w:hAnsi="N1eF4eaL+SimSun" w:eastAsia="N1eF4eaL+SimSun"/>
                <w:color w:val="000000"/>
                <w:sz w:val="22"/>
              </w:rPr>
              <w:t>健康支</w:t>
            </w:r>
          </w:p>
          <w:p w14:paraId="29F76B55">
            <w:pPr>
              <w:widowControl/>
              <w:autoSpaceDE w:val="0"/>
              <w:autoSpaceDN w:val="0"/>
              <w:spacing w:before="92" w:after="0" w:line="220" w:lineRule="exact"/>
              <w:ind w:left="12" w:right="0" w:firstLine="0"/>
              <w:jc w:val="left"/>
            </w:pPr>
            <w:r>
              <w:rPr>
                <w:rFonts w:ascii="N1eF4eaL+SimSun" w:hAnsi="N1eF4eaL+SimSun" w:eastAsia="N1eF4eaL+SimSun"/>
                <w:color w:val="000000"/>
                <w:sz w:val="22"/>
              </w:rPr>
              <w:t>出</w:t>
            </w:r>
          </w:p>
        </w:tc>
        <w:tc>
          <w:tcPr>
            <w:tcW w:w="1706" w:type="dxa"/>
            <w:tcBorders>
              <w:top w:val="single" w:color="000000" w:sz="2" w:space="0"/>
              <w:left w:val="single" w:color="000000" w:sz="2" w:space="0"/>
              <w:bottom w:val="single" w:color="000000" w:sz="2" w:space="0"/>
              <w:right w:val="single" w:color="000000" w:sz="2" w:space="0"/>
            </w:tcBorders>
            <w:tcMar>
              <w:left w:w="0" w:type="dxa"/>
              <w:right w:w="0" w:type="dxa"/>
            </w:tcMar>
          </w:tcPr>
          <w:p w14:paraId="38A8917B">
            <w:pPr>
              <w:widowControl/>
              <w:autoSpaceDE w:val="0"/>
              <w:autoSpaceDN w:val="0"/>
              <w:spacing w:before="220" w:after="0" w:line="220" w:lineRule="exact"/>
              <w:ind w:left="0" w:right="10" w:firstLine="0"/>
              <w:jc w:val="right"/>
            </w:pPr>
            <w:r>
              <w:rPr>
                <w:rFonts w:ascii="N1eF4eaL+SimSun" w:hAnsi="N1eF4eaL+SimSun" w:eastAsia="N1eF4eaL+SimSun"/>
                <w:color w:val="000000"/>
                <w:sz w:val="22"/>
              </w:rPr>
              <w:t>8.02</w:t>
            </w:r>
          </w:p>
        </w:tc>
        <w:tc>
          <w:tcPr>
            <w:tcW w:w="1738" w:type="dxa"/>
            <w:tcBorders>
              <w:top w:val="single" w:color="000000" w:sz="2" w:space="0"/>
              <w:left w:val="single" w:color="000000" w:sz="2" w:space="0"/>
              <w:bottom w:val="single" w:color="000000" w:sz="2" w:space="0"/>
              <w:right w:val="single" w:color="000000" w:sz="2" w:space="0"/>
            </w:tcBorders>
            <w:tcMar>
              <w:left w:w="0" w:type="dxa"/>
              <w:right w:w="0" w:type="dxa"/>
            </w:tcMar>
          </w:tcPr>
          <w:p w14:paraId="167EE45E">
            <w:pPr>
              <w:widowControl/>
              <w:autoSpaceDE w:val="0"/>
              <w:autoSpaceDN w:val="0"/>
              <w:spacing w:before="220" w:after="0" w:line="220" w:lineRule="exact"/>
              <w:ind w:left="0" w:right="8" w:firstLine="0"/>
              <w:jc w:val="right"/>
            </w:pPr>
            <w:r>
              <w:rPr>
                <w:rFonts w:ascii="N1eF4eaL+SimSun" w:hAnsi="N1eF4eaL+SimSun" w:eastAsia="N1eF4eaL+SimSun"/>
                <w:color w:val="000000"/>
                <w:sz w:val="22"/>
              </w:rPr>
              <w:t>8.02</w:t>
            </w:r>
          </w:p>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35A9841D">
            <w:pPr>
              <w:widowControl/>
              <w:autoSpaceDE w:val="0"/>
              <w:autoSpaceDN w:val="0"/>
              <w:spacing w:before="220" w:after="0" w:line="220" w:lineRule="exact"/>
              <w:ind w:left="0" w:right="10" w:firstLine="0"/>
              <w:jc w:val="right"/>
              <w:rPr>
                <w:rFonts w:hint="eastAsia" w:eastAsia="宋体"/>
                <w:lang w:eastAsia="zh-CN"/>
              </w:rPr>
            </w:pPr>
            <w:r>
              <w:rPr>
                <w:rFonts w:hint="eastAsia" w:ascii="N1eF4eaL+SimSun" w:hAnsi="N1eF4eaL+SimSun" w:eastAsia="宋体"/>
                <w:color w:val="000000"/>
                <w:sz w:val="22"/>
                <w:lang w:eastAsia="zh-CN"/>
              </w:rPr>
              <w:t xml:space="preserve"> </w:t>
            </w:r>
          </w:p>
        </w:tc>
        <w:tc>
          <w:tcPr>
            <w:tcW w:w="1068" w:type="dxa"/>
            <w:tcBorders>
              <w:top w:val="single" w:color="000000" w:sz="2" w:space="0"/>
              <w:left w:val="single" w:color="000000" w:sz="2" w:space="0"/>
              <w:bottom w:val="single" w:color="000000" w:sz="2" w:space="0"/>
              <w:right w:val="single" w:color="000000" w:sz="2" w:space="0"/>
            </w:tcBorders>
            <w:tcMar>
              <w:left w:w="0" w:type="dxa"/>
              <w:right w:w="0" w:type="dxa"/>
            </w:tcMar>
          </w:tcPr>
          <w:p w14:paraId="518DCCF4"/>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5DEEC7C1"/>
        </w:tc>
        <w:tc>
          <w:tcPr>
            <w:tcW w:w="1064" w:type="dxa"/>
            <w:tcBorders>
              <w:top w:val="single" w:color="000000" w:sz="2" w:space="0"/>
              <w:left w:val="single" w:color="000000" w:sz="2" w:space="0"/>
              <w:bottom w:val="single" w:color="000000" w:sz="2" w:space="0"/>
              <w:right w:val="single" w:color="000000" w:sz="2" w:space="0"/>
            </w:tcBorders>
            <w:tcMar>
              <w:left w:w="0" w:type="dxa"/>
              <w:right w:w="0" w:type="dxa"/>
            </w:tcMar>
          </w:tcPr>
          <w:p w14:paraId="20725D74"/>
        </w:tc>
      </w:tr>
      <w:tr w14:paraId="65A820A9">
        <w:tblPrEx>
          <w:tblCellMar>
            <w:top w:w="0" w:type="dxa"/>
            <w:left w:w="108" w:type="dxa"/>
            <w:bottom w:w="0" w:type="dxa"/>
            <w:right w:w="108" w:type="dxa"/>
          </w:tblCellMar>
        </w:tblPrEx>
        <w:trPr>
          <w:trHeight w:val="468" w:hRule="exact"/>
        </w:trPr>
        <w:tc>
          <w:tcPr>
            <w:tcW w:w="1336"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E2723BA">
            <w:pPr>
              <w:widowControl/>
              <w:autoSpaceDE w:val="0"/>
              <w:autoSpaceDN w:val="0"/>
              <w:spacing w:before="132" w:after="0" w:line="220" w:lineRule="exact"/>
              <w:ind w:left="10" w:right="0" w:firstLine="0"/>
              <w:jc w:val="left"/>
            </w:pPr>
            <w:r>
              <w:rPr>
                <w:rFonts w:ascii="N1eF4eaL+SimSun" w:hAnsi="N1eF4eaL+SimSun" w:eastAsia="N1eF4eaL+SimSun"/>
                <w:color w:val="000000"/>
                <w:sz w:val="22"/>
              </w:rPr>
              <w:t>21011</w:t>
            </w:r>
          </w:p>
        </w:tc>
        <w:tc>
          <w:tcPr>
            <w:tcW w:w="12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348BA70">
            <w:pPr>
              <w:widowControl/>
              <w:autoSpaceDE w:val="0"/>
              <w:autoSpaceDN w:val="0"/>
              <w:spacing w:before="132" w:after="0" w:line="220" w:lineRule="exact"/>
              <w:ind w:left="12" w:right="0" w:firstLine="0"/>
              <w:jc w:val="left"/>
            </w:pPr>
            <w:r>
              <w:rPr>
                <w:rFonts w:ascii="N1eF4eaL+SimSun" w:hAnsi="N1eF4eaL+SimSun" w:eastAsia="N1eF4eaL+SimSun"/>
                <w:color w:val="000000"/>
                <w:sz w:val="22"/>
              </w:rPr>
              <w:t>行</w:t>
            </w:r>
            <w:r>
              <w:rPr>
                <w:rFonts w:ascii="N1eF4eaL+SimSun" w:hAnsi="N1eF4eaL+SimSun" w:eastAsia="N1eF4eaL+SimSun"/>
                <w:color w:val="000000"/>
                <w:spacing w:val="-2"/>
                <w:sz w:val="22"/>
              </w:rPr>
              <w:t>政</w:t>
            </w:r>
            <w:r>
              <w:rPr>
                <w:rFonts w:ascii="N1eF4eaL+SimSun" w:hAnsi="N1eF4eaL+SimSun" w:eastAsia="N1eF4eaL+SimSun"/>
                <w:color w:val="000000"/>
                <w:sz w:val="22"/>
              </w:rPr>
              <w:t>事业单</w:t>
            </w:r>
          </w:p>
        </w:tc>
        <w:tc>
          <w:tcPr>
            <w:tcW w:w="1706" w:type="dxa"/>
            <w:tcBorders>
              <w:top w:val="single" w:color="000000" w:sz="2" w:space="0"/>
              <w:left w:val="single" w:color="000000" w:sz="2" w:space="0"/>
              <w:bottom w:val="single" w:color="000000" w:sz="2" w:space="0"/>
              <w:right w:val="single" w:color="000000" w:sz="2" w:space="0"/>
            </w:tcBorders>
            <w:tcMar>
              <w:left w:w="0" w:type="dxa"/>
              <w:right w:w="0" w:type="dxa"/>
            </w:tcMar>
          </w:tcPr>
          <w:p w14:paraId="719AFA9B">
            <w:pPr>
              <w:widowControl/>
              <w:autoSpaceDE w:val="0"/>
              <w:autoSpaceDN w:val="0"/>
              <w:spacing w:before="132" w:after="0" w:line="220" w:lineRule="exact"/>
              <w:ind w:left="0" w:right="10" w:firstLine="0"/>
              <w:jc w:val="right"/>
            </w:pPr>
            <w:r>
              <w:rPr>
                <w:rFonts w:ascii="N1eF4eaL+SimSun" w:hAnsi="N1eF4eaL+SimSun" w:eastAsia="N1eF4eaL+SimSun"/>
                <w:color w:val="000000"/>
                <w:sz w:val="22"/>
              </w:rPr>
              <w:t>8.02</w:t>
            </w:r>
          </w:p>
        </w:tc>
        <w:tc>
          <w:tcPr>
            <w:tcW w:w="1738" w:type="dxa"/>
            <w:tcBorders>
              <w:top w:val="single" w:color="000000" w:sz="2" w:space="0"/>
              <w:left w:val="single" w:color="000000" w:sz="2" w:space="0"/>
              <w:bottom w:val="single" w:color="000000" w:sz="2" w:space="0"/>
              <w:right w:val="single" w:color="000000" w:sz="2" w:space="0"/>
            </w:tcBorders>
            <w:tcMar>
              <w:left w:w="0" w:type="dxa"/>
              <w:right w:w="0" w:type="dxa"/>
            </w:tcMar>
          </w:tcPr>
          <w:p w14:paraId="593D3ADC">
            <w:pPr>
              <w:widowControl/>
              <w:autoSpaceDE w:val="0"/>
              <w:autoSpaceDN w:val="0"/>
              <w:spacing w:before="132" w:after="0" w:line="220" w:lineRule="exact"/>
              <w:ind w:left="0" w:right="8" w:firstLine="0"/>
              <w:jc w:val="right"/>
            </w:pPr>
            <w:r>
              <w:rPr>
                <w:rFonts w:ascii="N1eF4eaL+SimSun" w:hAnsi="N1eF4eaL+SimSun" w:eastAsia="N1eF4eaL+SimSun"/>
                <w:color w:val="000000"/>
                <w:sz w:val="22"/>
              </w:rPr>
              <w:t>8.02</w:t>
            </w:r>
          </w:p>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2A65EFBB">
            <w:pPr>
              <w:widowControl/>
              <w:autoSpaceDE w:val="0"/>
              <w:autoSpaceDN w:val="0"/>
              <w:spacing w:before="132" w:after="0" w:line="220" w:lineRule="exact"/>
              <w:ind w:left="0" w:right="10" w:firstLine="0"/>
              <w:jc w:val="right"/>
              <w:rPr>
                <w:rFonts w:hint="eastAsia" w:eastAsia="宋体"/>
                <w:lang w:eastAsia="zh-CN"/>
              </w:rPr>
            </w:pPr>
            <w:r>
              <w:rPr>
                <w:rFonts w:hint="eastAsia" w:ascii="N1eF4eaL+SimSun" w:hAnsi="N1eF4eaL+SimSun" w:eastAsia="宋体"/>
                <w:color w:val="000000"/>
                <w:sz w:val="22"/>
                <w:lang w:eastAsia="zh-CN"/>
              </w:rPr>
              <w:t xml:space="preserve"> </w:t>
            </w:r>
          </w:p>
        </w:tc>
        <w:tc>
          <w:tcPr>
            <w:tcW w:w="1068" w:type="dxa"/>
            <w:tcBorders>
              <w:top w:val="single" w:color="000000" w:sz="2" w:space="0"/>
              <w:left w:val="single" w:color="000000" w:sz="2" w:space="0"/>
              <w:bottom w:val="single" w:color="000000" w:sz="2" w:space="0"/>
              <w:right w:val="single" w:color="000000" w:sz="2" w:space="0"/>
            </w:tcBorders>
            <w:tcMar>
              <w:left w:w="0" w:type="dxa"/>
              <w:right w:w="0" w:type="dxa"/>
            </w:tcMar>
          </w:tcPr>
          <w:p w14:paraId="24A7BBC8"/>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434453F1"/>
        </w:tc>
        <w:tc>
          <w:tcPr>
            <w:tcW w:w="1064" w:type="dxa"/>
            <w:tcBorders>
              <w:top w:val="single" w:color="000000" w:sz="2" w:space="0"/>
              <w:left w:val="single" w:color="000000" w:sz="2" w:space="0"/>
              <w:bottom w:val="single" w:color="000000" w:sz="2" w:space="0"/>
              <w:right w:val="single" w:color="000000" w:sz="2" w:space="0"/>
            </w:tcBorders>
            <w:tcMar>
              <w:left w:w="0" w:type="dxa"/>
              <w:right w:w="0" w:type="dxa"/>
            </w:tcMar>
          </w:tcPr>
          <w:p w14:paraId="29630523"/>
        </w:tc>
      </w:tr>
    </w:tbl>
    <w:p w14:paraId="0627A4C6">
      <w:pPr>
        <w:widowControl/>
        <w:autoSpaceDE w:val="0"/>
        <w:autoSpaceDN w:val="0"/>
        <w:spacing w:before="0" w:after="0" w:line="14" w:lineRule="exact"/>
        <w:ind w:left="0" w:right="0"/>
      </w:pPr>
    </w:p>
    <w:p w14:paraId="266A69C1">
      <w:pPr>
        <w:widowControl/>
        <w:autoSpaceDE w:val="0"/>
        <w:autoSpaceDN w:val="0"/>
        <w:spacing w:before="0" w:after="0" w:line="14" w:lineRule="exact"/>
        <w:ind w:left="0" w:right="0"/>
      </w:pPr>
    </w:p>
    <w:p w14:paraId="3A2BFBCE">
      <w:pPr>
        <w:sectPr>
          <w:pgSz w:w="11906" w:h="17238"/>
          <w:pgMar w:top="620" w:right="1052" w:bottom="640" w:left="530" w:header="720" w:footer="720" w:gutter="0"/>
          <w:cols w:equalWidth="0" w:num="1">
            <w:col w:w="10324"/>
          </w:cols>
          <w:docGrid w:linePitch="360" w:charSpace="0"/>
        </w:sectPr>
      </w:pPr>
    </w:p>
    <w:p w14:paraId="635D10D5">
      <w:pPr>
        <w:widowControl/>
        <w:autoSpaceDE w:val="0"/>
        <w:autoSpaceDN w:val="0"/>
        <w:spacing w:before="314" w:after="0" w:line="220" w:lineRule="exact"/>
        <w:ind w:left="0" w:right="0"/>
      </w:pPr>
    </w:p>
    <w:tbl>
      <w:tblPr>
        <w:tblStyle w:val="2"/>
        <w:tblW w:w="0" w:type="auto"/>
        <w:tblInd w:w="10" w:type="dxa"/>
        <w:tblLayout w:type="fixed"/>
        <w:tblCellMar>
          <w:top w:w="0" w:type="dxa"/>
          <w:left w:w="108" w:type="dxa"/>
          <w:bottom w:w="0" w:type="dxa"/>
          <w:right w:w="108" w:type="dxa"/>
        </w:tblCellMar>
      </w:tblPr>
      <w:tblGrid>
        <w:gridCol w:w="1336"/>
        <w:gridCol w:w="1232"/>
        <w:gridCol w:w="1706"/>
        <w:gridCol w:w="1738"/>
        <w:gridCol w:w="1070"/>
        <w:gridCol w:w="1068"/>
        <w:gridCol w:w="1070"/>
        <w:gridCol w:w="1064"/>
      </w:tblGrid>
      <w:tr w14:paraId="6ED55130">
        <w:tblPrEx>
          <w:tblCellMar>
            <w:top w:w="0" w:type="dxa"/>
            <w:left w:w="108" w:type="dxa"/>
            <w:bottom w:w="0" w:type="dxa"/>
            <w:right w:w="108" w:type="dxa"/>
          </w:tblCellMar>
        </w:tblPrEx>
        <w:trPr>
          <w:trHeight w:val="490" w:hRule="exact"/>
        </w:trPr>
        <w:tc>
          <w:tcPr>
            <w:tcW w:w="1336"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9322843"/>
        </w:tc>
        <w:tc>
          <w:tcPr>
            <w:tcW w:w="12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DA9B4FC">
            <w:pPr>
              <w:widowControl/>
              <w:autoSpaceDE w:val="0"/>
              <w:autoSpaceDN w:val="0"/>
              <w:spacing w:before="64" w:after="0" w:line="220" w:lineRule="exact"/>
              <w:ind w:left="12" w:right="0" w:firstLine="0"/>
              <w:jc w:val="left"/>
            </w:pPr>
            <w:r>
              <w:rPr>
                <w:rFonts w:ascii="N1eF4eaL+SimSun" w:hAnsi="N1eF4eaL+SimSun" w:eastAsia="N1eF4eaL+SimSun"/>
                <w:color w:val="000000"/>
                <w:sz w:val="22"/>
              </w:rPr>
              <w:t>位</w:t>
            </w:r>
            <w:r>
              <w:rPr>
                <w:rFonts w:ascii="N1eF4eaL+SimSun" w:hAnsi="N1eF4eaL+SimSun" w:eastAsia="N1eF4eaL+SimSun"/>
                <w:color w:val="000000"/>
                <w:spacing w:val="-2"/>
                <w:sz w:val="22"/>
              </w:rPr>
              <w:t>医</w:t>
            </w:r>
            <w:r>
              <w:rPr>
                <w:rFonts w:ascii="N1eF4eaL+SimSun" w:hAnsi="N1eF4eaL+SimSun" w:eastAsia="N1eF4eaL+SimSun"/>
                <w:color w:val="000000"/>
                <w:sz w:val="22"/>
              </w:rPr>
              <w:t>疗</w:t>
            </w:r>
          </w:p>
        </w:tc>
        <w:tc>
          <w:tcPr>
            <w:tcW w:w="1706" w:type="dxa"/>
            <w:tcBorders>
              <w:top w:val="single" w:color="000000" w:sz="2" w:space="0"/>
              <w:left w:val="single" w:color="000000" w:sz="2" w:space="0"/>
              <w:bottom w:val="single" w:color="000000" w:sz="2" w:space="0"/>
              <w:right w:val="single" w:color="000000" w:sz="2" w:space="0"/>
            </w:tcBorders>
            <w:tcMar>
              <w:left w:w="0" w:type="dxa"/>
              <w:right w:w="0" w:type="dxa"/>
            </w:tcMar>
          </w:tcPr>
          <w:p w14:paraId="69CFEF11"/>
        </w:tc>
        <w:tc>
          <w:tcPr>
            <w:tcW w:w="1738" w:type="dxa"/>
            <w:tcBorders>
              <w:top w:val="single" w:color="000000" w:sz="2" w:space="0"/>
              <w:left w:val="single" w:color="000000" w:sz="2" w:space="0"/>
              <w:bottom w:val="single" w:color="000000" w:sz="2" w:space="0"/>
              <w:right w:val="single" w:color="000000" w:sz="2" w:space="0"/>
            </w:tcBorders>
            <w:tcMar>
              <w:left w:w="0" w:type="dxa"/>
              <w:right w:w="0" w:type="dxa"/>
            </w:tcMar>
          </w:tcPr>
          <w:p w14:paraId="6774029E"/>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45E2E111"/>
        </w:tc>
        <w:tc>
          <w:tcPr>
            <w:tcW w:w="1068" w:type="dxa"/>
            <w:tcBorders>
              <w:top w:val="single" w:color="000000" w:sz="2" w:space="0"/>
              <w:left w:val="single" w:color="000000" w:sz="2" w:space="0"/>
              <w:bottom w:val="single" w:color="000000" w:sz="2" w:space="0"/>
              <w:right w:val="single" w:color="000000" w:sz="2" w:space="0"/>
            </w:tcBorders>
            <w:tcMar>
              <w:left w:w="0" w:type="dxa"/>
              <w:right w:w="0" w:type="dxa"/>
            </w:tcMar>
          </w:tcPr>
          <w:p w14:paraId="0513D25E"/>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15B308F5"/>
        </w:tc>
        <w:tc>
          <w:tcPr>
            <w:tcW w:w="1064" w:type="dxa"/>
            <w:tcBorders>
              <w:top w:val="single" w:color="000000" w:sz="2" w:space="0"/>
              <w:left w:val="single" w:color="000000" w:sz="2" w:space="0"/>
              <w:bottom w:val="single" w:color="000000" w:sz="2" w:space="0"/>
              <w:right w:val="single" w:color="000000" w:sz="2" w:space="0"/>
            </w:tcBorders>
            <w:tcMar>
              <w:left w:w="0" w:type="dxa"/>
              <w:right w:w="0" w:type="dxa"/>
            </w:tcMar>
          </w:tcPr>
          <w:p w14:paraId="605BD2A3"/>
        </w:tc>
      </w:tr>
      <w:tr w14:paraId="7889978F">
        <w:tblPrEx>
          <w:tblCellMar>
            <w:top w:w="0" w:type="dxa"/>
            <w:left w:w="108" w:type="dxa"/>
            <w:bottom w:w="0" w:type="dxa"/>
            <w:right w:w="108" w:type="dxa"/>
          </w:tblCellMar>
        </w:tblPrEx>
        <w:trPr>
          <w:trHeight w:val="664" w:hRule="exact"/>
        </w:trPr>
        <w:tc>
          <w:tcPr>
            <w:tcW w:w="1336"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E49C8A4">
            <w:pPr>
              <w:widowControl/>
              <w:autoSpaceDE w:val="0"/>
              <w:autoSpaceDN w:val="0"/>
              <w:spacing w:before="218" w:after="0" w:line="222" w:lineRule="exact"/>
              <w:ind w:left="10" w:right="0" w:firstLine="0"/>
              <w:jc w:val="left"/>
            </w:pPr>
            <w:r>
              <w:rPr>
                <w:rFonts w:ascii="N1eF4eaL+SimSun" w:hAnsi="N1eF4eaL+SimSun" w:eastAsia="N1eF4eaL+SimSun"/>
                <w:color w:val="000000"/>
                <w:sz w:val="22"/>
              </w:rPr>
              <w:t>2101</w:t>
            </w:r>
            <w:r>
              <w:rPr>
                <w:rFonts w:ascii="N1eF4eaL+SimSun" w:hAnsi="N1eF4eaL+SimSun" w:eastAsia="N1eF4eaL+SimSun"/>
                <w:color w:val="000000"/>
                <w:spacing w:val="-2"/>
                <w:sz w:val="22"/>
              </w:rPr>
              <w:t>1</w:t>
            </w:r>
            <w:r>
              <w:rPr>
                <w:rFonts w:ascii="N1eF4eaL+SimSun" w:hAnsi="N1eF4eaL+SimSun" w:eastAsia="N1eF4eaL+SimSun"/>
                <w:color w:val="000000"/>
                <w:sz w:val="22"/>
              </w:rPr>
              <w:t>01</w:t>
            </w:r>
          </w:p>
        </w:tc>
        <w:tc>
          <w:tcPr>
            <w:tcW w:w="12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0F343BA">
            <w:pPr>
              <w:widowControl/>
              <w:autoSpaceDE w:val="0"/>
              <w:autoSpaceDN w:val="0"/>
              <w:spacing w:before="62" w:after="0" w:line="222" w:lineRule="exact"/>
              <w:ind w:left="232" w:right="0" w:firstLine="0"/>
              <w:jc w:val="left"/>
            </w:pPr>
            <w:r>
              <w:rPr>
                <w:rFonts w:ascii="N1eF4eaL+SimSun" w:hAnsi="N1eF4eaL+SimSun" w:eastAsia="N1eF4eaL+SimSun"/>
                <w:color w:val="000000"/>
                <w:spacing w:val="-2"/>
                <w:sz w:val="22"/>
              </w:rPr>
              <w:t>行政</w:t>
            </w:r>
            <w:r>
              <w:rPr>
                <w:rFonts w:ascii="N1eF4eaL+SimSun" w:hAnsi="N1eF4eaL+SimSun" w:eastAsia="N1eF4eaL+SimSun"/>
                <w:color w:val="000000"/>
                <w:sz w:val="22"/>
              </w:rPr>
              <w:t>单位</w:t>
            </w:r>
          </w:p>
          <w:p w14:paraId="1D3ECC9B">
            <w:pPr>
              <w:widowControl/>
              <w:autoSpaceDE w:val="0"/>
              <w:autoSpaceDN w:val="0"/>
              <w:spacing w:before="90" w:after="0" w:line="222" w:lineRule="exact"/>
              <w:ind w:left="12" w:right="0" w:firstLine="0"/>
              <w:jc w:val="left"/>
            </w:pPr>
            <w:r>
              <w:rPr>
                <w:rFonts w:ascii="N1eF4eaL+SimSun" w:hAnsi="N1eF4eaL+SimSun" w:eastAsia="N1eF4eaL+SimSun"/>
                <w:color w:val="000000"/>
                <w:sz w:val="22"/>
              </w:rPr>
              <w:t>医疗</w:t>
            </w:r>
          </w:p>
        </w:tc>
        <w:tc>
          <w:tcPr>
            <w:tcW w:w="1706" w:type="dxa"/>
            <w:tcBorders>
              <w:top w:val="single" w:color="000000" w:sz="2" w:space="0"/>
              <w:left w:val="single" w:color="000000" w:sz="2" w:space="0"/>
              <w:bottom w:val="single" w:color="000000" w:sz="2" w:space="0"/>
              <w:right w:val="single" w:color="000000" w:sz="2" w:space="0"/>
            </w:tcBorders>
            <w:tcMar>
              <w:left w:w="0" w:type="dxa"/>
              <w:right w:w="0" w:type="dxa"/>
            </w:tcMar>
          </w:tcPr>
          <w:p w14:paraId="06A9D5C1">
            <w:pPr>
              <w:widowControl/>
              <w:autoSpaceDE w:val="0"/>
              <w:autoSpaceDN w:val="0"/>
              <w:spacing w:before="218" w:after="0" w:line="222" w:lineRule="exact"/>
              <w:ind w:left="0" w:right="10" w:firstLine="0"/>
              <w:jc w:val="right"/>
            </w:pPr>
            <w:r>
              <w:rPr>
                <w:rFonts w:ascii="N1eF4eaL+SimSun" w:hAnsi="N1eF4eaL+SimSun" w:eastAsia="N1eF4eaL+SimSun"/>
                <w:color w:val="000000"/>
                <w:sz w:val="22"/>
              </w:rPr>
              <w:t>8.02</w:t>
            </w:r>
          </w:p>
        </w:tc>
        <w:tc>
          <w:tcPr>
            <w:tcW w:w="1738" w:type="dxa"/>
            <w:tcBorders>
              <w:top w:val="single" w:color="000000" w:sz="2" w:space="0"/>
              <w:left w:val="single" w:color="000000" w:sz="2" w:space="0"/>
              <w:bottom w:val="single" w:color="000000" w:sz="2" w:space="0"/>
              <w:right w:val="single" w:color="000000" w:sz="2" w:space="0"/>
            </w:tcBorders>
            <w:tcMar>
              <w:left w:w="0" w:type="dxa"/>
              <w:right w:w="0" w:type="dxa"/>
            </w:tcMar>
          </w:tcPr>
          <w:p w14:paraId="3EBADD07">
            <w:pPr>
              <w:widowControl/>
              <w:autoSpaceDE w:val="0"/>
              <w:autoSpaceDN w:val="0"/>
              <w:spacing w:before="218" w:after="0" w:line="222" w:lineRule="exact"/>
              <w:ind w:left="0" w:right="8" w:firstLine="0"/>
              <w:jc w:val="right"/>
            </w:pPr>
            <w:r>
              <w:rPr>
                <w:rFonts w:ascii="N1eF4eaL+SimSun" w:hAnsi="N1eF4eaL+SimSun" w:eastAsia="N1eF4eaL+SimSun"/>
                <w:color w:val="000000"/>
                <w:sz w:val="22"/>
              </w:rPr>
              <w:t>8.02</w:t>
            </w:r>
          </w:p>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79580CB7">
            <w:pPr>
              <w:widowControl/>
              <w:autoSpaceDE w:val="0"/>
              <w:autoSpaceDN w:val="0"/>
              <w:spacing w:before="218" w:after="0" w:line="222" w:lineRule="exact"/>
              <w:ind w:left="0" w:right="10" w:firstLine="0"/>
              <w:jc w:val="right"/>
              <w:rPr>
                <w:rFonts w:hint="eastAsia" w:eastAsia="宋体"/>
                <w:lang w:eastAsia="zh-CN"/>
              </w:rPr>
            </w:pPr>
            <w:r>
              <w:rPr>
                <w:rFonts w:hint="eastAsia" w:ascii="N1eF4eaL+SimSun" w:hAnsi="N1eF4eaL+SimSun" w:eastAsia="宋体"/>
                <w:color w:val="000000"/>
                <w:sz w:val="22"/>
                <w:lang w:eastAsia="zh-CN"/>
              </w:rPr>
              <w:t xml:space="preserve"> </w:t>
            </w:r>
          </w:p>
        </w:tc>
        <w:tc>
          <w:tcPr>
            <w:tcW w:w="1068" w:type="dxa"/>
            <w:tcBorders>
              <w:top w:val="single" w:color="000000" w:sz="2" w:space="0"/>
              <w:left w:val="single" w:color="000000" w:sz="2" w:space="0"/>
              <w:bottom w:val="single" w:color="000000" w:sz="2" w:space="0"/>
              <w:right w:val="single" w:color="000000" w:sz="2" w:space="0"/>
            </w:tcBorders>
            <w:tcMar>
              <w:left w:w="0" w:type="dxa"/>
              <w:right w:w="0" w:type="dxa"/>
            </w:tcMar>
          </w:tcPr>
          <w:p w14:paraId="55AFD3B2"/>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466BC239"/>
        </w:tc>
        <w:tc>
          <w:tcPr>
            <w:tcW w:w="1064" w:type="dxa"/>
            <w:tcBorders>
              <w:top w:val="single" w:color="000000" w:sz="2" w:space="0"/>
              <w:left w:val="single" w:color="000000" w:sz="2" w:space="0"/>
              <w:bottom w:val="single" w:color="000000" w:sz="2" w:space="0"/>
              <w:right w:val="single" w:color="000000" w:sz="2" w:space="0"/>
            </w:tcBorders>
            <w:tcMar>
              <w:left w:w="0" w:type="dxa"/>
              <w:right w:w="0" w:type="dxa"/>
            </w:tcMar>
          </w:tcPr>
          <w:p w14:paraId="55B3A2B1"/>
        </w:tc>
      </w:tr>
      <w:tr w14:paraId="13BA678B">
        <w:tblPrEx>
          <w:tblCellMar>
            <w:top w:w="0" w:type="dxa"/>
            <w:left w:w="108" w:type="dxa"/>
            <w:bottom w:w="0" w:type="dxa"/>
            <w:right w:w="108" w:type="dxa"/>
          </w:tblCellMar>
        </w:tblPrEx>
        <w:trPr>
          <w:trHeight w:val="664" w:hRule="exact"/>
        </w:trPr>
        <w:tc>
          <w:tcPr>
            <w:tcW w:w="1336"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719086F">
            <w:pPr>
              <w:widowControl/>
              <w:autoSpaceDE w:val="0"/>
              <w:autoSpaceDN w:val="0"/>
              <w:spacing w:before="218" w:after="0" w:line="220" w:lineRule="exact"/>
              <w:ind w:left="10" w:right="0" w:firstLine="0"/>
              <w:jc w:val="left"/>
            </w:pPr>
            <w:r>
              <w:rPr>
                <w:rFonts w:ascii="N1eF4eaL+SimSun" w:hAnsi="N1eF4eaL+SimSun" w:eastAsia="N1eF4eaL+SimSun"/>
                <w:color w:val="000000"/>
                <w:sz w:val="22"/>
              </w:rPr>
              <w:t>221</w:t>
            </w:r>
          </w:p>
        </w:tc>
        <w:tc>
          <w:tcPr>
            <w:tcW w:w="12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0EE3058">
            <w:pPr>
              <w:widowControl/>
              <w:autoSpaceDE w:val="0"/>
              <w:autoSpaceDN w:val="0"/>
              <w:spacing w:before="62" w:after="0" w:line="220" w:lineRule="exact"/>
              <w:ind w:left="12" w:right="0" w:firstLine="0"/>
              <w:jc w:val="left"/>
            </w:pPr>
            <w:r>
              <w:rPr>
                <w:rFonts w:ascii="N1eF4eaL+SimSun" w:hAnsi="N1eF4eaL+SimSun" w:eastAsia="N1eF4eaL+SimSun"/>
                <w:color w:val="000000"/>
                <w:sz w:val="22"/>
              </w:rPr>
              <w:t>住</w:t>
            </w:r>
            <w:r>
              <w:rPr>
                <w:rFonts w:ascii="N1eF4eaL+SimSun" w:hAnsi="N1eF4eaL+SimSun" w:eastAsia="N1eF4eaL+SimSun"/>
                <w:color w:val="000000"/>
                <w:spacing w:val="-2"/>
                <w:sz w:val="22"/>
              </w:rPr>
              <w:t>房</w:t>
            </w:r>
            <w:r>
              <w:rPr>
                <w:rFonts w:ascii="N1eF4eaL+SimSun" w:hAnsi="N1eF4eaL+SimSun" w:eastAsia="N1eF4eaL+SimSun"/>
                <w:color w:val="000000"/>
                <w:sz w:val="22"/>
              </w:rPr>
              <w:t>保障支</w:t>
            </w:r>
          </w:p>
          <w:p w14:paraId="072F31F9">
            <w:pPr>
              <w:widowControl/>
              <w:autoSpaceDE w:val="0"/>
              <w:autoSpaceDN w:val="0"/>
              <w:spacing w:before="92" w:after="0" w:line="220" w:lineRule="exact"/>
              <w:ind w:left="12" w:right="0" w:firstLine="0"/>
              <w:jc w:val="left"/>
            </w:pPr>
            <w:r>
              <w:rPr>
                <w:rFonts w:ascii="N1eF4eaL+SimSun" w:hAnsi="N1eF4eaL+SimSun" w:eastAsia="N1eF4eaL+SimSun"/>
                <w:color w:val="000000"/>
                <w:sz w:val="22"/>
              </w:rPr>
              <w:t>出</w:t>
            </w:r>
          </w:p>
        </w:tc>
        <w:tc>
          <w:tcPr>
            <w:tcW w:w="1706" w:type="dxa"/>
            <w:tcBorders>
              <w:top w:val="single" w:color="000000" w:sz="2" w:space="0"/>
              <w:left w:val="single" w:color="000000" w:sz="2" w:space="0"/>
              <w:bottom w:val="single" w:color="000000" w:sz="2" w:space="0"/>
              <w:right w:val="single" w:color="000000" w:sz="2" w:space="0"/>
            </w:tcBorders>
            <w:tcMar>
              <w:left w:w="0" w:type="dxa"/>
              <w:right w:w="0" w:type="dxa"/>
            </w:tcMar>
          </w:tcPr>
          <w:p w14:paraId="6D44AD4C">
            <w:pPr>
              <w:widowControl/>
              <w:autoSpaceDE w:val="0"/>
              <w:autoSpaceDN w:val="0"/>
              <w:spacing w:before="218" w:after="0" w:line="220" w:lineRule="exact"/>
              <w:ind w:left="0" w:right="10" w:firstLine="0"/>
              <w:jc w:val="right"/>
            </w:pPr>
            <w:r>
              <w:rPr>
                <w:rFonts w:ascii="N1eF4eaL+SimSun" w:hAnsi="N1eF4eaL+SimSun" w:eastAsia="N1eF4eaL+SimSun"/>
                <w:color w:val="000000"/>
                <w:sz w:val="22"/>
              </w:rPr>
              <w:t>11.76</w:t>
            </w:r>
          </w:p>
        </w:tc>
        <w:tc>
          <w:tcPr>
            <w:tcW w:w="1738" w:type="dxa"/>
            <w:tcBorders>
              <w:top w:val="single" w:color="000000" w:sz="2" w:space="0"/>
              <w:left w:val="single" w:color="000000" w:sz="2" w:space="0"/>
              <w:bottom w:val="single" w:color="000000" w:sz="2" w:space="0"/>
              <w:right w:val="single" w:color="000000" w:sz="2" w:space="0"/>
            </w:tcBorders>
            <w:tcMar>
              <w:left w:w="0" w:type="dxa"/>
              <w:right w:w="0" w:type="dxa"/>
            </w:tcMar>
          </w:tcPr>
          <w:p w14:paraId="0D19F0F4">
            <w:pPr>
              <w:widowControl/>
              <w:autoSpaceDE w:val="0"/>
              <w:autoSpaceDN w:val="0"/>
              <w:spacing w:before="218" w:after="0" w:line="220" w:lineRule="exact"/>
              <w:ind w:left="0" w:right="8" w:firstLine="0"/>
              <w:jc w:val="right"/>
            </w:pPr>
            <w:r>
              <w:rPr>
                <w:rFonts w:ascii="N1eF4eaL+SimSun" w:hAnsi="N1eF4eaL+SimSun" w:eastAsia="N1eF4eaL+SimSun"/>
                <w:color w:val="000000"/>
                <w:sz w:val="22"/>
              </w:rPr>
              <w:t>11.76</w:t>
            </w:r>
          </w:p>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1A335EBE">
            <w:pPr>
              <w:widowControl/>
              <w:autoSpaceDE w:val="0"/>
              <w:autoSpaceDN w:val="0"/>
              <w:spacing w:before="218" w:after="0" w:line="220" w:lineRule="exact"/>
              <w:ind w:left="0" w:right="10" w:firstLine="0"/>
              <w:jc w:val="right"/>
              <w:rPr>
                <w:rFonts w:hint="eastAsia" w:eastAsia="宋体"/>
                <w:lang w:eastAsia="zh-CN"/>
              </w:rPr>
            </w:pPr>
            <w:r>
              <w:rPr>
                <w:rFonts w:hint="eastAsia" w:ascii="N1eF4eaL+SimSun" w:hAnsi="N1eF4eaL+SimSun" w:eastAsia="宋体"/>
                <w:color w:val="000000"/>
                <w:sz w:val="22"/>
                <w:lang w:eastAsia="zh-CN"/>
              </w:rPr>
              <w:t xml:space="preserve"> </w:t>
            </w:r>
          </w:p>
        </w:tc>
        <w:tc>
          <w:tcPr>
            <w:tcW w:w="1068" w:type="dxa"/>
            <w:tcBorders>
              <w:top w:val="single" w:color="000000" w:sz="2" w:space="0"/>
              <w:left w:val="single" w:color="000000" w:sz="2" w:space="0"/>
              <w:bottom w:val="single" w:color="000000" w:sz="2" w:space="0"/>
              <w:right w:val="single" w:color="000000" w:sz="2" w:space="0"/>
            </w:tcBorders>
            <w:tcMar>
              <w:left w:w="0" w:type="dxa"/>
              <w:right w:w="0" w:type="dxa"/>
            </w:tcMar>
          </w:tcPr>
          <w:p w14:paraId="1590B7D4"/>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4319A603"/>
        </w:tc>
        <w:tc>
          <w:tcPr>
            <w:tcW w:w="1064" w:type="dxa"/>
            <w:tcBorders>
              <w:top w:val="single" w:color="000000" w:sz="2" w:space="0"/>
              <w:left w:val="single" w:color="000000" w:sz="2" w:space="0"/>
              <w:bottom w:val="single" w:color="000000" w:sz="2" w:space="0"/>
              <w:right w:val="single" w:color="000000" w:sz="2" w:space="0"/>
            </w:tcBorders>
            <w:tcMar>
              <w:left w:w="0" w:type="dxa"/>
              <w:right w:w="0" w:type="dxa"/>
            </w:tcMar>
          </w:tcPr>
          <w:p w14:paraId="7CC16F53"/>
        </w:tc>
      </w:tr>
      <w:tr w14:paraId="28076473">
        <w:tblPrEx>
          <w:tblCellMar>
            <w:top w:w="0" w:type="dxa"/>
            <w:left w:w="108" w:type="dxa"/>
            <w:bottom w:w="0" w:type="dxa"/>
            <w:right w:w="108" w:type="dxa"/>
          </w:tblCellMar>
        </w:tblPrEx>
        <w:trPr>
          <w:trHeight w:val="664" w:hRule="exact"/>
        </w:trPr>
        <w:tc>
          <w:tcPr>
            <w:tcW w:w="1336"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76C970C">
            <w:pPr>
              <w:widowControl/>
              <w:autoSpaceDE w:val="0"/>
              <w:autoSpaceDN w:val="0"/>
              <w:spacing w:before="218" w:after="0" w:line="220" w:lineRule="exact"/>
              <w:ind w:left="10" w:right="0" w:firstLine="0"/>
              <w:jc w:val="left"/>
            </w:pPr>
            <w:r>
              <w:rPr>
                <w:rFonts w:ascii="N1eF4eaL+SimSun" w:hAnsi="N1eF4eaL+SimSun" w:eastAsia="N1eF4eaL+SimSun"/>
                <w:color w:val="000000"/>
                <w:sz w:val="22"/>
              </w:rPr>
              <w:t>22102</w:t>
            </w:r>
          </w:p>
        </w:tc>
        <w:tc>
          <w:tcPr>
            <w:tcW w:w="12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C58B2A9">
            <w:pPr>
              <w:widowControl/>
              <w:autoSpaceDE w:val="0"/>
              <w:autoSpaceDN w:val="0"/>
              <w:spacing w:before="62" w:after="0" w:line="220" w:lineRule="exact"/>
              <w:ind w:left="12" w:right="0" w:firstLine="0"/>
              <w:jc w:val="left"/>
            </w:pPr>
            <w:r>
              <w:rPr>
                <w:rFonts w:ascii="N1eF4eaL+SimSun" w:hAnsi="N1eF4eaL+SimSun" w:eastAsia="N1eF4eaL+SimSun"/>
                <w:color w:val="000000"/>
                <w:sz w:val="22"/>
              </w:rPr>
              <w:t>住</w:t>
            </w:r>
            <w:r>
              <w:rPr>
                <w:rFonts w:ascii="N1eF4eaL+SimSun" w:hAnsi="N1eF4eaL+SimSun" w:eastAsia="N1eF4eaL+SimSun"/>
                <w:color w:val="000000"/>
                <w:spacing w:val="-2"/>
                <w:sz w:val="22"/>
              </w:rPr>
              <w:t>房</w:t>
            </w:r>
            <w:r>
              <w:rPr>
                <w:rFonts w:ascii="N1eF4eaL+SimSun" w:hAnsi="N1eF4eaL+SimSun" w:eastAsia="N1eF4eaL+SimSun"/>
                <w:color w:val="000000"/>
                <w:sz w:val="22"/>
              </w:rPr>
              <w:t>改革支</w:t>
            </w:r>
          </w:p>
          <w:p w14:paraId="4DC3D66D">
            <w:pPr>
              <w:widowControl/>
              <w:autoSpaceDE w:val="0"/>
              <w:autoSpaceDN w:val="0"/>
              <w:spacing w:before="92" w:after="0" w:line="220" w:lineRule="exact"/>
              <w:ind w:left="12" w:right="0" w:firstLine="0"/>
              <w:jc w:val="left"/>
            </w:pPr>
            <w:r>
              <w:rPr>
                <w:rFonts w:ascii="N1eF4eaL+SimSun" w:hAnsi="N1eF4eaL+SimSun" w:eastAsia="N1eF4eaL+SimSun"/>
                <w:color w:val="000000"/>
                <w:sz w:val="22"/>
              </w:rPr>
              <w:t>出</w:t>
            </w:r>
          </w:p>
        </w:tc>
        <w:tc>
          <w:tcPr>
            <w:tcW w:w="1706" w:type="dxa"/>
            <w:tcBorders>
              <w:top w:val="single" w:color="000000" w:sz="2" w:space="0"/>
              <w:left w:val="single" w:color="000000" w:sz="2" w:space="0"/>
              <w:bottom w:val="single" w:color="000000" w:sz="2" w:space="0"/>
              <w:right w:val="single" w:color="000000" w:sz="2" w:space="0"/>
            </w:tcBorders>
            <w:tcMar>
              <w:left w:w="0" w:type="dxa"/>
              <w:right w:w="0" w:type="dxa"/>
            </w:tcMar>
          </w:tcPr>
          <w:p w14:paraId="613DC36E">
            <w:pPr>
              <w:widowControl/>
              <w:autoSpaceDE w:val="0"/>
              <w:autoSpaceDN w:val="0"/>
              <w:spacing w:before="218" w:after="0" w:line="220" w:lineRule="exact"/>
              <w:ind w:left="0" w:right="10" w:firstLine="0"/>
              <w:jc w:val="right"/>
            </w:pPr>
            <w:r>
              <w:rPr>
                <w:rFonts w:ascii="N1eF4eaL+SimSun" w:hAnsi="N1eF4eaL+SimSun" w:eastAsia="N1eF4eaL+SimSun"/>
                <w:color w:val="000000"/>
                <w:sz w:val="22"/>
              </w:rPr>
              <w:t>11.76</w:t>
            </w:r>
          </w:p>
        </w:tc>
        <w:tc>
          <w:tcPr>
            <w:tcW w:w="1738" w:type="dxa"/>
            <w:tcBorders>
              <w:top w:val="single" w:color="000000" w:sz="2" w:space="0"/>
              <w:left w:val="single" w:color="000000" w:sz="2" w:space="0"/>
              <w:bottom w:val="single" w:color="000000" w:sz="2" w:space="0"/>
              <w:right w:val="single" w:color="000000" w:sz="2" w:space="0"/>
            </w:tcBorders>
            <w:tcMar>
              <w:left w:w="0" w:type="dxa"/>
              <w:right w:w="0" w:type="dxa"/>
            </w:tcMar>
          </w:tcPr>
          <w:p w14:paraId="5991E8F5">
            <w:pPr>
              <w:widowControl/>
              <w:autoSpaceDE w:val="0"/>
              <w:autoSpaceDN w:val="0"/>
              <w:spacing w:before="218" w:after="0" w:line="220" w:lineRule="exact"/>
              <w:ind w:left="0" w:right="8" w:firstLine="0"/>
              <w:jc w:val="right"/>
            </w:pPr>
            <w:r>
              <w:rPr>
                <w:rFonts w:ascii="N1eF4eaL+SimSun" w:hAnsi="N1eF4eaL+SimSun" w:eastAsia="N1eF4eaL+SimSun"/>
                <w:color w:val="000000"/>
                <w:sz w:val="22"/>
              </w:rPr>
              <w:t>11.76</w:t>
            </w:r>
          </w:p>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3901FABB">
            <w:pPr>
              <w:widowControl/>
              <w:autoSpaceDE w:val="0"/>
              <w:autoSpaceDN w:val="0"/>
              <w:spacing w:before="218" w:after="0" w:line="220" w:lineRule="exact"/>
              <w:ind w:left="0" w:right="10" w:firstLine="0"/>
              <w:jc w:val="right"/>
              <w:rPr>
                <w:rFonts w:hint="eastAsia" w:eastAsia="宋体"/>
                <w:lang w:eastAsia="zh-CN"/>
              </w:rPr>
            </w:pPr>
            <w:r>
              <w:rPr>
                <w:rFonts w:hint="eastAsia" w:ascii="N1eF4eaL+SimSun" w:hAnsi="N1eF4eaL+SimSun" w:eastAsia="宋体"/>
                <w:color w:val="000000"/>
                <w:sz w:val="22"/>
                <w:lang w:eastAsia="zh-CN"/>
              </w:rPr>
              <w:t xml:space="preserve"> </w:t>
            </w:r>
          </w:p>
        </w:tc>
        <w:tc>
          <w:tcPr>
            <w:tcW w:w="1068" w:type="dxa"/>
            <w:tcBorders>
              <w:top w:val="single" w:color="000000" w:sz="2" w:space="0"/>
              <w:left w:val="single" w:color="000000" w:sz="2" w:space="0"/>
              <w:bottom w:val="single" w:color="000000" w:sz="2" w:space="0"/>
              <w:right w:val="single" w:color="000000" w:sz="2" w:space="0"/>
            </w:tcBorders>
            <w:tcMar>
              <w:left w:w="0" w:type="dxa"/>
              <w:right w:w="0" w:type="dxa"/>
            </w:tcMar>
          </w:tcPr>
          <w:p w14:paraId="484291D0"/>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07E110D6"/>
        </w:tc>
        <w:tc>
          <w:tcPr>
            <w:tcW w:w="1064" w:type="dxa"/>
            <w:tcBorders>
              <w:top w:val="single" w:color="000000" w:sz="2" w:space="0"/>
              <w:left w:val="single" w:color="000000" w:sz="2" w:space="0"/>
              <w:bottom w:val="single" w:color="000000" w:sz="2" w:space="0"/>
              <w:right w:val="single" w:color="000000" w:sz="2" w:space="0"/>
            </w:tcBorders>
            <w:tcMar>
              <w:left w:w="0" w:type="dxa"/>
              <w:right w:w="0" w:type="dxa"/>
            </w:tcMar>
          </w:tcPr>
          <w:p w14:paraId="0DE3B6B0"/>
        </w:tc>
      </w:tr>
      <w:tr w14:paraId="6923C379">
        <w:tblPrEx>
          <w:tblCellMar>
            <w:top w:w="0" w:type="dxa"/>
            <w:left w:w="108" w:type="dxa"/>
            <w:bottom w:w="0" w:type="dxa"/>
            <w:right w:w="108" w:type="dxa"/>
          </w:tblCellMar>
        </w:tblPrEx>
        <w:trPr>
          <w:trHeight w:val="664" w:hRule="exact"/>
        </w:trPr>
        <w:tc>
          <w:tcPr>
            <w:tcW w:w="1336"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F1AED1D">
            <w:pPr>
              <w:widowControl/>
              <w:autoSpaceDE w:val="0"/>
              <w:autoSpaceDN w:val="0"/>
              <w:spacing w:before="218" w:after="0" w:line="222" w:lineRule="exact"/>
              <w:ind w:left="10" w:right="0" w:firstLine="0"/>
              <w:jc w:val="left"/>
            </w:pPr>
            <w:r>
              <w:rPr>
                <w:rFonts w:ascii="N1eF4eaL+SimSun" w:hAnsi="N1eF4eaL+SimSun" w:eastAsia="N1eF4eaL+SimSun"/>
                <w:color w:val="000000"/>
                <w:sz w:val="22"/>
              </w:rPr>
              <w:t>2210</w:t>
            </w:r>
            <w:r>
              <w:rPr>
                <w:rFonts w:ascii="N1eF4eaL+SimSun" w:hAnsi="N1eF4eaL+SimSun" w:eastAsia="N1eF4eaL+SimSun"/>
                <w:color w:val="000000"/>
                <w:spacing w:val="-2"/>
                <w:sz w:val="22"/>
              </w:rPr>
              <w:t>2</w:t>
            </w:r>
            <w:r>
              <w:rPr>
                <w:rFonts w:ascii="N1eF4eaL+SimSun" w:hAnsi="N1eF4eaL+SimSun" w:eastAsia="N1eF4eaL+SimSun"/>
                <w:color w:val="000000"/>
                <w:sz w:val="22"/>
              </w:rPr>
              <w:t>01</w:t>
            </w:r>
          </w:p>
        </w:tc>
        <w:tc>
          <w:tcPr>
            <w:tcW w:w="123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405C06A">
            <w:pPr>
              <w:widowControl/>
              <w:autoSpaceDE w:val="0"/>
              <w:autoSpaceDN w:val="0"/>
              <w:spacing w:before="62" w:after="0" w:line="222" w:lineRule="exact"/>
              <w:ind w:left="232" w:right="0" w:firstLine="0"/>
              <w:jc w:val="left"/>
            </w:pPr>
            <w:r>
              <w:rPr>
                <w:rFonts w:ascii="N1eF4eaL+SimSun" w:hAnsi="N1eF4eaL+SimSun" w:eastAsia="N1eF4eaL+SimSun"/>
                <w:color w:val="000000"/>
                <w:spacing w:val="-2"/>
                <w:sz w:val="22"/>
              </w:rPr>
              <w:t>住房</w:t>
            </w:r>
            <w:r>
              <w:rPr>
                <w:rFonts w:ascii="N1eF4eaL+SimSun" w:hAnsi="N1eF4eaL+SimSun" w:eastAsia="N1eF4eaL+SimSun"/>
                <w:color w:val="000000"/>
                <w:sz w:val="22"/>
              </w:rPr>
              <w:t>公积</w:t>
            </w:r>
          </w:p>
          <w:p w14:paraId="1B2DC3AE">
            <w:pPr>
              <w:widowControl/>
              <w:autoSpaceDE w:val="0"/>
              <w:autoSpaceDN w:val="0"/>
              <w:spacing w:before="90" w:after="0" w:line="222" w:lineRule="exact"/>
              <w:ind w:left="12" w:right="0" w:firstLine="0"/>
              <w:jc w:val="left"/>
            </w:pPr>
            <w:r>
              <w:rPr>
                <w:rFonts w:ascii="N1eF4eaL+SimSun" w:hAnsi="N1eF4eaL+SimSun" w:eastAsia="N1eF4eaL+SimSun"/>
                <w:color w:val="000000"/>
                <w:sz w:val="22"/>
              </w:rPr>
              <w:t>金</w:t>
            </w:r>
          </w:p>
        </w:tc>
        <w:tc>
          <w:tcPr>
            <w:tcW w:w="1706" w:type="dxa"/>
            <w:tcBorders>
              <w:top w:val="single" w:color="000000" w:sz="2" w:space="0"/>
              <w:left w:val="single" w:color="000000" w:sz="2" w:space="0"/>
              <w:bottom w:val="single" w:color="000000" w:sz="2" w:space="0"/>
              <w:right w:val="single" w:color="000000" w:sz="2" w:space="0"/>
            </w:tcBorders>
            <w:tcMar>
              <w:left w:w="0" w:type="dxa"/>
              <w:right w:w="0" w:type="dxa"/>
            </w:tcMar>
          </w:tcPr>
          <w:p w14:paraId="17FB6722">
            <w:pPr>
              <w:widowControl/>
              <w:autoSpaceDE w:val="0"/>
              <w:autoSpaceDN w:val="0"/>
              <w:spacing w:before="218" w:after="0" w:line="222" w:lineRule="exact"/>
              <w:ind w:left="0" w:right="10" w:firstLine="0"/>
              <w:jc w:val="right"/>
            </w:pPr>
            <w:r>
              <w:rPr>
                <w:rFonts w:ascii="N1eF4eaL+SimSun" w:hAnsi="N1eF4eaL+SimSun" w:eastAsia="N1eF4eaL+SimSun"/>
                <w:color w:val="000000"/>
                <w:sz w:val="22"/>
              </w:rPr>
              <w:t>11.76</w:t>
            </w:r>
          </w:p>
        </w:tc>
        <w:tc>
          <w:tcPr>
            <w:tcW w:w="1738" w:type="dxa"/>
            <w:tcBorders>
              <w:top w:val="single" w:color="000000" w:sz="2" w:space="0"/>
              <w:left w:val="single" w:color="000000" w:sz="2" w:space="0"/>
              <w:bottom w:val="single" w:color="000000" w:sz="2" w:space="0"/>
              <w:right w:val="single" w:color="000000" w:sz="2" w:space="0"/>
            </w:tcBorders>
            <w:tcMar>
              <w:left w:w="0" w:type="dxa"/>
              <w:right w:w="0" w:type="dxa"/>
            </w:tcMar>
          </w:tcPr>
          <w:p w14:paraId="58B25323">
            <w:pPr>
              <w:widowControl/>
              <w:autoSpaceDE w:val="0"/>
              <w:autoSpaceDN w:val="0"/>
              <w:spacing w:before="218" w:after="0" w:line="222" w:lineRule="exact"/>
              <w:ind w:left="0" w:right="8" w:firstLine="0"/>
              <w:jc w:val="right"/>
            </w:pPr>
            <w:r>
              <w:rPr>
                <w:rFonts w:ascii="N1eF4eaL+SimSun" w:hAnsi="N1eF4eaL+SimSun" w:eastAsia="N1eF4eaL+SimSun"/>
                <w:color w:val="000000"/>
                <w:sz w:val="22"/>
              </w:rPr>
              <w:t>11.76</w:t>
            </w:r>
          </w:p>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4C9ED9EC">
            <w:pPr>
              <w:widowControl/>
              <w:autoSpaceDE w:val="0"/>
              <w:autoSpaceDN w:val="0"/>
              <w:spacing w:before="218" w:after="0" w:line="222" w:lineRule="exact"/>
              <w:ind w:left="0" w:right="10" w:firstLine="0"/>
              <w:jc w:val="right"/>
              <w:rPr>
                <w:rFonts w:hint="eastAsia" w:eastAsia="宋体"/>
                <w:lang w:eastAsia="zh-CN"/>
              </w:rPr>
            </w:pPr>
            <w:r>
              <w:rPr>
                <w:rFonts w:hint="eastAsia" w:ascii="N1eF4eaL+SimSun" w:hAnsi="N1eF4eaL+SimSun" w:eastAsia="宋体"/>
                <w:color w:val="000000"/>
                <w:sz w:val="22"/>
                <w:lang w:eastAsia="zh-CN"/>
              </w:rPr>
              <w:t xml:space="preserve"> </w:t>
            </w:r>
          </w:p>
        </w:tc>
        <w:tc>
          <w:tcPr>
            <w:tcW w:w="1068" w:type="dxa"/>
            <w:tcBorders>
              <w:top w:val="single" w:color="000000" w:sz="2" w:space="0"/>
              <w:left w:val="single" w:color="000000" w:sz="2" w:space="0"/>
              <w:bottom w:val="single" w:color="000000" w:sz="2" w:space="0"/>
              <w:right w:val="single" w:color="000000" w:sz="2" w:space="0"/>
            </w:tcBorders>
            <w:tcMar>
              <w:left w:w="0" w:type="dxa"/>
              <w:right w:w="0" w:type="dxa"/>
            </w:tcMar>
          </w:tcPr>
          <w:p w14:paraId="24FB1952"/>
        </w:tc>
        <w:tc>
          <w:tcPr>
            <w:tcW w:w="1070" w:type="dxa"/>
            <w:tcBorders>
              <w:top w:val="single" w:color="000000" w:sz="2" w:space="0"/>
              <w:left w:val="single" w:color="000000" w:sz="2" w:space="0"/>
              <w:bottom w:val="single" w:color="000000" w:sz="2" w:space="0"/>
              <w:right w:val="single" w:color="000000" w:sz="2" w:space="0"/>
            </w:tcBorders>
            <w:tcMar>
              <w:left w:w="0" w:type="dxa"/>
              <w:right w:w="0" w:type="dxa"/>
            </w:tcMar>
          </w:tcPr>
          <w:p w14:paraId="192D180A"/>
        </w:tc>
        <w:tc>
          <w:tcPr>
            <w:tcW w:w="1064" w:type="dxa"/>
            <w:tcBorders>
              <w:top w:val="single" w:color="000000" w:sz="2" w:space="0"/>
              <w:left w:val="single" w:color="000000" w:sz="2" w:space="0"/>
              <w:bottom w:val="single" w:color="000000" w:sz="2" w:space="0"/>
              <w:right w:val="single" w:color="000000" w:sz="2" w:space="0"/>
            </w:tcBorders>
            <w:tcMar>
              <w:left w:w="0" w:type="dxa"/>
              <w:right w:w="0" w:type="dxa"/>
            </w:tcMar>
          </w:tcPr>
          <w:p w14:paraId="4FD664E1"/>
        </w:tc>
      </w:tr>
    </w:tbl>
    <w:p w14:paraId="6C9EB71B">
      <w:pPr>
        <w:widowControl/>
        <w:autoSpaceDE w:val="0"/>
        <w:autoSpaceDN w:val="0"/>
        <w:spacing w:before="212" w:after="0" w:line="240" w:lineRule="exact"/>
        <w:ind w:left="24" w:right="0" w:firstLine="0"/>
        <w:jc w:val="left"/>
      </w:pPr>
      <w:r>
        <w:rPr>
          <w:rFonts w:ascii="N1eF4eaL+SimSun" w:hAnsi="N1eF4eaL+SimSun" w:eastAsia="N1eF4eaL+SimSun"/>
          <w:color w:val="000000"/>
          <w:sz w:val="24"/>
        </w:rPr>
        <w:t>注：本表反映单位本年度各项支出情况。</w:t>
      </w:r>
    </w:p>
    <w:p w14:paraId="7F3E4EF1">
      <w:pPr>
        <w:sectPr>
          <w:pgSz w:w="11906" w:h="16838"/>
          <w:pgMar w:top="532" w:right="1052" w:bottom="1440" w:left="530" w:header="720" w:footer="720" w:gutter="0"/>
          <w:cols w:equalWidth="0" w:num="1">
            <w:col w:w="10324"/>
          </w:cols>
          <w:docGrid w:linePitch="360" w:charSpace="0"/>
        </w:sectPr>
      </w:pPr>
    </w:p>
    <w:p w14:paraId="15130BC0">
      <w:pPr>
        <w:widowControl/>
        <w:autoSpaceDE w:val="0"/>
        <w:autoSpaceDN w:val="0"/>
        <w:spacing w:before="398" w:after="0" w:line="220" w:lineRule="exact"/>
        <w:ind w:left="0" w:right="0"/>
      </w:pPr>
      <w:r>
        <w:drawing>
          <wp:anchor distT="0" distB="0" distL="0" distR="0" simplePos="0" relativeHeight="251659264" behindDoc="1" locked="0" layoutInCell="1" allowOverlap="1">
            <wp:simplePos x="0" y="0"/>
            <wp:positionH relativeFrom="page">
              <wp:posOffset>351790</wp:posOffset>
            </wp:positionH>
            <wp:positionV relativeFrom="page">
              <wp:posOffset>1085850</wp:posOffset>
            </wp:positionV>
            <wp:extent cx="6868160" cy="440055"/>
            <wp:effectExtent l="0" t="0" r="0" b="0"/>
            <wp:wrapNone/>
            <wp:docPr id="116"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3"/>
                    <pic:cNvPicPr>
                      <a:picLocks noChangeAspect="1"/>
                    </pic:cNvPicPr>
                  </pic:nvPicPr>
                  <pic:blipFill>
                    <a:blip r:embed="rId25"/>
                    <a:stretch>
                      <a:fillRect/>
                    </a:stretch>
                  </pic:blipFill>
                  <pic:spPr>
                    <a:xfrm>
                      <a:off x="0" y="0"/>
                      <a:ext cx="6868159" cy="440103"/>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2543810</wp:posOffset>
            </wp:positionH>
            <wp:positionV relativeFrom="page">
              <wp:posOffset>7432675</wp:posOffset>
            </wp:positionV>
            <wp:extent cx="204470" cy="106045"/>
            <wp:effectExtent l="0" t="0" r="0" b="0"/>
            <wp:wrapNone/>
            <wp:docPr id="117"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4"/>
                    <pic:cNvPicPr>
                      <a:picLocks noChangeAspect="1"/>
                    </pic:cNvPicPr>
                  </pic:nvPicPr>
                  <pic:blipFill>
                    <a:blip r:embed="rId26"/>
                    <a:stretch>
                      <a:fillRect/>
                    </a:stretch>
                  </pic:blipFill>
                  <pic:spPr>
                    <a:xfrm>
                      <a:off x="0" y="0"/>
                      <a:ext cx="204469" cy="106323"/>
                    </a:xfrm>
                    <a:prstGeom prst="rect">
                      <a:avLst/>
                    </a:prstGeom>
                  </pic:spPr>
                </pic:pic>
              </a:graphicData>
            </a:graphic>
          </wp:anchor>
        </w:drawing>
      </w:r>
    </w:p>
    <w:p w14:paraId="528B6E8B">
      <w:pPr>
        <w:widowControl/>
        <w:autoSpaceDE w:val="0"/>
        <w:autoSpaceDN w:val="0"/>
        <w:spacing w:before="0" w:after="0" w:line="320" w:lineRule="exact"/>
        <w:ind w:left="0" w:right="0" w:firstLine="0"/>
        <w:jc w:val="center"/>
      </w:pPr>
      <w:r>
        <w:rPr>
          <w:rFonts w:ascii="N1eF4eaL+SimSun" w:hAnsi="N1eF4eaL+SimSun" w:eastAsia="N1eF4eaL+SimSun"/>
          <w:color w:val="000000"/>
          <w:sz w:val="32"/>
        </w:rPr>
        <w:t>财</w:t>
      </w:r>
      <w:r>
        <w:rPr>
          <w:rFonts w:ascii="N1eF4eaL+SimSun" w:hAnsi="N1eF4eaL+SimSun" w:eastAsia="N1eF4eaL+SimSun"/>
          <w:color w:val="000000"/>
          <w:spacing w:val="4"/>
          <w:sz w:val="32"/>
        </w:rPr>
        <w:t>政</w:t>
      </w:r>
      <w:r>
        <w:rPr>
          <w:rFonts w:ascii="N1eF4eaL+SimSun" w:hAnsi="N1eF4eaL+SimSun" w:eastAsia="N1eF4eaL+SimSun"/>
          <w:color w:val="000000"/>
          <w:sz w:val="32"/>
        </w:rPr>
        <w:t>拨款</w:t>
      </w:r>
      <w:r>
        <w:rPr>
          <w:rFonts w:ascii="N1eF4eaL+SimSun" w:hAnsi="N1eF4eaL+SimSun" w:eastAsia="N1eF4eaL+SimSun"/>
          <w:color w:val="000000"/>
          <w:spacing w:val="4"/>
          <w:sz w:val="32"/>
        </w:rPr>
        <w:t>收</w:t>
      </w:r>
      <w:r>
        <w:rPr>
          <w:rFonts w:ascii="N1eF4eaL+SimSun" w:hAnsi="N1eF4eaL+SimSun" w:eastAsia="N1eF4eaL+SimSun"/>
          <w:color w:val="000000"/>
          <w:sz w:val="32"/>
        </w:rPr>
        <w:t>入支</w:t>
      </w:r>
      <w:r>
        <w:rPr>
          <w:rFonts w:ascii="N1eF4eaL+SimSun" w:hAnsi="N1eF4eaL+SimSun" w:eastAsia="N1eF4eaL+SimSun"/>
          <w:color w:val="000000"/>
          <w:spacing w:val="4"/>
          <w:sz w:val="32"/>
        </w:rPr>
        <w:t>出</w:t>
      </w:r>
      <w:r>
        <w:rPr>
          <w:rFonts w:ascii="N1eF4eaL+SimSun" w:hAnsi="N1eF4eaL+SimSun" w:eastAsia="N1eF4eaL+SimSun"/>
          <w:color w:val="000000"/>
          <w:sz w:val="32"/>
        </w:rPr>
        <w:t>决算</w:t>
      </w:r>
      <w:r>
        <w:rPr>
          <w:rFonts w:ascii="N1eF4eaL+SimSun" w:hAnsi="N1eF4eaL+SimSun" w:eastAsia="N1eF4eaL+SimSun"/>
          <w:color w:val="000000"/>
          <w:spacing w:val="4"/>
          <w:sz w:val="32"/>
        </w:rPr>
        <w:t>总</w:t>
      </w:r>
      <w:r>
        <w:rPr>
          <w:rFonts w:ascii="N1eF4eaL+SimSun" w:hAnsi="N1eF4eaL+SimSun" w:eastAsia="N1eF4eaL+SimSun"/>
          <w:color w:val="000000"/>
          <w:sz w:val="32"/>
        </w:rPr>
        <w:t>表</w:t>
      </w:r>
    </w:p>
    <w:p w14:paraId="7DAB95A7">
      <w:pPr>
        <w:widowControl/>
        <w:autoSpaceDE w:val="0"/>
        <w:autoSpaceDN w:val="0"/>
        <w:spacing w:before="226" w:after="62" w:line="198" w:lineRule="exact"/>
        <w:ind w:left="0" w:right="20" w:firstLine="0"/>
        <w:jc w:val="right"/>
      </w:pPr>
      <w:r>
        <w:rPr>
          <w:rFonts w:ascii="N1eF4eaL+SimSun" w:hAnsi="N1eF4eaL+SimSun" w:eastAsia="N1eF4eaL+SimSun"/>
          <w:color w:val="000000"/>
          <w:spacing w:val="2"/>
          <w:sz w:val="20"/>
        </w:rPr>
        <w:t>公</w:t>
      </w:r>
      <w:r>
        <w:rPr>
          <w:rFonts w:ascii="N1eF4eaL+SimSun" w:hAnsi="N1eF4eaL+SimSun" w:eastAsia="N1eF4eaL+SimSun"/>
          <w:color w:val="000000"/>
          <w:spacing w:val="52"/>
          <w:sz w:val="20"/>
        </w:rPr>
        <w:t>开</w:t>
      </w:r>
      <w:r>
        <w:rPr>
          <w:rFonts w:ascii="N1eF4eaL+SimSun" w:hAnsi="N1eF4eaL+SimSun" w:eastAsia="N1eF4eaL+SimSun"/>
          <w:color w:val="000000"/>
          <w:spacing w:val="3"/>
          <w:sz w:val="20"/>
        </w:rPr>
        <w:t>0</w:t>
      </w:r>
      <w:r>
        <w:rPr>
          <w:rFonts w:ascii="N1eF4eaL+SimSun" w:hAnsi="N1eF4eaL+SimSun" w:eastAsia="N1eF4eaL+SimSun"/>
          <w:color w:val="000000"/>
          <w:spacing w:val="51"/>
          <w:sz w:val="20"/>
        </w:rPr>
        <w:t>4</w:t>
      </w:r>
      <w:r>
        <w:rPr>
          <w:rFonts w:ascii="N1eF4eaL+SimSun" w:hAnsi="N1eF4eaL+SimSun" w:eastAsia="N1eF4eaL+SimSun"/>
          <w:color w:val="000000"/>
          <w:spacing w:val="2"/>
          <w:sz w:val="20"/>
        </w:rPr>
        <w:t>表</w:t>
      </w:r>
    </w:p>
    <w:tbl>
      <w:tblPr>
        <w:tblStyle w:val="2"/>
        <w:tblW w:w="0" w:type="auto"/>
        <w:tblInd w:w="10" w:type="dxa"/>
        <w:tblLayout w:type="fixed"/>
        <w:tblCellMar>
          <w:top w:w="0" w:type="dxa"/>
          <w:left w:w="108" w:type="dxa"/>
          <w:bottom w:w="0" w:type="dxa"/>
          <w:right w:w="108" w:type="dxa"/>
        </w:tblCellMar>
      </w:tblPr>
      <w:tblGrid>
        <w:gridCol w:w="4260"/>
        <w:gridCol w:w="3640"/>
        <w:gridCol w:w="2940"/>
      </w:tblGrid>
      <w:tr w14:paraId="466A32F8">
        <w:tblPrEx>
          <w:tblCellMar>
            <w:top w:w="0" w:type="dxa"/>
            <w:left w:w="108" w:type="dxa"/>
            <w:bottom w:w="0" w:type="dxa"/>
            <w:right w:w="108" w:type="dxa"/>
          </w:tblCellMar>
        </w:tblPrEx>
        <w:trPr>
          <w:trHeight w:val="336" w:hRule="exact"/>
        </w:trPr>
        <w:tc>
          <w:tcPr>
            <w:tcW w:w="4260" w:type="dxa"/>
            <w:tcMar>
              <w:left w:w="0" w:type="dxa"/>
              <w:right w:w="0" w:type="dxa"/>
            </w:tcMar>
          </w:tcPr>
          <w:p w14:paraId="7D832EF6">
            <w:pPr>
              <w:widowControl/>
              <w:autoSpaceDE w:val="0"/>
              <w:autoSpaceDN w:val="0"/>
              <w:spacing w:before="60" w:after="0" w:line="240" w:lineRule="exact"/>
              <w:ind w:left="28" w:right="0" w:firstLine="0"/>
              <w:jc w:val="left"/>
            </w:pPr>
            <w:r>
              <w:rPr>
                <w:rFonts w:ascii="N1eF4eaL+SimSun" w:hAnsi="N1eF4eaL+SimSun" w:eastAsia="N1eF4eaL+SimSun"/>
                <w:color w:val="000000"/>
                <w:spacing w:val="-2"/>
                <w:sz w:val="20"/>
              </w:rPr>
              <w:t>单</w:t>
            </w:r>
            <w:r>
              <w:rPr>
                <w:rFonts w:ascii="N1eF4eaL+SimSun" w:hAnsi="N1eF4eaL+SimSun" w:eastAsia="N1eF4eaL+SimSun"/>
                <w:color w:val="000000"/>
                <w:spacing w:val="2"/>
                <w:sz w:val="20"/>
              </w:rPr>
              <w:t>位</w:t>
            </w:r>
            <w:r>
              <w:rPr>
                <w:rFonts w:ascii="N1eF4eaL+SimSun" w:hAnsi="N1eF4eaL+SimSun" w:eastAsia="N1eF4eaL+SimSun"/>
                <w:color w:val="000000"/>
                <w:sz w:val="20"/>
              </w:rPr>
              <w:t>：</w:t>
            </w:r>
            <w:r>
              <w:rPr>
                <w:rFonts w:ascii="Arial" w:hAnsi="Arial" w:eastAsia="Arial"/>
                <w:color w:val="000000"/>
                <w:spacing w:val="19"/>
                <w:sz w:val="20"/>
              </w:rPr>
              <w:t xml:space="preserve"> </w:t>
            </w:r>
            <w:r>
              <w:rPr>
                <w:rFonts w:ascii="N1eF4eaL+SimSun" w:hAnsi="N1eF4eaL+SimSun" w:eastAsia="N1eF4eaL+SimSun"/>
                <w:color w:val="000000"/>
                <w:sz w:val="24"/>
              </w:rPr>
              <w:t>石家庄市鹿泉区妇女联合会</w:t>
            </w:r>
          </w:p>
        </w:tc>
        <w:tc>
          <w:tcPr>
            <w:tcW w:w="3640" w:type="dxa"/>
            <w:tcMar>
              <w:left w:w="0" w:type="dxa"/>
              <w:right w:w="0" w:type="dxa"/>
            </w:tcMar>
          </w:tcPr>
          <w:p w14:paraId="78B3765D">
            <w:pPr>
              <w:widowControl/>
              <w:autoSpaceDE w:val="0"/>
              <w:autoSpaceDN w:val="0"/>
              <w:spacing w:before="60" w:after="0" w:line="240" w:lineRule="exact"/>
              <w:ind w:left="706" w:right="0" w:firstLine="0"/>
              <w:jc w:val="left"/>
            </w:pPr>
            <w:r>
              <w:rPr>
                <w:rFonts w:ascii="N1eF4eaL+SimSun" w:hAnsi="N1eF4eaL+SimSun" w:eastAsia="N1eF4eaL+SimSun"/>
                <w:color w:val="000000"/>
                <w:sz w:val="24"/>
              </w:rPr>
              <w:t>202</w:t>
            </w:r>
            <w:r>
              <w:rPr>
                <w:rFonts w:ascii="N1eF4eaL+SimSun" w:hAnsi="N1eF4eaL+SimSun" w:eastAsia="N1eF4eaL+SimSun"/>
                <w:color w:val="000000"/>
                <w:spacing w:val="48"/>
                <w:sz w:val="24"/>
              </w:rPr>
              <w:t>2</w:t>
            </w:r>
            <w:r>
              <w:rPr>
                <w:rFonts w:ascii="N1eF4eaL+SimSun" w:hAnsi="N1eF4eaL+SimSun" w:eastAsia="N1eF4eaL+SimSun"/>
                <w:color w:val="000000"/>
                <w:sz w:val="24"/>
              </w:rPr>
              <w:t>年度</w:t>
            </w:r>
          </w:p>
        </w:tc>
        <w:tc>
          <w:tcPr>
            <w:tcW w:w="2940" w:type="dxa"/>
            <w:tcMar>
              <w:left w:w="0" w:type="dxa"/>
              <w:right w:w="0" w:type="dxa"/>
            </w:tcMar>
          </w:tcPr>
          <w:p w14:paraId="2351BB03">
            <w:pPr>
              <w:widowControl/>
              <w:autoSpaceDE w:val="0"/>
              <w:autoSpaceDN w:val="0"/>
              <w:spacing w:before="80" w:after="0" w:line="200" w:lineRule="exact"/>
              <w:ind w:left="0" w:right="0" w:firstLine="0"/>
              <w:jc w:val="right"/>
            </w:pPr>
            <w:r>
              <w:rPr>
                <w:rFonts w:ascii="N1eF4eaL+SimSun" w:hAnsi="N1eF4eaL+SimSun" w:eastAsia="N1eF4eaL+SimSun"/>
                <w:color w:val="000000"/>
                <w:spacing w:val="-2"/>
                <w:sz w:val="20"/>
              </w:rPr>
              <w:t>单</w:t>
            </w:r>
            <w:r>
              <w:rPr>
                <w:rFonts w:ascii="N1eF4eaL+SimSun" w:hAnsi="N1eF4eaL+SimSun" w:eastAsia="N1eF4eaL+SimSun"/>
                <w:color w:val="000000"/>
                <w:sz w:val="20"/>
              </w:rPr>
              <w:t>位：</w:t>
            </w:r>
            <w:r>
              <w:rPr>
                <w:rFonts w:ascii="N1eF4eaL+SimSun" w:hAnsi="N1eF4eaL+SimSun" w:eastAsia="N1eF4eaL+SimSun"/>
                <w:color w:val="000000"/>
                <w:spacing w:val="-2"/>
                <w:sz w:val="20"/>
              </w:rPr>
              <w:t>万元</w:t>
            </w:r>
          </w:p>
        </w:tc>
      </w:tr>
    </w:tbl>
    <w:p w14:paraId="3581D5F9">
      <w:pPr>
        <w:widowControl/>
        <w:autoSpaceDE w:val="0"/>
        <w:autoSpaceDN w:val="0"/>
        <w:spacing w:before="0" w:after="0" w:line="28" w:lineRule="exact"/>
        <w:ind w:left="0" w:right="0"/>
      </w:pPr>
    </w:p>
    <w:tbl>
      <w:tblPr>
        <w:tblStyle w:val="2"/>
        <w:tblW w:w="0" w:type="auto"/>
        <w:tblInd w:w="10" w:type="dxa"/>
        <w:tblLayout w:type="fixed"/>
        <w:tblCellMar>
          <w:top w:w="0" w:type="dxa"/>
          <w:left w:w="108" w:type="dxa"/>
          <w:bottom w:w="0" w:type="dxa"/>
          <w:right w:w="108" w:type="dxa"/>
        </w:tblCellMar>
      </w:tblPr>
      <w:tblGrid>
        <w:gridCol w:w="2320"/>
        <w:gridCol w:w="372"/>
        <w:gridCol w:w="758"/>
        <w:gridCol w:w="2148"/>
        <w:gridCol w:w="318"/>
        <w:gridCol w:w="888"/>
        <w:gridCol w:w="1174"/>
        <w:gridCol w:w="1458"/>
        <w:gridCol w:w="1394"/>
      </w:tblGrid>
      <w:tr w14:paraId="015D4FD4">
        <w:tblPrEx>
          <w:tblCellMar>
            <w:top w:w="0" w:type="dxa"/>
            <w:left w:w="108" w:type="dxa"/>
            <w:bottom w:w="0" w:type="dxa"/>
            <w:right w:w="108" w:type="dxa"/>
          </w:tblCellMar>
        </w:tblPrEx>
        <w:trPr>
          <w:trHeight w:val="352" w:hRule="exact"/>
        </w:trPr>
        <w:tc>
          <w:tcPr>
            <w:tcW w:w="3450" w:type="dxa"/>
            <w:gridSpan w:val="3"/>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5EE68AE">
            <w:pPr>
              <w:widowControl/>
              <w:autoSpaceDE w:val="0"/>
              <w:autoSpaceDN w:val="0"/>
              <w:spacing w:before="52" w:after="0" w:line="240" w:lineRule="exact"/>
              <w:ind w:left="0" w:right="0" w:firstLine="0"/>
              <w:jc w:val="center"/>
            </w:pPr>
            <w:r>
              <w:rPr>
                <w:rFonts w:ascii="N1eF4eaL+SimSun" w:hAnsi="N1eF4eaL+SimSun" w:eastAsia="N1eF4eaL+SimSun"/>
                <w:color w:val="000000"/>
                <w:sz w:val="24"/>
              </w:rPr>
              <w:t>收入</w:t>
            </w:r>
          </w:p>
        </w:tc>
        <w:tc>
          <w:tcPr>
            <w:tcW w:w="7380" w:type="dxa"/>
            <w:gridSpan w:val="6"/>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1F048AE">
            <w:pPr>
              <w:widowControl/>
              <w:autoSpaceDE w:val="0"/>
              <w:autoSpaceDN w:val="0"/>
              <w:spacing w:before="52" w:after="0" w:line="240" w:lineRule="exact"/>
              <w:ind w:left="0" w:right="0" w:firstLine="0"/>
              <w:jc w:val="center"/>
            </w:pPr>
            <w:r>
              <w:rPr>
                <w:rFonts w:ascii="N1eF4eaL+SimSun" w:hAnsi="N1eF4eaL+SimSun" w:eastAsia="N1eF4eaL+SimSun"/>
                <w:color w:val="000000"/>
                <w:sz w:val="24"/>
              </w:rPr>
              <w:t>支出</w:t>
            </w:r>
          </w:p>
        </w:tc>
      </w:tr>
      <w:tr w14:paraId="1921F93E">
        <w:tblPrEx>
          <w:tblCellMar>
            <w:top w:w="0" w:type="dxa"/>
            <w:left w:w="108" w:type="dxa"/>
            <w:bottom w:w="0" w:type="dxa"/>
            <w:right w:w="108" w:type="dxa"/>
          </w:tblCellMar>
        </w:tblPrEx>
        <w:trPr>
          <w:trHeight w:val="976" w:hRule="exact"/>
        </w:trPr>
        <w:tc>
          <w:tcPr>
            <w:tcW w:w="2320" w:type="dxa"/>
            <w:tcBorders>
              <w:top w:val="single" w:color="000000" w:sz="2" w:space="0"/>
              <w:left w:val="single" w:color="000000" w:sz="2" w:space="0"/>
              <w:bottom w:val="single" w:color="000000" w:sz="2" w:space="0"/>
              <w:right w:val="single" w:color="000000" w:sz="2" w:space="0"/>
            </w:tcBorders>
            <w:tcMar>
              <w:left w:w="0" w:type="dxa"/>
              <w:right w:w="0" w:type="dxa"/>
            </w:tcMar>
          </w:tcPr>
          <w:p w14:paraId="46CCAF68">
            <w:pPr>
              <w:widowControl/>
              <w:tabs>
                <w:tab w:val="left" w:pos="1396"/>
              </w:tabs>
              <w:autoSpaceDE w:val="0"/>
              <w:autoSpaceDN w:val="0"/>
              <w:spacing w:before="366" w:after="0" w:line="240" w:lineRule="exact"/>
              <w:ind w:left="676" w:right="0" w:firstLine="0"/>
              <w:jc w:val="left"/>
            </w:pPr>
            <w:r>
              <w:rPr>
                <w:rFonts w:ascii="N1eF4eaL+SimSun" w:hAnsi="N1eF4eaL+SimSun" w:eastAsia="N1eF4eaL+SimSun"/>
                <w:color w:val="000000"/>
                <w:sz w:val="24"/>
              </w:rPr>
              <w:t>项</w:t>
            </w:r>
            <w:r>
              <w:tab/>
            </w:r>
            <w:r>
              <w:rPr>
                <w:rFonts w:ascii="N1eF4eaL+SimSun" w:hAnsi="N1eF4eaL+SimSun" w:eastAsia="N1eF4eaL+SimSun"/>
                <w:color w:val="000000"/>
                <w:sz w:val="24"/>
              </w:rPr>
              <w:t>目</w:t>
            </w:r>
          </w:p>
        </w:tc>
        <w:tc>
          <w:tcPr>
            <w:tcW w:w="372" w:type="dxa"/>
            <w:tcBorders>
              <w:top w:val="single" w:color="000000" w:sz="2" w:space="0"/>
              <w:left w:val="single" w:color="000000" w:sz="2" w:space="0"/>
              <w:bottom w:val="single" w:color="000000" w:sz="2" w:space="0"/>
              <w:right w:val="single" w:color="000000" w:sz="2" w:space="0"/>
            </w:tcBorders>
            <w:tcMar>
              <w:left w:w="0" w:type="dxa"/>
              <w:right w:w="0" w:type="dxa"/>
            </w:tcMar>
          </w:tcPr>
          <w:p w14:paraId="4245597B">
            <w:pPr>
              <w:widowControl/>
              <w:autoSpaceDE w:val="0"/>
              <w:autoSpaceDN w:val="0"/>
              <w:spacing w:before="230" w:after="0" w:line="200" w:lineRule="exact"/>
              <w:ind w:left="0" w:right="0" w:firstLine="0"/>
              <w:jc w:val="center"/>
            </w:pPr>
            <w:r>
              <w:rPr>
                <w:rFonts w:ascii="N1eF4eaL+SimSun" w:hAnsi="N1eF4eaL+SimSun" w:eastAsia="N1eF4eaL+SimSun"/>
                <w:color w:val="000000"/>
                <w:spacing w:val="2"/>
                <w:sz w:val="20"/>
              </w:rPr>
              <w:t>行</w:t>
            </w:r>
          </w:p>
          <w:p w14:paraId="67D4FCAB">
            <w:pPr>
              <w:widowControl/>
              <w:autoSpaceDE w:val="0"/>
              <w:autoSpaceDN w:val="0"/>
              <w:spacing w:before="112" w:after="0" w:line="200" w:lineRule="exact"/>
              <w:ind w:left="0" w:right="0" w:firstLine="0"/>
              <w:jc w:val="center"/>
            </w:pPr>
            <w:r>
              <w:rPr>
                <w:rFonts w:ascii="N1eF4eaL+SimSun" w:hAnsi="N1eF4eaL+SimSun" w:eastAsia="N1eF4eaL+SimSun"/>
                <w:color w:val="000000"/>
                <w:spacing w:val="2"/>
                <w:sz w:val="20"/>
              </w:rPr>
              <w:t>次</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2796BA00">
            <w:pPr>
              <w:widowControl/>
              <w:autoSpaceDE w:val="0"/>
              <w:autoSpaceDN w:val="0"/>
              <w:spacing w:before="366" w:after="0" w:line="240" w:lineRule="exact"/>
              <w:ind w:left="0" w:right="0" w:firstLine="0"/>
              <w:jc w:val="center"/>
            </w:pPr>
            <w:r>
              <w:rPr>
                <w:rFonts w:ascii="N1eF4eaL+SimSun" w:hAnsi="N1eF4eaL+SimSun" w:eastAsia="N1eF4eaL+SimSun"/>
                <w:color w:val="000000"/>
                <w:sz w:val="24"/>
              </w:rPr>
              <w:t>金额</w:t>
            </w:r>
          </w:p>
        </w:tc>
        <w:tc>
          <w:tcPr>
            <w:tcW w:w="2148" w:type="dxa"/>
            <w:tcBorders>
              <w:top w:val="single" w:color="000000" w:sz="2" w:space="0"/>
              <w:left w:val="single" w:color="000000" w:sz="2" w:space="0"/>
              <w:bottom w:val="single" w:color="000000" w:sz="2" w:space="0"/>
              <w:right w:val="single" w:color="000000" w:sz="2" w:space="0"/>
            </w:tcBorders>
            <w:tcMar>
              <w:left w:w="0" w:type="dxa"/>
              <w:right w:w="0" w:type="dxa"/>
            </w:tcMar>
          </w:tcPr>
          <w:p w14:paraId="0DED30A2">
            <w:pPr>
              <w:widowControl/>
              <w:tabs>
                <w:tab w:val="left" w:pos="1310"/>
              </w:tabs>
              <w:autoSpaceDE w:val="0"/>
              <w:autoSpaceDN w:val="0"/>
              <w:spacing w:before="366" w:after="0" w:line="240" w:lineRule="exact"/>
              <w:ind w:left="590" w:right="0" w:firstLine="0"/>
              <w:jc w:val="left"/>
            </w:pPr>
            <w:r>
              <w:rPr>
                <w:rFonts w:ascii="N1eF4eaL+SimSun" w:hAnsi="N1eF4eaL+SimSun" w:eastAsia="N1eF4eaL+SimSun"/>
                <w:color w:val="000000"/>
                <w:sz w:val="24"/>
              </w:rPr>
              <w:t>项</w:t>
            </w:r>
            <w:r>
              <w:tab/>
            </w:r>
            <w:r>
              <w:rPr>
                <w:rFonts w:ascii="N1eF4eaL+SimSun" w:hAnsi="N1eF4eaL+SimSun" w:eastAsia="N1eF4eaL+SimSun"/>
                <w:color w:val="000000"/>
                <w:sz w:val="24"/>
              </w:rPr>
              <w:t>目</w:t>
            </w:r>
          </w:p>
        </w:tc>
        <w:tc>
          <w:tcPr>
            <w:tcW w:w="318" w:type="dxa"/>
            <w:tcBorders>
              <w:top w:val="single" w:color="000000" w:sz="2" w:space="0"/>
              <w:left w:val="single" w:color="000000" w:sz="2" w:space="0"/>
              <w:bottom w:val="single" w:color="000000" w:sz="2" w:space="0"/>
              <w:right w:val="single" w:color="000000" w:sz="2" w:space="0"/>
            </w:tcBorders>
            <w:tcMar>
              <w:left w:w="0" w:type="dxa"/>
              <w:right w:w="0" w:type="dxa"/>
            </w:tcMar>
          </w:tcPr>
          <w:p w14:paraId="58B75985">
            <w:pPr>
              <w:widowControl/>
              <w:autoSpaceDE w:val="0"/>
              <w:autoSpaceDN w:val="0"/>
              <w:spacing w:before="230" w:after="0" w:line="200" w:lineRule="exact"/>
              <w:ind w:left="0" w:right="0" w:firstLine="0"/>
              <w:jc w:val="center"/>
            </w:pPr>
            <w:r>
              <w:rPr>
                <w:rFonts w:ascii="N1eF4eaL+SimSun" w:hAnsi="N1eF4eaL+SimSun" w:eastAsia="N1eF4eaL+SimSun"/>
                <w:color w:val="000000"/>
                <w:spacing w:val="2"/>
                <w:sz w:val="20"/>
              </w:rPr>
              <w:t>行</w:t>
            </w:r>
          </w:p>
          <w:p w14:paraId="7487381E">
            <w:pPr>
              <w:widowControl/>
              <w:autoSpaceDE w:val="0"/>
              <w:autoSpaceDN w:val="0"/>
              <w:spacing w:before="112" w:after="0" w:line="200" w:lineRule="exact"/>
              <w:ind w:left="0" w:right="0" w:firstLine="0"/>
              <w:jc w:val="center"/>
            </w:pPr>
            <w:r>
              <w:rPr>
                <w:rFonts w:ascii="N1eF4eaL+SimSun" w:hAnsi="N1eF4eaL+SimSun" w:eastAsia="N1eF4eaL+SimSun"/>
                <w:color w:val="000000"/>
                <w:spacing w:val="2"/>
                <w:sz w:val="20"/>
              </w:rPr>
              <w:t>次</w:t>
            </w:r>
          </w:p>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B3D4463">
            <w:pPr>
              <w:widowControl/>
              <w:autoSpaceDE w:val="0"/>
              <w:autoSpaceDN w:val="0"/>
              <w:spacing w:before="366" w:after="0" w:line="240" w:lineRule="exact"/>
              <w:ind w:left="0" w:right="0" w:firstLine="0"/>
              <w:jc w:val="center"/>
            </w:pPr>
            <w:r>
              <w:rPr>
                <w:rFonts w:ascii="N1eF4eaL+SimSun" w:hAnsi="N1eF4eaL+SimSun" w:eastAsia="N1eF4eaL+SimSun"/>
                <w:color w:val="000000"/>
                <w:sz w:val="24"/>
              </w:rPr>
              <w:t>合计</w:t>
            </w:r>
          </w:p>
        </w:tc>
        <w:tc>
          <w:tcPr>
            <w:tcW w:w="1174" w:type="dxa"/>
            <w:tcBorders>
              <w:top w:val="single" w:color="000000" w:sz="2" w:space="0"/>
              <w:left w:val="single" w:color="000000" w:sz="2" w:space="0"/>
              <w:bottom w:val="single" w:color="000000" w:sz="2" w:space="0"/>
              <w:right w:val="single" w:color="000000" w:sz="2" w:space="0"/>
            </w:tcBorders>
            <w:tcMar>
              <w:left w:w="0" w:type="dxa"/>
              <w:right w:w="0" w:type="dxa"/>
            </w:tcMar>
          </w:tcPr>
          <w:p w14:paraId="52245A2D">
            <w:pPr>
              <w:widowControl/>
              <w:autoSpaceDE w:val="0"/>
              <w:autoSpaceDN w:val="0"/>
              <w:spacing w:before="0" w:after="0" w:line="306" w:lineRule="exact"/>
              <w:ind w:left="0" w:right="0" w:firstLine="0"/>
              <w:jc w:val="center"/>
            </w:pPr>
            <w:r>
              <w:rPr>
                <w:rFonts w:ascii="N1eF4eaL+SimSun" w:hAnsi="N1eF4eaL+SimSun" w:eastAsia="N1eF4eaL+SimSun"/>
                <w:color w:val="000000"/>
                <w:sz w:val="24"/>
              </w:rPr>
              <w:t>一般公共预算财政拨款</w:t>
            </w:r>
          </w:p>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48987C77">
            <w:pPr>
              <w:widowControl/>
              <w:autoSpaceDE w:val="0"/>
              <w:autoSpaceDN w:val="0"/>
              <w:spacing w:before="0" w:after="0" w:line="306" w:lineRule="exact"/>
              <w:ind w:left="0" w:right="0" w:firstLine="0"/>
              <w:jc w:val="center"/>
            </w:pPr>
            <w:r>
              <w:rPr>
                <w:rFonts w:ascii="N1eF4eaL+SimSun" w:hAnsi="N1eF4eaL+SimSun" w:eastAsia="N1eF4eaL+SimSun"/>
                <w:color w:val="000000"/>
                <w:sz w:val="24"/>
              </w:rPr>
              <w:t>政府性基金预算财政拨款</w:t>
            </w:r>
          </w:p>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69B8435B">
            <w:pPr>
              <w:widowControl/>
              <w:autoSpaceDE w:val="0"/>
              <w:autoSpaceDN w:val="0"/>
              <w:spacing w:before="0" w:after="0" w:line="306" w:lineRule="exact"/>
              <w:ind w:left="0" w:right="0" w:firstLine="0"/>
              <w:jc w:val="center"/>
            </w:pPr>
            <w:r>
              <w:rPr>
                <w:rFonts w:ascii="N1eF4eaL+SimSun" w:hAnsi="N1eF4eaL+SimSun" w:eastAsia="N1eF4eaL+SimSun"/>
                <w:color w:val="000000"/>
                <w:sz w:val="24"/>
              </w:rPr>
              <w:t>国有资本经营预算财政拨款</w:t>
            </w:r>
          </w:p>
        </w:tc>
      </w:tr>
      <w:tr w14:paraId="74E64D14">
        <w:tblPrEx>
          <w:tblCellMar>
            <w:top w:w="0" w:type="dxa"/>
            <w:left w:w="108" w:type="dxa"/>
            <w:bottom w:w="0" w:type="dxa"/>
            <w:right w:w="108" w:type="dxa"/>
          </w:tblCellMar>
        </w:tblPrEx>
        <w:trPr>
          <w:trHeight w:val="352" w:hRule="exact"/>
        </w:trPr>
        <w:tc>
          <w:tcPr>
            <w:tcW w:w="2320" w:type="dxa"/>
            <w:tcBorders>
              <w:top w:val="single" w:color="000000" w:sz="2" w:space="0"/>
              <w:left w:val="single" w:color="000000" w:sz="2" w:space="0"/>
              <w:bottom w:val="single" w:color="000000" w:sz="2" w:space="0"/>
              <w:right w:val="single" w:color="000000" w:sz="2" w:space="0"/>
            </w:tcBorders>
            <w:tcMar>
              <w:left w:w="0" w:type="dxa"/>
              <w:right w:w="0" w:type="dxa"/>
            </w:tcMar>
          </w:tcPr>
          <w:p w14:paraId="1BFCA491">
            <w:pPr>
              <w:widowControl/>
              <w:tabs>
                <w:tab w:val="left" w:pos="1396"/>
              </w:tabs>
              <w:autoSpaceDE w:val="0"/>
              <w:autoSpaceDN w:val="0"/>
              <w:spacing w:before="52" w:after="0" w:line="240" w:lineRule="exact"/>
              <w:ind w:left="676" w:right="0" w:firstLine="0"/>
              <w:jc w:val="left"/>
            </w:pPr>
            <w:r>
              <w:rPr>
                <w:rFonts w:ascii="N1eF4eaL+SimSun" w:hAnsi="N1eF4eaL+SimSun" w:eastAsia="N1eF4eaL+SimSun"/>
                <w:color w:val="000000"/>
                <w:sz w:val="24"/>
              </w:rPr>
              <w:t>栏</w:t>
            </w:r>
            <w:r>
              <w:tab/>
            </w:r>
            <w:r>
              <w:rPr>
                <w:rFonts w:ascii="N1eF4eaL+SimSun" w:hAnsi="N1eF4eaL+SimSun" w:eastAsia="N1eF4eaL+SimSun"/>
                <w:color w:val="000000"/>
                <w:sz w:val="24"/>
              </w:rPr>
              <w:t>次</w:t>
            </w:r>
          </w:p>
        </w:tc>
        <w:tc>
          <w:tcPr>
            <w:tcW w:w="372" w:type="dxa"/>
            <w:tcBorders>
              <w:top w:val="single" w:color="000000" w:sz="2" w:space="0"/>
              <w:left w:val="single" w:color="000000" w:sz="2" w:space="0"/>
              <w:bottom w:val="single" w:color="000000" w:sz="2" w:space="0"/>
              <w:right w:val="single" w:color="000000" w:sz="2" w:space="0"/>
            </w:tcBorders>
            <w:tcMar>
              <w:left w:w="0" w:type="dxa"/>
              <w:right w:w="0" w:type="dxa"/>
            </w:tcMar>
          </w:tcPr>
          <w:p w14:paraId="0D21E00C"/>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1B5C6442">
            <w:pPr>
              <w:widowControl/>
              <w:autoSpaceDE w:val="0"/>
              <w:autoSpaceDN w:val="0"/>
              <w:spacing w:before="52" w:after="0" w:line="240" w:lineRule="exact"/>
              <w:ind w:left="0" w:right="0" w:firstLine="0"/>
              <w:jc w:val="center"/>
            </w:pPr>
            <w:r>
              <w:rPr>
                <w:rFonts w:ascii="N1eF4eaL+SimSun" w:hAnsi="N1eF4eaL+SimSun" w:eastAsia="N1eF4eaL+SimSun"/>
                <w:color w:val="000000"/>
                <w:sz w:val="24"/>
              </w:rPr>
              <w:t>1</w:t>
            </w:r>
          </w:p>
        </w:tc>
        <w:tc>
          <w:tcPr>
            <w:tcW w:w="2148" w:type="dxa"/>
            <w:tcBorders>
              <w:top w:val="single" w:color="000000" w:sz="2" w:space="0"/>
              <w:left w:val="single" w:color="000000" w:sz="2" w:space="0"/>
              <w:bottom w:val="single" w:color="000000" w:sz="2" w:space="0"/>
              <w:right w:val="single" w:color="000000" w:sz="2" w:space="0"/>
            </w:tcBorders>
            <w:tcMar>
              <w:left w:w="0" w:type="dxa"/>
              <w:right w:w="0" w:type="dxa"/>
            </w:tcMar>
          </w:tcPr>
          <w:p w14:paraId="2A5AB68C">
            <w:pPr>
              <w:widowControl/>
              <w:tabs>
                <w:tab w:val="left" w:pos="1310"/>
              </w:tabs>
              <w:autoSpaceDE w:val="0"/>
              <w:autoSpaceDN w:val="0"/>
              <w:spacing w:before="52" w:after="0" w:line="240" w:lineRule="exact"/>
              <w:ind w:left="590" w:right="0" w:firstLine="0"/>
              <w:jc w:val="left"/>
            </w:pPr>
            <w:r>
              <w:rPr>
                <w:rFonts w:ascii="N1eF4eaL+SimSun" w:hAnsi="N1eF4eaL+SimSun" w:eastAsia="N1eF4eaL+SimSun"/>
                <w:color w:val="000000"/>
                <w:sz w:val="24"/>
              </w:rPr>
              <w:t>栏</w:t>
            </w:r>
            <w:r>
              <w:tab/>
            </w:r>
            <w:r>
              <w:rPr>
                <w:rFonts w:ascii="N1eF4eaL+SimSun" w:hAnsi="N1eF4eaL+SimSun" w:eastAsia="N1eF4eaL+SimSun"/>
                <w:color w:val="000000"/>
                <w:sz w:val="24"/>
              </w:rPr>
              <w:t>次</w:t>
            </w:r>
          </w:p>
        </w:tc>
        <w:tc>
          <w:tcPr>
            <w:tcW w:w="318" w:type="dxa"/>
            <w:tcBorders>
              <w:top w:val="single" w:color="000000" w:sz="2" w:space="0"/>
              <w:left w:val="single" w:color="000000" w:sz="2" w:space="0"/>
              <w:bottom w:val="single" w:color="000000" w:sz="2" w:space="0"/>
              <w:right w:val="single" w:color="000000" w:sz="2" w:space="0"/>
            </w:tcBorders>
            <w:tcMar>
              <w:left w:w="0" w:type="dxa"/>
              <w:right w:w="0" w:type="dxa"/>
            </w:tcMar>
          </w:tcPr>
          <w:p w14:paraId="3D3834F4"/>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7DBB150">
            <w:pPr>
              <w:widowControl/>
              <w:autoSpaceDE w:val="0"/>
              <w:autoSpaceDN w:val="0"/>
              <w:spacing w:before="52" w:after="0" w:line="240" w:lineRule="exact"/>
              <w:ind w:left="0" w:right="0" w:firstLine="0"/>
              <w:jc w:val="center"/>
            </w:pPr>
            <w:r>
              <w:rPr>
                <w:rFonts w:ascii="N1eF4eaL+SimSun" w:hAnsi="N1eF4eaL+SimSun" w:eastAsia="N1eF4eaL+SimSun"/>
                <w:color w:val="000000"/>
                <w:sz w:val="24"/>
              </w:rPr>
              <w:t>2</w:t>
            </w:r>
          </w:p>
        </w:tc>
        <w:tc>
          <w:tcPr>
            <w:tcW w:w="11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4789E2A">
            <w:pPr>
              <w:widowControl/>
              <w:autoSpaceDE w:val="0"/>
              <w:autoSpaceDN w:val="0"/>
              <w:spacing w:before="52" w:after="0" w:line="240" w:lineRule="exact"/>
              <w:ind w:left="0" w:right="0" w:firstLine="0"/>
              <w:jc w:val="center"/>
            </w:pPr>
            <w:r>
              <w:rPr>
                <w:rFonts w:ascii="N1eF4eaL+SimSun" w:hAnsi="N1eF4eaL+SimSun" w:eastAsia="N1eF4eaL+SimSun"/>
                <w:color w:val="000000"/>
                <w:sz w:val="24"/>
              </w:rPr>
              <w:t>3</w:t>
            </w:r>
          </w:p>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2EDEB46D">
            <w:pPr>
              <w:widowControl/>
              <w:autoSpaceDE w:val="0"/>
              <w:autoSpaceDN w:val="0"/>
              <w:spacing w:before="52" w:after="0" w:line="240" w:lineRule="exact"/>
              <w:ind w:left="0" w:right="0" w:firstLine="0"/>
              <w:jc w:val="center"/>
            </w:pPr>
            <w:r>
              <w:rPr>
                <w:rFonts w:ascii="N1eF4eaL+SimSun" w:hAnsi="N1eF4eaL+SimSun" w:eastAsia="N1eF4eaL+SimSun"/>
                <w:color w:val="000000"/>
                <w:sz w:val="24"/>
              </w:rPr>
              <w:t>4</w:t>
            </w:r>
          </w:p>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1B3EC46E">
            <w:pPr>
              <w:widowControl/>
              <w:autoSpaceDE w:val="0"/>
              <w:autoSpaceDN w:val="0"/>
              <w:spacing w:before="52" w:after="0" w:line="240" w:lineRule="exact"/>
              <w:ind w:left="0" w:right="0" w:firstLine="0"/>
              <w:jc w:val="center"/>
            </w:pPr>
            <w:r>
              <w:rPr>
                <w:rFonts w:ascii="N1eF4eaL+SimSun" w:hAnsi="N1eF4eaL+SimSun" w:eastAsia="N1eF4eaL+SimSun"/>
                <w:color w:val="000000"/>
                <w:sz w:val="24"/>
              </w:rPr>
              <w:t>5</w:t>
            </w:r>
          </w:p>
        </w:tc>
      </w:tr>
      <w:tr w14:paraId="713886C1">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DE5B29E">
            <w:pPr>
              <w:widowControl/>
              <w:autoSpaceDE w:val="0"/>
              <w:autoSpaceDN w:val="0"/>
              <w:spacing w:before="82" w:after="0" w:line="180" w:lineRule="exact"/>
              <w:ind w:left="10" w:right="0" w:firstLine="0"/>
              <w:jc w:val="left"/>
            </w:pPr>
            <w:r>
              <w:rPr>
                <w:rFonts w:ascii="N1eF4eaL+SimSun" w:hAnsi="N1eF4eaL+SimSun" w:eastAsia="N1eF4eaL+SimSun"/>
                <w:color w:val="000000"/>
                <w:sz w:val="18"/>
              </w:rPr>
              <w:t>一、一般公共预算财政拨款</w:t>
            </w:r>
          </w:p>
        </w:tc>
        <w:tc>
          <w:tcPr>
            <w:tcW w:w="372" w:type="dxa"/>
            <w:tcBorders>
              <w:top w:val="single" w:color="000000" w:sz="2" w:space="0"/>
              <w:left w:val="single" w:color="000000" w:sz="2" w:space="0"/>
              <w:bottom w:val="single" w:color="000000" w:sz="2" w:space="0"/>
              <w:right w:val="single" w:color="000000" w:sz="2" w:space="0"/>
            </w:tcBorders>
            <w:tcMar>
              <w:left w:w="0" w:type="dxa"/>
              <w:right w:w="0" w:type="dxa"/>
            </w:tcMar>
          </w:tcPr>
          <w:p w14:paraId="0A023491">
            <w:pPr>
              <w:widowControl/>
              <w:autoSpaceDE w:val="0"/>
              <w:autoSpaceDN w:val="0"/>
              <w:spacing w:before="88" w:after="0" w:line="208" w:lineRule="exact"/>
              <w:ind w:left="0" w:right="0" w:firstLine="0"/>
              <w:jc w:val="center"/>
            </w:pPr>
            <w:r>
              <w:rPr>
                <w:rFonts w:ascii="7PipltXM+Calibri" w:hAnsi="7PipltXM+Calibri" w:eastAsia="7PipltXM+Calibri"/>
                <w:color w:val="000000"/>
                <w:sz w:val="21"/>
              </w:rPr>
              <w:t>1</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760B8702">
            <w:pPr>
              <w:widowControl/>
              <w:autoSpaceDE w:val="0"/>
              <w:autoSpaceDN w:val="0"/>
              <w:spacing w:before="62" w:after="0" w:line="220" w:lineRule="exact"/>
              <w:ind w:left="0" w:right="0" w:firstLine="0"/>
              <w:jc w:val="center"/>
            </w:pPr>
            <w:r>
              <w:rPr>
                <w:rFonts w:ascii="N1eF4eaL+SimSun" w:hAnsi="N1eF4eaL+SimSun" w:eastAsia="N1eF4eaL+SimSun"/>
                <w:color w:val="000000"/>
                <w:sz w:val="22"/>
              </w:rPr>
              <w:t>249.28</w:t>
            </w:r>
          </w:p>
        </w:tc>
        <w:tc>
          <w:tcPr>
            <w:tcW w:w="2148" w:type="dxa"/>
            <w:tcBorders>
              <w:top w:val="single" w:color="000000" w:sz="2" w:space="0"/>
              <w:left w:val="single" w:color="000000" w:sz="2" w:space="0"/>
              <w:bottom w:val="single" w:color="000000" w:sz="2" w:space="0"/>
              <w:right w:val="single" w:color="000000" w:sz="2" w:space="0"/>
            </w:tcBorders>
            <w:tcMar>
              <w:left w:w="0" w:type="dxa"/>
              <w:right w:w="0" w:type="dxa"/>
            </w:tcMar>
          </w:tcPr>
          <w:p w14:paraId="7D7B679E">
            <w:pPr>
              <w:widowControl/>
              <w:autoSpaceDE w:val="0"/>
              <w:autoSpaceDN w:val="0"/>
              <w:spacing w:before="74" w:after="0" w:line="198" w:lineRule="exact"/>
              <w:ind w:left="12" w:right="0" w:firstLine="0"/>
              <w:jc w:val="left"/>
            </w:pPr>
            <w:r>
              <w:rPr>
                <w:rFonts w:ascii="N1eF4eaL+SimSun" w:hAnsi="N1eF4eaL+SimSun" w:eastAsia="N1eF4eaL+SimSun"/>
                <w:color w:val="000000"/>
                <w:spacing w:val="2"/>
                <w:sz w:val="20"/>
              </w:rPr>
              <w:t>一</w:t>
            </w:r>
            <w:r>
              <w:rPr>
                <w:rFonts w:ascii="N1eF4eaL+SimSun" w:hAnsi="N1eF4eaL+SimSun" w:eastAsia="N1eF4eaL+SimSun"/>
                <w:color w:val="000000"/>
                <w:spacing w:val="4"/>
                <w:sz w:val="20"/>
              </w:rPr>
              <w:t>、</w:t>
            </w:r>
            <w:r>
              <w:rPr>
                <w:rFonts w:ascii="N1eF4eaL+SimSun" w:hAnsi="N1eF4eaL+SimSun" w:eastAsia="N1eF4eaL+SimSun"/>
                <w:color w:val="000000"/>
                <w:spacing w:val="2"/>
                <w:sz w:val="20"/>
              </w:rPr>
              <w:t>一般</w:t>
            </w:r>
            <w:r>
              <w:rPr>
                <w:rFonts w:ascii="N1eF4eaL+SimSun" w:hAnsi="N1eF4eaL+SimSun" w:eastAsia="N1eF4eaL+SimSun"/>
                <w:color w:val="000000"/>
                <w:spacing w:val="4"/>
                <w:sz w:val="20"/>
              </w:rPr>
              <w:t>公</w:t>
            </w:r>
            <w:r>
              <w:rPr>
                <w:rFonts w:ascii="N1eF4eaL+SimSun" w:hAnsi="N1eF4eaL+SimSun" w:eastAsia="N1eF4eaL+SimSun"/>
                <w:color w:val="000000"/>
                <w:spacing w:val="2"/>
                <w:sz w:val="20"/>
              </w:rPr>
              <w:t>共服</w:t>
            </w:r>
            <w:r>
              <w:rPr>
                <w:rFonts w:ascii="N1eF4eaL+SimSun" w:hAnsi="N1eF4eaL+SimSun" w:eastAsia="N1eF4eaL+SimSun"/>
                <w:color w:val="000000"/>
                <w:spacing w:val="4"/>
                <w:sz w:val="20"/>
              </w:rPr>
              <w:t>务</w:t>
            </w:r>
            <w:r>
              <w:rPr>
                <w:rFonts w:ascii="N1eF4eaL+SimSun" w:hAnsi="N1eF4eaL+SimSun" w:eastAsia="N1eF4eaL+SimSun"/>
                <w:color w:val="000000"/>
                <w:spacing w:val="2"/>
                <w:sz w:val="20"/>
              </w:rPr>
              <w:t>支出</w:t>
            </w:r>
          </w:p>
        </w:tc>
        <w:tc>
          <w:tcPr>
            <w:tcW w:w="318" w:type="dxa"/>
            <w:tcBorders>
              <w:top w:val="single" w:color="000000" w:sz="2" w:space="0"/>
              <w:left w:val="single" w:color="000000" w:sz="2" w:space="0"/>
              <w:bottom w:val="single" w:color="000000" w:sz="2" w:space="0"/>
              <w:right w:val="single" w:color="000000" w:sz="2" w:space="0"/>
            </w:tcBorders>
            <w:tcMar>
              <w:left w:w="0" w:type="dxa"/>
              <w:right w:w="0" w:type="dxa"/>
            </w:tcMar>
          </w:tcPr>
          <w:p w14:paraId="2FAB7046">
            <w:pPr>
              <w:widowControl/>
              <w:autoSpaceDE w:val="0"/>
              <w:autoSpaceDN w:val="0"/>
              <w:spacing w:before="90" w:after="0" w:line="200" w:lineRule="exact"/>
              <w:ind w:left="0" w:right="0" w:firstLine="0"/>
              <w:jc w:val="center"/>
            </w:pPr>
            <w:r>
              <w:rPr>
                <w:rFonts w:ascii="7PipltXM+Calibri" w:hAnsi="7PipltXM+Calibri" w:eastAsia="7PipltXM+Calibri"/>
                <w:color w:val="000000"/>
                <w:spacing w:val="1"/>
                <w:sz w:val="20"/>
              </w:rPr>
              <w:t>33</w:t>
            </w:r>
          </w:p>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804EC44">
            <w:pPr>
              <w:widowControl/>
              <w:autoSpaceDE w:val="0"/>
              <w:autoSpaceDN w:val="0"/>
              <w:spacing w:before="62" w:after="0" w:line="220" w:lineRule="exact"/>
              <w:ind w:left="210" w:right="0" w:firstLine="0"/>
              <w:jc w:val="left"/>
            </w:pPr>
            <w:r>
              <w:rPr>
                <w:rFonts w:ascii="N1eF4eaL+SimSun" w:hAnsi="N1eF4eaL+SimSun" w:eastAsia="N1eF4eaL+SimSun"/>
                <w:color w:val="000000"/>
                <w:sz w:val="22"/>
              </w:rPr>
              <w:t>178.</w:t>
            </w:r>
            <w:r>
              <w:rPr>
                <w:rFonts w:ascii="N1eF4eaL+SimSun" w:hAnsi="N1eF4eaL+SimSun" w:eastAsia="N1eF4eaL+SimSun"/>
                <w:color w:val="000000"/>
                <w:spacing w:val="-2"/>
                <w:sz w:val="22"/>
              </w:rPr>
              <w:t>2</w:t>
            </w:r>
            <w:r>
              <w:rPr>
                <w:rFonts w:ascii="N1eF4eaL+SimSun" w:hAnsi="N1eF4eaL+SimSun" w:eastAsia="N1eF4eaL+SimSun"/>
                <w:color w:val="000000"/>
                <w:sz w:val="22"/>
              </w:rPr>
              <w:t>3</w:t>
            </w:r>
          </w:p>
        </w:tc>
        <w:tc>
          <w:tcPr>
            <w:tcW w:w="11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8AFE8F6">
            <w:pPr>
              <w:widowControl/>
              <w:autoSpaceDE w:val="0"/>
              <w:autoSpaceDN w:val="0"/>
              <w:spacing w:before="62" w:after="0" w:line="220" w:lineRule="exact"/>
              <w:ind w:left="0" w:right="10" w:firstLine="0"/>
              <w:jc w:val="right"/>
            </w:pPr>
            <w:r>
              <w:rPr>
                <w:rFonts w:ascii="N1eF4eaL+SimSun" w:hAnsi="N1eF4eaL+SimSun" w:eastAsia="N1eF4eaL+SimSun"/>
                <w:color w:val="000000"/>
                <w:sz w:val="22"/>
              </w:rPr>
              <w:t>178.23</w:t>
            </w:r>
          </w:p>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4F4CC9E4"/>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79C0EA16"/>
        </w:tc>
      </w:tr>
      <w:tr w14:paraId="19B6CB0B">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tcMar>
              <w:left w:w="0" w:type="dxa"/>
              <w:right w:w="0" w:type="dxa"/>
            </w:tcMar>
          </w:tcPr>
          <w:p w14:paraId="7C43E696">
            <w:pPr>
              <w:widowControl/>
              <w:autoSpaceDE w:val="0"/>
              <w:autoSpaceDN w:val="0"/>
              <w:spacing w:before="84" w:after="0" w:line="180" w:lineRule="exact"/>
              <w:ind w:left="0" w:right="0" w:firstLine="0"/>
              <w:jc w:val="center"/>
            </w:pPr>
            <w:r>
              <w:rPr>
                <w:rFonts w:ascii="N1eF4eaL+SimSun" w:hAnsi="N1eF4eaL+SimSun" w:eastAsia="N1eF4eaL+SimSun"/>
                <w:color w:val="000000"/>
                <w:sz w:val="18"/>
              </w:rPr>
              <w:t>二</w:t>
            </w:r>
            <w:r>
              <w:rPr>
                <w:rFonts w:ascii="N1eF4eaL+SimSun" w:hAnsi="N1eF4eaL+SimSun" w:eastAsia="N1eF4eaL+SimSun"/>
                <w:color w:val="000000"/>
                <w:spacing w:val="-50"/>
                <w:sz w:val="18"/>
              </w:rPr>
              <w:t>、</w:t>
            </w:r>
            <w:r>
              <w:rPr>
                <w:rFonts w:ascii="N1eF4eaL+SimSun" w:hAnsi="N1eF4eaL+SimSun" w:eastAsia="N1eF4eaL+SimSun"/>
                <w:color w:val="000000"/>
                <w:sz w:val="18"/>
              </w:rPr>
              <w:t>政府性基金预算财政拨款</w:t>
            </w:r>
          </w:p>
        </w:tc>
        <w:tc>
          <w:tcPr>
            <w:tcW w:w="372" w:type="dxa"/>
            <w:tcBorders>
              <w:top w:val="single" w:color="000000" w:sz="2" w:space="0"/>
              <w:left w:val="single" w:color="000000" w:sz="2" w:space="0"/>
              <w:bottom w:val="single" w:color="000000" w:sz="2" w:space="0"/>
              <w:right w:val="single" w:color="000000" w:sz="2" w:space="0"/>
            </w:tcBorders>
            <w:tcMar>
              <w:left w:w="0" w:type="dxa"/>
              <w:right w:w="0" w:type="dxa"/>
            </w:tcMar>
          </w:tcPr>
          <w:p w14:paraId="3D98BDF3">
            <w:pPr>
              <w:widowControl/>
              <w:autoSpaceDE w:val="0"/>
              <w:autoSpaceDN w:val="0"/>
              <w:spacing w:before="88" w:after="0" w:line="208" w:lineRule="exact"/>
              <w:ind w:left="0" w:right="0" w:firstLine="0"/>
              <w:jc w:val="center"/>
            </w:pPr>
            <w:r>
              <w:rPr>
                <w:rFonts w:ascii="7PipltXM+Calibri" w:hAnsi="7PipltXM+Calibri" w:eastAsia="7PipltXM+Calibri"/>
                <w:color w:val="000000"/>
                <w:sz w:val="21"/>
              </w:rPr>
              <w:t>2</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100A1B17"/>
        </w:tc>
        <w:tc>
          <w:tcPr>
            <w:tcW w:w="2148" w:type="dxa"/>
            <w:tcBorders>
              <w:top w:val="single" w:color="000000" w:sz="2" w:space="0"/>
              <w:left w:val="single" w:color="000000" w:sz="2" w:space="0"/>
              <w:bottom w:val="single" w:color="000000" w:sz="2" w:space="0"/>
              <w:right w:val="single" w:color="000000" w:sz="2" w:space="0"/>
            </w:tcBorders>
            <w:tcMar>
              <w:left w:w="0" w:type="dxa"/>
              <w:right w:w="0" w:type="dxa"/>
            </w:tcMar>
          </w:tcPr>
          <w:p w14:paraId="11F23EBA">
            <w:pPr>
              <w:widowControl/>
              <w:autoSpaceDE w:val="0"/>
              <w:autoSpaceDN w:val="0"/>
              <w:spacing w:before="72" w:after="0" w:line="200" w:lineRule="exact"/>
              <w:ind w:left="12" w:right="0" w:firstLine="0"/>
              <w:jc w:val="left"/>
            </w:pPr>
            <w:r>
              <w:rPr>
                <w:rFonts w:ascii="N1eF4eaL+SimSun" w:hAnsi="N1eF4eaL+SimSun" w:eastAsia="N1eF4eaL+SimSun"/>
                <w:color w:val="000000"/>
                <w:spacing w:val="2"/>
                <w:sz w:val="20"/>
              </w:rPr>
              <w:t>二</w:t>
            </w:r>
            <w:r>
              <w:rPr>
                <w:rFonts w:ascii="N1eF4eaL+SimSun" w:hAnsi="N1eF4eaL+SimSun" w:eastAsia="N1eF4eaL+SimSun"/>
                <w:color w:val="000000"/>
                <w:spacing w:val="4"/>
                <w:sz w:val="20"/>
              </w:rPr>
              <w:t>、</w:t>
            </w:r>
            <w:r>
              <w:rPr>
                <w:rFonts w:ascii="N1eF4eaL+SimSun" w:hAnsi="N1eF4eaL+SimSun" w:eastAsia="N1eF4eaL+SimSun"/>
                <w:color w:val="000000"/>
                <w:spacing w:val="2"/>
                <w:sz w:val="20"/>
              </w:rPr>
              <w:t>外交</w:t>
            </w:r>
            <w:r>
              <w:rPr>
                <w:rFonts w:ascii="N1eF4eaL+SimSun" w:hAnsi="N1eF4eaL+SimSun" w:eastAsia="N1eF4eaL+SimSun"/>
                <w:color w:val="000000"/>
                <w:spacing w:val="4"/>
                <w:sz w:val="20"/>
              </w:rPr>
              <w:t>支</w:t>
            </w:r>
            <w:r>
              <w:rPr>
                <w:rFonts w:ascii="N1eF4eaL+SimSun" w:hAnsi="N1eF4eaL+SimSun" w:eastAsia="N1eF4eaL+SimSun"/>
                <w:color w:val="000000"/>
                <w:spacing w:val="2"/>
                <w:sz w:val="20"/>
              </w:rPr>
              <w:t>出</w:t>
            </w:r>
          </w:p>
        </w:tc>
        <w:tc>
          <w:tcPr>
            <w:tcW w:w="318" w:type="dxa"/>
            <w:tcBorders>
              <w:top w:val="single" w:color="000000" w:sz="2" w:space="0"/>
              <w:left w:val="single" w:color="000000" w:sz="2" w:space="0"/>
              <w:bottom w:val="single" w:color="000000" w:sz="2" w:space="0"/>
              <w:right w:val="single" w:color="000000" w:sz="2" w:space="0"/>
            </w:tcBorders>
            <w:tcMar>
              <w:left w:w="0" w:type="dxa"/>
              <w:right w:w="0" w:type="dxa"/>
            </w:tcMar>
          </w:tcPr>
          <w:p w14:paraId="46902F5D">
            <w:pPr>
              <w:widowControl/>
              <w:autoSpaceDE w:val="0"/>
              <w:autoSpaceDN w:val="0"/>
              <w:spacing w:before="90" w:after="0" w:line="198" w:lineRule="exact"/>
              <w:ind w:left="0" w:right="0" w:firstLine="0"/>
              <w:jc w:val="center"/>
            </w:pPr>
            <w:r>
              <w:rPr>
                <w:rFonts w:ascii="7PipltXM+Calibri" w:hAnsi="7PipltXM+Calibri" w:eastAsia="7PipltXM+Calibri"/>
                <w:color w:val="000000"/>
                <w:spacing w:val="1"/>
                <w:sz w:val="20"/>
              </w:rPr>
              <w:t>34</w:t>
            </w:r>
          </w:p>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7B161A1"/>
        </w:tc>
        <w:tc>
          <w:tcPr>
            <w:tcW w:w="1174" w:type="dxa"/>
            <w:tcBorders>
              <w:top w:val="single" w:color="000000" w:sz="2" w:space="0"/>
              <w:left w:val="single" w:color="000000" w:sz="2" w:space="0"/>
              <w:bottom w:val="single" w:color="000000" w:sz="2" w:space="0"/>
              <w:right w:val="single" w:color="000000" w:sz="2" w:space="0"/>
            </w:tcBorders>
            <w:tcMar>
              <w:left w:w="0" w:type="dxa"/>
              <w:right w:w="0" w:type="dxa"/>
            </w:tcMar>
          </w:tcPr>
          <w:p w14:paraId="7AE712DC"/>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7E3E2B5B"/>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5BB35181"/>
        </w:tc>
      </w:tr>
      <w:tr w14:paraId="131A9F80">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47DE897">
            <w:pPr>
              <w:widowControl/>
              <w:autoSpaceDE w:val="0"/>
              <w:autoSpaceDN w:val="0"/>
              <w:spacing w:before="92" w:after="0" w:line="162" w:lineRule="exact"/>
              <w:ind w:left="0" w:right="0" w:firstLine="0"/>
              <w:jc w:val="center"/>
            </w:pPr>
            <w:r>
              <w:rPr>
                <w:rFonts w:ascii="N1eF4eaL+SimSun" w:hAnsi="N1eF4eaL+SimSun" w:eastAsia="N1eF4eaL+SimSun"/>
                <w:color w:val="000000"/>
                <w:spacing w:val="-2"/>
                <w:sz w:val="16"/>
              </w:rPr>
              <w:t>三</w:t>
            </w:r>
            <w:r>
              <w:rPr>
                <w:rFonts w:ascii="N1eF4eaL+SimSun" w:hAnsi="N1eF4eaL+SimSun" w:eastAsia="N1eF4eaL+SimSun"/>
                <w:color w:val="000000"/>
                <w:spacing w:val="-4"/>
                <w:sz w:val="16"/>
              </w:rPr>
              <w:t>、</w:t>
            </w:r>
            <w:r>
              <w:rPr>
                <w:rFonts w:ascii="N1eF4eaL+SimSun" w:hAnsi="N1eF4eaL+SimSun" w:eastAsia="N1eF4eaL+SimSun"/>
                <w:color w:val="000000"/>
                <w:spacing w:val="-2"/>
                <w:sz w:val="16"/>
              </w:rPr>
              <w:t>国有</w:t>
            </w:r>
            <w:r>
              <w:rPr>
                <w:rFonts w:ascii="N1eF4eaL+SimSun" w:hAnsi="N1eF4eaL+SimSun" w:eastAsia="N1eF4eaL+SimSun"/>
                <w:color w:val="000000"/>
                <w:spacing w:val="-4"/>
                <w:sz w:val="16"/>
              </w:rPr>
              <w:t>资</w:t>
            </w:r>
            <w:r>
              <w:rPr>
                <w:rFonts w:ascii="N1eF4eaL+SimSun" w:hAnsi="N1eF4eaL+SimSun" w:eastAsia="N1eF4eaL+SimSun"/>
                <w:color w:val="000000"/>
                <w:spacing w:val="-2"/>
                <w:sz w:val="16"/>
              </w:rPr>
              <w:t>本经</w:t>
            </w:r>
            <w:r>
              <w:rPr>
                <w:rFonts w:ascii="N1eF4eaL+SimSun" w:hAnsi="N1eF4eaL+SimSun" w:eastAsia="N1eF4eaL+SimSun"/>
                <w:color w:val="000000"/>
                <w:spacing w:val="-4"/>
                <w:sz w:val="16"/>
              </w:rPr>
              <w:t>营</w:t>
            </w:r>
            <w:r>
              <w:rPr>
                <w:rFonts w:ascii="N1eF4eaL+SimSun" w:hAnsi="N1eF4eaL+SimSun" w:eastAsia="N1eF4eaL+SimSun"/>
                <w:color w:val="000000"/>
                <w:spacing w:val="-2"/>
                <w:sz w:val="16"/>
              </w:rPr>
              <w:t>预算</w:t>
            </w:r>
            <w:r>
              <w:rPr>
                <w:rFonts w:ascii="N1eF4eaL+SimSun" w:hAnsi="N1eF4eaL+SimSun" w:eastAsia="N1eF4eaL+SimSun"/>
                <w:color w:val="000000"/>
                <w:spacing w:val="-4"/>
                <w:sz w:val="16"/>
              </w:rPr>
              <w:t>财</w:t>
            </w:r>
            <w:r>
              <w:rPr>
                <w:rFonts w:ascii="N1eF4eaL+SimSun" w:hAnsi="N1eF4eaL+SimSun" w:eastAsia="N1eF4eaL+SimSun"/>
                <w:color w:val="000000"/>
                <w:spacing w:val="-2"/>
                <w:sz w:val="16"/>
              </w:rPr>
              <w:t>政拨款</w:t>
            </w:r>
          </w:p>
        </w:tc>
        <w:tc>
          <w:tcPr>
            <w:tcW w:w="372" w:type="dxa"/>
            <w:tcBorders>
              <w:top w:val="single" w:color="000000" w:sz="2" w:space="0"/>
              <w:left w:val="single" w:color="000000" w:sz="2" w:space="0"/>
              <w:bottom w:val="single" w:color="000000" w:sz="2" w:space="0"/>
              <w:right w:val="single" w:color="000000" w:sz="2" w:space="0"/>
            </w:tcBorders>
            <w:tcMar>
              <w:left w:w="0" w:type="dxa"/>
              <w:right w:w="0" w:type="dxa"/>
            </w:tcMar>
          </w:tcPr>
          <w:p w14:paraId="1759D2F1">
            <w:pPr>
              <w:widowControl/>
              <w:autoSpaceDE w:val="0"/>
              <w:autoSpaceDN w:val="0"/>
              <w:spacing w:before="86" w:after="0" w:line="210" w:lineRule="exact"/>
              <w:ind w:left="0" w:right="0" w:firstLine="0"/>
              <w:jc w:val="center"/>
            </w:pPr>
            <w:r>
              <w:rPr>
                <w:rFonts w:ascii="7PipltXM+Calibri" w:hAnsi="7PipltXM+Calibri" w:eastAsia="7PipltXM+Calibri"/>
                <w:color w:val="000000"/>
                <w:sz w:val="21"/>
              </w:rPr>
              <w:t>3</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531851B2"/>
        </w:tc>
        <w:tc>
          <w:tcPr>
            <w:tcW w:w="2148" w:type="dxa"/>
            <w:tcBorders>
              <w:top w:val="single" w:color="000000" w:sz="2" w:space="0"/>
              <w:left w:val="single" w:color="000000" w:sz="2" w:space="0"/>
              <w:bottom w:val="single" w:color="000000" w:sz="2" w:space="0"/>
              <w:right w:val="single" w:color="000000" w:sz="2" w:space="0"/>
            </w:tcBorders>
            <w:tcMar>
              <w:left w:w="0" w:type="dxa"/>
              <w:right w:w="0" w:type="dxa"/>
            </w:tcMar>
          </w:tcPr>
          <w:p w14:paraId="0FFFB0EA">
            <w:pPr>
              <w:widowControl/>
              <w:autoSpaceDE w:val="0"/>
              <w:autoSpaceDN w:val="0"/>
              <w:spacing w:before="74" w:after="0" w:line="200" w:lineRule="exact"/>
              <w:ind w:left="12" w:right="0" w:firstLine="0"/>
              <w:jc w:val="left"/>
            </w:pPr>
            <w:r>
              <w:rPr>
                <w:rFonts w:ascii="N1eF4eaL+SimSun" w:hAnsi="N1eF4eaL+SimSun" w:eastAsia="N1eF4eaL+SimSun"/>
                <w:color w:val="000000"/>
                <w:spacing w:val="2"/>
                <w:sz w:val="20"/>
              </w:rPr>
              <w:t>三</w:t>
            </w:r>
            <w:r>
              <w:rPr>
                <w:rFonts w:ascii="N1eF4eaL+SimSun" w:hAnsi="N1eF4eaL+SimSun" w:eastAsia="N1eF4eaL+SimSun"/>
                <w:color w:val="000000"/>
                <w:spacing w:val="4"/>
                <w:sz w:val="20"/>
              </w:rPr>
              <w:t>、</w:t>
            </w:r>
            <w:r>
              <w:rPr>
                <w:rFonts w:ascii="N1eF4eaL+SimSun" w:hAnsi="N1eF4eaL+SimSun" w:eastAsia="N1eF4eaL+SimSun"/>
                <w:color w:val="000000"/>
                <w:spacing w:val="2"/>
                <w:sz w:val="20"/>
              </w:rPr>
              <w:t>国防</w:t>
            </w:r>
            <w:r>
              <w:rPr>
                <w:rFonts w:ascii="N1eF4eaL+SimSun" w:hAnsi="N1eF4eaL+SimSun" w:eastAsia="N1eF4eaL+SimSun"/>
                <w:color w:val="000000"/>
                <w:spacing w:val="4"/>
                <w:sz w:val="20"/>
              </w:rPr>
              <w:t>支</w:t>
            </w:r>
            <w:r>
              <w:rPr>
                <w:rFonts w:ascii="N1eF4eaL+SimSun" w:hAnsi="N1eF4eaL+SimSun" w:eastAsia="N1eF4eaL+SimSun"/>
                <w:color w:val="000000"/>
                <w:spacing w:val="2"/>
                <w:sz w:val="20"/>
              </w:rPr>
              <w:t>出</w:t>
            </w:r>
          </w:p>
        </w:tc>
        <w:tc>
          <w:tcPr>
            <w:tcW w:w="318" w:type="dxa"/>
            <w:tcBorders>
              <w:top w:val="single" w:color="000000" w:sz="2" w:space="0"/>
              <w:left w:val="single" w:color="000000" w:sz="2" w:space="0"/>
              <w:bottom w:val="single" w:color="000000" w:sz="2" w:space="0"/>
              <w:right w:val="single" w:color="000000" w:sz="2" w:space="0"/>
            </w:tcBorders>
            <w:tcMar>
              <w:left w:w="0" w:type="dxa"/>
              <w:right w:w="0" w:type="dxa"/>
            </w:tcMar>
          </w:tcPr>
          <w:p w14:paraId="4600B5EA">
            <w:pPr>
              <w:widowControl/>
              <w:autoSpaceDE w:val="0"/>
              <w:autoSpaceDN w:val="0"/>
              <w:spacing w:before="92" w:after="0" w:line="198" w:lineRule="exact"/>
              <w:ind w:left="0" w:right="0" w:firstLine="0"/>
              <w:jc w:val="center"/>
            </w:pPr>
            <w:r>
              <w:rPr>
                <w:rFonts w:ascii="7PipltXM+Calibri" w:hAnsi="7PipltXM+Calibri" w:eastAsia="7PipltXM+Calibri"/>
                <w:color w:val="000000"/>
                <w:spacing w:val="1"/>
                <w:sz w:val="20"/>
              </w:rPr>
              <w:t>35</w:t>
            </w:r>
          </w:p>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800076A"/>
        </w:tc>
        <w:tc>
          <w:tcPr>
            <w:tcW w:w="11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DAB91E9"/>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7ACB54F3"/>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0B88C702"/>
        </w:tc>
      </w:tr>
      <w:tr w14:paraId="6294C114">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6920F8E"/>
        </w:tc>
        <w:tc>
          <w:tcPr>
            <w:tcW w:w="372" w:type="dxa"/>
            <w:tcBorders>
              <w:top w:val="single" w:color="000000" w:sz="2" w:space="0"/>
              <w:left w:val="single" w:color="000000" w:sz="2" w:space="0"/>
              <w:bottom w:val="single" w:color="000000" w:sz="2" w:space="0"/>
              <w:right w:val="single" w:color="000000" w:sz="2" w:space="0"/>
            </w:tcBorders>
            <w:tcMar>
              <w:left w:w="0" w:type="dxa"/>
              <w:right w:w="0" w:type="dxa"/>
            </w:tcMar>
          </w:tcPr>
          <w:p w14:paraId="1AA801CA">
            <w:pPr>
              <w:widowControl/>
              <w:autoSpaceDE w:val="0"/>
              <w:autoSpaceDN w:val="0"/>
              <w:spacing w:before="88" w:after="0" w:line="208" w:lineRule="exact"/>
              <w:ind w:left="0" w:right="0" w:firstLine="0"/>
              <w:jc w:val="center"/>
            </w:pPr>
            <w:r>
              <w:rPr>
                <w:rFonts w:ascii="7PipltXM+Calibri" w:hAnsi="7PipltXM+Calibri" w:eastAsia="7PipltXM+Calibri"/>
                <w:color w:val="000000"/>
                <w:sz w:val="21"/>
              </w:rPr>
              <w:t>4</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2A1E393B"/>
        </w:tc>
        <w:tc>
          <w:tcPr>
            <w:tcW w:w="2148" w:type="dxa"/>
            <w:tcBorders>
              <w:top w:val="single" w:color="000000" w:sz="2" w:space="0"/>
              <w:left w:val="single" w:color="000000" w:sz="2" w:space="0"/>
              <w:bottom w:val="single" w:color="000000" w:sz="2" w:space="0"/>
              <w:right w:val="single" w:color="000000" w:sz="2" w:space="0"/>
            </w:tcBorders>
            <w:tcMar>
              <w:left w:w="0" w:type="dxa"/>
              <w:right w:w="0" w:type="dxa"/>
            </w:tcMar>
          </w:tcPr>
          <w:p w14:paraId="7E85AF83">
            <w:pPr>
              <w:widowControl/>
              <w:autoSpaceDE w:val="0"/>
              <w:autoSpaceDN w:val="0"/>
              <w:spacing w:before="74" w:after="0" w:line="198" w:lineRule="exact"/>
              <w:ind w:left="12" w:right="0" w:firstLine="0"/>
              <w:jc w:val="left"/>
            </w:pPr>
            <w:r>
              <w:rPr>
                <w:rFonts w:ascii="N1eF4eaL+SimSun" w:hAnsi="N1eF4eaL+SimSun" w:eastAsia="N1eF4eaL+SimSun"/>
                <w:color w:val="000000"/>
                <w:spacing w:val="2"/>
                <w:sz w:val="20"/>
              </w:rPr>
              <w:t>四</w:t>
            </w:r>
            <w:r>
              <w:rPr>
                <w:rFonts w:ascii="N1eF4eaL+SimSun" w:hAnsi="N1eF4eaL+SimSun" w:eastAsia="N1eF4eaL+SimSun"/>
                <w:color w:val="000000"/>
                <w:spacing w:val="4"/>
                <w:sz w:val="20"/>
              </w:rPr>
              <w:t>、</w:t>
            </w:r>
            <w:r>
              <w:rPr>
                <w:rFonts w:ascii="N1eF4eaL+SimSun" w:hAnsi="N1eF4eaL+SimSun" w:eastAsia="N1eF4eaL+SimSun"/>
                <w:color w:val="000000"/>
                <w:spacing w:val="2"/>
                <w:sz w:val="20"/>
              </w:rPr>
              <w:t>公共</w:t>
            </w:r>
            <w:r>
              <w:rPr>
                <w:rFonts w:ascii="N1eF4eaL+SimSun" w:hAnsi="N1eF4eaL+SimSun" w:eastAsia="N1eF4eaL+SimSun"/>
                <w:color w:val="000000"/>
                <w:spacing w:val="4"/>
                <w:sz w:val="20"/>
              </w:rPr>
              <w:t>安</w:t>
            </w:r>
            <w:r>
              <w:rPr>
                <w:rFonts w:ascii="N1eF4eaL+SimSun" w:hAnsi="N1eF4eaL+SimSun" w:eastAsia="N1eF4eaL+SimSun"/>
                <w:color w:val="000000"/>
                <w:spacing w:val="2"/>
                <w:sz w:val="20"/>
              </w:rPr>
              <w:t>全支出</w:t>
            </w:r>
          </w:p>
        </w:tc>
        <w:tc>
          <w:tcPr>
            <w:tcW w:w="318" w:type="dxa"/>
            <w:tcBorders>
              <w:top w:val="single" w:color="000000" w:sz="2" w:space="0"/>
              <w:left w:val="single" w:color="000000" w:sz="2" w:space="0"/>
              <w:bottom w:val="single" w:color="000000" w:sz="2" w:space="0"/>
              <w:right w:val="single" w:color="000000" w:sz="2" w:space="0"/>
            </w:tcBorders>
            <w:tcMar>
              <w:left w:w="0" w:type="dxa"/>
              <w:right w:w="0" w:type="dxa"/>
            </w:tcMar>
          </w:tcPr>
          <w:p w14:paraId="0FAEF4CF">
            <w:pPr>
              <w:widowControl/>
              <w:autoSpaceDE w:val="0"/>
              <w:autoSpaceDN w:val="0"/>
              <w:spacing w:before="90" w:after="0" w:line="200" w:lineRule="exact"/>
              <w:ind w:left="0" w:right="0" w:firstLine="0"/>
              <w:jc w:val="center"/>
            </w:pPr>
            <w:r>
              <w:rPr>
                <w:rFonts w:ascii="7PipltXM+Calibri" w:hAnsi="7PipltXM+Calibri" w:eastAsia="7PipltXM+Calibri"/>
                <w:color w:val="000000"/>
                <w:spacing w:val="1"/>
                <w:sz w:val="20"/>
              </w:rPr>
              <w:t>36</w:t>
            </w:r>
          </w:p>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0BE503B"/>
        </w:tc>
        <w:tc>
          <w:tcPr>
            <w:tcW w:w="11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B209DCA"/>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379F275E"/>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4CDE1D28"/>
        </w:tc>
      </w:tr>
      <w:tr w14:paraId="163431D0">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tcMar>
              <w:left w:w="0" w:type="dxa"/>
              <w:right w:w="0" w:type="dxa"/>
            </w:tcMar>
          </w:tcPr>
          <w:p w14:paraId="7AB9FF7D"/>
        </w:tc>
        <w:tc>
          <w:tcPr>
            <w:tcW w:w="372" w:type="dxa"/>
            <w:tcBorders>
              <w:top w:val="single" w:color="000000" w:sz="2" w:space="0"/>
              <w:left w:val="single" w:color="000000" w:sz="2" w:space="0"/>
              <w:bottom w:val="single" w:color="000000" w:sz="2" w:space="0"/>
              <w:right w:val="single" w:color="000000" w:sz="2" w:space="0"/>
            </w:tcBorders>
            <w:tcMar>
              <w:left w:w="0" w:type="dxa"/>
              <w:right w:w="0" w:type="dxa"/>
            </w:tcMar>
          </w:tcPr>
          <w:p w14:paraId="1EB877FB">
            <w:pPr>
              <w:widowControl/>
              <w:autoSpaceDE w:val="0"/>
              <w:autoSpaceDN w:val="0"/>
              <w:spacing w:before="88" w:after="0" w:line="208" w:lineRule="exact"/>
              <w:ind w:left="0" w:right="0" w:firstLine="0"/>
              <w:jc w:val="center"/>
            </w:pPr>
            <w:r>
              <w:rPr>
                <w:rFonts w:ascii="7PipltXM+Calibri" w:hAnsi="7PipltXM+Calibri" w:eastAsia="7PipltXM+Calibri"/>
                <w:color w:val="000000"/>
                <w:sz w:val="21"/>
              </w:rPr>
              <w:t>5</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2E41976B"/>
        </w:tc>
        <w:tc>
          <w:tcPr>
            <w:tcW w:w="2148" w:type="dxa"/>
            <w:tcBorders>
              <w:top w:val="single" w:color="000000" w:sz="2" w:space="0"/>
              <w:left w:val="single" w:color="000000" w:sz="2" w:space="0"/>
              <w:bottom w:val="single" w:color="000000" w:sz="2" w:space="0"/>
              <w:right w:val="single" w:color="000000" w:sz="2" w:space="0"/>
            </w:tcBorders>
            <w:tcMar>
              <w:left w:w="0" w:type="dxa"/>
              <w:right w:w="0" w:type="dxa"/>
            </w:tcMar>
          </w:tcPr>
          <w:p w14:paraId="3D4AD80F">
            <w:pPr>
              <w:widowControl/>
              <w:autoSpaceDE w:val="0"/>
              <w:autoSpaceDN w:val="0"/>
              <w:spacing w:before="72" w:after="0" w:line="200" w:lineRule="exact"/>
              <w:ind w:left="12" w:right="0" w:firstLine="0"/>
              <w:jc w:val="left"/>
            </w:pPr>
            <w:r>
              <w:rPr>
                <w:rFonts w:ascii="N1eF4eaL+SimSun" w:hAnsi="N1eF4eaL+SimSun" w:eastAsia="N1eF4eaL+SimSun"/>
                <w:color w:val="000000"/>
                <w:spacing w:val="2"/>
                <w:sz w:val="20"/>
              </w:rPr>
              <w:t>五</w:t>
            </w:r>
            <w:r>
              <w:rPr>
                <w:rFonts w:ascii="N1eF4eaL+SimSun" w:hAnsi="N1eF4eaL+SimSun" w:eastAsia="N1eF4eaL+SimSun"/>
                <w:color w:val="000000"/>
                <w:spacing w:val="4"/>
                <w:sz w:val="20"/>
              </w:rPr>
              <w:t>、</w:t>
            </w:r>
            <w:r>
              <w:rPr>
                <w:rFonts w:ascii="N1eF4eaL+SimSun" w:hAnsi="N1eF4eaL+SimSun" w:eastAsia="N1eF4eaL+SimSun"/>
                <w:color w:val="000000"/>
                <w:spacing w:val="2"/>
                <w:sz w:val="20"/>
              </w:rPr>
              <w:t>教育</w:t>
            </w:r>
            <w:r>
              <w:rPr>
                <w:rFonts w:ascii="N1eF4eaL+SimSun" w:hAnsi="N1eF4eaL+SimSun" w:eastAsia="N1eF4eaL+SimSun"/>
                <w:color w:val="000000"/>
                <w:spacing w:val="4"/>
                <w:sz w:val="20"/>
              </w:rPr>
              <w:t>支</w:t>
            </w:r>
            <w:r>
              <w:rPr>
                <w:rFonts w:ascii="N1eF4eaL+SimSun" w:hAnsi="N1eF4eaL+SimSun" w:eastAsia="N1eF4eaL+SimSun"/>
                <w:color w:val="000000"/>
                <w:spacing w:val="2"/>
                <w:sz w:val="20"/>
              </w:rPr>
              <w:t>出</w:t>
            </w:r>
          </w:p>
        </w:tc>
        <w:tc>
          <w:tcPr>
            <w:tcW w:w="318" w:type="dxa"/>
            <w:tcBorders>
              <w:top w:val="single" w:color="000000" w:sz="2" w:space="0"/>
              <w:left w:val="single" w:color="000000" w:sz="2" w:space="0"/>
              <w:bottom w:val="single" w:color="000000" w:sz="2" w:space="0"/>
              <w:right w:val="single" w:color="000000" w:sz="2" w:space="0"/>
            </w:tcBorders>
            <w:tcMar>
              <w:left w:w="0" w:type="dxa"/>
              <w:right w:w="0" w:type="dxa"/>
            </w:tcMar>
          </w:tcPr>
          <w:p w14:paraId="6DE83D90">
            <w:pPr>
              <w:widowControl/>
              <w:autoSpaceDE w:val="0"/>
              <w:autoSpaceDN w:val="0"/>
              <w:spacing w:before="90" w:after="0" w:line="198" w:lineRule="exact"/>
              <w:ind w:left="0" w:right="0" w:firstLine="0"/>
              <w:jc w:val="center"/>
            </w:pPr>
            <w:r>
              <w:rPr>
                <w:rFonts w:ascii="7PipltXM+Calibri" w:hAnsi="7PipltXM+Calibri" w:eastAsia="7PipltXM+Calibri"/>
                <w:color w:val="000000"/>
                <w:spacing w:val="1"/>
                <w:sz w:val="20"/>
              </w:rPr>
              <w:t>37</w:t>
            </w:r>
          </w:p>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357F43A"/>
        </w:tc>
        <w:tc>
          <w:tcPr>
            <w:tcW w:w="11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B357189"/>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51BE5B71"/>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184D0923"/>
        </w:tc>
      </w:tr>
      <w:tr w14:paraId="10F3CAAC">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tcMar>
              <w:left w:w="0" w:type="dxa"/>
              <w:right w:w="0" w:type="dxa"/>
            </w:tcMar>
          </w:tcPr>
          <w:p w14:paraId="7796DB3B"/>
        </w:tc>
        <w:tc>
          <w:tcPr>
            <w:tcW w:w="372" w:type="dxa"/>
            <w:tcBorders>
              <w:top w:val="single" w:color="000000" w:sz="2" w:space="0"/>
              <w:left w:val="single" w:color="000000" w:sz="2" w:space="0"/>
              <w:bottom w:val="single" w:color="000000" w:sz="2" w:space="0"/>
              <w:right w:val="single" w:color="000000" w:sz="2" w:space="0"/>
            </w:tcBorders>
            <w:tcMar>
              <w:left w:w="0" w:type="dxa"/>
              <w:right w:w="0" w:type="dxa"/>
            </w:tcMar>
          </w:tcPr>
          <w:p w14:paraId="34CFE6BB">
            <w:pPr>
              <w:widowControl/>
              <w:autoSpaceDE w:val="0"/>
              <w:autoSpaceDN w:val="0"/>
              <w:spacing w:before="86" w:after="0" w:line="210" w:lineRule="exact"/>
              <w:ind w:left="0" w:right="0" w:firstLine="0"/>
              <w:jc w:val="center"/>
            </w:pPr>
            <w:r>
              <w:rPr>
                <w:rFonts w:ascii="7PipltXM+Calibri" w:hAnsi="7PipltXM+Calibri" w:eastAsia="7PipltXM+Calibri"/>
                <w:color w:val="000000"/>
                <w:sz w:val="21"/>
              </w:rPr>
              <w:t>6</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772EB14C"/>
        </w:tc>
        <w:tc>
          <w:tcPr>
            <w:tcW w:w="2148" w:type="dxa"/>
            <w:tcBorders>
              <w:top w:val="single" w:color="000000" w:sz="2" w:space="0"/>
              <w:left w:val="single" w:color="000000" w:sz="2" w:space="0"/>
              <w:bottom w:val="single" w:color="000000" w:sz="2" w:space="0"/>
              <w:right w:val="single" w:color="000000" w:sz="2" w:space="0"/>
            </w:tcBorders>
            <w:tcMar>
              <w:left w:w="0" w:type="dxa"/>
              <w:right w:w="0" w:type="dxa"/>
            </w:tcMar>
          </w:tcPr>
          <w:p w14:paraId="159839CD">
            <w:pPr>
              <w:widowControl/>
              <w:autoSpaceDE w:val="0"/>
              <w:autoSpaceDN w:val="0"/>
              <w:spacing w:before="74" w:after="0" w:line="200" w:lineRule="exact"/>
              <w:ind w:left="12" w:right="0" w:firstLine="0"/>
              <w:jc w:val="left"/>
            </w:pPr>
            <w:r>
              <w:rPr>
                <w:rFonts w:ascii="N1eF4eaL+SimSun" w:hAnsi="N1eF4eaL+SimSun" w:eastAsia="N1eF4eaL+SimSun"/>
                <w:color w:val="000000"/>
                <w:spacing w:val="2"/>
                <w:sz w:val="20"/>
              </w:rPr>
              <w:t>六</w:t>
            </w:r>
            <w:r>
              <w:rPr>
                <w:rFonts w:ascii="N1eF4eaL+SimSun" w:hAnsi="N1eF4eaL+SimSun" w:eastAsia="N1eF4eaL+SimSun"/>
                <w:color w:val="000000"/>
                <w:spacing w:val="4"/>
                <w:sz w:val="20"/>
              </w:rPr>
              <w:t>、</w:t>
            </w:r>
            <w:r>
              <w:rPr>
                <w:rFonts w:ascii="N1eF4eaL+SimSun" w:hAnsi="N1eF4eaL+SimSun" w:eastAsia="N1eF4eaL+SimSun"/>
                <w:color w:val="000000"/>
                <w:spacing w:val="2"/>
                <w:sz w:val="20"/>
              </w:rPr>
              <w:t>科学</w:t>
            </w:r>
            <w:r>
              <w:rPr>
                <w:rFonts w:ascii="N1eF4eaL+SimSun" w:hAnsi="N1eF4eaL+SimSun" w:eastAsia="N1eF4eaL+SimSun"/>
                <w:color w:val="000000"/>
                <w:spacing w:val="4"/>
                <w:sz w:val="20"/>
              </w:rPr>
              <w:t>技</w:t>
            </w:r>
            <w:r>
              <w:rPr>
                <w:rFonts w:ascii="N1eF4eaL+SimSun" w:hAnsi="N1eF4eaL+SimSun" w:eastAsia="N1eF4eaL+SimSun"/>
                <w:color w:val="000000"/>
                <w:spacing w:val="2"/>
                <w:sz w:val="20"/>
              </w:rPr>
              <w:t>术支出</w:t>
            </w:r>
          </w:p>
        </w:tc>
        <w:tc>
          <w:tcPr>
            <w:tcW w:w="318" w:type="dxa"/>
            <w:tcBorders>
              <w:top w:val="single" w:color="000000" w:sz="2" w:space="0"/>
              <w:left w:val="single" w:color="000000" w:sz="2" w:space="0"/>
              <w:bottom w:val="single" w:color="000000" w:sz="2" w:space="0"/>
              <w:right w:val="single" w:color="000000" w:sz="2" w:space="0"/>
            </w:tcBorders>
            <w:tcMar>
              <w:left w:w="0" w:type="dxa"/>
              <w:right w:w="0" w:type="dxa"/>
            </w:tcMar>
          </w:tcPr>
          <w:p w14:paraId="41BF9FA9">
            <w:pPr>
              <w:widowControl/>
              <w:autoSpaceDE w:val="0"/>
              <w:autoSpaceDN w:val="0"/>
              <w:spacing w:before="92" w:after="0" w:line="198" w:lineRule="exact"/>
              <w:ind w:left="0" w:right="0" w:firstLine="0"/>
              <w:jc w:val="center"/>
            </w:pPr>
            <w:r>
              <w:rPr>
                <w:rFonts w:ascii="7PipltXM+Calibri" w:hAnsi="7PipltXM+Calibri" w:eastAsia="7PipltXM+Calibri"/>
                <w:color w:val="000000"/>
                <w:spacing w:val="1"/>
                <w:sz w:val="20"/>
              </w:rPr>
              <w:t>38</w:t>
            </w:r>
          </w:p>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4C489BD"/>
        </w:tc>
        <w:tc>
          <w:tcPr>
            <w:tcW w:w="1174" w:type="dxa"/>
            <w:tcBorders>
              <w:top w:val="single" w:color="000000" w:sz="2" w:space="0"/>
              <w:left w:val="single" w:color="000000" w:sz="2" w:space="0"/>
              <w:bottom w:val="single" w:color="000000" w:sz="2" w:space="0"/>
              <w:right w:val="single" w:color="000000" w:sz="2" w:space="0"/>
            </w:tcBorders>
            <w:tcMar>
              <w:left w:w="0" w:type="dxa"/>
              <w:right w:w="0" w:type="dxa"/>
            </w:tcMar>
          </w:tcPr>
          <w:p w14:paraId="7B46BE88"/>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51F9D1E9"/>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41DFCDDF"/>
        </w:tc>
      </w:tr>
      <w:tr w14:paraId="457A1409">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tcMar>
              <w:left w:w="0" w:type="dxa"/>
              <w:right w:w="0" w:type="dxa"/>
            </w:tcMar>
          </w:tcPr>
          <w:p w14:paraId="726C4162"/>
        </w:tc>
        <w:tc>
          <w:tcPr>
            <w:tcW w:w="372" w:type="dxa"/>
            <w:tcBorders>
              <w:top w:val="single" w:color="000000" w:sz="2" w:space="0"/>
              <w:left w:val="single" w:color="000000" w:sz="2" w:space="0"/>
              <w:bottom w:val="single" w:color="000000" w:sz="2" w:space="0"/>
              <w:right w:val="single" w:color="000000" w:sz="2" w:space="0"/>
            </w:tcBorders>
            <w:tcMar>
              <w:left w:w="0" w:type="dxa"/>
              <w:right w:w="0" w:type="dxa"/>
            </w:tcMar>
          </w:tcPr>
          <w:p w14:paraId="175042C4">
            <w:pPr>
              <w:widowControl/>
              <w:autoSpaceDE w:val="0"/>
              <w:autoSpaceDN w:val="0"/>
              <w:spacing w:before="88" w:after="0" w:line="208" w:lineRule="exact"/>
              <w:ind w:left="0" w:right="0" w:firstLine="0"/>
              <w:jc w:val="center"/>
            </w:pPr>
            <w:r>
              <w:rPr>
                <w:rFonts w:ascii="7PipltXM+Calibri" w:hAnsi="7PipltXM+Calibri" w:eastAsia="7PipltXM+Calibri"/>
                <w:color w:val="000000"/>
                <w:sz w:val="21"/>
              </w:rPr>
              <w:t>7</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054A611D"/>
        </w:tc>
        <w:tc>
          <w:tcPr>
            <w:tcW w:w="2148" w:type="dxa"/>
            <w:tcBorders>
              <w:top w:val="single" w:color="000000" w:sz="2" w:space="0"/>
              <w:left w:val="single" w:color="000000" w:sz="2" w:space="0"/>
              <w:bottom w:val="single" w:color="000000" w:sz="2" w:space="0"/>
              <w:right w:val="single" w:color="000000" w:sz="2" w:space="0"/>
            </w:tcBorders>
            <w:tcMar>
              <w:left w:w="0" w:type="dxa"/>
              <w:right w:w="0" w:type="dxa"/>
            </w:tcMar>
          </w:tcPr>
          <w:p w14:paraId="2A4F00FE">
            <w:pPr>
              <w:widowControl/>
              <w:autoSpaceDE w:val="0"/>
              <w:autoSpaceDN w:val="0"/>
              <w:spacing w:before="74" w:after="0" w:line="198" w:lineRule="exact"/>
              <w:ind w:left="0" w:right="0" w:firstLine="0"/>
              <w:jc w:val="center"/>
            </w:pPr>
            <w:r>
              <w:rPr>
                <w:rFonts w:ascii="N1eF4eaL+SimSun" w:hAnsi="N1eF4eaL+SimSun" w:eastAsia="N1eF4eaL+SimSun"/>
                <w:color w:val="000000"/>
                <w:spacing w:val="-2"/>
                <w:sz w:val="20"/>
              </w:rPr>
              <w:t>七</w:t>
            </w:r>
            <w:r>
              <w:rPr>
                <w:rFonts w:ascii="N1eF4eaL+SimSun" w:hAnsi="N1eF4eaL+SimSun" w:eastAsia="N1eF4eaL+SimSun"/>
                <w:color w:val="000000"/>
                <w:spacing w:val="-84"/>
                <w:sz w:val="20"/>
              </w:rPr>
              <w:t>、</w:t>
            </w:r>
            <w:r>
              <w:rPr>
                <w:rFonts w:ascii="N1eF4eaL+SimSun" w:hAnsi="N1eF4eaL+SimSun" w:eastAsia="N1eF4eaL+SimSun"/>
                <w:color w:val="000000"/>
                <w:spacing w:val="-2"/>
                <w:sz w:val="20"/>
              </w:rPr>
              <w:t>文</w:t>
            </w:r>
            <w:r>
              <w:rPr>
                <w:rFonts w:ascii="N1eF4eaL+SimSun" w:hAnsi="N1eF4eaL+SimSun" w:eastAsia="N1eF4eaL+SimSun"/>
                <w:color w:val="000000"/>
                <w:spacing w:val="2"/>
                <w:sz w:val="20"/>
              </w:rPr>
              <w:t>化</w:t>
            </w:r>
            <w:r>
              <w:rPr>
                <w:rFonts w:ascii="N1eF4eaL+SimSun" w:hAnsi="N1eF4eaL+SimSun" w:eastAsia="N1eF4eaL+SimSun"/>
                <w:color w:val="000000"/>
                <w:spacing w:val="-2"/>
                <w:sz w:val="20"/>
              </w:rPr>
              <w:t>旅游</w:t>
            </w:r>
            <w:r>
              <w:rPr>
                <w:rFonts w:ascii="N1eF4eaL+SimSun" w:hAnsi="N1eF4eaL+SimSun" w:eastAsia="N1eF4eaL+SimSun"/>
                <w:color w:val="000000"/>
                <w:spacing w:val="2"/>
                <w:sz w:val="20"/>
              </w:rPr>
              <w:t>体</w:t>
            </w:r>
            <w:r>
              <w:rPr>
                <w:rFonts w:ascii="N1eF4eaL+SimSun" w:hAnsi="N1eF4eaL+SimSun" w:eastAsia="N1eF4eaL+SimSun"/>
                <w:color w:val="000000"/>
                <w:spacing w:val="-2"/>
                <w:sz w:val="20"/>
              </w:rPr>
              <w:t>育与</w:t>
            </w:r>
            <w:r>
              <w:rPr>
                <w:rFonts w:ascii="N1eF4eaL+SimSun" w:hAnsi="N1eF4eaL+SimSun" w:eastAsia="N1eF4eaL+SimSun"/>
                <w:color w:val="000000"/>
                <w:spacing w:val="2"/>
                <w:sz w:val="20"/>
              </w:rPr>
              <w:t>传</w:t>
            </w:r>
            <w:r>
              <w:rPr>
                <w:rFonts w:ascii="N1eF4eaL+SimSun" w:hAnsi="N1eF4eaL+SimSun" w:eastAsia="N1eF4eaL+SimSun"/>
                <w:color w:val="000000"/>
                <w:spacing w:val="-2"/>
                <w:sz w:val="20"/>
              </w:rPr>
              <w:t>媒</w:t>
            </w:r>
          </w:p>
        </w:tc>
        <w:tc>
          <w:tcPr>
            <w:tcW w:w="318" w:type="dxa"/>
            <w:tcBorders>
              <w:top w:val="single" w:color="000000" w:sz="2" w:space="0"/>
              <w:left w:val="single" w:color="000000" w:sz="2" w:space="0"/>
              <w:bottom w:val="single" w:color="000000" w:sz="2" w:space="0"/>
              <w:right w:val="single" w:color="000000" w:sz="2" w:space="0"/>
            </w:tcBorders>
            <w:tcMar>
              <w:left w:w="0" w:type="dxa"/>
              <w:right w:w="0" w:type="dxa"/>
            </w:tcMar>
          </w:tcPr>
          <w:p w14:paraId="095CE598">
            <w:pPr>
              <w:widowControl/>
              <w:autoSpaceDE w:val="0"/>
              <w:autoSpaceDN w:val="0"/>
              <w:spacing w:before="90" w:after="0" w:line="200" w:lineRule="exact"/>
              <w:ind w:left="0" w:right="0" w:firstLine="0"/>
              <w:jc w:val="center"/>
            </w:pPr>
            <w:r>
              <w:rPr>
                <w:rFonts w:ascii="7PipltXM+Calibri" w:hAnsi="7PipltXM+Calibri" w:eastAsia="7PipltXM+Calibri"/>
                <w:color w:val="000000"/>
                <w:spacing w:val="1"/>
                <w:sz w:val="20"/>
              </w:rPr>
              <w:t>39</w:t>
            </w:r>
          </w:p>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5A8BECB"/>
        </w:tc>
        <w:tc>
          <w:tcPr>
            <w:tcW w:w="11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451E8D0"/>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520FA554"/>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46345F58"/>
        </w:tc>
      </w:tr>
      <w:tr w14:paraId="5339DCDF">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A3AEA2C"/>
        </w:tc>
        <w:tc>
          <w:tcPr>
            <w:tcW w:w="372" w:type="dxa"/>
            <w:tcBorders>
              <w:top w:val="single" w:color="000000" w:sz="2" w:space="0"/>
              <w:left w:val="single" w:color="000000" w:sz="2" w:space="0"/>
              <w:bottom w:val="single" w:color="000000" w:sz="2" w:space="0"/>
              <w:right w:val="single" w:color="000000" w:sz="2" w:space="0"/>
            </w:tcBorders>
            <w:tcMar>
              <w:left w:w="0" w:type="dxa"/>
              <w:right w:w="0" w:type="dxa"/>
            </w:tcMar>
          </w:tcPr>
          <w:p w14:paraId="54A9DE22">
            <w:pPr>
              <w:widowControl/>
              <w:autoSpaceDE w:val="0"/>
              <w:autoSpaceDN w:val="0"/>
              <w:spacing w:before="88" w:after="0" w:line="208" w:lineRule="exact"/>
              <w:ind w:left="0" w:right="0" w:firstLine="0"/>
              <w:jc w:val="center"/>
            </w:pPr>
            <w:r>
              <w:rPr>
                <w:rFonts w:ascii="7PipltXM+Calibri" w:hAnsi="7PipltXM+Calibri" w:eastAsia="7PipltXM+Calibri"/>
                <w:color w:val="000000"/>
                <w:sz w:val="21"/>
              </w:rPr>
              <w:t>8</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39898338"/>
        </w:tc>
        <w:tc>
          <w:tcPr>
            <w:tcW w:w="2148" w:type="dxa"/>
            <w:tcBorders>
              <w:top w:val="single" w:color="000000" w:sz="2" w:space="0"/>
              <w:left w:val="single" w:color="000000" w:sz="2" w:space="0"/>
              <w:bottom w:val="single" w:color="000000" w:sz="2" w:space="0"/>
              <w:right w:val="single" w:color="000000" w:sz="2" w:space="0"/>
            </w:tcBorders>
            <w:tcMar>
              <w:left w:w="0" w:type="dxa"/>
              <w:right w:w="0" w:type="dxa"/>
            </w:tcMar>
          </w:tcPr>
          <w:p w14:paraId="792C325B">
            <w:pPr>
              <w:widowControl/>
              <w:autoSpaceDE w:val="0"/>
              <w:autoSpaceDN w:val="0"/>
              <w:spacing w:before="72" w:after="0" w:line="200" w:lineRule="exact"/>
              <w:ind w:left="0" w:right="0" w:firstLine="0"/>
              <w:jc w:val="center"/>
            </w:pPr>
            <w:r>
              <w:rPr>
                <w:rFonts w:ascii="N1eF4eaL+SimSun" w:hAnsi="N1eF4eaL+SimSun" w:eastAsia="N1eF4eaL+SimSun"/>
                <w:color w:val="000000"/>
                <w:spacing w:val="-2"/>
                <w:sz w:val="20"/>
              </w:rPr>
              <w:t>八</w:t>
            </w:r>
            <w:r>
              <w:rPr>
                <w:rFonts w:ascii="N1eF4eaL+SimSun" w:hAnsi="N1eF4eaL+SimSun" w:eastAsia="N1eF4eaL+SimSun"/>
                <w:color w:val="000000"/>
                <w:spacing w:val="-84"/>
                <w:sz w:val="20"/>
              </w:rPr>
              <w:t>、</w:t>
            </w:r>
            <w:r>
              <w:rPr>
                <w:rFonts w:ascii="N1eF4eaL+SimSun" w:hAnsi="N1eF4eaL+SimSun" w:eastAsia="N1eF4eaL+SimSun"/>
                <w:color w:val="000000"/>
                <w:spacing w:val="-2"/>
                <w:sz w:val="20"/>
              </w:rPr>
              <w:t>社</w:t>
            </w:r>
            <w:r>
              <w:rPr>
                <w:rFonts w:ascii="N1eF4eaL+SimSun" w:hAnsi="N1eF4eaL+SimSun" w:eastAsia="N1eF4eaL+SimSun"/>
                <w:color w:val="000000"/>
                <w:spacing w:val="2"/>
                <w:sz w:val="20"/>
              </w:rPr>
              <w:t>会</w:t>
            </w:r>
            <w:r>
              <w:rPr>
                <w:rFonts w:ascii="N1eF4eaL+SimSun" w:hAnsi="N1eF4eaL+SimSun" w:eastAsia="N1eF4eaL+SimSun"/>
                <w:color w:val="000000"/>
                <w:spacing w:val="-2"/>
                <w:sz w:val="20"/>
              </w:rPr>
              <w:t>保障</w:t>
            </w:r>
            <w:r>
              <w:rPr>
                <w:rFonts w:ascii="N1eF4eaL+SimSun" w:hAnsi="N1eF4eaL+SimSun" w:eastAsia="N1eF4eaL+SimSun"/>
                <w:color w:val="000000"/>
                <w:spacing w:val="2"/>
                <w:sz w:val="20"/>
              </w:rPr>
              <w:t>和</w:t>
            </w:r>
            <w:r>
              <w:rPr>
                <w:rFonts w:ascii="N1eF4eaL+SimSun" w:hAnsi="N1eF4eaL+SimSun" w:eastAsia="N1eF4eaL+SimSun"/>
                <w:color w:val="000000"/>
                <w:spacing w:val="-2"/>
                <w:sz w:val="20"/>
              </w:rPr>
              <w:t>就业</w:t>
            </w:r>
            <w:r>
              <w:rPr>
                <w:rFonts w:ascii="N1eF4eaL+SimSun" w:hAnsi="N1eF4eaL+SimSun" w:eastAsia="N1eF4eaL+SimSun"/>
                <w:color w:val="000000"/>
                <w:spacing w:val="2"/>
                <w:sz w:val="20"/>
              </w:rPr>
              <w:t>支</w:t>
            </w:r>
            <w:r>
              <w:rPr>
                <w:rFonts w:ascii="N1eF4eaL+SimSun" w:hAnsi="N1eF4eaL+SimSun" w:eastAsia="N1eF4eaL+SimSun"/>
                <w:color w:val="000000"/>
                <w:spacing w:val="-2"/>
                <w:sz w:val="20"/>
              </w:rPr>
              <w:t>出</w:t>
            </w:r>
          </w:p>
        </w:tc>
        <w:tc>
          <w:tcPr>
            <w:tcW w:w="318" w:type="dxa"/>
            <w:tcBorders>
              <w:top w:val="single" w:color="000000" w:sz="2" w:space="0"/>
              <w:left w:val="single" w:color="000000" w:sz="2" w:space="0"/>
              <w:bottom w:val="single" w:color="000000" w:sz="2" w:space="0"/>
              <w:right w:val="single" w:color="000000" w:sz="2" w:space="0"/>
            </w:tcBorders>
            <w:tcMar>
              <w:left w:w="0" w:type="dxa"/>
              <w:right w:w="0" w:type="dxa"/>
            </w:tcMar>
          </w:tcPr>
          <w:p w14:paraId="6F667070">
            <w:pPr>
              <w:widowControl/>
              <w:autoSpaceDE w:val="0"/>
              <w:autoSpaceDN w:val="0"/>
              <w:spacing w:before="90" w:after="0" w:line="198" w:lineRule="exact"/>
              <w:ind w:left="0" w:right="0" w:firstLine="0"/>
              <w:jc w:val="center"/>
            </w:pPr>
            <w:r>
              <w:rPr>
                <w:rFonts w:ascii="7PipltXM+Calibri" w:hAnsi="7PipltXM+Calibri" w:eastAsia="7PipltXM+Calibri"/>
                <w:color w:val="000000"/>
                <w:spacing w:val="1"/>
                <w:sz w:val="20"/>
              </w:rPr>
              <w:t>40</w:t>
            </w:r>
          </w:p>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45C7496">
            <w:pPr>
              <w:widowControl/>
              <w:autoSpaceDE w:val="0"/>
              <w:autoSpaceDN w:val="0"/>
              <w:spacing w:before="62" w:after="0" w:line="220" w:lineRule="exact"/>
              <w:ind w:left="0" w:right="10" w:firstLine="0"/>
              <w:jc w:val="right"/>
            </w:pPr>
            <w:r>
              <w:rPr>
                <w:rFonts w:ascii="N1eF4eaL+SimSun" w:hAnsi="N1eF4eaL+SimSun" w:eastAsia="N1eF4eaL+SimSun"/>
                <w:color w:val="000000"/>
                <w:sz w:val="22"/>
              </w:rPr>
              <w:t>51.</w:t>
            </w:r>
            <w:r>
              <w:rPr>
                <w:rFonts w:ascii="N1eF4eaL+SimSun" w:hAnsi="N1eF4eaL+SimSun" w:eastAsia="N1eF4eaL+SimSun"/>
                <w:color w:val="000000"/>
                <w:spacing w:val="-2"/>
                <w:sz w:val="22"/>
              </w:rPr>
              <w:t>2</w:t>
            </w:r>
            <w:r>
              <w:rPr>
                <w:rFonts w:ascii="N1eF4eaL+SimSun" w:hAnsi="N1eF4eaL+SimSun" w:eastAsia="N1eF4eaL+SimSun"/>
                <w:color w:val="000000"/>
                <w:sz w:val="22"/>
              </w:rPr>
              <w:t>6</w:t>
            </w:r>
          </w:p>
        </w:tc>
        <w:tc>
          <w:tcPr>
            <w:tcW w:w="1174" w:type="dxa"/>
            <w:tcBorders>
              <w:top w:val="single" w:color="000000" w:sz="2" w:space="0"/>
              <w:left w:val="single" w:color="000000" w:sz="2" w:space="0"/>
              <w:bottom w:val="single" w:color="000000" w:sz="2" w:space="0"/>
              <w:right w:val="single" w:color="000000" w:sz="2" w:space="0"/>
            </w:tcBorders>
            <w:tcMar>
              <w:left w:w="0" w:type="dxa"/>
              <w:right w:w="0" w:type="dxa"/>
            </w:tcMar>
          </w:tcPr>
          <w:p w14:paraId="0775F2AC">
            <w:pPr>
              <w:widowControl/>
              <w:autoSpaceDE w:val="0"/>
              <w:autoSpaceDN w:val="0"/>
              <w:spacing w:before="62" w:after="0" w:line="220" w:lineRule="exact"/>
              <w:ind w:left="0" w:right="10" w:firstLine="0"/>
              <w:jc w:val="right"/>
            </w:pPr>
            <w:r>
              <w:rPr>
                <w:rFonts w:ascii="N1eF4eaL+SimSun" w:hAnsi="N1eF4eaL+SimSun" w:eastAsia="N1eF4eaL+SimSun"/>
                <w:color w:val="000000"/>
                <w:sz w:val="22"/>
              </w:rPr>
              <w:t>51.26</w:t>
            </w:r>
          </w:p>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3A66CAAD"/>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2BE3AD5E"/>
        </w:tc>
      </w:tr>
      <w:tr w14:paraId="169DB547">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1E552D0"/>
        </w:tc>
        <w:tc>
          <w:tcPr>
            <w:tcW w:w="372" w:type="dxa"/>
            <w:tcBorders>
              <w:top w:val="single" w:color="000000" w:sz="2" w:space="0"/>
              <w:left w:val="single" w:color="000000" w:sz="2" w:space="0"/>
              <w:bottom w:val="single" w:color="000000" w:sz="2" w:space="0"/>
              <w:right w:val="single" w:color="000000" w:sz="2" w:space="0"/>
            </w:tcBorders>
            <w:tcMar>
              <w:left w:w="0" w:type="dxa"/>
              <w:right w:w="0" w:type="dxa"/>
            </w:tcMar>
          </w:tcPr>
          <w:p w14:paraId="5126DED5">
            <w:pPr>
              <w:widowControl/>
              <w:autoSpaceDE w:val="0"/>
              <w:autoSpaceDN w:val="0"/>
              <w:spacing w:before="86" w:after="0" w:line="210" w:lineRule="exact"/>
              <w:ind w:left="0" w:right="0" w:firstLine="0"/>
              <w:jc w:val="center"/>
            </w:pPr>
            <w:r>
              <w:rPr>
                <w:rFonts w:ascii="7PipltXM+Calibri" w:hAnsi="7PipltXM+Calibri" w:eastAsia="7PipltXM+Calibri"/>
                <w:color w:val="000000"/>
                <w:sz w:val="21"/>
              </w:rPr>
              <w:t>9</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75CFBA42"/>
        </w:tc>
        <w:tc>
          <w:tcPr>
            <w:tcW w:w="2148" w:type="dxa"/>
            <w:tcBorders>
              <w:top w:val="single" w:color="000000" w:sz="2" w:space="0"/>
              <w:left w:val="single" w:color="000000" w:sz="2" w:space="0"/>
              <w:bottom w:val="single" w:color="000000" w:sz="2" w:space="0"/>
              <w:right w:val="single" w:color="000000" w:sz="2" w:space="0"/>
            </w:tcBorders>
            <w:tcMar>
              <w:left w:w="0" w:type="dxa"/>
              <w:right w:w="0" w:type="dxa"/>
            </w:tcMar>
          </w:tcPr>
          <w:p w14:paraId="54F8698C">
            <w:pPr>
              <w:widowControl/>
              <w:autoSpaceDE w:val="0"/>
              <w:autoSpaceDN w:val="0"/>
              <w:spacing w:before="74" w:after="0" w:line="200" w:lineRule="exact"/>
              <w:ind w:left="12" w:right="0" w:firstLine="0"/>
              <w:jc w:val="left"/>
            </w:pPr>
            <w:r>
              <w:rPr>
                <w:rFonts w:ascii="N1eF4eaL+SimSun" w:hAnsi="N1eF4eaL+SimSun" w:eastAsia="N1eF4eaL+SimSun"/>
                <w:color w:val="000000"/>
                <w:spacing w:val="2"/>
                <w:sz w:val="20"/>
              </w:rPr>
              <w:t>九</w:t>
            </w:r>
            <w:r>
              <w:rPr>
                <w:rFonts w:ascii="N1eF4eaL+SimSun" w:hAnsi="N1eF4eaL+SimSun" w:eastAsia="N1eF4eaL+SimSun"/>
                <w:color w:val="000000"/>
                <w:spacing w:val="4"/>
                <w:sz w:val="20"/>
              </w:rPr>
              <w:t>、</w:t>
            </w:r>
            <w:r>
              <w:rPr>
                <w:rFonts w:ascii="N1eF4eaL+SimSun" w:hAnsi="N1eF4eaL+SimSun" w:eastAsia="N1eF4eaL+SimSun"/>
                <w:color w:val="000000"/>
                <w:spacing w:val="2"/>
                <w:sz w:val="20"/>
              </w:rPr>
              <w:t>卫生</w:t>
            </w:r>
            <w:r>
              <w:rPr>
                <w:rFonts w:ascii="N1eF4eaL+SimSun" w:hAnsi="N1eF4eaL+SimSun" w:eastAsia="N1eF4eaL+SimSun"/>
                <w:color w:val="000000"/>
                <w:spacing w:val="4"/>
                <w:sz w:val="20"/>
              </w:rPr>
              <w:t>健</w:t>
            </w:r>
            <w:r>
              <w:rPr>
                <w:rFonts w:ascii="N1eF4eaL+SimSun" w:hAnsi="N1eF4eaL+SimSun" w:eastAsia="N1eF4eaL+SimSun"/>
                <w:color w:val="000000"/>
                <w:spacing w:val="2"/>
                <w:sz w:val="20"/>
              </w:rPr>
              <w:t>康支出</w:t>
            </w:r>
          </w:p>
        </w:tc>
        <w:tc>
          <w:tcPr>
            <w:tcW w:w="318" w:type="dxa"/>
            <w:tcBorders>
              <w:top w:val="single" w:color="000000" w:sz="2" w:space="0"/>
              <w:left w:val="single" w:color="000000" w:sz="2" w:space="0"/>
              <w:bottom w:val="single" w:color="000000" w:sz="2" w:space="0"/>
              <w:right w:val="single" w:color="000000" w:sz="2" w:space="0"/>
            </w:tcBorders>
            <w:tcMar>
              <w:left w:w="0" w:type="dxa"/>
              <w:right w:w="0" w:type="dxa"/>
            </w:tcMar>
          </w:tcPr>
          <w:p w14:paraId="2ABD667D">
            <w:pPr>
              <w:widowControl/>
              <w:autoSpaceDE w:val="0"/>
              <w:autoSpaceDN w:val="0"/>
              <w:spacing w:before="92" w:after="0" w:line="198" w:lineRule="exact"/>
              <w:ind w:left="0" w:right="0" w:firstLine="0"/>
              <w:jc w:val="center"/>
            </w:pPr>
            <w:r>
              <w:rPr>
                <w:rFonts w:ascii="7PipltXM+Calibri" w:hAnsi="7PipltXM+Calibri" w:eastAsia="7PipltXM+Calibri"/>
                <w:color w:val="000000"/>
                <w:spacing w:val="1"/>
                <w:sz w:val="20"/>
              </w:rPr>
              <w:t>41</w:t>
            </w:r>
          </w:p>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FABA601"/>
        </w:tc>
        <w:tc>
          <w:tcPr>
            <w:tcW w:w="1174" w:type="dxa"/>
            <w:tcBorders>
              <w:top w:val="single" w:color="000000" w:sz="2" w:space="0"/>
              <w:left w:val="single" w:color="000000" w:sz="2" w:space="0"/>
              <w:bottom w:val="single" w:color="000000" w:sz="2" w:space="0"/>
              <w:right w:val="single" w:color="000000" w:sz="2" w:space="0"/>
            </w:tcBorders>
            <w:tcMar>
              <w:left w:w="0" w:type="dxa"/>
              <w:right w:w="0" w:type="dxa"/>
            </w:tcMar>
          </w:tcPr>
          <w:p w14:paraId="0EB7DC18"/>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6A693595"/>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44F0BF52"/>
        </w:tc>
      </w:tr>
      <w:tr w14:paraId="54C1291B">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9604B2B"/>
        </w:tc>
        <w:tc>
          <w:tcPr>
            <w:tcW w:w="372" w:type="dxa"/>
            <w:tcBorders>
              <w:top w:val="single" w:color="000000" w:sz="2" w:space="0"/>
              <w:left w:val="single" w:color="000000" w:sz="2" w:space="0"/>
              <w:bottom w:val="single" w:color="000000" w:sz="2" w:space="0"/>
              <w:right w:val="single" w:color="000000" w:sz="2" w:space="0"/>
            </w:tcBorders>
            <w:tcMar>
              <w:left w:w="0" w:type="dxa"/>
              <w:right w:w="0" w:type="dxa"/>
            </w:tcMar>
          </w:tcPr>
          <w:p w14:paraId="6F999265">
            <w:pPr>
              <w:widowControl/>
              <w:autoSpaceDE w:val="0"/>
              <w:autoSpaceDN w:val="0"/>
              <w:spacing w:before="88" w:after="0" w:line="208" w:lineRule="exact"/>
              <w:ind w:left="0" w:right="0" w:firstLine="0"/>
              <w:jc w:val="center"/>
            </w:pPr>
            <w:r>
              <w:rPr>
                <w:rFonts w:ascii="7PipltXM+Calibri" w:hAnsi="7PipltXM+Calibri" w:eastAsia="7PipltXM+Calibri"/>
                <w:color w:val="000000"/>
                <w:sz w:val="21"/>
              </w:rPr>
              <w:t>10</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23A98AD3"/>
        </w:tc>
        <w:tc>
          <w:tcPr>
            <w:tcW w:w="2148" w:type="dxa"/>
            <w:tcBorders>
              <w:top w:val="single" w:color="000000" w:sz="2" w:space="0"/>
              <w:left w:val="single" w:color="000000" w:sz="2" w:space="0"/>
              <w:bottom w:val="single" w:color="000000" w:sz="2" w:space="0"/>
              <w:right w:val="single" w:color="000000" w:sz="2" w:space="0"/>
            </w:tcBorders>
            <w:tcMar>
              <w:left w:w="0" w:type="dxa"/>
              <w:right w:w="0" w:type="dxa"/>
            </w:tcMar>
          </w:tcPr>
          <w:p w14:paraId="01BDB91E">
            <w:pPr>
              <w:widowControl/>
              <w:autoSpaceDE w:val="0"/>
              <w:autoSpaceDN w:val="0"/>
              <w:spacing w:before="74" w:after="0" w:line="198" w:lineRule="exact"/>
              <w:ind w:left="12" w:right="0" w:firstLine="0"/>
              <w:jc w:val="left"/>
            </w:pPr>
            <w:r>
              <w:rPr>
                <w:rFonts w:ascii="N1eF4eaL+SimSun" w:hAnsi="N1eF4eaL+SimSun" w:eastAsia="N1eF4eaL+SimSun"/>
                <w:color w:val="000000"/>
                <w:spacing w:val="2"/>
                <w:sz w:val="20"/>
              </w:rPr>
              <w:t>十</w:t>
            </w:r>
            <w:r>
              <w:rPr>
                <w:rFonts w:ascii="N1eF4eaL+SimSun" w:hAnsi="N1eF4eaL+SimSun" w:eastAsia="N1eF4eaL+SimSun"/>
                <w:color w:val="000000"/>
                <w:spacing w:val="4"/>
                <w:sz w:val="20"/>
              </w:rPr>
              <w:t>、</w:t>
            </w:r>
            <w:r>
              <w:rPr>
                <w:rFonts w:ascii="N1eF4eaL+SimSun" w:hAnsi="N1eF4eaL+SimSun" w:eastAsia="N1eF4eaL+SimSun"/>
                <w:color w:val="000000"/>
                <w:spacing w:val="2"/>
                <w:sz w:val="20"/>
              </w:rPr>
              <w:t>节能</w:t>
            </w:r>
            <w:r>
              <w:rPr>
                <w:rFonts w:ascii="N1eF4eaL+SimSun" w:hAnsi="N1eF4eaL+SimSun" w:eastAsia="N1eF4eaL+SimSun"/>
                <w:color w:val="000000"/>
                <w:spacing w:val="4"/>
                <w:sz w:val="20"/>
              </w:rPr>
              <w:t>环</w:t>
            </w:r>
            <w:r>
              <w:rPr>
                <w:rFonts w:ascii="N1eF4eaL+SimSun" w:hAnsi="N1eF4eaL+SimSun" w:eastAsia="N1eF4eaL+SimSun"/>
                <w:color w:val="000000"/>
                <w:spacing w:val="2"/>
                <w:sz w:val="20"/>
              </w:rPr>
              <w:t>保支出</w:t>
            </w:r>
          </w:p>
        </w:tc>
        <w:tc>
          <w:tcPr>
            <w:tcW w:w="318" w:type="dxa"/>
            <w:tcBorders>
              <w:top w:val="single" w:color="000000" w:sz="2" w:space="0"/>
              <w:left w:val="single" w:color="000000" w:sz="2" w:space="0"/>
              <w:bottom w:val="single" w:color="000000" w:sz="2" w:space="0"/>
              <w:right w:val="single" w:color="000000" w:sz="2" w:space="0"/>
            </w:tcBorders>
            <w:tcMar>
              <w:left w:w="0" w:type="dxa"/>
              <w:right w:w="0" w:type="dxa"/>
            </w:tcMar>
          </w:tcPr>
          <w:p w14:paraId="19AAD9EF">
            <w:pPr>
              <w:widowControl/>
              <w:autoSpaceDE w:val="0"/>
              <w:autoSpaceDN w:val="0"/>
              <w:spacing w:before="90" w:after="0" w:line="200" w:lineRule="exact"/>
              <w:ind w:left="0" w:right="0" w:firstLine="0"/>
              <w:jc w:val="center"/>
            </w:pPr>
            <w:r>
              <w:rPr>
                <w:rFonts w:ascii="7PipltXM+Calibri" w:hAnsi="7PipltXM+Calibri" w:eastAsia="7PipltXM+Calibri"/>
                <w:color w:val="000000"/>
                <w:spacing w:val="1"/>
                <w:sz w:val="20"/>
              </w:rPr>
              <w:t>42</w:t>
            </w:r>
          </w:p>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0D15559"/>
        </w:tc>
        <w:tc>
          <w:tcPr>
            <w:tcW w:w="11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A9D6E41"/>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0BCC85CF"/>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34AE0975"/>
        </w:tc>
      </w:tr>
      <w:tr w14:paraId="6B82E71E">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42A5CC6"/>
        </w:tc>
        <w:tc>
          <w:tcPr>
            <w:tcW w:w="372" w:type="dxa"/>
            <w:tcBorders>
              <w:top w:val="single" w:color="000000" w:sz="2" w:space="0"/>
              <w:left w:val="single" w:color="000000" w:sz="2" w:space="0"/>
              <w:bottom w:val="single" w:color="000000" w:sz="2" w:space="0"/>
              <w:right w:val="single" w:color="000000" w:sz="2" w:space="0"/>
            </w:tcBorders>
            <w:tcMar>
              <w:left w:w="0" w:type="dxa"/>
              <w:right w:w="0" w:type="dxa"/>
            </w:tcMar>
          </w:tcPr>
          <w:p w14:paraId="2593B767">
            <w:pPr>
              <w:widowControl/>
              <w:autoSpaceDE w:val="0"/>
              <w:autoSpaceDN w:val="0"/>
              <w:spacing w:before="88" w:after="0" w:line="208" w:lineRule="exact"/>
              <w:ind w:left="0" w:right="0" w:firstLine="0"/>
              <w:jc w:val="center"/>
            </w:pPr>
            <w:r>
              <w:rPr>
                <w:rFonts w:ascii="7PipltXM+Calibri" w:hAnsi="7PipltXM+Calibri" w:eastAsia="7PipltXM+Calibri"/>
                <w:color w:val="000000"/>
                <w:sz w:val="21"/>
              </w:rPr>
              <w:t>11</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0D287D1C"/>
        </w:tc>
        <w:tc>
          <w:tcPr>
            <w:tcW w:w="2148" w:type="dxa"/>
            <w:tcBorders>
              <w:top w:val="single" w:color="000000" w:sz="2" w:space="0"/>
              <w:left w:val="single" w:color="000000" w:sz="2" w:space="0"/>
              <w:bottom w:val="single" w:color="000000" w:sz="2" w:space="0"/>
              <w:right w:val="single" w:color="000000" w:sz="2" w:space="0"/>
            </w:tcBorders>
            <w:tcMar>
              <w:left w:w="0" w:type="dxa"/>
              <w:right w:w="0" w:type="dxa"/>
            </w:tcMar>
          </w:tcPr>
          <w:p w14:paraId="4FD66D76">
            <w:pPr>
              <w:widowControl/>
              <w:autoSpaceDE w:val="0"/>
              <w:autoSpaceDN w:val="0"/>
              <w:spacing w:before="72" w:after="0" w:line="200" w:lineRule="exact"/>
              <w:ind w:left="12" w:right="0" w:firstLine="0"/>
              <w:jc w:val="left"/>
            </w:pPr>
            <w:r>
              <w:rPr>
                <w:rFonts w:ascii="N1eF4eaL+SimSun" w:hAnsi="N1eF4eaL+SimSun" w:eastAsia="N1eF4eaL+SimSun"/>
                <w:color w:val="000000"/>
                <w:spacing w:val="2"/>
                <w:sz w:val="20"/>
              </w:rPr>
              <w:t>十</w:t>
            </w:r>
            <w:r>
              <w:rPr>
                <w:rFonts w:ascii="N1eF4eaL+SimSun" w:hAnsi="N1eF4eaL+SimSun" w:eastAsia="N1eF4eaL+SimSun"/>
                <w:color w:val="000000"/>
                <w:spacing w:val="4"/>
                <w:sz w:val="20"/>
              </w:rPr>
              <w:t>一</w:t>
            </w:r>
            <w:r>
              <w:rPr>
                <w:rFonts w:ascii="N1eF4eaL+SimSun" w:hAnsi="N1eF4eaL+SimSun" w:eastAsia="N1eF4eaL+SimSun"/>
                <w:color w:val="000000"/>
                <w:spacing w:val="2"/>
                <w:sz w:val="20"/>
              </w:rPr>
              <w:t>、城</w:t>
            </w:r>
            <w:r>
              <w:rPr>
                <w:rFonts w:ascii="N1eF4eaL+SimSun" w:hAnsi="N1eF4eaL+SimSun" w:eastAsia="N1eF4eaL+SimSun"/>
                <w:color w:val="000000"/>
                <w:spacing w:val="4"/>
                <w:sz w:val="20"/>
              </w:rPr>
              <w:t>乡</w:t>
            </w:r>
            <w:r>
              <w:rPr>
                <w:rFonts w:ascii="N1eF4eaL+SimSun" w:hAnsi="N1eF4eaL+SimSun" w:eastAsia="N1eF4eaL+SimSun"/>
                <w:color w:val="000000"/>
                <w:spacing w:val="2"/>
                <w:sz w:val="20"/>
              </w:rPr>
              <w:t>社区</w:t>
            </w:r>
            <w:r>
              <w:rPr>
                <w:rFonts w:ascii="N1eF4eaL+SimSun" w:hAnsi="N1eF4eaL+SimSun" w:eastAsia="N1eF4eaL+SimSun"/>
                <w:color w:val="000000"/>
                <w:spacing w:val="4"/>
                <w:sz w:val="20"/>
              </w:rPr>
              <w:t>支</w:t>
            </w:r>
            <w:r>
              <w:rPr>
                <w:rFonts w:ascii="N1eF4eaL+SimSun" w:hAnsi="N1eF4eaL+SimSun" w:eastAsia="N1eF4eaL+SimSun"/>
                <w:color w:val="000000"/>
                <w:spacing w:val="2"/>
                <w:sz w:val="20"/>
              </w:rPr>
              <w:t>出</w:t>
            </w:r>
          </w:p>
        </w:tc>
        <w:tc>
          <w:tcPr>
            <w:tcW w:w="318" w:type="dxa"/>
            <w:tcBorders>
              <w:top w:val="single" w:color="000000" w:sz="2" w:space="0"/>
              <w:left w:val="single" w:color="000000" w:sz="2" w:space="0"/>
              <w:bottom w:val="single" w:color="000000" w:sz="2" w:space="0"/>
              <w:right w:val="single" w:color="000000" w:sz="2" w:space="0"/>
            </w:tcBorders>
            <w:tcMar>
              <w:left w:w="0" w:type="dxa"/>
              <w:right w:w="0" w:type="dxa"/>
            </w:tcMar>
          </w:tcPr>
          <w:p w14:paraId="310C85C2">
            <w:pPr>
              <w:widowControl/>
              <w:autoSpaceDE w:val="0"/>
              <w:autoSpaceDN w:val="0"/>
              <w:spacing w:before="90" w:after="0" w:line="198" w:lineRule="exact"/>
              <w:ind w:left="0" w:right="0" w:firstLine="0"/>
              <w:jc w:val="center"/>
            </w:pPr>
            <w:r>
              <w:rPr>
                <w:rFonts w:ascii="7PipltXM+Calibri" w:hAnsi="7PipltXM+Calibri" w:eastAsia="7PipltXM+Calibri"/>
                <w:color w:val="000000"/>
                <w:spacing w:val="1"/>
                <w:sz w:val="20"/>
              </w:rPr>
              <w:t>43</w:t>
            </w:r>
          </w:p>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16B3B37"/>
        </w:tc>
        <w:tc>
          <w:tcPr>
            <w:tcW w:w="1174" w:type="dxa"/>
            <w:tcBorders>
              <w:top w:val="single" w:color="000000" w:sz="2" w:space="0"/>
              <w:left w:val="single" w:color="000000" w:sz="2" w:space="0"/>
              <w:bottom w:val="single" w:color="000000" w:sz="2" w:space="0"/>
              <w:right w:val="single" w:color="000000" w:sz="2" w:space="0"/>
            </w:tcBorders>
            <w:tcMar>
              <w:left w:w="0" w:type="dxa"/>
              <w:right w:w="0" w:type="dxa"/>
            </w:tcMar>
          </w:tcPr>
          <w:p w14:paraId="1EA69D88"/>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63C93A1C"/>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5F17C227"/>
        </w:tc>
      </w:tr>
      <w:tr w14:paraId="694941DA">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440762F"/>
        </w:tc>
        <w:tc>
          <w:tcPr>
            <w:tcW w:w="372" w:type="dxa"/>
            <w:tcBorders>
              <w:top w:val="single" w:color="000000" w:sz="2" w:space="0"/>
              <w:left w:val="single" w:color="000000" w:sz="2" w:space="0"/>
              <w:bottom w:val="single" w:color="000000" w:sz="2" w:space="0"/>
              <w:right w:val="single" w:color="000000" w:sz="2" w:space="0"/>
            </w:tcBorders>
            <w:tcMar>
              <w:left w:w="0" w:type="dxa"/>
              <w:right w:w="0" w:type="dxa"/>
            </w:tcMar>
          </w:tcPr>
          <w:p w14:paraId="37B26309">
            <w:pPr>
              <w:widowControl/>
              <w:autoSpaceDE w:val="0"/>
              <w:autoSpaceDN w:val="0"/>
              <w:spacing w:before="86" w:after="0" w:line="210" w:lineRule="exact"/>
              <w:ind w:left="0" w:right="0" w:firstLine="0"/>
              <w:jc w:val="center"/>
            </w:pPr>
            <w:r>
              <w:rPr>
                <w:rFonts w:ascii="7PipltXM+Calibri" w:hAnsi="7PipltXM+Calibri" w:eastAsia="7PipltXM+Calibri"/>
                <w:color w:val="000000"/>
                <w:sz w:val="21"/>
              </w:rPr>
              <w:t>12</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274E9954"/>
        </w:tc>
        <w:tc>
          <w:tcPr>
            <w:tcW w:w="2148" w:type="dxa"/>
            <w:tcBorders>
              <w:top w:val="single" w:color="000000" w:sz="2" w:space="0"/>
              <w:left w:val="single" w:color="000000" w:sz="2" w:space="0"/>
              <w:bottom w:val="single" w:color="000000" w:sz="2" w:space="0"/>
              <w:right w:val="single" w:color="000000" w:sz="2" w:space="0"/>
            </w:tcBorders>
            <w:tcMar>
              <w:left w:w="0" w:type="dxa"/>
              <w:right w:w="0" w:type="dxa"/>
            </w:tcMar>
          </w:tcPr>
          <w:p w14:paraId="76A51915">
            <w:pPr>
              <w:widowControl/>
              <w:autoSpaceDE w:val="0"/>
              <w:autoSpaceDN w:val="0"/>
              <w:spacing w:before="72" w:after="0" w:line="198" w:lineRule="exact"/>
              <w:ind w:left="12" w:right="0" w:firstLine="0"/>
              <w:jc w:val="left"/>
            </w:pPr>
            <w:r>
              <w:rPr>
                <w:rFonts w:ascii="N1eF4eaL+SimSun" w:hAnsi="N1eF4eaL+SimSun" w:eastAsia="N1eF4eaL+SimSun"/>
                <w:color w:val="000000"/>
                <w:spacing w:val="2"/>
                <w:sz w:val="20"/>
              </w:rPr>
              <w:t>十</w:t>
            </w:r>
            <w:r>
              <w:rPr>
                <w:rFonts w:ascii="N1eF4eaL+SimSun" w:hAnsi="N1eF4eaL+SimSun" w:eastAsia="N1eF4eaL+SimSun"/>
                <w:color w:val="000000"/>
                <w:spacing w:val="4"/>
                <w:sz w:val="20"/>
              </w:rPr>
              <w:t>二</w:t>
            </w:r>
            <w:r>
              <w:rPr>
                <w:rFonts w:ascii="N1eF4eaL+SimSun" w:hAnsi="N1eF4eaL+SimSun" w:eastAsia="N1eF4eaL+SimSun"/>
                <w:color w:val="000000"/>
                <w:spacing w:val="2"/>
                <w:sz w:val="20"/>
              </w:rPr>
              <w:t>、农</w:t>
            </w:r>
            <w:r>
              <w:rPr>
                <w:rFonts w:ascii="N1eF4eaL+SimSun" w:hAnsi="N1eF4eaL+SimSun" w:eastAsia="N1eF4eaL+SimSun"/>
                <w:color w:val="000000"/>
                <w:spacing w:val="4"/>
                <w:sz w:val="20"/>
              </w:rPr>
              <w:t>林</w:t>
            </w:r>
            <w:r>
              <w:rPr>
                <w:rFonts w:ascii="N1eF4eaL+SimSun" w:hAnsi="N1eF4eaL+SimSun" w:eastAsia="N1eF4eaL+SimSun"/>
                <w:color w:val="000000"/>
                <w:spacing w:val="2"/>
                <w:sz w:val="20"/>
              </w:rPr>
              <w:t>水支出</w:t>
            </w:r>
          </w:p>
        </w:tc>
        <w:tc>
          <w:tcPr>
            <w:tcW w:w="318" w:type="dxa"/>
            <w:tcBorders>
              <w:top w:val="single" w:color="000000" w:sz="2" w:space="0"/>
              <w:left w:val="single" w:color="000000" w:sz="2" w:space="0"/>
              <w:bottom w:val="single" w:color="000000" w:sz="2" w:space="0"/>
              <w:right w:val="single" w:color="000000" w:sz="2" w:space="0"/>
            </w:tcBorders>
            <w:tcMar>
              <w:left w:w="0" w:type="dxa"/>
              <w:right w:w="0" w:type="dxa"/>
            </w:tcMar>
          </w:tcPr>
          <w:p w14:paraId="513A2305">
            <w:pPr>
              <w:widowControl/>
              <w:autoSpaceDE w:val="0"/>
              <w:autoSpaceDN w:val="0"/>
              <w:spacing w:before="92" w:after="0" w:line="198" w:lineRule="exact"/>
              <w:ind w:left="0" w:right="0" w:firstLine="0"/>
              <w:jc w:val="center"/>
            </w:pPr>
            <w:r>
              <w:rPr>
                <w:rFonts w:ascii="7PipltXM+Calibri" w:hAnsi="7PipltXM+Calibri" w:eastAsia="7PipltXM+Calibri"/>
                <w:color w:val="000000"/>
                <w:spacing w:val="1"/>
                <w:sz w:val="20"/>
              </w:rPr>
              <w:t>44</w:t>
            </w:r>
          </w:p>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45435AC"/>
        </w:tc>
        <w:tc>
          <w:tcPr>
            <w:tcW w:w="1174" w:type="dxa"/>
            <w:tcBorders>
              <w:top w:val="single" w:color="000000" w:sz="2" w:space="0"/>
              <w:left w:val="single" w:color="000000" w:sz="2" w:space="0"/>
              <w:bottom w:val="single" w:color="000000" w:sz="2" w:space="0"/>
              <w:right w:val="single" w:color="000000" w:sz="2" w:space="0"/>
            </w:tcBorders>
            <w:tcMar>
              <w:left w:w="0" w:type="dxa"/>
              <w:right w:w="0" w:type="dxa"/>
            </w:tcMar>
          </w:tcPr>
          <w:p w14:paraId="34E21DFB"/>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16295F28"/>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041EFDCF"/>
        </w:tc>
      </w:tr>
      <w:tr w14:paraId="368B0D18">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8A2691E"/>
        </w:tc>
        <w:tc>
          <w:tcPr>
            <w:tcW w:w="372" w:type="dxa"/>
            <w:tcBorders>
              <w:top w:val="single" w:color="000000" w:sz="2" w:space="0"/>
              <w:left w:val="single" w:color="000000" w:sz="2" w:space="0"/>
              <w:bottom w:val="single" w:color="000000" w:sz="2" w:space="0"/>
              <w:right w:val="single" w:color="000000" w:sz="2" w:space="0"/>
            </w:tcBorders>
            <w:tcMar>
              <w:left w:w="0" w:type="dxa"/>
              <w:right w:w="0" w:type="dxa"/>
            </w:tcMar>
          </w:tcPr>
          <w:p w14:paraId="641C0BEE">
            <w:pPr>
              <w:widowControl/>
              <w:autoSpaceDE w:val="0"/>
              <w:autoSpaceDN w:val="0"/>
              <w:spacing w:before="88" w:after="0" w:line="208" w:lineRule="exact"/>
              <w:ind w:left="0" w:right="0" w:firstLine="0"/>
              <w:jc w:val="center"/>
            </w:pPr>
            <w:r>
              <w:rPr>
                <w:rFonts w:ascii="7PipltXM+Calibri" w:hAnsi="7PipltXM+Calibri" w:eastAsia="7PipltXM+Calibri"/>
                <w:color w:val="000000"/>
                <w:sz w:val="21"/>
              </w:rPr>
              <w:t>13</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7E582EA3"/>
        </w:tc>
        <w:tc>
          <w:tcPr>
            <w:tcW w:w="2148" w:type="dxa"/>
            <w:tcBorders>
              <w:top w:val="single" w:color="000000" w:sz="2" w:space="0"/>
              <w:left w:val="single" w:color="000000" w:sz="2" w:space="0"/>
              <w:bottom w:val="single" w:color="000000" w:sz="2" w:space="0"/>
              <w:right w:val="single" w:color="000000" w:sz="2" w:space="0"/>
            </w:tcBorders>
            <w:tcMar>
              <w:left w:w="0" w:type="dxa"/>
              <w:right w:w="0" w:type="dxa"/>
            </w:tcMar>
          </w:tcPr>
          <w:p w14:paraId="2EA44FFB">
            <w:pPr>
              <w:widowControl/>
              <w:autoSpaceDE w:val="0"/>
              <w:autoSpaceDN w:val="0"/>
              <w:spacing w:before="74" w:after="0" w:line="198" w:lineRule="exact"/>
              <w:ind w:left="12" w:right="0" w:firstLine="0"/>
              <w:jc w:val="left"/>
            </w:pPr>
            <w:r>
              <w:rPr>
                <w:rFonts w:ascii="N1eF4eaL+SimSun" w:hAnsi="N1eF4eaL+SimSun" w:eastAsia="N1eF4eaL+SimSun"/>
                <w:color w:val="000000"/>
                <w:spacing w:val="2"/>
                <w:sz w:val="20"/>
              </w:rPr>
              <w:t>十</w:t>
            </w:r>
            <w:r>
              <w:rPr>
                <w:rFonts w:ascii="N1eF4eaL+SimSun" w:hAnsi="N1eF4eaL+SimSun" w:eastAsia="N1eF4eaL+SimSun"/>
                <w:color w:val="000000"/>
                <w:spacing w:val="4"/>
                <w:sz w:val="20"/>
              </w:rPr>
              <w:t>三</w:t>
            </w:r>
            <w:r>
              <w:rPr>
                <w:rFonts w:ascii="N1eF4eaL+SimSun" w:hAnsi="N1eF4eaL+SimSun" w:eastAsia="N1eF4eaL+SimSun"/>
                <w:color w:val="000000"/>
                <w:spacing w:val="2"/>
                <w:sz w:val="20"/>
              </w:rPr>
              <w:t>、交</w:t>
            </w:r>
            <w:r>
              <w:rPr>
                <w:rFonts w:ascii="N1eF4eaL+SimSun" w:hAnsi="N1eF4eaL+SimSun" w:eastAsia="N1eF4eaL+SimSun"/>
                <w:color w:val="000000"/>
                <w:spacing w:val="4"/>
                <w:sz w:val="20"/>
              </w:rPr>
              <w:t>通</w:t>
            </w:r>
            <w:r>
              <w:rPr>
                <w:rFonts w:ascii="N1eF4eaL+SimSun" w:hAnsi="N1eF4eaL+SimSun" w:eastAsia="N1eF4eaL+SimSun"/>
                <w:color w:val="000000"/>
                <w:spacing w:val="2"/>
                <w:sz w:val="20"/>
              </w:rPr>
              <w:t>运输</w:t>
            </w:r>
            <w:r>
              <w:rPr>
                <w:rFonts w:ascii="N1eF4eaL+SimSun" w:hAnsi="N1eF4eaL+SimSun" w:eastAsia="N1eF4eaL+SimSun"/>
                <w:color w:val="000000"/>
                <w:spacing w:val="4"/>
                <w:sz w:val="20"/>
              </w:rPr>
              <w:t>支</w:t>
            </w:r>
            <w:r>
              <w:rPr>
                <w:rFonts w:ascii="N1eF4eaL+SimSun" w:hAnsi="N1eF4eaL+SimSun" w:eastAsia="N1eF4eaL+SimSun"/>
                <w:color w:val="000000"/>
                <w:spacing w:val="2"/>
                <w:sz w:val="20"/>
              </w:rPr>
              <w:t>出</w:t>
            </w:r>
          </w:p>
        </w:tc>
        <w:tc>
          <w:tcPr>
            <w:tcW w:w="318" w:type="dxa"/>
            <w:tcBorders>
              <w:top w:val="single" w:color="000000" w:sz="2" w:space="0"/>
              <w:left w:val="single" w:color="000000" w:sz="2" w:space="0"/>
              <w:bottom w:val="single" w:color="000000" w:sz="2" w:space="0"/>
              <w:right w:val="single" w:color="000000" w:sz="2" w:space="0"/>
            </w:tcBorders>
            <w:tcMar>
              <w:left w:w="0" w:type="dxa"/>
              <w:right w:w="0" w:type="dxa"/>
            </w:tcMar>
          </w:tcPr>
          <w:p w14:paraId="40391ED6">
            <w:pPr>
              <w:widowControl/>
              <w:autoSpaceDE w:val="0"/>
              <w:autoSpaceDN w:val="0"/>
              <w:spacing w:before="90" w:after="0" w:line="200" w:lineRule="exact"/>
              <w:ind w:left="0" w:right="0" w:firstLine="0"/>
              <w:jc w:val="center"/>
            </w:pPr>
            <w:r>
              <w:rPr>
                <w:rFonts w:ascii="7PipltXM+Calibri" w:hAnsi="7PipltXM+Calibri" w:eastAsia="7PipltXM+Calibri"/>
                <w:color w:val="000000"/>
                <w:spacing w:val="1"/>
                <w:sz w:val="20"/>
              </w:rPr>
              <w:t>45</w:t>
            </w:r>
          </w:p>
        </w:tc>
        <w:tc>
          <w:tcPr>
            <w:tcW w:w="8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D2BA1ED"/>
        </w:tc>
        <w:tc>
          <w:tcPr>
            <w:tcW w:w="11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340E28F"/>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421673EA"/>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165F31AB"/>
        </w:tc>
      </w:tr>
      <w:tr w14:paraId="7FD1B783">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D9AC707"/>
        </w:tc>
        <w:tc>
          <w:tcPr>
            <w:tcW w:w="37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6D1B838">
            <w:pPr>
              <w:widowControl/>
              <w:autoSpaceDE w:val="0"/>
              <w:autoSpaceDN w:val="0"/>
              <w:spacing w:before="88" w:after="0" w:line="208" w:lineRule="exact"/>
              <w:ind w:left="0" w:right="0" w:firstLine="0"/>
              <w:jc w:val="center"/>
            </w:pPr>
            <w:r>
              <w:rPr>
                <w:rFonts w:ascii="7PipltXM+Calibri" w:hAnsi="7PipltXM+Calibri" w:eastAsia="7PipltXM+Calibri"/>
                <w:color w:val="000000"/>
                <w:sz w:val="21"/>
              </w:rPr>
              <w:t>14</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26E6FA97"/>
        </w:tc>
        <w:tc>
          <w:tcPr>
            <w:tcW w:w="214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AF6CF89">
            <w:pPr>
              <w:widowControl/>
              <w:autoSpaceDE w:val="0"/>
              <w:autoSpaceDN w:val="0"/>
              <w:spacing w:before="84" w:after="0" w:line="180" w:lineRule="exact"/>
              <w:ind w:left="0" w:right="0" w:firstLine="0"/>
              <w:jc w:val="center"/>
            </w:pPr>
            <w:r>
              <w:rPr>
                <w:rFonts w:ascii="N1eF4eaL+SimSun" w:hAnsi="N1eF4eaL+SimSun" w:eastAsia="N1eF4eaL+SimSun"/>
                <w:color w:val="000000"/>
                <w:sz w:val="18"/>
              </w:rPr>
              <w:t>十四</w:t>
            </w:r>
            <w:r>
              <w:rPr>
                <w:rFonts w:ascii="N1eF4eaL+SimSun" w:hAnsi="N1eF4eaL+SimSun" w:eastAsia="N1eF4eaL+SimSun"/>
                <w:color w:val="000000"/>
                <w:spacing w:val="-44"/>
                <w:sz w:val="18"/>
              </w:rPr>
              <w:t>、</w:t>
            </w:r>
            <w:r>
              <w:rPr>
                <w:rFonts w:ascii="N1eF4eaL+SimSun" w:hAnsi="N1eF4eaL+SimSun" w:eastAsia="N1eF4eaL+SimSun"/>
                <w:color w:val="000000"/>
                <w:sz w:val="18"/>
              </w:rPr>
              <w:t>资源勘探工业信息等</w:t>
            </w:r>
          </w:p>
        </w:tc>
        <w:tc>
          <w:tcPr>
            <w:tcW w:w="31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D35E512">
            <w:pPr>
              <w:widowControl/>
              <w:autoSpaceDE w:val="0"/>
              <w:autoSpaceDN w:val="0"/>
              <w:spacing w:before="90" w:after="0" w:line="198" w:lineRule="exact"/>
              <w:ind w:left="0" w:right="0" w:firstLine="0"/>
              <w:jc w:val="center"/>
            </w:pPr>
            <w:r>
              <w:rPr>
                <w:rFonts w:ascii="7PipltXM+Calibri" w:hAnsi="7PipltXM+Calibri" w:eastAsia="7PipltXM+Calibri"/>
                <w:color w:val="000000"/>
                <w:spacing w:val="1"/>
                <w:sz w:val="20"/>
              </w:rPr>
              <w:t>46</w:t>
            </w:r>
          </w:p>
        </w:tc>
        <w:tc>
          <w:tcPr>
            <w:tcW w:w="88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0A25687"/>
        </w:tc>
        <w:tc>
          <w:tcPr>
            <w:tcW w:w="117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BBE9DB0"/>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27167A83"/>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6412E67D"/>
        </w:tc>
      </w:tr>
      <w:tr w14:paraId="0800430B">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E75F2F2"/>
        </w:tc>
        <w:tc>
          <w:tcPr>
            <w:tcW w:w="37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E7A93BE">
            <w:pPr>
              <w:widowControl/>
              <w:autoSpaceDE w:val="0"/>
              <w:autoSpaceDN w:val="0"/>
              <w:spacing w:before="86" w:after="0" w:line="210" w:lineRule="exact"/>
              <w:ind w:left="0" w:right="0" w:firstLine="0"/>
              <w:jc w:val="center"/>
            </w:pPr>
            <w:r>
              <w:rPr>
                <w:rFonts w:ascii="7PipltXM+Calibri" w:hAnsi="7PipltXM+Calibri" w:eastAsia="7PipltXM+Calibri"/>
                <w:color w:val="000000"/>
                <w:sz w:val="21"/>
              </w:rPr>
              <w:t>15</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4E2D0A71"/>
        </w:tc>
        <w:tc>
          <w:tcPr>
            <w:tcW w:w="214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D311647">
            <w:pPr>
              <w:widowControl/>
              <w:autoSpaceDE w:val="0"/>
              <w:autoSpaceDN w:val="0"/>
              <w:spacing w:before="52" w:after="0" w:line="222" w:lineRule="exact"/>
              <w:ind w:left="0" w:right="0" w:firstLine="0"/>
              <w:jc w:val="center"/>
            </w:pPr>
            <w:r>
              <w:rPr>
                <w:rFonts w:ascii="N1eF4eaL+SimSun" w:hAnsi="N1eF4eaL+SimSun" w:eastAsia="N1eF4eaL+SimSun"/>
                <w:color w:val="000000"/>
                <w:sz w:val="18"/>
              </w:rPr>
              <w:t>支</w:t>
            </w:r>
            <w:r>
              <w:rPr>
                <w:rFonts w:ascii="N1eF4eaL+SimSun" w:hAnsi="N1eF4eaL+SimSun" w:eastAsia="N1eF4eaL+SimSun"/>
                <w:color w:val="000000"/>
                <w:spacing w:val="-360"/>
                <w:sz w:val="18"/>
              </w:rPr>
              <w:t>出</w:t>
            </w:r>
            <w:r>
              <w:rPr>
                <w:rFonts w:ascii="N1eF4eaL+SimSun" w:hAnsi="N1eF4eaL+SimSun" w:eastAsia="N1eF4eaL+SimSun"/>
                <w:color w:val="000000"/>
                <w:spacing w:val="-2"/>
                <w:sz w:val="20"/>
              </w:rPr>
              <w:t>十五</w:t>
            </w:r>
            <w:r>
              <w:rPr>
                <w:rFonts w:ascii="N1eF4eaL+SimSun" w:hAnsi="N1eF4eaL+SimSun" w:eastAsia="N1eF4eaL+SimSun"/>
                <w:color w:val="000000"/>
                <w:spacing w:val="-82"/>
                <w:sz w:val="20"/>
              </w:rPr>
              <w:t>、</w:t>
            </w:r>
            <w:r>
              <w:rPr>
                <w:rFonts w:ascii="N1eF4eaL+SimSun" w:hAnsi="N1eF4eaL+SimSun" w:eastAsia="N1eF4eaL+SimSun"/>
                <w:color w:val="000000"/>
                <w:spacing w:val="-2"/>
                <w:sz w:val="20"/>
              </w:rPr>
              <w:t>商</w:t>
            </w:r>
            <w:r>
              <w:rPr>
                <w:rFonts w:ascii="N1eF4eaL+SimSun" w:hAnsi="N1eF4eaL+SimSun" w:eastAsia="N1eF4eaL+SimSun"/>
                <w:color w:val="000000"/>
                <w:sz w:val="20"/>
              </w:rPr>
              <w:t>业</w:t>
            </w:r>
            <w:r>
              <w:rPr>
                <w:rFonts w:ascii="N1eF4eaL+SimSun" w:hAnsi="N1eF4eaL+SimSun" w:eastAsia="N1eF4eaL+SimSun"/>
                <w:color w:val="000000"/>
                <w:spacing w:val="-2"/>
                <w:sz w:val="20"/>
              </w:rPr>
              <w:t>服务</w:t>
            </w:r>
            <w:r>
              <w:rPr>
                <w:rFonts w:ascii="N1eF4eaL+SimSun" w:hAnsi="N1eF4eaL+SimSun" w:eastAsia="N1eF4eaL+SimSun"/>
                <w:color w:val="000000"/>
                <w:sz w:val="20"/>
              </w:rPr>
              <w:t>业</w:t>
            </w:r>
            <w:r>
              <w:rPr>
                <w:rFonts w:ascii="N1eF4eaL+SimSun" w:hAnsi="N1eF4eaL+SimSun" w:eastAsia="N1eF4eaL+SimSun"/>
                <w:color w:val="000000"/>
                <w:spacing w:val="-2"/>
                <w:sz w:val="20"/>
              </w:rPr>
              <w:t>等支出</w:t>
            </w:r>
          </w:p>
        </w:tc>
        <w:tc>
          <w:tcPr>
            <w:tcW w:w="31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C095E09">
            <w:pPr>
              <w:widowControl/>
              <w:autoSpaceDE w:val="0"/>
              <w:autoSpaceDN w:val="0"/>
              <w:spacing w:before="92" w:after="0" w:line="198" w:lineRule="exact"/>
              <w:ind w:left="0" w:right="0" w:firstLine="0"/>
              <w:jc w:val="center"/>
            </w:pPr>
            <w:r>
              <w:rPr>
                <w:rFonts w:ascii="7PipltXM+Calibri" w:hAnsi="7PipltXM+Calibri" w:eastAsia="7PipltXM+Calibri"/>
                <w:color w:val="000000"/>
                <w:spacing w:val="1"/>
                <w:sz w:val="20"/>
              </w:rPr>
              <w:t>47</w:t>
            </w:r>
          </w:p>
        </w:tc>
        <w:tc>
          <w:tcPr>
            <w:tcW w:w="88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41A9E1F"/>
        </w:tc>
        <w:tc>
          <w:tcPr>
            <w:tcW w:w="117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1EF6D17"/>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40AB2821"/>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3783124F"/>
        </w:tc>
      </w:tr>
      <w:tr w14:paraId="1DBD28CC">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E0D4855"/>
        </w:tc>
        <w:tc>
          <w:tcPr>
            <w:tcW w:w="37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1869731">
            <w:pPr>
              <w:widowControl/>
              <w:autoSpaceDE w:val="0"/>
              <w:autoSpaceDN w:val="0"/>
              <w:spacing w:before="88" w:after="0" w:line="208" w:lineRule="exact"/>
              <w:ind w:left="0" w:right="0" w:firstLine="0"/>
              <w:jc w:val="center"/>
            </w:pPr>
            <w:r>
              <w:rPr>
                <w:rFonts w:ascii="7PipltXM+Calibri" w:hAnsi="7PipltXM+Calibri" w:eastAsia="7PipltXM+Calibri"/>
                <w:color w:val="000000"/>
                <w:sz w:val="21"/>
              </w:rPr>
              <w:t>16</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7443B402"/>
        </w:tc>
        <w:tc>
          <w:tcPr>
            <w:tcW w:w="214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F08E792">
            <w:pPr>
              <w:widowControl/>
              <w:autoSpaceDE w:val="0"/>
              <w:autoSpaceDN w:val="0"/>
              <w:spacing w:before="74" w:after="0" w:line="198" w:lineRule="exact"/>
              <w:ind w:left="12" w:right="0" w:firstLine="0"/>
              <w:jc w:val="left"/>
            </w:pPr>
            <w:r>
              <w:rPr>
                <w:rFonts w:ascii="N1eF4eaL+SimSun" w:hAnsi="N1eF4eaL+SimSun" w:eastAsia="N1eF4eaL+SimSun"/>
                <w:color w:val="000000"/>
                <w:spacing w:val="2"/>
                <w:sz w:val="20"/>
              </w:rPr>
              <w:t>十</w:t>
            </w:r>
            <w:r>
              <w:rPr>
                <w:rFonts w:ascii="N1eF4eaL+SimSun" w:hAnsi="N1eF4eaL+SimSun" w:eastAsia="N1eF4eaL+SimSun"/>
                <w:color w:val="000000"/>
                <w:spacing w:val="4"/>
                <w:sz w:val="20"/>
              </w:rPr>
              <w:t>六</w:t>
            </w:r>
            <w:r>
              <w:rPr>
                <w:rFonts w:ascii="N1eF4eaL+SimSun" w:hAnsi="N1eF4eaL+SimSun" w:eastAsia="N1eF4eaL+SimSun"/>
                <w:color w:val="000000"/>
                <w:spacing w:val="2"/>
                <w:sz w:val="20"/>
              </w:rPr>
              <w:t>、金</w:t>
            </w:r>
            <w:r>
              <w:rPr>
                <w:rFonts w:ascii="N1eF4eaL+SimSun" w:hAnsi="N1eF4eaL+SimSun" w:eastAsia="N1eF4eaL+SimSun"/>
                <w:color w:val="000000"/>
                <w:spacing w:val="4"/>
                <w:sz w:val="20"/>
              </w:rPr>
              <w:t>融</w:t>
            </w:r>
            <w:r>
              <w:rPr>
                <w:rFonts w:ascii="N1eF4eaL+SimSun" w:hAnsi="N1eF4eaL+SimSun" w:eastAsia="N1eF4eaL+SimSun"/>
                <w:color w:val="000000"/>
                <w:spacing w:val="2"/>
                <w:sz w:val="20"/>
              </w:rPr>
              <w:t>支出</w:t>
            </w:r>
          </w:p>
        </w:tc>
        <w:tc>
          <w:tcPr>
            <w:tcW w:w="31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780C83F">
            <w:pPr>
              <w:widowControl/>
              <w:autoSpaceDE w:val="0"/>
              <w:autoSpaceDN w:val="0"/>
              <w:spacing w:before="90" w:after="0" w:line="200" w:lineRule="exact"/>
              <w:ind w:left="0" w:right="0" w:firstLine="0"/>
              <w:jc w:val="center"/>
            </w:pPr>
            <w:r>
              <w:rPr>
                <w:rFonts w:ascii="7PipltXM+Calibri" w:hAnsi="7PipltXM+Calibri" w:eastAsia="7PipltXM+Calibri"/>
                <w:color w:val="000000"/>
                <w:spacing w:val="1"/>
                <w:sz w:val="20"/>
              </w:rPr>
              <w:t>48</w:t>
            </w:r>
          </w:p>
        </w:tc>
        <w:tc>
          <w:tcPr>
            <w:tcW w:w="88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B3970EC"/>
        </w:tc>
        <w:tc>
          <w:tcPr>
            <w:tcW w:w="117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543B51F"/>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3A008DD6"/>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58B5C8C2"/>
        </w:tc>
      </w:tr>
      <w:tr w14:paraId="5D9CC915">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C5BFE0B"/>
        </w:tc>
        <w:tc>
          <w:tcPr>
            <w:tcW w:w="37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761EAA1">
            <w:pPr>
              <w:widowControl/>
              <w:autoSpaceDE w:val="0"/>
              <w:autoSpaceDN w:val="0"/>
              <w:spacing w:before="88" w:after="0" w:line="208" w:lineRule="exact"/>
              <w:ind w:left="0" w:right="0" w:firstLine="0"/>
              <w:jc w:val="center"/>
            </w:pPr>
            <w:r>
              <w:rPr>
                <w:rFonts w:ascii="7PipltXM+Calibri" w:hAnsi="7PipltXM+Calibri" w:eastAsia="7PipltXM+Calibri"/>
                <w:color w:val="000000"/>
                <w:sz w:val="21"/>
              </w:rPr>
              <w:t>17</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39438788"/>
        </w:tc>
        <w:tc>
          <w:tcPr>
            <w:tcW w:w="214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FF41D75">
            <w:pPr>
              <w:widowControl/>
              <w:autoSpaceDE w:val="0"/>
              <w:autoSpaceDN w:val="0"/>
              <w:spacing w:before="72" w:after="0" w:line="200" w:lineRule="exact"/>
              <w:ind w:left="0" w:right="0" w:firstLine="0"/>
              <w:jc w:val="center"/>
            </w:pPr>
            <w:r>
              <w:rPr>
                <w:rFonts w:ascii="N1eF4eaL+SimSun" w:hAnsi="N1eF4eaL+SimSun" w:eastAsia="N1eF4eaL+SimSun"/>
                <w:color w:val="000000"/>
                <w:spacing w:val="-2"/>
                <w:sz w:val="20"/>
              </w:rPr>
              <w:t>十七</w:t>
            </w:r>
            <w:r>
              <w:rPr>
                <w:rFonts w:ascii="N1eF4eaL+SimSun" w:hAnsi="N1eF4eaL+SimSun" w:eastAsia="N1eF4eaL+SimSun"/>
                <w:color w:val="000000"/>
                <w:spacing w:val="-82"/>
                <w:sz w:val="20"/>
              </w:rPr>
              <w:t>、</w:t>
            </w:r>
            <w:r>
              <w:rPr>
                <w:rFonts w:ascii="N1eF4eaL+SimSun" w:hAnsi="N1eF4eaL+SimSun" w:eastAsia="N1eF4eaL+SimSun"/>
                <w:color w:val="000000"/>
                <w:spacing w:val="-2"/>
                <w:sz w:val="20"/>
              </w:rPr>
              <w:t>援</w:t>
            </w:r>
            <w:r>
              <w:rPr>
                <w:rFonts w:ascii="N1eF4eaL+SimSun" w:hAnsi="N1eF4eaL+SimSun" w:eastAsia="N1eF4eaL+SimSun"/>
                <w:color w:val="000000"/>
                <w:sz w:val="20"/>
              </w:rPr>
              <w:t>助</w:t>
            </w:r>
            <w:r>
              <w:rPr>
                <w:rFonts w:ascii="N1eF4eaL+SimSun" w:hAnsi="N1eF4eaL+SimSun" w:eastAsia="N1eF4eaL+SimSun"/>
                <w:color w:val="000000"/>
                <w:spacing w:val="-2"/>
                <w:sz w:val="20"/>
              </w:rPr>
              <w:t>其他</w:t>
            </w:r>
            <w:r>
              <w:rPr>
                <w:rFonts w:ascii="N1eF4eaL+SimSun" w:hAnsi="N1eF4eaL+SimSun" w:eastAsia="N1eF4eaL+SimSun"/>
                <w:color w:val="000000"/>
                <w:sz w:val="20"/>
              </w:rPr>
              <w:t>地</w:t>
            </w:r>
            <w:r>
              <w:rPr>
                <w:rFonts w:ascii="N1eF4eaL+SimSun" w:hAnsi="N1eF4eaL+SimSun" w:eastAsia="N1eF4eaL+SimSun"/>
                <w:color w:val="000000"/>
                <w:spacing w:val="-2"/>
                <w:sz w:val="20"/>
              </w:rPr>
              <w:t>区支出</w:t>
            </w:r>
          </w:p>
        </w:tc>
        <w:tc>
          <w:tcPr>
            <w:tcW w:w="31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48AA900">
            <w:pPr>
              <w:widowControl/>
              <w:autoSpaceDE w:val="0"/>
              <w:autoSpaceDN w:val="0"/>
              <w:spacing w:before="90" w:after="0" w:line="198" w:lineRule="exact"/>
              <w:ind w:left="0" w:right="0" w:firstLine="0"/>
              <w:jc w:val="center"/>
            </w:pPr>
            <w:r>
              <w:rPr>
                <w:rFonts w:ascii="7PipltXM+Calibri" w:hAnsi="7PipltXM+Calibri" w:eastAsia="7PipltXM+Calibri"/>
                <w:color w:val="000000"/>
                <w:spacing w:val="1"/>
                <w:sz w:val="20"/>
              </w:rPr>
              <w:t>49</w:t>
            </w:r>
          </w:p>
        </w:tc>
        <w:tc>
          <w:tcPr>
            <w:tcW w:w="88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D73809E"/>
        </w:tc>
        <w:tc>
          <w:tcPr>
            <w:tcW w:w="117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6EB153A"/>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0C0163AD"/>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01F22F42"/>
        </w:tc>
      </w:tr>
      <w:tr w14:paraId="340B91E7">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6149FE7"/>
        </w:tc>
        <w:tc>
          <w:tcPr>
            <w:tcW w:w="37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C1F7DCD">
            <w:pPr>
              <w:widowControl/>
              <w:autoSpaceDE w:val="0"/>
              <w:autoSpaceDN w:val="0"/>
              <w:spacing w:before="86" w:after="0" w:line="210" w:lineRule="exact"/>
              <w:ind w:left="0" w:right="0" w:firstLine="0"/>
              <w:jc w:val="center"/>
            </w:pPr>
            <w:r>
              <w:rPr>
                <w:rFonts w:ascii="7PipltXM+Calibri" w:hAnsi="7PipltXM+Calibri" w:eastAsia="7PipltXM+Calibri"/>
                <w:color w:val="000000"/>
                <w:sz w:val="21"/>
              </w:rPr>
              <w:t>18</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7D9A8F07"/>
        </w:tc>
        <w:tc>
          <w:tcPr>
            <w:tcW w:w="214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76A7DA0">
            <w:pPr>
              <w:widowControl/>
              <w:autoSpaceDE w:val="0"/>
              <w:autoSpaceDN w:val="0"/>
              <w:spacing w:before="84" w:after="0" w:line="180" w:lineRule="exact"/>
              <w:ind w:left="0" w:right="0" w:firstLine="0"/>
              <w:jc w:val="center"/>
            </w:pPr>
            <w:r>
              <w:rPr>
                <w:rFonts w:ascii="N1eF4eaL+SimSun" w:hAnsi="N1eF4eaL+SimSun" w:eastAsia="N1eF4eaL+SimSun"/>
                <w:color w:val="000000"/>
                <w:sz w:val="18"/>
              </w:rPr>
              <w:t>十八</w:t>
            </w:r>
            <w:r>
              <w:rPr>
                <w:rFonts w:ascii="N1eF4eaL+SimSun" w:hAnsi="N1eF4eaL+SimSun" w:eastAsia="N1eF4eaL+SimSun"/>
                <w:color w:val="000000"/>
                <w:spacing w:val="-44"/>
                <w:sz w:val="18"/>
              </w:rPr>
              <w:t>、</w:t>
            </w:r>
            <w:r>
              <w:rPr>
                <w:rFonts w:ascii="N1eF4eaL+SimSun" w:hAnsi="N1eF4eaL+SimSun" w:eastAsia="N1eF4eaL+SimSun"/>
                <w:color w:val="000000"/>
                <w:sz w:val="18"/>
              </w:rPr>
              <w:t>自然资源海洋气象等</w:t>
            </w:r>
          </w:p>
        </w:tc>
        <w:tc>
          <w:tcPr>
            <w:tcW w:w="31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5E013FB">
            <w:pPr>
              <w:widowControl/>
              <w:autoSpaceDE w:val="0"/>
              <w:autoSpaceDN w:val="0"/>
              <w:spacing w:before="92" w:after="0" w:line="198" w:lineRule="exact"/>
              <w:ind w:left="0" w:right="0" w:firstLine="0"/>
              <w:jc w:val="center"/>
            </w:pPr>
            <w:r>
              <w:rPr>
                <w:rFonts w:ascii="7PipltXM+Calibri" w:hAnsi="7PipltXM+Calibri" w:eastAsia="7PipltXM+Calibri"/>
                <w:color w:val="000000"/>
                <w:spacing w:val="1"/>
                <w:sz w:val="20"/>
              </w:rPr>
              <w:t>50</w:t>
            </w:r>
          </w:p>
        </w:tc>
        <w:tc>
          <w:tcPr>
            <w:tcW w:w="88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E37745F"/>
        </w:tc>
        <w:tc>
          <w:tcPr>
            <w:tcW w:w="117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C1D1D07"/>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44CCFBFC"/>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5A26F272"/>
        </w:tc>
      </w:tr>
      <w:tr w14:paraId="08BB4BC8">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1825439"/>
        </w:tc>
        <w:tc>
          <w:tcPr>
            <w:tcW w:w="37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0F3A2A3">
            <w:pPr>
              <w:widowControl/>
              <w:autoSpaceDE w:val="0"/>
              <w:autoSpaceDN w:val="0"/>
              <w:spacing w:before="88" w:after="0" w:line="208" w:lineRule="exact"/>
              <w:ind w:left="0" w:right="0" w:firstLine="0"/>
              <w:jc w:val="center"/>
            </w:pPr>
            <w:r>
              <w:rPr>
                <w:rFonts w:ascii="7PipltXM+Calibri" w:hAnsi="7PipltXM+Calibri" w:eastAsia="7PipltXM+Calibri"/>
                <w:color w:val="000000"/>
                <w:sz w:val="21"/>
              </w:rPr>
              <w:t>19</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4E370987"/>
        </w:tc>
        <w:tc>
          <w:tcPr>
            <w:tcW w:w="214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E23638A">
            <w:pPr>
              <w:widowControl/>
              <w:autoSpaceDE w:val="0"/>
              <w:autoSpaceDN w:val="0"/>
              <w:spacing w:before="52" w:after="0" w:line="220" w:lineRule="exact"/>
              <w:ind w:left="12" w:right="0" w:firstLine="0"/>
              <w:jc w:val="left"/>
            </w:pPr>
            <w:r>
              <w:rPr>
                <w:rFonts w:ascii="N1eF4eaL+SimSun" w:hAnsi="N1eF4eaL+SimSun" w:eastAsia="N1eF4eaL+SimSun"/>
                <w:color w:val="000000"/>
                <w:sz w:val="18"/>
              </w:rPr>
              <w:t>支</w:t>
            </w:r>
            <w:r>
              <w:rPr>
                <w:rFonts w:ascii="N1eF4eaL+SimSun" w:hAnsi="N1eF4eaL+SimSun" w:eastAsia="N1eF4eaL+SimSun"/>
                <w:color w:val="000000"/>
                <w:spacing w:val="-360"/>
                <w:sz w:val="18"/>
              </w:rPr>
              <w:t>出</w:t>
            </w:r>
            <w:r>
              <w:rPr>
                <w:rFonts w:ascii="N1eF4eaL+SimSun" w:hAnsi="N1eF4eaL+SimSun" w:eastAsia="N1eF4eaL+SimSun"/>
                <w:color w:val="000000"/>
                <w:spacing w:val="2"/>
                <w:sz w:val="20"/>
              </w:rPr>
              <w:t>十</w:t>
            </w:r>
            <w:r>
              <w:rPr>
                <w:rFonts w:ascii="N1eF4eaL+SimSun" w:hAnsi="N1eF4eaL+SimSun" w:eastAsia="N1eF4eaL+SimSun"/>
                <w:color w:val="000000"/>
                <w:spacing w:val="4"/>
                <w:sz w:val="20"/>
              </w:rPr>
              <w:t>九</w:t>
            </w:r>
            <w:r>
              <w:rPr>
                <w:rFonts w:ascii="N1eF4eaL+SimSun" w:hAnsi="N1eF4eaL+SimSun" w:eastAsia="N1eF4eaL+SimSun"/>
                <w:color w:val="000000"/>
                <w:spacing w:val="2"/>
                <w:sz w:val="20"/>
              </w:rPr>
              <w:t>、住</w:t>
            </w:r>
            <w:r>
              <w:rPr>
                <w:rFonts w:ascii="N1eF4eaL+SimSun" w:hAnsi="N1eF4eaL+SimSun" w:eastAsia="N1eF4eaL+SimSun"/>
                <w:color w:val="000000"/>
                <w:spacing w:val="4"/>
                <w:sz w:val="20"/>
              </w:rPr>
              <w:t>房</w:t>
            </w:r>
            <w:r>
              <w:rPr>
                <w:rFonts w:ascii="N1eF4eaL+SimSun" w:hAnsi="N1eF4eaL+SimSun" w:eastAsia="N1eF4eaL+SimSun"/>
                <w:color w:val="000000"/>
                <w:spacing w:val="2"/>
                <w:sz w:val="20"/>
              </w:rPr>
              <w:t>保障</w:t>
            </w:r>
            <w:r>
              <w:rPr>
                <w:rFonts w:ascii="N1eF4eaL+SimSun" w:hAnsi="N1eF4eaL+SimSun" w:eastAsia="N1eF4eaL+SimSun"/>
                <w:color w:val="000000"/>
                <w:spacing w:val="4"/>
                <w:sz w:val="20"/>
              </w:rPr>
              <w:t>支</w:t>
            </w:r>
            <w:r>
              <w:rPr>
                <w:rFonts w:ascii="N1eF4eaL+SimSun" w:hAnsi="N1eF4eaL+SimSun" w:eastAsia="N1eF4eaL+SimSun"/>
                <w:color w:val="000000"/>
                <w:spacing w:val="2"/>
                <w:sz w:val="20"/>
              </w:rPr>
              <w:t>出</w:t>
            </w:r>
          </w:p>
        </w:tc>
        <w:tc>
          <w:tcPr>
            <w:tcW w:w="31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66D7972">
            <w:pPr>
              <w:widowControl/>
              <w:autoSpaceDE w:val="0"/>
              <w:autoSpaceDN w:val="0"/>
              <w:spacing w:before="90" w:after="0" w:line="200" w:lineRule="exact"/>
              <w:ind w:left="0" w:right="0" w:firstLine="0"/>
              <w:jc w:val="center"/>
            </w:pPr>
            <w:r>
              <w:rPr>
                <w:rFonts w:ascii="7PipltXM+Calibri" w:hAnsi="7PipltXM+Calibri" w:eastAsia="7PipltXM+Calibri"/>
                <w:color w:val="000000"/>
                <w:spacing w:val="1"/>
                <w:sz w:val="20"/>
              </w:rPr>
              <w:t>51</w:t>
            </w:r>
          </w:p>
        </w:tc>
        <w:tc>
          <w:tcPr>
            <w:tcW w:w="88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70583F7">
            <w:pPr>
              <w:widowControl/>
              <w:autoSpaceDE w:val="0"/>
              <w:autoSpaceDN w:val="0"/>
              <w:spacing w:before="62" w:after="0" w:line="220" w:lineRule="exact"/>
              <w:ind w:left="0" w:right="10" w:firstLine="0"/>
              <w:jc w:val="right"/>
            </w:pPr>
            <w:r>
              <w:rPr>
                <w:rFonts w:ascii="N1eF4eaL+SimSun" w:hAnsi="N1eF4eaL+SimSun" w:eastAsia="N1eF4eaL+SimSun"/>
                <w:color w:val="000000"/>
                <w:sz w:val="22"/>
              </w:rPr>
              <w:t>11.</w:t>
            </w:r>
            <w:r>
              <w:rPr>
                <w:rFonts w:ascii="N1eF4eaL+SimSun" w:hAnsi="N1eF4eaL+SimSun" w:eastAsia="N1eF4eaL+SimSun"/>
                <w:color w:val="000000"/>
                <w:spacing w:val="-2"/>
                <w:sz w:val="22"/>
              </w:rPr>
              <w:t>7</w:t>
            </w:r>
            <w:r>
              <w:rPr>
                <w:rFonts w:ascii="N1eF4eaL+SimSun" w:hAnsi="N1eF4eaL+SimSun" w:eastAsia="N1eF4eaL+SimSun"/>
                <w:color w:val="000000"/>
                <w:sz w:val="22"/>
              </w:rPr>
              <w:t>6</w:t>
            </w:r>
          </w:p>
        </w:tc>
        <w:tc>
          <w:tcPr>
            <w:tcW w:w="117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503E479">
            <w:pPr>
              <w:widowControl/>
              <w:autoSpaceDE w:val="0"/>
              <w:autoSpaceDN w:val="0"/>
              <w:spacing w:before="62" w:after="0" w:line="220" w:lineRule="exact"/>
              <w:ind w:left="0" w:right="10" w:firstLine="0"/>
              <w:jc w:val="right"/>
            </w:pPr>
            <w:r>
              <w:rPr>
                <w:rFonts w:ascii="N1eF4eaL+SimSun" w:hAnsi="N1eF4eaL+SimSun" w:eastAsia="N1eF4eaL+SimSun"/>
                <w:color w:val="000000"/>
                <w:sz w:val="22"/>
              </w:rPr>
              <w:t>11.76</w:t>
            </w:r>
          </w:p>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29ADD459"/>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4472164C"/>
        </w:tc>
      </w:tr>
      <w:tr w14:paraId="791AE03E">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395667B"/>
        </w:tc>
        <w:tc>
          <w:tcPr>
            <w:tcW w:w="37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03E9296">
            <w:pPr>
              <w:widowControl/>
              <w:autoSpaceDE w:val="0"/>
              <w:autoSpaceDN w:val="0"/>
              <w:spacing w:before="88" w:after="0" w:line="208" w:lineRule="exact"/>
              <w:ind w:left="0" w:right="0" w:firstLine="0"/>
              <w:jc w:val="center"/>
            </w:pPr>
            <w:r>
              <w:rPr>
                <w:rFonts w:ascii="7PipltXM+Calibri" w:hAnsi="7PipltXM+Calibri" w:eastAsia="7PipltXM+Calibri"/>
                <w:color w:val="000000"/>
                <w:sz w:val="21"/>
              </w:rPr>
              <w:t>20</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288D03FC"/>
        </w:tc>
        <w:tc>
          <w:tcPr>
            <w:tcW w:w="214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8634445">
            <w:pPr>
              <w:widowControl/>
              <w:autoSpaceDE w:val="0"/>
              <w:autoSpaceDN w:val="0"/>
              <w:spacing w:before="72" w:after="0" w:line="200" w:lineRule="exact"/>
              <w:ind w:left="0" w:right="0" w:firstLine="0"/>
              <w:jc w:val="center"/>
            </w:pPr>
            <w:r>
              <w:rPr>
                <w:rFonts w:ascii="N1eF4eaL+SimSun" w:hAnsi="N1eF4eaL+SimSun" w:eastAsia="N1eF4eaL+SimSun"/>
                <w:color w:val="000000"/>
                <w:spacing w:val="-2"/>
                <w:sz w:val="20"/>
              </w:rPr>
              <w:t>二十</w:t>
            </w:r>
            <w:r>
              <w:rPr>
                <w:rFonts w:ascii="N1eF4eaL+SimSun" w:hAnsi="N1eF4eaL+SimSun" w:eastAsia="N1eF4eaL+SimSun"/>
                <w:color w:val="000000"/>
                <w:spacing w:val="-82"/>
                <w:sz w:val="20"/>
              </w:rPr>
              <w:t>、</w:t>
            </w:r>
            <w:r>
              <w:rPr>
                <w:rFonts w:ascii="N1eF4eaL+SimSun" w:hAnsi="N1eF4eaL+SimSun" w:eastAsia="N1eF4eaL+SimSun"/>
                <w:color w:val="000000"/>
                <w:spacing w:val="-2"/>
                <w:sz w:val="20"/>
              </w:rPr>
              <w:t>粮</w:t>
            </w:r>
            <w:r>
              <w:rPr>
                <w:rFonts w:ascii="N1eF4eaL+SimSun" w:hAnsi="N1eF4eaL+SimSun" w:eastAsia="N1eF4eaL+SimSun"/>
                <w:color w:val="000000"/>
                <w:sz w:val="20"/>
              </w:rPr>
              <w:t>油</w:t>
            </w:r>
            <w:r>
              <w:rPr>
                <w:rFonts w:ascii="N1eF4eaL+SimSun" w:hAnsi="N1eF4eaL+SimSun" w:eastAsia="N1eF4eaL+SimSun"/>
                <w:color w:val="000000"/>
                <w:spacing w:val="-2"/>
                <w:sz w:val="20"/>
              </w:rPr>
              <w:t>物资</w:t>
            </w:r>
            <w:r>
              <w:rPr>
                <w:rFonts w:ascii="N1eF4eaL+SimSun" w:hAnsi="N1eF4eaL+SimSun" w:eastAsia="N1eF4eaL+SimSun"/>
                <w:color w:val="000000"/>
                <w:sz w:val="20"/>
              </w:rPr>
              <w:t>储</w:t>
            </w:r>
            <w:r>
              <w:rPr>
                <w:rFonts w:ascii="N1eF4eaL+SimSun" w:hAnsi="N1eF4eaL+SimSun" w:eastAsia="N1eF4eaL+SimSun"/>
                <w:color w:val="000000"/>
                <w:spacing w:val="-2"/>
                <w:sz w:val="20"/>
              </w:rPr>
              <w:t>备支出</w:t>
            </w:r>
          </w:p>
        </w:tc>
        <w:tc>
          <w:tcPr>
            <w:tcW w:w="31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970BBD7">
            <w:pPr>
              <w:widowControl/>
              <w:autoSpaceDE w:val="0"/>
              <w:autoSpaceDN w:val="0"/>
              <w:spacing w:before="90" w:after="0" w:line="198" w:lineRule="exact"/>
              <w:ind w:left="0" w:right="0" w:firstLine="0"/>
              <w:jc w:val="center"/>
            </w:pPr>
            <w:r>
              <w:rPr>
                <w:rFonts w:ascii="7PipltXM+Calibri" w:hAnsi="7PipltXM+Calibri" w:eastAsia="7PipltXM+Calibri"/>
                <w:color w:val="000000"/>
                <w:spacing w:val="1"/>
                <w:sz w:val="20"/>
              </w:rPr>
              <w:t>52</w:t>
            </w:r>
          </w:p>
        </w:tc>
        <w:tc>
          <w:tcPr>
            <w:tcW w:w="88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8C21DFE"/>
        </w:tc>
        <w:tc>
          <w:tcPr>
            <w:tcW w:w="117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2AFF264"/>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2492A04B"/>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48CF2A17"/>
        </w:tc>
      </w:tr>
      <w:tr w14:paraId="252AAF9E">
        <w:tblPrEx>
          <w:tblCellMar>
            <w:top w:w="0" w:type="dxa"/>
            <w:left w:w="108" w:type="dxa"/>
            <w:bottom w:w="0" w:type="dxa"/>
            <w:right w:w="108" w:type="dxa"/>
          </w:tblCellMar>
        </w:tblPrEx>
        <w:trPr>
          <w:trHeight w:val="324" w:hRule="exact"/>
        </w:trPr>
        <w:tc>
          <w:tcPr>
            <w:tcW w:w="232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A97A36D"/>
        </w:tc>
        <w:tc>
          <w:tcPr>
            <w:tcW w:w="37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83FD3ED">
            <w:pPr>
              <w:widowControl/>
              <w:autoSpaceDE w:val="0"/>
              <w:autoSpaceDN w:val="0"/>
              <w:spacing w:before="86" w:after="0" w:line="210" w:lineRule="exact"/>
              <w:ind w:left="0" w:right="0" w:firstLine="0"/>
              <w:jc w:val="center"/>
            </w:pPr>
            <w:r>
              <w:rPr>
                <w:rFonts w:ascii="7PipltXM+Calibri" w:hAnsi="7PipltXM+Calibri" w:eastAsia="7PipltXM+Calibri"/>
                <w:color w:val="000000"/>
                <w:sz w:val="21"/>
              </w:rPr>
              <w:t>21</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2BE04D9C"/>
        </w:tc>
        <w:tc>
          <w:tcPr>
            <w:tcW w:w="214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07C1E5D">
            <w:pPr>
              <w:widowControl/>
              <w:autoSpaceDE w:val="0"/>
              <w:autoSpaceDN w:val="0"/>
              <w:spacing w:before="84" w:after="0" w:line="180" w:lineRule="exact"/>
              <w:ind w:left="0" w:right="0" w:firstLine="0"/>
              <w:jc w:val="center"/>
            </w:pPr>
            <w:r>
              <w:rPr>
                <w:rFonts w:ascii="N1eF4eaL+SimSun" w:hAnsi="N1eF4eaL+SimSun" w:eastAsia="N1eF4eaL+SimSun"/>
                <w:color w:val="000000"/>
                <w:sz w:val="18"/>
              </w:rPr>
              <w:t>二十一</w:t>
            </w:r>
            <w:r>
              <w:rPr>
                <w:rFonts w:ascii="N1eF4eaL+SimSun" w:hAnsi="N1eF4eaL+SimSun" w:eastAsia="N1eF4eaL+SimSun"/>
                <w:color w:val="000000"/>
                <w:spacing w:val="-44"/>
                <w:sz w:val="18"/>
              </w:rPr>
              <w:t>、</w:t>
            </w:r>
            <w:r>
              <w:rPr>
                <w:rFonts w:ascii="N1eF4eaL+SimSun" w:hAnsi="N1eF4eaL+SimSun" w:eastAsia="N1eF4eaL+SimSun"/>
                <w:color w:val="000000"/>
                <w:sz w:val="18"/>
              </w:rPr>
              <w:t>国有资本经营预算</w:t>
            </w:r>
          </w:p>
        </w:tc>
        <w:tc>
          <w:tcPr>
            <w:tcW w:w="31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41CA1CD">
            <w:pPr>
              <w:widowControl/>
              <w:autoSpaceDE w:val="0"/>
              <w:autoSpaceDN w:val="0"/>
              <w:spacing w:before="92" w:after="0" w:line="198" w:lineRule="exact"/>
              <w:ind w:left="0" w:right="0" w:firstLine="0"/>
              <w:jc w:val="center"/>
            </w:pPr>
            <w:r>
              <w:rPr>
                <w:rFonts w:ascii="7PipltXM+Calibri" w:hAnsi="7PipltXM+Calibri" w:eastAsia="7PipltXM+Calibri"/>
                <w:color w:val="000000"/>
                <w:spacing w:val="1"/>
                <w:sz w:val="20"/>
              </w:rPr>
              <w:t>53</w:t>
            </w:r>
          </w:p>
        </w:tc>
        <w:tc>
          <w:tcPr>
            <w:tcW w:w="88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49A48BC"/>
        </w:tc>
        <w:tc>
          <w:tcPr>
            <w:tcW w:w="117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D60FCFD"/>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57243DF0"/>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7DD06E52"/>
        </w:tc>
      </w:tr>
      <w:tr w14:paraId="465CEA19">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84C24E5"/>
        </w:tc>
        <w:tc>
          <w:tcPr>
            <w:tcW w:w="37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8C69F2E">
            <w:pPr>
              <w:widowControl/>
              <w:autoSpaceDE w:val="0"/>
              <w:autoSpaceDN w:val="0"/>
              <w:spacing w:before="86" w:after="0" w:line="210" w:lineRule="exact"/>
              <w:ind w:left="0" w:right="0" w:firstLine="0"/>
              <w:jc w:val="center"/>
            </w:pPr>
            <w:r>
              <w:rPr>
                <w:rFonts w:ascii="7PipltXM+Calibri" w:hAnsi="7PipltXM+Calibri" w:eastAsia="7PipltXM+Calibri"/>
                <w:color w:val="000000"/>
                <w:sz w:val="21"/>
              </w:rPr>
              <w:t>22</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5C14A39E"/>
        </w:tc>
        <w:tc>
          <w:tcPr>
            <w:tcW w:w="214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B7C256F">
            <w:pPr>
              <w:widowControl/>
              <w:autoSpaceDE w:val="0"/>
              <w:autoSpaceDN w:val="0"/>
              <w:spacing w:before="92" w:after="0" w:line="162" w:lineRule="exact"/>
              <w:ind w:left="0" w:right="0" w:firstLine="0"/>
              <w:jc w:val="center"/>
            </w:pPr>
            <w:r>
              <w:rPr>
                <w:rFonts w:ascii="N1eF4eaL+SimSun" w:hAnsi="N1eF4eaL+SimSun" w:eastAsia="N1eF4eaL+SimSun"/>
                <w:color w:val="000000"/>
                <w:spacing w:val="2"/>
                <w:sz w:val="16"/>
              </w:rPr>
              <w:t>二</w:t>
            </w:r>
            <w:r>
              <w:rPr>
                <w:rFonts w:ascii="N1eF4eaL+SimSun" w:hAnsi="N1eF4eaL+SimSun" w:eastAsia="N1eF4eaL+SimSun"/>
                <w:color w:val="000000"/>
                <w:spacing w:val="-2"/>
                <w:sz w:val="16"/>
              </w:rPr>
              <w:t>十</w:t>
            </w:r>
            <w:r>
              <w:rPr>
                <w:rFonts w:ascii="N1eF4eaL+SimSun" w:hAnsi="N1eF4eaL+SimSun" w:eastAsia="N1eF4eaL+SimSun"/>
                <w:color w:val="000000"/>
                <w:spacing w:val="2"/>
                <w:sz w:val="16"/>
              </w:rPr>
              <w:t>二、</w:t>
            </w:r>
            <w:r>
              <w:rPr>
                <w:rFonts w:ascii="N1eF4eaL+SimSun" w:hAnsi="N1eF4eaL+SimSun" w:eastAsia="N1eF4eaL+SimSun"/>
                <w:color w:val="000000"/>
                <w:spacing w:val="-2"/>
                <w:sz w:val="16"/>
              </w:rPr>
              <w:t>灾</w:t>
            </w:r>
            <w:r>
              <w:rPr>
                <w:rFonts w:ascii="N1eF4eaL+SimSun" w:hAnsi="N1eF4eaL+SimSun" w:eastAsia="N1eF4eaL+SimSun"/>
                <w:color w:val="000000"/>
                <w:spacing w:val="2"/>
                <w:sz w:val="16"/>
              </w:rPr>
              <w:t>害防</w:t>
            </w:r>
            <w:r>
              <w:rPr>
                <w:rFonts w:ascii="N1eF4eaL+SimSun" w:hAnsi="N1eF4eaL+SimSun" w:eastAsia="N1eF4eaL+SimSun"/>
                <w:color w:val="000000"/>
                <w:spacing w:val="-2"/>
                <w:sz w:val="16"/>
              </w:rPr>
              <w:t>治</w:t>
            </w:r>
            <w:r>
              <w:rPr>
                <w:rFonts w:ascii="N1eF4eaL+SimSun" w:hAnsi="N1eF4eaL+SimSun" w:eastAsia="N1eF4eaL+SimSun"/>
                <w:color w:val="000000"/>
                <w:spacing w:val="2"/>
                <w:sz w:val="16"/>
              </w:rPr>
              <w:t>及应</w:t>
            </w:r>
            <w:r>
              <w:rPr>
                <w:rFonts w:ascii="N1eF4eaL+SimSun" w:hAnsi="N1eF4eaL+SimSun" w:eastAsia="N1eF4eaL+SimSun"/>
                <w:color w:val="000000"/>
                <w:spacing w:val="-2"/>
                <w:sz w:val="16"/>
              </w:rPr>
              <w:t>急</w:t>
            </w:r>
            <w:r>
              <w:rPr>
                <w:rFonts w:ascii="N1eF4eaL+SimSun" w:hAnsi="N1eF4eaL+SimSun" w:eastAsia="N1eF4eaL+SimSun"/>
                <w:color w:val="000000"/>
                <w:spacing w:val="2"/>
                <w:sz w:val="16"/>
              </w:rPr>
              <w:t>管理</w:t>
            </w:r>
          </w:p>
        </w:tc>
        <w:tc>
          <w:tcPr>
            <w:tcW w:w="31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E60572C">
            <w:pPr>
              <w:widowControl/>
              <w:autoSpaceDE w:val="0"/>
              <w:autoSpaceDN w:val="0"/>
              <w:spacing w:before="92" w:after="0" w:line="198" w:lineRule="exact"/>
              <w:ind w:left="0" w:right="0" w:firstLine="0"/>
              <w:jc w:val="center"/>
            </w:pPr>
            <w:r>
              <w:rPr>
                <w:rFonts w:ascii="7PipltXM+Calibri" w:hAnsi="7PipltXM+Calibri" w:eastAsia="7PipltXM+Calibri"/>
                <w:color w:val="000000"/>
                <w:spacing w:val="1"/>
                <w:sz w:val="20"/>
              </w:rPr>
              <w:t>54</w:t>
            </w:r>
          </w:p>
        </w:tc>
        <w:tc>
          <w:tcPr>
            <w:tcW w:w="88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BDB2EA3"/>
        </w:tc>
        <w:tc>
          <w:tcPr>
            <w:tcW w:w="117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4DD452B"/>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5AF755CA"/>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7B762C31"/>
        </w:tc>
      </w:tr>
      <w:tr w14:paraId="7DA8F121">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3CF3977"/>
        </w:tc>
        <w:tc>
          <w:tcPr>
            <w:tcW w:w="37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C4B3380">
            <w:pPr>
              <w:widowControl/>
              <w:autoSpaceDE w:val="0"/>
              <w:autoSpaceDN w:val="0"/>
              <w:spacing w:before="88" w:after="0" w:line="208" w:lineRule="exact"/>
              <w:ind w:left="0" w:right="0" w:firstLine="0"/>
              <w:jc w:val="center"/>
            </w:pPr>
            <w:r>
              <w:rPr>
                <w:rFonts w:ascii="7PipltXM+Calibri" w:hAnsi="7PipltXM+Calibri" w:eastAsia="7PipltXM+Calibri"/>
                <w:color w:val="000000"/>
                <w:sz w:val="21"/>
              </w:rPr>
              <w:t>23</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653DC42F"/>
        </w:tc>
        <w:tc>
          <w:tcPr>
            <w:tcW w:w="2148" w:type="dxa"/>
            <w:tcBorders>
              <w:top w:val="single" w:color="000000" w:sz="2" w:space="0"/>
              <w:left w:val="single" w:color="000000" w:sz="2" w:space="0"/>
              <w:bottom w:val="single" w:color="000000" w:sz="2" w:space="0"/>
              <w:right w:val="single" w:color="000000" w:sz="2" w:space="0"/>
            </w:tcBorders>
            <w:tcMar>
              <w:left w:w="0" w:type="dxa"/>
              <w:right w:w="0" w:type="dxa"/>
            </w:tcMar>
          </w:tcPr>
          <w:p w14:paraId="3C4E274D">
            <w:pPr>
              <w:widowControl/>
              <w:autoSpaceDE w:val="0"/>
              <w:autoSpaceDN w:val="0"/>
              <w:spacing w:before="74" w:after="0" w:line="198" w:lineRule="exact"/>
              <w:ind w:left="12" w:right="0" w:firstLine="0"/>
              <w:jc w:val="left"/>
            </w:pPr>
            <w:r>
              <w:rPr>
                <w:rFonts w:ascii="N1eF4eaL+SimSun" w:hAnsi="N1eF4eaL+SimSun" w:eastAsia="N1eF4eaL+SimSun"/>
                <w:color w:val="000000"/>
                <w:spacing w:val="2"/>
                <w:sz w:val="20"/>
              </w:rPr>
              <w:t>二</w:t>
            </w:r>
            <w:r>
              <w:rPr>
                <w:rFonts w:ascii="N1eF4eaL+SimSun" w:hAnsi="N1eF4eaL+SimSun" w:eastAsia="N1eF4eaL+SimSun"/>
                <w:color w:val="000000"/>
                <w:spacing w:val="4"/>
                <w:sz w:val="20"/>
              </w:rPr>
              <w:t>十</w:t>
            </w:r>
            <w:r>
              <w:rPr>
                <w:rFonts w:ascii="N1eF4eaL+SimSun" w:hAnsi="N1eF4eaL+SimSun" w:eastAsia="N1eF4eaL+SimSun"/>
                <w:color w:val="000000"/>
                <w:spacing w:val="2"/>
                <w:sz w:val="20"/>
              </w:rPr>
              <w:t>三、</w:t>
            </w:r>
            <w:r>
              <w:rPr>
                <w:rFonts w:ascii="N1eF4eaL+SimSun" w:hAnsi="N1eF4eaL+SimSun" w:eastAsia="N1eF4eaL+SimSun"/>
                <w:color w:val="000000"/>
                <w:spacing w:val="4"/>
                <w:sz w:val="20"/>
              </w:rPr>
              <w:t>其</w:t>
            </w:r>
            <w:r>
              <w:rPr>
                <w:rFonts w:ascii="N1eF4eaL+SimSun" w:hAnsi="N1eF4eaL+SimSun" w:eastAsia="N1eF4eaL+SimSun"/>
                <w:color w:val="000000"/>
                <w:spacing w:val="2"/>
                <w:sz w:val="20"/>
              </w:rPr>
              <w:t>他支出</w:t>
            </w:r>
          </w:p>
        </w:tc>
        <w:tc>
          <w:tcPr>
            <w:tcW w:w="31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5FD6289">
            <w:pPr>
              <w:widowControl/>
              <w:autoSpaceDE w:val="0"/>
              <w:autoSpaceDN w:val="0"/>
              <w:spacing w:before="90" w:after="0" w:line="200" w:lineRule="exact"/>
              <w:ind w:left="0" w:right="0" w:firstLine="0"/>
              <w:jc w:val="center"/>
            </w:pPr>
            <w:r>
              <w:rPr>
                <w:rFonts w:ascii="7PipltXM+Calibri" w:hAnsi="7PipltXM+Calibri" w:eastAsia="7PipltXM+Calibri"/>
                <w:color w:val="000000"/>
                <w:spacing w:val="1"/>
                <w:sz w:val="20"/>
              </w:rPr>
              <w:t>55</w:t>
            </w:r>
          </w:p>
        </w:tc>
        <w:tc>
          <w:tcPr>
            <w:tcW w:w="88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C3F4C24"/>
        </w:tc>
        <w:tc>
          <w:tcPr>
            <w:tcW w:w="117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8E96553"/>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332991A8"/>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1294244A"/>
        </w:tc>
      </w:tr>
      <w:tr w14:paraId="54292E69">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7745556"/>
        </w:tc>
        <w:tc>
          <w:tcPr>
            <w:tcW w:w="37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3A45576">
            <w:pPr>
              <w:widowControl/>
              <w:autoSpaceDE w:val="0"/>
              <w:autoSpaceDN w:val="0"/>
              <w:spacing w:before="88" w:after="0" w:line="208" w:lineRule="exact"/>
              <w:ind w:left="0" w:right="0" w:firstLine="0"/>
              <w:jc w:val="center"/>
            </w:pPr>
            <w:r>
              <w:rPr>
                <w:rFonts w:ascii="7PipltXM+Calibri" w:hAnsi="7PipltXM+Calibri" w:eastAsia="7PipltXM+Calibri"/>
                <w:color w:val="000000"/>
                <w:sz w:val="21"/>
              </w:rPr>
              <w:t>24</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5008BEAC"/>
        </w:tc>
        <w:tc>
          <w:tcPr>
            <w:tcW w:w="214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5689D2D">
            <w:pPr>
              <w:widowControl/>
              <w:autoSpaceDE w:val="0"/>
              <w:autoSpaceDN w:val="0"/>
              <w:spacing w:before="72" w:after="0" w:line="200" w:lineRule="exact"/>
              <w:ind w:left="12" w:right="0" w:firstLine="0"/>
              <w:jc w:val="left"/>
            </w:pPr>
            <w:r>
              <w:rPr>
                <w:rFonts w:ascii="N1eF4eaL+SimSun" w:hAnsi="N1eF4eaL+SimSun" w:eastAsia="N1eF4eaL+SimSun"/>
                <w:color w:val="000000"/>
                <w:spacing w:val="2"/>
                <w:sz w:val="20"/>
              </w:rPr>
              <w:t>二</w:t>
            </w:r>
            <w:r>
              <w:rPr>
                <w:rFonts w:ascii="N1eF4eaL+SimSun" w:hAnsi="N1eF4eaL+SimSun" w:eastAsia="N1eF4eaL+SimSun"/>
                <w:color w:val="000000"/>
                <w:spacing w:val="4"/>
                <w:sz w:val="20"/>
              </w:rPr>
              <w:t>十</w:t>
            </w:r>
            <w:r>
              <w:rPr>
                <w:rFonts w:ascii="N1eF4eaL+SimSun" w:hAnsi="N1eF4eaL+SimSun" w:eastAsia="N1eF4eaL+SimSun"/>
                <w:color w:val="000000"/>
                <w:spacing w:val="2"/>
                <w:sz w:val="20"/>
              </w:rPr>
              <w:t>四、</w:t>
            </w:r>
            <w:r>
              <w:rPr>
                <w:rFonts w:ascii="N1eF4eaL+SimSun" w:hAnsi="N1eF4eaL+SimSun" w:eastAsia="N1eF4eaL+SimSun"/>
                <w:color w:val="000000"/>
                <w:spacing w:val="4"/>
                <w:sz w:val="20"/>
              </w:rPr>
              <w:t>债</w:t>
            </w:r>
            <w:r>
              <w:rPr>
                <w:rFonts w:ascii="N1eF4eaL+SimSun" w:hAnsi="N1eF4eaL+SimSun" w:eastAsia="N1eF4eaL+SimSun"/>
                <w:color w:val="000000"/>
                <w:spacing w:val="2"/>
                <w:sz w:val="20"/>
              </w:rPr>
              <w:t>务还</w:t>
            </w:r>
            <w:r>
              <w:rPr>
                <w:rFonts w:ascii="N1eF4eaL+SimSun" w:hAnsi="N1eF4eaL+SimSun" w:eastAsia="N1eF4eaL+SimSun"/>
                <w:color w:val="000000"/>
                <w:spacing w:val="4"/>
                <w:sz w:val="20"/>
              </w:rPr>
              <w:t>本</w:t>
            </w:r>
            <w:r>
              <w:rPr>
                <w:rFonts w:ascii="N1eF4eaL+SimSun" w:hAnsi="N1eF4eaL+SimSun" w:eastAsia="N1eF4eaL+SimSun"/>
                <w:color w:val="000000"/>
                <w:spacing w:val="2"/>
                <w:sz w:val="20"/>
              </w:rPr>
              <w:t>支出</w:t>
            </w:r>
          </w:p>
        </w:tc>
        <w:tc>
          <w:tcPr>
            <w:tcW w:w="31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FCD127E">
            <w:pPr>
              <w:widowControl/>
              <w:autoSpaceDE w:val="0"/>
              <w:autoSpaceDN w:val="0"/>
              <w:spacing w:before="90" w:after="0" w:line="198" w:lineRule="exact"/>
              <w:ind w:left="0" w:right="0" w:firstLine="0"/>
              <w:jc w:val="center"/>
            </w:pPr>
            <w:r>
              <w:rPr>
                <w:rFonts w:ascii="7PipltXM+Calibri" w:hAnsi="7PipltXM+Calibri" w:eastAsia="7PipltXM+Calibri"/>
                <w:color w:val="000000"/>
                <w:spacing w:val="1"/>
                <w:sz w:val="20"/>
              </w:rPr>
              <w:t>56</w:t>
            </w:r>
          </w:p>
        </w:tc>
        <w:tc>
          <w:tcPr>
            <w:tcW w:w="88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AB6C8D6"/>
        </w:tc>
        <w:tc>
          <w:tcPr>
            <w:tcW w:w="117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44A9535"/>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0165B559"/>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2C3EED3A"/>
        </w:tc>
      </w:tr>
      <w:tr w14:paraId="535B12EF">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A31211A"/>
        </w:tc>
        <w:tc>
          <w:tcPr>
            <w:tcW w:w="37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254CC52">
            <w:pPr>
              <w:widowControl/>
              <w:autoSpaceDE w:val="0"/>
              <w:autoSpaceDN w:val="0"/>
              <w:spacing w:before="86" w:after="0" w:line="210" w:lineRule="exact"/>
              <w:ind w:left="0" w:right="0" w:firstLine="0"/>
              <w:jc w:val="center"/>
            </w:pPr>
            <w:r>
              <w:rPr>
                <w:rFonts w:ascii="7PipltXM+Calibri" w:hAnsi="7PipltXM+Calibri" w:eastAsia="7PipltXM+Calibri"/>
                <w:color w:val="000000"/>
                <w:sz w:val="21"/>
              </w:rPr>
              <w:t>25</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1AD0F614"/>
        </w:tc>
        <w:tc>
          <w:tcPr>
            <w:tcW w:w="214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70E0A5A">
            <w:pPr>
              <w:widowControl/>
              <w:autoSpaceDE w:val="0"/>
              <w:autoSpaceDN w:val="0"/>
              <w:spacing w:before="74" w:after="0" w:line="200" w:lineRule="exact"/>
              <w:ind w:left="12" w:right="0" w:firstLine="0"/>
              <w:jc w:val="left"/>
            </w:pPr>
            <w:r>
              <w:rPr>
                <w:rFonts w:ascii="N1eF4eaL+SimSun" w:hAnsi="N1eF4eaL+SimSun" w:eastAsia="N1eF4eaL+SimSun"/>
                <w:color w:val="000000"/>
                <w:spacing w:val="2"/>
                <w:sz w:val="20"/>
              </w:rPr>
              <w:t>二</w:t>
            </w:r>
            <w:r>
              <w:rPr>
                <w:rFonts w:ascii="N1eF4eaL+SimSun" w:hAnsi="N1eF4eaL+SimSun" w:eastAsia="N1eF4eaL+SimSun"/>
                <w:color w:val="000000"/>
                <w:spacing w:val="4"/>
                <w:sz w:val="20"/>
              </w:rPr>
              <w:t>十</w:t>
            </w:r>
            <w:r>
              <w:rPr>
                <w:rFonts w:ascii="N1eF4eaL+SimSun" w:hAnsi="N1eF4eaL+SimSun" w:eastAsia="N1eF4eaL+SimSun"/>
                <w:color w:val="000000"/>
                <w:spacing w:val="2"/>
                <w:sz w:val="20"/>
              </w:rPr>
              <w:t>五、</w:t>
            </w:r>
            <w:r>
              <w:rPr>
                <w:rFonts w:ascii="N1eF4eaL+SimSun" w:hAnsi="N1eF4eaL+SimSun" w:eastAsia="N1eF4eaL+SimSun"/>
                <w:color w:val="000000"/>
                <w:spacing w:val="4"/>
                <w:sz w:val="20"/>
              </w:rPr>
              <w:t>债</w:t>
            </w:r>
            <w:r>
              <w:rPr>
                <w:rFonts w:ascii="N1eF4eaL+SimSun" w:hAnsi="N1eF4eaL+SimSun" w:eastAsia="N1eF4eaL+SimSun"/>
                <w:color w:val="000000"/>
                <w:spacing w:val="2"/>
                <w:sz w:val="20"/>
              </w:rPr>
              <w:t>务付</w:t>
            </w:r>
            <w:r>
              <w:rPr>
                <w:rFonts w:ascii="N1eF4eaL+SimSun" w:hAnsi="N1eF4eaL+SimSun" w:eastAsia="N1eF4eaL+SimSun"/>
                <w:color w:val="000000"/>
                <w:spacing w:val="4"/>
                <w:sz w:val="20"/>
              </w:rPr>
              <w:t>息</w:t>
            </w:r>
            <w:r>
              <w:rPr>
                <w:rFonts w:ascii="N1eF4eaL+SimSun" w:hAnsi="N1eF4eaL+SimSun" w:eastAsia="N1eF4eaL+SimSun"/>
                <w:color w:val="000000"/>
                <w:spacing w:val="2"/>
                <w:sz w:val="20"/>
              </w:rPr>
              <w:t>支出</w:t>
            </w:r>
          </w:p>
        </w:tc>
        <w:tc>
          <w:tcPr>
            <w:tcW w:w="31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971CC6B">
            <w:pPr>
              <w:widowControl/>
              <w:autoSpaceDE w:val="0"/>
              <w:autoSpaceDN w:val="0"/>
              <w:spacing w:before="92" w:after="0" w:line="198" w:lineRule="exact"/>
              <w:ind w:left="0" w:right="0" w:firstLine="0"/>
              <w:jc w:val="center"/>
            </w:pPr>
            <w:r>
              <w:rPr>
                <w:rFonts w:ascii="7PipltXM+Calibri" w:hAnsi="7PipltXM+Calibri" w:eastAsia="7PipltXM+Calibri"/>
                <w:color w:val="000000"/>
                <w:spacing w:val="1"/>
                <w:sz w:val="20"/>
              </w:rPr>
              <w:t>57</w:t>
            </w:r>
          </w:p>
        </w:tc>
        <w:tc>
          <w:tcPr>
            <w:tcW w:w="88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9A46D70"/>
        </w:tc>
        <w:tc>
          <w:tcPr>
            <w:tcW w:w="117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1E12EA4"/>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2BAC5024"/>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756E652D"/>
        </w:tc>
      </w:tr>
      <w:tr w14:paraId="660350F4">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115A796"/>
        </w:tc>
        <w:tc>
          <w:tcPr>
            <w:tcW w:w="37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C09AE2B">
            <w:pPr>
              <w:widowControl/>
              <w:autoSpaceDE w:val="0"/>
              <w:autoSpaceDN w:val="0"/>
              <w:spacing w:before="88" w:after="0" w:line="208" w:lineRule="exact"/>
              <w:ind w:left="0" w:right="0" w:firstLine="0"/>
              <w:jc w:val="center"/>
            </w:pPr>
            <w:r>
              <w:rPr>
                <w:rFonts w:ascii="7PipltXM+Calibri" w:hAnsi="7PipltXM+Calibri" w:eastAsia="7PipltXM+Calibri"/>
                <w:color w:val="000000"/>
                <w:sz w:val="21"/>
              </w:rPr>
              <w:t>26</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7A1779DE"/>
        </w:tc>
        <w:tc>
          <w:tcPr>
            <w:tcW w:w="214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3653DBE">
            <w:pPr>
              <w:widowControl/>
              <w:autoSpaceDE w:val="0"/>
              <w:autoSpaceDN w:val="0"/>
              <w:spacing w:before="92" w:after="0" w:line="160" w:lineRule="exact"/>
              <w:ind w:left="0" w:right="0" w:firstLine="0"/>
              <w:jc w:val="center"/>
            </w:pPr>
            <w:r>
              <w:rPr>
                <w:rFonts w:ascii="N1eF4eaL+SimSun" w:hAnsi="N1eF4eaL+SimSun" w:eastAsia="N1eF4eaL+SimSun"/>
                <w:color w:val="000000"/>
                <w:spacing w:val="2"/>
                <w:sz w:val="16"/>
              </w:rPr>
              <w:t>二</w:t>
            </w:r>
            <w:r>
              <w:rPr>
                <w:rFonts w:ascii="N1eF4eaL+SimSun" w:hAnsi="N1eF4eaL+SimSun" w:eastAsia="N1eF4eaL+SimSun"/>
                <w:color w:val="000000"/>
                <w:spacing w:val="-2"/>
                <w:sz w:val="16"/>
              </w:rPr>
              <w:t>十</w:t>
            </w:r>
            <w:r>
              <w:rPr>
                <w:rFonts w:ascii="N1eF4eaL+SimSun" w:hAnsi="N1eF4eaL+SimSun" w:eastAsia="N1eF4eaL+SimSun"/>
                <w:color w:val="000000"/>
                <w:spacing w:val="2"/>
                <w:sz w:val="16"/>
              </w:rPr>
              <w:t>六、</w:t>
            </w:r>
            <w:r>
              <w:rPr>
                <w:rFonts w:ascii="N1eF4eaL+SimSun" w:hAnsi="N1eF4eaL+SimSun" w:eastAsia="N1eF4eaL+SimSun"/>
                <w:color w:val="000000"/>
                <w:spacing w:val="-2"/>
                <w:sz w:val="16"/>
              </w:rPr>
              <w:t>抗</w:t>
            </w:r>
            <w:r>
              <w:rPr>
                <w:rFonts w:ascii="N1eF4eaL+SimSun" w:hAnsi="N1eF4eaL+SimSun" w:eastAsia="N1eF4eaL+SimSun"/>
                <w:color w:val="000000"/>
                <w:spacing w:val="2"/>
                <w:sz w:val="16"/>
              </w:rPr>
              <w:t>疫特</w:t>
            </w:r>
            <w:r>
              <w:rPr>
                <w:rFonts w:ascii="N1eF4eaL+SimSun" w:hAnsi="N1eF4eaL+SimSun" w:eastAsia="N1eF4eaL+SimSun"/>
                <w:color w:val="000000"/>
                <w:spacing w:val="-2"/>
                <w:sz w:val="16"/>
              </w:rPr>
              <w:t>别</w:t>
            </w:r>
            <w:r>
              <w:rPr>
                <w:rFonts w:ascii="N1eF4eaL+SimSun" w:hAnsi="N1eF4eaL+SimSun" w:eastAsia="N1eF4eaL+SimSun"/>
                <w:color w:val="000000"/>
                <w:spacing w:val="2"/>
                <w:sz w:val="16"/>
              </w:rPr>
              <w:t>国债</w:t>
            </w:r>
            <w:r>
              <w:rPr>
                <w:rFonts w:ascii="N1eF4eaL+SimSun" w:hAnsi="N1eF4eaL+SimSun" w:eastAsia="N1eF4eaL+SimSun"/>
                <w:color w:val="000000"/>
                <w:spacing w:val="-2"/>
                <w:sz w:val="16"/>
              </w:rPr>
              <w:t>安</w:t>
            </w:r>
            <w:r>
              <w:rPr>
                <w:rFonts w:ascii="N1eF4eaL+SimSun" w:hAnsi="N1eF4eaL+SimSun" w:eastAsia="N1eF4eaL+SimSun"/>
                <w:color w:val="000000"/>
                <w:spacing w:val="2"/>
                <w:sz w:val="16"/>
              </w:rPr>
              <w:t>排的</w:t>
            </w:r>
          </w:p>
        </w:tc>
        <w:tc>
          <w:tcPr>
            <w:tcW w:w="31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06B174E">
            <w:pPr>
              <w:widowControl/>
              <w:autoSpaceDE w:val="0"/>
              <w:autoSpaceDN w:val="0"/>
              <w:spacing w:before="90" w:after="0" w:line="200" w:lineRule="exact"/>
              <w:ind w:left="0" w:right="0" w:firstLine="0"/>
              <w:jc w:val="center"/>
            </w:pPr>
            <w:r>
              <w:rPr>
                <w:rFonts w:ascii="7PipltXM+Calibri" w:hAnsi="7PipltXM+Calibri" w:eastAsia="7PipltXM+Calibri"/>
                <w:color w:val="000000"/>
                <w:spacing w:val="1"/>
                <w:sz w:val="20"/>
              </w:rPr>
              <w:t>58</w:t>
            </w:r>
          </w:p>
        </w:tc>
        <w:tc>
          <w:tcPr>
            <w:tcW w:w="88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3217D74"/>
        </w:tc>
        <w:tc>
          <w:tcPr>
            <w:tcW w:w="117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9193253"/>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436CA39D"/>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49600A20"/>
        </w:tc>
      </w:tr>
      <w:tr w14:paraId="2F55A08C">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4A04845">
            <w:pPr>
              <w:widowControl/>
              <w:autoSpaceDE w:val="0"/>
              <w:autoSpaceDN w:val="0"/>
              <w:spacing w:before="66" w:after="0" w:line="210" w:lineRule="exact"/>
              <w:ind w:left="0" w:right="0" w:firstLine="0"/>
              <w:jc w:val="center"/>
            </w:pPr>
            <w:r>
              <w:rPr>
                <w:rFonts w:ascii="N1eF4eaL+SimSun" w:hAnsi="N1eF4eaL+SimSun" w:eastAsia="N1eF4eaL+SimSun"/>
                <w:b/>
                <w:color w:val="000000"/>
                <w:spacing w:val="2"/>
                <w:sz w:val="21"/>
              </w:rPr>
              <w:t>本年收</w:t>
            </w:r>
            <w:r>
              <w:rPr>
                <w:rFonts w:ascii="N1eF4eaL+SimSun" w:hAnsi="N1eF4eaL+SimSun" w:eastAsia="N1eF4eaL+SimSun"/>
                <w:b/>
                <w:color w:val="000000"/>
                <w:sz w:val="21"/>
              </w:rPr>
              <w:t>入</w:t>
            </w:r>
            <w:r>
              <w:rPr>
                <w:rFonts w:ascii="N1eF4eaL+SimSun" w:hAnsi="N1eF4eaL+SimSun" w:eastAsia="N1eF4eaL+SimSun"/>
                <w:b/>
                <w:color w:val="000000"/>
                <w:spacing w:val="2"/>
                <w:sz w:val="21"/>
              </w:rPr>
              <w:t>合</w:t>
            </w:r>
            <w:r>
              <w:rPr>
                <w:rFonts w:ascii="N1eF4eaL+SimSun" w:hAnsi="N1eF4eaL+SimSun" w:eastAsia="N1eF4eaL+SimSun"/>
                <w:b/>
                <w:color w:val="000000"/>
                <w:sz w:val="21"/>
              </w:rPr>
              <w:t>计</w:t>
            </w:r>
          </w:p>
        </w:tc>
        <w:tc>
          <w:tcPr>
            <w:tcW w:w="37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A8AEF79">
            <w:pPr>
              <w:widowControl/>
              <w:autoSpaceDE w:val="0"/>
              <w:autoSpaceDN w:val="0"/>
              <w:spacing w:before="88" w:after="0" w:line="208" w:lineRule="exact"/>
              <w:ind w:left="0" w:right="0" w:firstLine="0"/>
              <w:jc w:val="center"/>
            </w:pPr>
            <w:r>
              <w:rPr>
                <w:rFonts w:ascii="7PipltXM+Calibri" w:hAnsi="7PipltXM+Calibri" w:eastAsia="7PipltXM+Calibri"/>
                <w:color w:val="000000"/>
                <w:sz w:val="21"/>
              </w:rPr>
              <w:t>27</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336EB97F">
            <w:pPr>
              <w:widowControl/>
              <w:autoSpaceDE w:val="0"/>
              <w:autoSpaceDN w:val="0"/>
              <w:spacing w:before="62" w:after="0" w:line="220" w:lineRule="exact"/>
              <w:ind w:left="0" w:right="0" w:firstLine="0"/>
              <w:jc w:val="center"/>
            </w:pPr>
            <w:r>
              <w:rPr>
                <w:rFonts w:ascii="N1eF4eaL+SimSun" w:hAnsi="N1eF4eaL+SimSun" w:eastAsia="N1eF4eaL+SimSun"/>
                <w:color w:val="000000"/>
                <w:sz w:val="22"/>
              </w:rPr>
              <w:t>249.28</w:t>
            </w:r>
          </w:p>
        </w:tc>
        <w:tc>
          <w:tcPr>
            <w:tcW w:w="214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06182AA">
            <w:pPr>
              <w:widowControl/>
              <w:autoSpaceDE w:val="0"/>
              <w:autoSpaceDN w:val="0"/>
              <w:spacing w:before="0" w:after="0" w:line="26" w:lineRule="exact"/>
              <w:ind w:left="0" w:right="0"/>
            </w:pPr>
          </w:p>
          <w:tbl>
            <w:tblPr>
              <w:tblStyle w:val="2"/>
              <w:tblW w:w="0" w:type="auto"/>
              <w:tblInd w:w="-13" w:type="dxa"/>
              <w:tblLayout w:type="fixed"/>
              <w:tblCellMar>
                <w:top w:w="0" w:type="dxa"/>
                <w:left w:w="108" w:type="dxa"/>
                <w:bottom w:w="0" w:type="dxa"/>
                <w:right w:w="108" w:type="dxa"/>
              </w:tblCellMar>
            </w:tblPr>
            <w:tblGrid>
              <w:gridCol w:w="400"/>
              <w:gridCol w:w="1520"/>
            </w:tblGrid>
            <w:tr w14:paraId="7AC5B520">
              <w:tblPrEx>
                <w:tblCellMar>
                  <w:top w:w="0" w:type="dxa"/>
                  <w:left w:w="108" w:type="dxa"/>
                  <w:bottom w:w="0" w:type="dxa"/>
                  <w:right w:w="108" w:type="dxa"/>
                </w:tblCellMar>
              </w:tblPrEx>
              <w:trPr>
                <w:trHeight w:val="258" w:hRule="exact"/>
              </w:trPr>
              <w:tc>
                <w:tcPr>
                  <w:tcW w:w="400" w:type="dxa"/>
                  <w:tcMar>
                    <w:left w:w="0" w:type="dxa"/>
                    <w:right w:w="0" w:type="dxa"/>
                  </w:tcMar>
                </w:tcPr>
                <w:p w14:paraId="242176B1">
                  <w:pPr>
                    <w:widowControl/>
                    <w:autoSpaceDE w:val="0"/>
                    <w:autoSpaceDN w:val="0"/>
                    <w:spacing w:before="32" w:after="0" w:line="160" w:lineRule="exact"/>
                    <w:ind w:left="0" w:right="0" w:firstLine="0"/>
                    <w:jc w:val="center"/>
                  </w:pPr>
                  <w:r>
                    <w:rPr>
                      <w:rFonts w:ascii="N1eF4eaL+SimSun" w:hAnsi="N1eF4eaL+SimSun" w:eastAsia="N1eF4eaL+SimSun"/>
                      <w:color w:val="000000"/>
                      <w:spacing w:val="-2"/>
                      <w:sz w:val="16"/>
                    </w:rPr>
                    <w:t>支出</w:t>
                  </w:r>
                </w:p>
              </w:tc>
              <w:tc>
                <w:tcPr>
                  <w:tcW w:w="1520" w:type="dxa"/>
                  <w:tcMar>
                    <w:left w:w="0" w:type="dxa"/>
                    <w:right w:w="0" w:type="dxa"/>
                  </w:tcMar>
                </w:tcPr>
                <w:p w14:paraId="18F8A066">
                  <w:pPr>
                    <w:widowControl/>
                    <w:autoSpaceDE w:val="0"/>
                    <w:autoSpaceDN w:val="0"/>
                    <w:spacing w:before="44" w:after="0" w:line="200" w:lineRule="exact"/>
                    <w:ind w:left="84" w:right="0" w:firstLine="0"/>
                    <w:jc w:val="left"/>
                  </w:pPr>
                  <w:r>
                    <w:rPr>
                      <w:rFonts w:ascii="N1eF4eaL+SimSun" w:hAnsi="N1eF4eaL+SimSun" w:eastAsia="N1eF4eaL+SimSun"/>
                      <w:b/>
                      <w:color w:val="000000"/>
                      <w:spacing w:val="2"/>
                      <w:sz w:val="20"/>
                    </w:rPr>
                    <w:t>本</w:t>
                  </w:r>
                  <w:r>
                    <w:rPr>
                      <w:rFonts w:ascii="N1eF4eaL+SimSun" w:hAnsi="N1eF4eaL+SimSun" w:eastAsia="N1eF4eaL+SimSun"/>
                      <w:b/>
                      <w:color w:val="000000"/>
                      <w:spacing w:val="-2"/>
                      <w:sz w:val="20"/>
                    </w:rPr>
                    <w:t>年</w:t>
                  </w:r>
                  <w:r>
                    <w:rPr>
                      <w:rFonts w:ascii="N1eF4eaL+SimSun" w:hAnsi="N1eF4eaL+SimSun" w:eastAsia="N1eF4eaL+SimSun"/>
                      <w:b/>
                      <w:color w:val="000000"/>
                      <w:sz w:val="20"/>
                    </w:rPr>
                    <w:t>支出合</w:t>
                  </w:r>
                  <w:r>
                    <w:rPr>
                      <w:rFonts w:ascii="N1eF4eaL+SimSun" w:hAnsi="N1eF4eaL+SimSun" w:eastAsia="N1eF4eaL+SimSun"/>
                      <w:b/>
                      <w:color w:val="000000"/>
                      <w:spacing w:val="-2"/>
                      <w:sz w:val="20"/>
                    </w:rPr>
                    <w:t>计</w:t>
                  </w:r>
                </w:p>
              </w:tc>
            </w:tr>
          </w:tbl>
          <w:p w14:paraId="1DFB5C20">
            <w:pPr>
              <w:widowControl/>
              <w:autoSpaceDE w:val="0"/>
              <w:autoSpaceDN w:val="0"/>
              <w:spacing w:before="0" w:after="0" w:line="14" w:lineRule="exact"/>
              <w:ind w:left="0" w:right="0"/>
            </w:pPr>
          </w:p>
        </w:tc>
        <w:tc>
          <w:tcPr>
            <w:tcW w:w="31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419E72E">
            <w:pPr>
              <w:widowControl/>
              <w:autoSpaceDE w:val="0"/>
              <w:autoSpaceDN w:val="0"/>
              <w:spacing w:before="90" w:after="0" w:line="198" w:lineRule="exact"/>
              <w:ind w:left="0" w:right="0" w:firstLine="0"/>
              <w:jc w:val="center"/>
            </w:pPr>
            <w:r>
              <w:rPr>
                <w:rFonts w:ascii="7PipltXM+Calibri" w:hAnsi="7PipltXM+Calibri" w:eastAsia="7PipltXM+Calibri"/>
                <w:color w:val="000000"/>
                <w:spacing w:val="1"/>
                <w:sz w:val="20"/>
              </w:rPr>
              <w:t>59</w:t>
            </w:r>
          </w:p>
        </w:tc>
        <w:tc>
          <w:tcPr>
            <w:tcW w:w="88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918AB76">
            <w:pPr>
              <w:widowControl/>
              <w:autoSpaceDE w:val="0"/>
              <w:autoSpaceDN w:val="0"/>
              <w:spacing w:before="62" w:after="0" w:line="220" w:lineRule="exact"/>
              <w:ind w:left="210" w:right="0" w:firstLine="0"/>
              <w:jc w:val="left"/>
            </w:pPr>
            <w:r>
              <w:rPr>
                <w:rFonts w:ascii="N1eF4eaL+SimSun" w:hAnsi="N1eF4eaL+SimSun" w:eastAsia="N1eF4eaL+SimSun"/>
                <w:color w:val="000000"/>
                <w:sz w:val="22"/>
              </w:rPr>
              <w:t>249.</w:t>
            </w:r>
            <w:r>
              <w:rPr>
                <w:rFonts w:ascii="N1eF4eaL+SimSun" w:hAnsi="N1eF4eaL+SimSun" w:eastAsia="N1eF4eaL+SimSun"/>
                <w:color w:val="000000"/>
                <w:spacing w:val="-2"/>
                <w:sz w:val="22"/>
              </w:rPr>
              <w:t>2</w:t>
            </w:r>
            <w:r>
              <w:rPr>
                <w:rFonts w:ascii="N1eF4eaL+SimSun" w:hAnsi="N1eF4eaL+SimSun" w:eastAsia="N1eF4eaL+SimSun"/>
                <w:color w:val="000000"/>
                <w:sz w:val="22"/>
              </w:rPr>
              <w:t>8</w:t>
            </w:r>
          </w:p>
        </w:tc>
        <w:tc>
          <w:tcPr>
            <w:tcW w:w="117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721CAA9">
            <w:pPr>
              <w:widowControl/>
              <w:autoSpaceDE w:val="0"/>
              <w:autoSpaceDN w:val="0"/>
              <w:spacing w:before="62" w:after="0" w:line="220" w:lineRule="exact"/>
              <w:ind w:left="0" w:right="10" w:firstLine="0"/>
              <w:jc w:val="right"/>
            </w:pPr>
            <w:r>
              <w:rPr>
                <w:rFonts w:ascii="N1eF4eaL+SimSun" w:hAnsi="N1eF4eaL+SimSun" w:eastAsia="N1eF4eaL+SimSun"/>
                <w:color w:val="000000"/>
                <w:sz w:val="22"/>
              </w:rPr>
              <w:t>249.28</w:t>
            </w:r>
          </w:p>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7C059771"/>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643E4853"/>
        </w:tc>
      </w:tr>
      <w:tr w14:paraId="4FD0CA40">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68D162A">
            <w:pPr>
              <w:widowControl/>
              <w:autoSpaceDE w:val="0"/>
              <w:autoSpaceDN w:val="0"/>
              <w:spacing w:before="84" w:after="0" w:line="180" w:lineRule="exact"/>
              <w:ind w:left="10" w:right="0" w:firstLine="0"/>
              <w:jc w:val="left"/>
            </w:pPr>
            <w:r>
              <w:rPr>
                <w:rFonts w:ascii="N1eF4eaL+SimSun" w:hAnsi="N1eF4eaL+SimSun" w:eastAsia="N1eF4eaL+SimSun"/>
                <w:color w:val="000000"/>
                <w:sz w:val="18"/>
              </w:rPr>
              <w:t>年初财政拨款结转和结余</w:t>
            </w:r>
          </w:p>
        </w:tc>
        <w:tc>
          <w:tcPr>
            <w:tcW w:w="37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F7A8B1E">
            <w:pPr>
              <w:widowControl/>
              <w:autoSpaceDE w:val="0"/>
              <w:autoSpaceDN w:val="0"/>
              <w:spacing w:before="86" w:after="0" w:line="210" w:lineRule="exact"/>
              <w:ind w:left="0" w:right="0" w:firstLine="0"/>
              <w:jc w:val="center"/>
            </w:pPr>
            <w:r>
              <w:rPr>
                <w:rFonts w:ascii="7PipltXM+Calibri" w:hAnsi="7PipltXM+Calibri" w:eastAsia="7PipltXM+Calibri"/>
                <w:color w:val="000000"/>
                <w:sz w:val="21"/>
              </w:rPr>
              <w:t>28</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14910AAA"/>
        </w:tc>
        <w:tc>
          <w:tcPr>
            <w:tcW w:w="214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AC85DDC">
            <w:pPr>
              <w:widowControl/>
              <w:autoSpaceDE w:val="0"/>
              <w:autoSpaceDN w:val="0"/>
              <w:spacing w:before="74" w:after="0" w:line="200" w:lineRule="exact"/>
              <w:ind w:left="12" w:right="0" w:firstLine="0"/>
              <w:jc w:val="left"/>
            </w:pPr>
            <w:r>
              <w:rPr>
                <w:rFonts w:ascii="N1eF4eaL+SimSun" w:hAnsi="N1eF4eaL+SimSun" w:eastAsia="N1eF4eaL+SimSun"/>
                <w:color w:val="000000"/>
                <w:spacing w:val="2"/>
                <w:sz w:val="20"/>
              </w:rPr>
              <w:t>年</w:t>
            </w:r>
            <w:r>
              <w:rPr>
                <w:rFonts w:ascii="N1eF4eaL+SimSun" w:hAnsi="N1eF4eaL+SimSun" w:eastAsia="N1eF4eaL+SimSun"/>
                <w:color w:val="000000"/>
                <w:spacing w:val="4"/>
                <w:sz w:val="20"/>
              </w:rPr>
              <w:t>末</w:t>
            </w:r>
            <w:r>
              <w:rPr>
                <w:rFonts w:ascii="N1eF4eaL+SimSun" w:hAnsi="N1eF4eaL+SimSun" w:eastAsia="N1eF4eaL+SimSun"/>
                <w:color w:val="000000"/>
                <w:spacing w:val="2"/>
                <w:sz w:val="20"/>
              </w:rPr>
              <w:t>财政</w:t>
            </w:r>
            <w:r>
              <w:rPr>
                <w:rFonts w:ascii="N1eF4eaL+SimSun" w:hAnsi="N1eF4eaL+SimSun" w:eastAsia="N1eF4eaL+SimSun"/>
                <w:color w:val="000000"/>
                <w:spacing w:val="4"/>
                <w:sz w:val="20"/>
              </w:rPr>
              <w:t>拨</w:t>
            </w:r>
            <w:r>
              <w:rPr>
                <w:rFonts w:ascii="N1eF4eaL+SimSun" w:hAnsi="N1eF4eaL+SimSun" w:eastAsia="N1eF4eaL+SimSun"/>
                <w:color w:val="000000"/>
                <w:spacing w:val="2"/>
                <w:sz w:val="20"/>
              </w:rPr>
              <w:t>款结</w:t>
            </w:r>
            <w:r>
              <w:rPr>
                <w:rFonts w:ascii="N1eF4eaL+SimSun" w:hAnsi="N1eF4eaL+SimSun" w:eastAsia="N1eF4eaL+SimSun"/>
                <w:color w:val="000000"/>
                <w:spacing w:val="4"/>
                <w:sz w:val="20"/>
              </w:rPr>
              <w:t>转</w:t>
            </w:r>
            <w:r>
              <w:rPr>
                <w:rFonts w:ascii="N1eF4eaL+SimSun" w:hAnsi="N1eF4eaL+SimSun" w:eastAsia="N1eF4eaL+SimSun"/>
                <w:color w:val="000000"/>
                <w:spacing w:val="2"/>
                <w:sz w:val="20"/>
              </w:rPr>
              <w:t>和结</w:t>
            </w:r>
          </w:p>
        </w:tc>
        <w:tc>
          <w:tcPr>
            <w:tcW w:w="31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A3D1043">
            <w:pPr>
              <w:widowControl/>
              <w:autoSpaceDE w:val="0"/>
              <w:autoSpaceDN w:val="0"/>
              <w:spacing w:before="92" w:after="0" w:line="198" w:lineRule="exact"/>
              <w:ind w:left="0" w:right="0" w:firstLine="0"/>
              <w:jc w:val="center"/>
            </w:pPr>
            <w:r>
              <w:rPr>
                <w:rFonts w:ascii="7PipltXM+Calibri" w:hAnsi="7PipltXM+Calibri" w:eastAsia="7PipltXM+Calibri"/>
                <w:color w:val="000000"/>
                <w:spacing w:val="1"/>
                <w:sz w:val="20"/>
              </w:rPr>
              <w:t>60</w:t>
            </w:r>
          </w:p>
        </w:tc>
        <w:tc>
          <w:tcPr>
            <w:tcW w:w="88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CCCED3A"/>
        </w:tc>
        <w:tc>
          <w:tcPr>
            <w:tcW w:w="117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077AC70"/>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2741D28A"/>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27733B4C"/>
        </w:tc>
      </w:tr>
      <w:tr w14:paraId="17E4F87A">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47E2937">
            <w:pPr>
              <w:widowControl/>
              <w:autoSpaceDE w:val="0"/>
              <w:autoSpaceDN w:val="0"/>
              <w:spacing w:before="82" w:after="0" w:line="180" w:lineRule="exact"/>
              <w:ind w:left="190" w:right="0" w:firstLine="0"/>
              <w:jc w:val="left"/>
            </w:pPr>
            <w:r>
              <w:rPr>
                <w:rFonts w:ascii="N1eF4eaL+SimSun" w:hAnsi="N1eF4eaL+SimSun" w:eastAsia="N1eF4eaL+SimSun"/>
                <w:color w:val="000000"/>
                <w:sz w:val="18"/>
              </w:rPr>
              <w:t>一般公共预算财政拨款</w:t>
            </w:r>
          </w:p>
        </w:tc>
        <w:tc>
          <w:tcPr>
            <w:tcW w:w="37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1C5EB7C">
            <w:pPr>
              <w:widowControl/>
              <w:autoSpaceDE w:val="0"/>
              <w:autoSpaceDN w:val="0"/>
              <w:spacing w:before="88" w:after="0" w:line="208" w:lineRule="exact"/>
              <w:ind w:left="0" w:right="0" w:firstLine="0"/>
              <w:jc w:val="center"/>
            </w:pPr>
            <w:r>
              <w:rPr>
                <w:rFonts w:ascii="7PipltXM+Calibri" w:hAnsi="7PipltXM+Calibri" w:eastAsia="7PipltXM+Calibri"/>
                <w:color w:val="000000"/>
                <w:sz w:val="21"/>
              </w:rPr>
              <w:t>29</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2FACE45C"/>
        </w:tc>
        <w:tc>
          <w:tcPr>
            <w:tcW w:w="214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9AEA1E1">
            <w:pPr>
              <w:widowControl/>
              <w:autoSpaceDE w:val="0"/>
              <w:autoSpaceDN w:val="0"/>
              <w:spacing w:before="42" w:after="0" w:line="200" w:lineRule="exact"/>
              <w:ind w:left="12" w:right="0" w:firstLine="0"/>
              <w:jc w:val="left"/>
            </w:pPr>
            <w:r>
              <w:rPr>
                <w:rFonts w:ascii="N1eF4eaL+SimSun" w:hAnsi="N1eF4eaL+SimSun" w:eastAsia="N1eF4eaL+SimSun"/>
                <w:color w:val="000000"/>
                <w:spacing w:val="-2"/>
                <w:sz w:val="20"/>
              </w:rPr>
              <w:t>余</w:t>
            </w:r>
          </w:p>
        </w:tc>
        <w:tc>
          <w:tcPr>
            <w:tcW w:w="31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CE13786">
            <w:pPr>
              <w:widowControl/>
              <w:autoSpaceDE w:val="0"/>
              <w:autoSpaceDN w:val="0"/>
              <w:spacing w:before="90" w:after="0" w:line="200" w:lineRule="exact"/>
              <w:ind w:left="0" w:right="0" w:firstLine="0"/>
              <w:jc w:val="center"/>
            </w:pPr>
            <w:r>
              <w:rPr>
                <w:rFonts w:ascii="7PipltXM+Calibri" w:hAnsi="7PipltXM+Calibri" w:eastAsia="7PipltXM+Calibri"/>
                <w:color w:val="000000"/>
                <w:spacing w:val="1"/>
                <w:sz w:val="20"/>
              </w:rPr>
              <w:t>61</w:t>
            </w:r>
          </w:p>
        </w:tc>
        <w:tc>
          <w:tcPr>
            <w:tcW w:w="88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6A16399"/>
        </w:tc>
        <w:tc>
          <w:tcPr>
            <w:tcW w:w="117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37B2FA60"/>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75D4456B"/>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4D081C10"/>
        </w:tc>
      </w:tr>
      <w:tr w14:paraId="29671FE4">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96DF432">
            <w:pPr>
              <w:widowControl/>
              <w:autoSpaceDE w:val="0"/>
              <w:autoSpaceDN w:val="0"/>
              <w:spacing w:before="84" w:after="0" w:line="180" w:lineRule="exact"/>
              <w:ind w:left="0" w:right="0" w:firstLine="0"/>
              <w:jc w:val="center"/>
            </w:pPr>
            <w:r>
              <w:rPr>
                <w:rFonts w:ascii="N1eF4eaL+SimSun" w:hAnsi="N1eF4eaL+SimSun" w:eastAsia="N1eF4eaL+SimSun"/>
                <w:color w:val="000000"/>
                <w:sz w:val="18"/>
              </w:rPr>
              <w:t>政府性基金预算财政拨款</w:t>
            </w:r>
          </w:p>
        </w:tc>
        <w:tc>
          <w:tcPr>
            <w:tcW w:w="37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AC9FBD8">
            <w:pPr>
              <w:widowControl/>
              <w:autoSpaceDE w:val="0"/>
              <w:autoSpaceDN w:val="0"/>
              <w:spacing w:before="88" w:after="0" w:line="208" w:lineRule="exact"/>
              <w:ind w:left="0" w:right="0" w:firstLine="0"/>
              <w:jc w:val="center"/>
            </w:pPr>
            <w:r>
              <w:rPr>
                <w:rFonts w:ascii="7PipltXM+Calibri" w:hAnsi="7PipltXM+Calibri" w:eastAsia="7PipltXM+Calibri"/>
                <w:color w:val="000000"/>
                <w:sz w:val="21"/>
              </w:rPr>
              <w:t>30</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52349729"/>
        </w:tc>
        <w:tc>
          <w:tcPr>
            <w:tcW w:w="214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651B560"/>
        </w:tc>
        <w:tc>
          <w:tcPr>
            <w:tcW w:w="31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F5AF143">
            <w:pPr>
              <w:widowControl/>
              <w:autoSpaceDE w:val="0"/>
              <w:autoSpaceDN w:val="0"/>
              <w:spacing w:before="90" w:after="0" w:line="198" w:lineRule="exact"/>
              <w:ind w:left="0" w:right="0" w:firstLine="0"/>
              <w:jc w:val="center"/>
            </w:pPr>
            <w:r>
              <w:rPr>
                <w:rFonts w:ascii="7PipltXM+Calibri" w:hAnsi="7PipltXM+Calibri" w:eastAsia="7PipltXM+Calibri"/>
                <w:color w:val="000000"/>
                <w:spacing w:val="1"/>
                <w:sz w:val="20"/>
              </w:rPr>
              <w:t>62</w:t>
            </w:r>
          </w:p>
        </w:tc>
        <w:tc>
          <w:tcPr>
            <w:tcW w:w="88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F4CA101"/>
        </w:tc>
        <w:tc>
          <w:tcPr>
            <w:tcW w:w="117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5FDCDD34"/>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438A5BEF"/>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1CF0C314"/>
        </w:tc>
      </w:tr>
      <w:tr w14:paraId="16AC06A0">
        <w:tblPrEx>
          <w:tblCellMar>
            <w:top w:w="0" w:type="dxa"/>
            <w:left w:w="108" w:type="dxa"/>
            <w:bottom w:w="0" w:type="dxa"/>
            <w:right w:w="108" w:type="dxa"/>
          </w:tblCellMar>
        </w:tblPrEx>
        <w:trPr>
          <w:trHeight w:val="344" w:hRule="exact"/>
        </w:trPr>
        <w:tc>
          <w:tcPr>
            <w:tcW w:w="232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C01614F">
            <w:pPr>
              <w:widowControl/>
              <w:autoSpaceDE w:val="0"/>
              <w:autoSpaceDN w:val="0"/>
              <w:spacing w:before="92" w:after="0" w:line="162" w:lineRule="exact"/>
              <w:ind w:left="0" w:right="0" w:firstLine="0"/>
              <w:jc w:val="center"/>
            </w:pPr>
            <w:r>
              <w:rPr>
                <w:rFonts w:ascii="N1eF4eaL+SimSun" w:hAnsi="N1eF4eaL+SimSun" w:eastAsia="N1eF4eaL+SimSun"/>
                <w:color w:val="000000"/>
                <w:spacing w:val="-2"/>
                <w:sz w:val="16"/>
              </w:rPr>
              <w:t>国</w:t>
            </w:r>
            <w:r>
              <w:rPr>
                <w:rFonts w:ascii="N1eF4eaL+SimSun" w:hAnsi="N1eF4eaL+SimSun" w:eastAsia="N1eF4eaL+SimSun"/>
                <w:color w:val="000000"/>
                <w:spacing w:val="-4"/>
                <w:sz w:val="16"/>
              </w:rPr>
              <w:t>有</w:t>
            </w:r>
            <w:r>
              <w:rPr>
                <w:rFonts w:ascii="N1eF4eaL+SimSun" w:hAnsi="N1eF4eaL+SimSun" w:eastAsia="N1eF4eaL+SimSun"/>
                <w:color w:val="000000"/>
                <w:spacing w:val="-2"/>
                <w:sz w:val="16"/>
              </w:rPr>
              <w:t>资本</w:t>
            </w:r>
            <w:r>
              <w:rPr>
                <w:rFonts w:ascii="N1eF4eaL+SimSun" w:hAnsi="N1eF4eaL+SimSun" w:eastAsia="N1eF4eaL+SimSun"/>
                <w:color w:val="000000"/>
                <w:spacing w:val="-4"/>
                <w:sz w:val="16"/>
              </w:rPr>
              <w:t>经</w:t>
            </w:r>
            <w:r>
              <w:rPr>
                <w:rFonts w:ascii="N1eF4eaL+SimSun" w:hAnsi="N1eF4eaL+SimSun" w:eastAsia="N1eF4eaL+SimSun"/>
                <w:color w:val="000000"/>
                <w:spacing w:val="-2"/>
                <w:sz w:val="16"/>
              </w:rPr>
              <w:t>营预</w:t>
            </w:r>
            <w:r>
              <w:rPr>
                <w:rFonts w:ascii="N1eF4eaL+SimSun" w:hAnsi="N1eF4eaL+SimSun" w:eastAsia="N1eF4eaL+SimSun"/>
                <w:color w:val="000000"/>
                <w:spacing w:val="-4"/>
                <w:sz w:val="16"/>
              </w:rPr>
              <w:t>算</w:t>
            </w:r>
            <w:r>
              <w:rPr>
                <w:rFonts w:ascii="N1eF4eaL+SimSun" w:hAnsi="N1eF4eaL+SimSun" w:eastAsia="N1eF4eaL+SimSun"/>
                <w:color w:val="000000"/>
                <w:spacing w:val="-2"/>
                <w:sz w:val="16"/>
              </w:rPr>
              <w:t>财政</w:t>
            </w:r>
            <w:r>
              <w:rPr>
                <w:rFonts w:ascii="N1eF4eaL+SimSun" w:hAnsi="N1eF4eaL+SimSun" w:eastAsia="N1eF4eaL+SimSun"/>
                <w:color w:val="000000"/>
                <w:spacing w:val="-4"/>
                <w:sz w:val="16"/>
              </w:rPr>
              <w:t>拨</w:t>
            </w:r>
            <w:r>
              <w:rPr>
                <w:rFonts w:ascii="N1eF4eaL+SimSun" w:hAnsi="N1eF4eaL+SimSun" w:eastAsia="N1eF4eaL+SimSun"/>
                <w:color w:val="000000"/>
                <w:spacing w:val="-2"/>
                <w:sz w:val="16"/>
              </w:rPr>
              <w:t>款</w:t>
            </w:r>
          </w:p>
        </w:tc>
        <w:tc>
          <w:tcPr>
            <w:tcW w:w="37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1B2E7DEC">
            <w:pPr>
              <w:widowControl/>
              <w:autoSpaceDE w:val="0"/>
              <w:autoSpaceDN w:val="0"/>
              <w:spacing w:before="86" w:after="0" w:line="210" w:lineRule="exact"/>
              <w:ind w:left="0" w:right="0" w:firstLine="0"/>
              <w:jc w:val="center"/>
            </w:pPr>
            <w:r>
              <w:rPr>
                <w:rFonts w:ascii="7PipltXM+Calibri" w:hAnsi="7PipltXM+Calibri" w:eastAsia="7PipltXM+Calibri"/>
                <w:color w:val="000000"/>
                <w:sz w:val="21"/>
              </w:rPr>
              <w:t>31</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0B0DE9C6"/>
        </w:tc>
        <w:tc>
          <w:tcPr>
            <w:tcW w:w="214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519997A"/>
        </w:tc>
        <w:tc>
          <w:tcPr>
            <w:tcW w:w="31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AF3761B">
            <w:pPr>
              <w:widowControl/>
              <w:autoSpaceDE w:val="0"/>
              <w:autoSpaceDN w:val="0"/>
              <w:spacing w:before="92" w:after="0" w:line="198" w:lineRule="exact"/>
              <w:ind w:left="0" w:right="0" w:firstLine="0"/>
              <w:jc w:val="center"/>
            </w:pPr>
            <w:r>
              <w:rPr>
                <w:rFonts w:ascii="7PipltXM+Calibri" w:hAnsi="7PipltXM+Calibri" w:eastAsia="7PipltXM+Calibri"/>
                <w:color w:val="000000"/>
                <w:spacing w:val="1"/>
                <w:sz w:val="20"/>
              </w:rPr>
              <w:t>63</w:t>
            </w:r>
          </w:p>
        </w:tc>
        <w:tc>
          <w:tcPr>
            <w:tcW w:w="88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07242C7A"/>
        </w:tc>
        <w:tc>
          <w:tcPr>
            <w:tcW w:w="117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46AAD7DC"/>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35602461"/>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601D710D"/>
        </w:tc>
      </w:tr>
      <w:tr w14:paraId="7B5CC239">
        <w:tblPrEx>
          <w:tblCellMar>
            <w:top w:w="0" w:type="dxa"/>
            <w:left w:w="108" w:type="dxa"/>
            <w:bottom w:w="0" w:type="dxa"/>
            <w:right w:w="108" w:type="dxa"/>
          </w:tblCellMar>
        </w:tblPrEx>
        <w:trPr>
          <w:trHeight w:val="322" w:hRule="exact"/>
        </w:trPr>
        <w:tc>
          <w:tcPr>
            <w:tcW w:w="2320"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5307EC0">
            <w:pPr>
              <w:widowControl/>
              <w:autoSpaceDE w:val="0"/>
              <w:autoSpaceDN w:val="0"/>
              <w:spacing w:before="68" w:after="0" w:line="208" w:lineRule="exact"/>
              <w:ind w:left="0" w:right="0" w:firstLine="0"/>
              <w:jc w:val="center"/>
            </w:pPr>
            <w:r>
              <w:rPr>
                <w:rFonts w:ascii="N1eF4eaL+SimSun" w:hAnsi="N1eF4eaL+SimSun" w:eastAsia="N1eF4eaL+SimSun"/>
                <w:b/>
                <w:color w:val="000000"/>
                <w:spacing w:val="4"/>
                <w:sz w:val="21"/>
              </w:rPr>
              <w:t>总</w:t>
            </w:r>
            <w:r>
              <w:rPr>
                <w:rFonts w:ascii="N1eF4eaL+SimSun" w:hAnsi="N1eF4eaL+SimSun" w:eastAsia="N1eF4eaL+SimSun"/>
                <w:b/>
                <w:color w:val="000000"/>
                <w:sz w:val="21"/>
              </w:rPr>
              <w:t>计</w:t>
            </w:r>
          </w:p>
        </w:tc>
        <w:tc>
          <w:tcPr>
            <w:tcW w:w="372"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7B3643E4">
            <w:pPr>
              <w:widowControl/>
              <w:autoSpaceDE w:val="0"/>
              <w:autoSpaceDN w:val="0"/>
              <w:spacing w:before="88" w:after="0" w:line="208" w:lineRule="exact"/>
              <w:ind w:left="0" w:right="0" w:firstLine="0"/>
              <w:jc w:val="center"/>
            </w:pPr>
            <w:r>
              <w:rPr>
                <w:rFonts w:ascii="7PipltXM+Calibri" w:hAnsi="7PipltXM+Calibri" w:eastAsia="7PipltXM+Calibri"/>
                <w:color w:val="000000"/>
                <w:sz w:val="21"/>
              </w:rPr>
              <w:t>32</w:t>
            </w:r>
          </w:p>
        </w:tc>
        <w:tc>
          <w:tcPr>
            <w:tcW w:w="758" w:type="dxa"/>
            <w:tcBorders>
              <w:top w:val="single" w:color="000000" w:sz="2" w:space="0"/>
              <w:left w:val="single" w:color="000000" w:sz="2" w:space="0"/>
              <w:bottom w:val="single" w:color="000000" w:sz="2" w:space="0"/>
              <w:right w:val="single" w:color="000000" w:sz="2" w:space="0"/>
            </w:tcBorders>
            <w:tcMar>
              <w:left w:w="0" w:type="dxa"/>
              <w:right w:w="0" w:type="dxa"/>
            </w:tcMar>
          </w:tcPr>
          <w:p w14:paraId="475A71FE">
            <w:pPr>
              <w:widowControl/>
              <w:autoSpaceDE w:val="0"/>
              <w:autoSpaceDN w:val="0"/>
              <w:spacing w:before="62" w:after="0" w:line="220" w:lineRule="exact"/>
              <w:ind w:left="0" w:right="0" w:firstLine="0"/>
              <w:jc w:val="center"/>
            </w:pPr>
            <w:r>
              <w:rPr>
                <w:rFonts w:ascii="N1eF4eaL+SimSun" w:hAnsi="N1eF4eaL+SimSun" w:eastAsia="N1eF4eaL+SimSun"/>
                <w:color w:val="000000"/>
                <w:sz w:val="22"/>
              </w:rPr>
              <w:t>249.28</w:t>
            </w:r>
          </w:p>
        </w:tc>
        <w:tc>
          <w:tcPr>
            <w:tcW w:w="214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025285D">
            <w:pPr>
              <w:widowControl/>
              <w:autoSpaceDE w:val="0"/>
              <w:autoSpaceDN w:val="0"/>
              <w:spacing w:before="74" w:after="0" w:line="198" w:lineRule="exact"/>
              <w:ind w:left="0" w:right="0" w:firstLine="0"/>
              <w:jc w:val="center"/>
            </w:pPr>
            <w:r>
              <w:rPr>
                <w:rFonts w:ascii="N1eF4eaL+SimSun" w:hAnsi="N1eF4eaL+SimSun" w:eastAsia="N1eF4eaL+SimSun"/>
                <w:b/>
                <w:color w:val="000000"/>
                <w:spacing w:val="4"/>
                <w:sz w:val="20"/>
              </w:rPr>
              <w:t>总</w:t>
            </w:r>
            <w:r>
              <w:rPr>
                <w:rFonts w:ascii="N1eF4eaL+SimSun" w:hAnsi="N1eF4eaL+SimSun" w:eastAsia="N1eF4eaL+SimSun"/>
                <w:b/>
                <w:color w:val="000000"/>
                <w:spacing w:val="2"/>
                <w:sz w:val="20"/>
              </w:rPr>
              <w:t>计</w:t>
            </w:r>
          </w:p>
        </w:tc>
        <w:tc>
          <w:tcPr>
            <w:tcW w:w="31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2B638D55">
            <w:pPr>
              <w:widowControl/>
              <w:autoSpaceDE w:val="0"/>
              <w:autoSpaceDN w:val="0"/>
              <w:spacing w:before="90" w:after="0" w:line="200" w:lineRule="exact"/>
              <w:ind w:left="0" w:right="0" w:firstLine="0"/>
              <w:jc w:val="center"/>
            </w:pPr>
            <w:r>
              <w:rPr>
                <w:rFonts w:ascii="7PipltXM+Calibri" w:hAnsi="7PipltXM+Calibri" w:eastAsia="7PipltXM+Calibri"/>
                <w:color w:val="000000"/>
                <w:spacing w:val="1"/>
                <w:sz w:val="20"/>
              </w:rPr>
              <w:t>64</w:t>
            </w:r>
          </w:p>
        </w:tc>
        <w:tc>
          <w:tcPr>
            <w:tcW w:w="888"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EF764CF">
            <w:pPr>
              <w:widowControl/>
              <w:autoSpaceDE w:val="0"/>
              <w:autoSpaceDN w:val="0"/>
              <w:spacing w:before="62" w:after="0" w:line="220" w:lineRule="exact"/>
              <w:ind w:left="210" w:right="0" w:firstLine="0"/>
              <w:jc w:val="left"/>
            </w:pPr>
            <w:r>
              <w:rPr>
                <w:rFonts w:ascii="N1eF4eaL+SimSun" w:hAnsi="N1eF4eaL+SimSun" w:eastAsia="N1eF4eaL+SimSun"/>
                <w:color w:val="000000"/>
                <w:sz w:val="22"/>
              </w:rPr>
              <w:t>249.</w:t>
            </w:r>
            <w:r>
              <w:rPr>
                <w:rFonts w:ascii="N1eF4eaL+SimSun" w:hAnsi="N1eF4eaL+SimSun" w:eastAsia="N1eF4eaL+SimSun"/>
                <w:color w:val="000000"/>
                <w:spacing w:val="-2"/>
                <w:sz w:val="22"/>
              </w:rPr>
              <w:t>2</w:t>
            </w:r>
            <w:r>
              <w:rPr>
                <w:rFonts w:ascii="N1eF4eaL+SimSun" w:hAnsi="N1eF4eaL+SimSun" w:eastAsia="N1eF4eaL+SimSun"/>
                <w:color w:val="000000"/>
                <w:sz w:val="22"/>
              </w:rPr>
              <w:t>8</w:t>
            </w:r>
          </w:p>
        </w:tc>
        <w:tc>
          <w:tcPr>
            <w:tcW w:w="1174" w:type="dxa"/>
            <w:tcBorders>
              <w:top w:val="single" w:color="000000" w:sz="2" w:space="0"/>
              <w:left w:val="single" w:color="000000" w:sz="2" w:space="0"/>
              <w:bottom w:val="single" w:color="000000" w:sz="2" w:space="0"/>
              <w:right w:val="single" w:color="000000" w:sz="2" w:space="0"/>
            </w:tcBorders>
            <w:shd w:val="clear" w:color="auto" w:fill="FFFFFF"/>
            <w:tcMar>
              <w:left w:w="0" w:type="dxa"/>
              <w:right w:w="0" w:type="dxa"/>
            </w:tcMar>
          </w:tcPr>
          <w:p w14:paraId="6A148555">
            <w:pPr>
              <w:widowControl/>
              <w:autoSpaceDE w:val="0"/>
              <w:autoSpaceDN w:val="0"/>
              <w:spacing w:before="62" w:after="0" w:line="220" w:lineRule="exact"/>
              <w:ind w:left="0" w:right="10" w:firstLine="0"/>
              <w:jc w:val="right"/>
            </w:pPr>
            <w:r>
              <w:rPr>
                <w:rFonts w:ascii="N1eF4eaL+SimSun" w:hAnsi="N1eF4eaL+SimSun" w:eastAsia="N1eF4eaL+SimSun"/>
                <w:color w:val="000000"/>
                <w:sz w:val="22"/>
              </w:rPr>
              <w:t>249.28</w:t>
            </w:r>
          </w:p>
        </w:tc>
        <w:tc>
          <w:tcPr>
            <w:tcW w:w="1458" w:type="dxa"/>
            <w:tcBorders>
              <w:top w:val="single" w:color="000000" w:sz="2" w:space="0"/>
              <w:left w:val="single" w:color="000000" w:sz="2" w:space="0"/>
              <w:bottom w:val="single" w:color="000000" w:sz="2" w:space="0"/>
              <w:right w:val="single" w:color="000000" w:sz="2" w:space="0"/>
            </w:tcBorders>
            <w:tcMar>
              <w:left w:w="0" w:type="dxa"/>
              <w:right w:w="0" w:type="dxa"/>
            </w:tcMar>
          </w:tcPr>
          <w:p w14:paraId="1B99FE5C"/>
        </w:tc>
        <w:tc>
          <w:tcPr>
            <w:tcW w:w="1394" w:type="dxa"/>
            <w:tcBorders>
              <w:top w:val="single" w:color="000000" w:sz="2" w:space="0"/>
              <w:left w:val="single" w:color="000000" w:sz="2" w:space="0"/>
              <w:bottom w:val="single" w:color="000000" w:sz="2" w:space="0"/>
              <w:right w:val="single" w:color="000000" w:sz="2" w:space="0"/>
            </w:tcBorders>
            <w:tcMar>
              <w:left w:w="0" w:type="dxa"/>
              <w:right w:w="0" w:type="dxa"/>
            </w:tcMar>
          </w:tcPr>
          <w:p w14:paraId="4F917B57"/>
        </w:tc>
      </w:tr>
    </w:tbl>
    <w:p w14:paraId="2A9E65CD">
      <w:pPr>
        <w:widowControl/>
        <w:autoSpaceDE w:val="0"/>
        <w:autoSpaceDN w:val="0"/>
        <w:spacing w:before="0" w:after="0" w:line="14" w:lineRule="exact"/>
        <w:ind w:left="0" w:right="0"/>
      </w:pPr>
    </w:p>
    <w:p w14:paraId="22104E25">
      <w:pPr>
        <w:widowControl/>
        <w:autoSpaceDE w:val="0"/>
        <w:autoSpaceDN w:val="0"/>
        <w:spacing w:before="0" w:after="0" w:line="14" w:lineRule="exact"/>
        <w:ind w:left="0" w:right="0"/>
      </w:pPr>
    </w:p>
    <w:p w14:paraId="27F8F0BE">
      <w:pPr>
        <w:sectPr>
          <w:pgSz w:w="11906" w:h="17238"/>
          <w:pgMar w:top="620" w:right="498" w:bottom="874" w:left="530" w:header="720" w:footer="720" w:gutter="0"/>
          <w:cols w:equalWidth="0" w:num="1">
            <w:col w:w="10878"/>
          </w:cols>
          <w:docGrid w:linePitch="360" w:charSpace="0"/>
        </w:sectPr>
      </w:pPr>
    </w:p>
    <w:p w14:paraId="1AFCBE2D">
      <w:pPr>
        <w:widowControl/>
        <w:autoSpaceDE w:val="0"/>
        <w:autoSpaceDN w:val="0"/>
        <w:spacing w:before="346" w:after="0" w:line="220" w:lineRule="exact"/>
        <w:ind w:left="0" w:right="0"/>
      </w:pPr>
      <w:r>
        <w:drawing>
          <wp:anchor distT="0" distB="0" distL="0" distR="0" simplePos="0" relativeHeight="251659264" behindDoc="1" locked="0" layoutInCell="1" allowOverlap="1">
            <wp:simplePos x="0" y="0"/>
            <wp:positionH relativeFrom="page">
              <wp:posOffset>342900</wp:posOffset>
            </wp:positionH>
            <wp:positionV relativeFrom="page">
              <wp:posOffset>1102360</wp:posOffset>
            </wp:positionV>
            <wp:extent cx="6888480" cy="981710"/>
            <wp:effectExtent l="0" t="0" r="0" b="0"/>
            <wp:wrapNone/>
            <wp:docPr id="118"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5"/>
                    <pic:cNvPicPr>
                      <a:picLocks noChangeAspect="1"/>
                    </pic:cNvPicPr>
                  </pic:nvPicPr>
                  <pic:blipFill>
                    <a:blip r:embed="rId27"/>
                    <a:stretch>
                      <a:fillRect/>
                    </a:stretch>
                  </pic:blipFill>
                  <pic:spPr>
                    <a:xfrm>
                      <a:off x="0" y="0"/>
                      <a:ext cx="6888480" cy="981651"/>
                    </a:xfrm>
                    <a:prstGeom prst="rect">
                      <a:avLst/>
                    </a:prstGeom>
                  </pic:spPr>
                </pic:pic>
              </a:graphicData>
            </a:graphic>
          </wp:anchor>
        </w:drawing>
      </w:r>
    </w:p>
    <w:p w14:paraId="1BA502D3">
      <w:pPr>
        <w:widowControl/>
        <w:autoSpaceDE w:val="0"/>
        <w:autoSpaceDN w:val="0"/>
        <w:spacing w:before="0" w:after="0" w:line="276" w:lineRule="exact"/>
        <w:ind w:left="24" w:right="0" w:firstLine="0"/>
        <w:jc w:val="left"/>
      </w:pPr>
      <w:r>
        <w:rPr>
          <w:rFonts w:ascii="N1eF4eaL+SimSun" w:hAnsi="N1eF4eaL+SimSun" w:eastAsia="N1eF4eaL+SimSun"/>
          <w:color w:val="000000"/>
          <w:sz w:val="24"/>
        </w:rPr>
        <w:t>注：本表反映单位本年度一般公共预算财政拨款、政府性基金预算财政拨款和国有资本经营预算财政拨款的总收支和年末结转结余情况。</w:t>
      </w:r>
    </w:p>
    <w:p w14:paraId="38A7810D">
      <w:pPr>
        <w:widowControl/>
        <w:autoSpaceDE w:val="0"/>
        <w:autoSpaceDN w:val="0"/>
        <w:spacing w:before="268" w:after="0" w:line="318" w:lineRule="exact"/>
        <w:ind w:left="0" w:right="0" w:firstLine="0"/>
        <w:jc w:val="center"/>
      </w:pPr>
      <w:r>
        <w:rPr>
          <w:rFonts w:ascii="N1eF4eaL+SimSun" w:hAnsi="N1eF4eaL+SimSun" w:eastAsia="N1eF4eaL+SimSun"/>
          <w:color w:val="000000"/>
          <w:spacing w:val="2"/>
          <w:sz w:val="32"/>
        </w:rPr>
        <w:t>一般</w:t>
      </w:r>
      <w:r>
        <w:rPr>
          <w:rFonts w:ascii="N1eF4eaL+SimSun" w:hAnsi="N1eF4eaL+SimSun" w:eastAsia="N1eF4eaL+SimSun"/>
          <w:color w:val="000000"/>
          <w:sz w:val="32"/>
        </w:rPr>
        <w:t>公</w:t>
      </w:r>
      <w:r>
        <w:rPr>
          <w:rFonts w:ascii="N1eF4eaL+SimSun" w:hAnsi="N1eF4eaL+SimSun" w:eastAsia="N1eF4eaL+SimSun"/>
          <w:color w:val="000000"/>
          <w:spacing w:val="2"/>
          <w:sz w:val="32"/>
        </w:rPr>
        <w:t>共预</w:t>
      </w:r>
      <w:r>
        <w:rPr>
          <w:rFonts w:ascii="N1eF4eaL+SimSun" w:hAnsi="N1eF4eaL+SimSun" w:eastAsia="N1eF4eaL+SimSun"/>
          <w:color w:val="000000"/>
          <w:sz w:val="32"/>
        </w:rPr>
        <w:t>算</w:t>
      </w:r>
      <w:r>
        <w:rPr>
          <w:rFonts w:ascii="N1eF4eaL+SimSun" w:hAnsi="N1eF4eaL+SimSun" w:eastAsia="N1eF4eaL+SimSun"/>
          <w:color w:val="000000"/>
          <w:spacing w:val="2"/>
          <w:sz w:val="32"/>
        </w:rPr>
        <w:t>财政</w:t>
      </w:r>
      <w:r>
        <w:rPr>
          <w:rFonts w:ascii="N1eF4eaL+SimSun" w:hAnsi="N1eF4eaL+SimSun" w:eastAsia="N1eF4eaL+SimSun"/>
          <w:color w:val="000000"/>
          <w:sz w:val="32"/>
        </w:rPr>
        <w:t>拨</w:t>
      </w:r>
      <w:r>
        <w:rPr>
          <w:rFonts w:ascii="N1eF4eaL+SimSun" w:hAnsi="N1eF4eaL+SimSun" w:eastAsia="N1eF4eaL+SimSun"/>
          <w:color w:val="000000"/>
          <w:spacing w:val="2"/>
          <w:sz w:val="32"/>
        </w:rPr>
        <w:t>款支</w:t>
      </w:r>
      <w:r>
        <w:rPr>
          <w:rFonts w:ascii="N1eF4eaL+SimSun" w:hAnsi="N1eF4eaL+SimSun" w:eastAsia="N1eF4eaL+SimSun"/>
          <w:color w:val="000000"/>
          <w:sz w:val="32"/>
        </w:rPr>
        <w:t>出</w:t>
      </w:r>
      <w:r>
        <w:rPr>
          <w:rFonts w:ascii="N1eF4eaL+SimSun" w:hAnsi="N1eF4eaL+SimSun" w:eastAsia="N1eF4eaL+SimSun"/>
          <w:color w:val="000000"/>
          <w:spacing w:val="2"/>
          <w:sz w:val="32"/>
        </w:rPr>
        <w:t>决算</w:t>
      </w:r>
      <w:r>
        <w:rPr>
          <w:rFonts w:ascii="N1eF4eaL+SimSun" w:hAnsi="N1eF4eaL+SimSun" w:eastAsia="N1eF4eaL+SimSun"/>
          <w:color w:val="000000"/>
          <w:sz w:val="32"/>
        </w:rPr>
        <w:t>表</w:t>
      </w:r>
    </w:p>
    <w:p w14:paraId="00D23B56">
      <w:pPr>
        <w:widowControl/>
        <w:autoSpaceDE w:val="0"/>
        <w:autoSpaceDN w:val="0"/>
        <w:spacing w:before="288" w:after="116" w:line="200" w:lineRule="exact"/>
        <w:ind w:left="0" w:right="46" w:firstLine="0"/>
        <w:jc w:val="right"/>
      </w:pPr>
      <w:r>
        <w:rPr>
          <w:rFonts w:ascii="N1eF4eaL+SimSun" w:hAnsi="N1eF4eaL+SimSun" w:eastAsia="N1eF4eaL+SimSun"/>
          <w:color w:val="000000"/>
          <w:spacing w:val="2"/>
          <w:sz w:val="20"/>
        </w:rPr>
        <w:t>公</w:t>
      </w:r>
      <w:r>
        <w:rPr>
          <w:rFonts w:ascii="N1eF4eaL+SimSun" w:hAnsi="N1eF4eaL+SimSun" w:eastAsia="N1eF4eaL+SimSun"/>
          <w:color w:val="000000"/>
          <w:spacing w:val="54"/>
          <w:sz w:val="20"/>
        </w:rPr>
        <w:t>开</w:t>
      </w:r>
      <w:r>
        <w:rPr>
          <w:rFonts w:ascii="N1eF4eaL+SimSun" w:hAnsi="N1eF4eaL+SimSun" w:eastAsia="N1eF4eaL+SimSun"/>
          <w:color w:val="000000"/>
          <w:spacing w:val="-1"/>
          <w:sz w:val="20"/>
        </w:rPr>
        <w:t>0</w:t>
      </w:r>
      <w:r>
        <w:rPr>
          <w:rFonts w:ascii="N1eF4eaL+SimSun" w:hAnsi="N1eF4eaL+SimSun" w:eastAsia="N1eF4eaL+SimSun"/>
          <w:color w:val="000000"/>
          <w:spacing w:val="53"/>
          <w:sz w:val="20"/>
        </w:rPr>
        <w:t>5</w:t>
      </w:r>
      <w:r>
        <w:rPr>
          <w:rFonts w:ascii="N1eF4eaL+SimSun" w:hAnsi="N1eF4eaL+SimSun" w:eastAsia="N1eF4eaL+SimSun"/>
          <w:color w:val="000000"/>
          <w:spacing w:val="2"/>
          <w:sz w:val="20"/>
        </w:rPr>
        <w:t>表</w:t>
      </w:r>
    </w:p>
    <w:tbl>
      <w:tblPr>
        <w:tblStyle w:val="2"/>
        <w:tblW w:w="0" w:type="auto"/>
        <w:tblInd w:w="10" w:type="dxa"/>
        <w:tblLayout w:type="fixed"/>
        <w:tblCellMar>
          <w:top w:w="0" w:type="dxa"/>
          <w:left w:w="108" w:type="dxa"/>
          <w:bottom w:w="0" w:type="dxa"/>
          <w:right w:w="108" w:type="dxa"/>
        </w:tblCellMar>
      </w:tblPr>
      <w:tblGrid>
        <w:gridCol w:w="4120"/>
        <w:gridCol w:w="3600"/>
        <w:gridCol w:w="3120"/>
      </w:tblGrid>
      <w:tr w14:paraId="232E0B2A">
        <w:tblPrEx>
          <w:tblCellMar>
            <w:top w:w="0" w:type="dxa"/>
            <w:left w:w="108" w:type="dxa"/>
            <w:bottom w:w="0" w:type="dxa"/>
            <w:right w:w="108" w:type="dxa"/>
          </w:tblCellMar>
        </w:tblPrEx>
        <w:trPr>
          <w:trHeight w:val="354" w:hRule="exact"/>
        </w:trPr>
        <w:tc>
          <w:tcPr>
            <w:tcW w:w="4120" w:type="dxa"/>
            <w:tcMar>
              <w:left w:w="0" w:type="dxa"/>
              <w:right w:w="0" w:type="dxa"/>
            </w:tcMar>
          </w:tcPr>
          <w:p w14:paraId="143D7F2E">
            <w:pPr>
              <w:widowControl/>
              <w:autoSpaceDE w:val="0"/>
              <w:autoSpaceDN w:val="0"/>
              <w:spacing w:before="60" w:after="0" w:line="240" w:lineRule="exact"/>
              <w:ind w:left="14" w:right="0" w:firstLine="0"/>
              <w:jc w:val="left"/>
            </w:pPr>
            <w:r>
              <w:rPr>
                <w:rFonts w:ascii="N1eF4eaL+SimSun" w:hAnsi="N1eF4eaL+SimSun" w:eastAsia="N1eF4eaL+SimSun"/>
                <w:color w:val="000000"/>
                <w:spacing w:val="2"/>
                <w:sz w:val="20"/>
              </w:rPr>
              <w:t>单位</w:t>
            </w:r>
            <w:r>
              <w:rPr>
                <w:rFonts w:ascii="N1eF4eaL+SimSun" w:hAnsi="N1eF4eaL+SimSun" w:eastAsia="N1eF4eaL+SimSun"/>
                <w:color w:val="000000"/>
                <w:spacing w:val="4"/>
                <w:sz w:val="20"/>
              </w:rPr>
              <w:t>：</w:t>
            </w:r>
            <w:r>
              <w:rPr>
                <w:rFonts w:ascii="N1eF4eaL+SimSun" w:hAnsi="N1eF4eaL+SimSun" w:eastAsia="N1eF4eaL+SimSun"/>
                <w:color w:val="000000"/>
                <w:sz w:val="24"/>
              </w:rPr>
              <w:t>石家庄市鹿泉区妇女联合会</w:t>
            </w:r>
          </w:p>
        </w:tc>
        <w:tc>
          <w:tcPr>
            <w:tcW w:w="3600" w:type="dxa"/>
            <w:tcMar>
              <w:left w:w="0" w:type="dxa"/>
              <w:right w:w="0" w:type="dxa"/>
            </w:tcMar>
          </w:tcPr>
          <w:p w14:paraId="513FCF63">
            <w:pPr>
              <w:widowControl/>
              <w:autoSpaceDE w:val="0"/>
              <w:autoSpaceDN w:val="0"/>
              <w:spacing w:before="80" w:after="0" w:line="200" w:lineRule="exact"/>
              <w:ind w:left="654" w:right="0" w:firstLine="0"/>
              <w:jc w:val="left"/>
            </w:pPr>
            <w:r>
              <w:rPr>
                <w:rFonts w:ascii="N1eF4eaL+SimSun" w:hAnsi="N1eF4eaL+SimSun" w:eastAsia="N1eF4eaL+SimSun"/>
                <w:color w:val="000000"/>
                <w:spacing w:val="1"/>
                <w:sz w:val="20"/>
              </w:rPr>
              <w:t>2</w:t>
            </w:r>
            <w:r>
              <w:rPr>
                <w:rFonts w:ascii="N1eF4eaL+SimSun" w:hAnsi="N1eF4eaL+SimSun" w:eastAsia="N1eF4eaL+SimSun"/>
                <w:color w:val="000000"/>
                <w:spacing w:val="3"/>
                <w:sz w:val="20"/>
              </w:rPr>
              <w:t>0</w:t>
            </w:r>
            <w:r>
              <w:rPr>
                <w:rFonts w:ascii="N1eF4eaL+SimSun" w:hAnsi="N1eF4eaL+SimSun" w:eastAsia="N1eF4eaL+SimSun"/>
                <w:color w:val="000000"/>
                <w:spacing w:val="1"/>
                <w:sz w:val="20"/>
              </w:rPr>
              <w:t>2</w:t>
            </w:r>
            <w:r>
              <w:rPr>
                <w:rFonts w:ascii="N1eF4eaL+SimSun" w:hAnsi="N1eF4eaL+SimSun" w:eastAsia="N1eF4eaL+SimSun"/>
                <w:color w:val="000000"/>
                <w:spacing w:val="49"/>
                <w:sz w:val="20"/>
              </w:rPr>
              <w:t>2</w:t>
            </w:r>
            <w:r>
              <w:rPr>
                <w:rFonts w:ascii="N1eF4eaL+SimSun" w:hAnsi="N1eF4eaL+SimSun" w:eastAsia="N1eF4eaL+SimSun"/>
                <w:color w:val="000000"/>
                <w:spacing w:val="2"/>
                <w:sz w:val="20"/>
              </w:rPr>
              <w:t>年度</w:t>
            </w:r>
          </w:p>
        </w:tc>
        <w:tc>
          <w:tcPr>
            <w:tcW w:w="3120" w:type="dxa"/>
            <w:tcMar>
              <w:left w:w="0" w:type="dxa"/>
              <w:right w:w="0" w:type="dxa"/>
            </w:tcMar>
          </w:tcPr>
          <w:p w14:paraId="0E3E9566">
            <w:pPr>
              <w:widowControl/>
              <w:autoSpaceDE w:val="0"/>
              <w:autoSpaceDN w:val="0"/>
              <w:spacing w:before="80" w:after="0" w:line="200" w:lineRule="exact"/>
              <w:ind w:left="0" w:right="10" w:firstLine="0"/>
              <w:jc w:val="right"/>
            </w:pPr>
            <w:r>
              <w:rPr>
                <w:rFonts w:ascii="N1eF4eaL+SimSun" w:hAnsi="N1eF4eaL+SimSun" w:eastAsia="N1eF4eaL+SimSun"/>
                <w:color w:val="000000"/>
                <w:spacing w:val="-2"/>
                <w:sz w:val="20"/>
              </w:rPr>
              <w:t>单</w:t>
            </w:r>
            <w:r>
              <w:rPr>
                <w:rFonts w:ascii="N1eF4eaL+SimSun" w:hAnsi="N1eF4eaL+SimSun" w:eastAsia="N1eF4eaL+SimSun"/>
                <w:color w:val="000000"/>
                <w:spacing w:val="2"/>
                <w:sz w:val="20"/>
              </w:rPr>
              <w:t>位</w:t>
            </w:r>
            <w:r>
              <w:rPr>
                <w:rFonts w:ascii="N1eF4eaL+SimSun" w:hAnsi="N1eF4eaL+SimSun" w:eastAsia="N1eF4eaL+SimSun"/>
                <w:color w:val="000000"/>
                <w:spacing w:val="-2"/>
                <w:sz w:val="20"/>
              </w:rPr>
              <w:t>：万元</w:t>
            </w:r>
          </w:p>
        </w:tc>
      </w:tr>
    </w:tbl>
    <w:p w14:paraId="55088B76">
      <w:pPr>
        <w:widowControl/>
        <w:autoSpaceDE w:val="0"/>
        <w:autoSpaceDN w:val="0"/>
        <w:spacing w:before="0" w:after="0" w:line="50" w:lineRule="exact"/>
        <w:ind w:left="0" w:right="0"/>
      </w:pPr>
    </w:p>
    <w:tbl>
      <w:tblPr>
        <w:tblStyle w:val="2"/>
        <w:tblW w:w="0" w:type="auto"/>
        <w:tblInd w:w="10" w:type="dxa"/>
        <w:tblLayout w:type="fixed"/>
        <w:tblCellMar>
          <w:top w:w="0" w:type="dxa"/>
          <w:left w:w="108" w:type="dxa"/>
          <w:bottom w:w="0" w:type="dxa"/>
          <w:right w:w="108" w:type="dxa"/>
        </w:tblCellMar>
      </w:tblPr>
      <w:tblGrid>
        <w:gridCol w:w="1678"/>
        <w:gridCol w:w="2326"/>
        <w:gridCol w:w="2386"/>
        <w:gridCol w:w="2178"/>
        <w:gridCol w:w="2278"/>
      </w:tblGrid>
      <w:tr w14:paraId="3E2910F4">
        <w:tblPrEx>
          <w:tblCellMar>
            <w:top w:w="0" w:type="dxa"/>
            <w:left w:w="108" w:type="dxa"/>
            <w:bottom w:w="0" w:type="dxa"/>
            <w:right w:w="108" w:type="dxa"/>
          </w:tblCellMar>
        </w:tblPrEx>
        <w:trPr>
          <w:trHeight w:val="716" w:hRule="exact"/>
        </w:trPr>
        <w:tc>
          <w:tcPr>
            <w:tcW w:w="400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4AD08DC">
            <w:pPr>
              <w:widowControl/>
              <w:tabs>
                <w:tab w:val="left" w:pos="2224"/>
              </w:tabs>
              <w:autoSpaceDE w:val="0"/>
              <w:autoSpaceDN w:val="0"/>
              <w:spacing w:before="234" w:after="0" w:line="240" w:lineRule="exact"/>
              <w:ind w:left="1532" w:right="0" w:firstLine="0"/>
              <w:jc w:val="left"/>
            </w:pPr>
            <w:r>
              <w:rPr>
                <w:rFonts w:ascii="N1eF4eaL+SimSun" w:hAnsi="N1eF4eaL+SimSun" w:eastAsia="N1eF4eaL+SimSun"/>
                <w:color w:val="000000"/>
                <w:sz w:val="24"/>
              </w:rPr>
              <w:t>项</w:t>
            </w:r>
            <w:r>
              <w:tab/>
            </w:r>
            <w:r>
              <w:rPr>
                <w:rFonts w:ascii="N1eF4eaL+SimSun" w:hAnsi="N1eF4eaL+SimSun" w:eastAsia="N1eF4eaL+SimSun"/>
                <w:color w:val="000000"/>
                <w:sz w:val="24"/>
              </w:rPr>
              <w:t>目</w:t>
            </w:r>
          </w:p>
        </w:tc>
        <w:tc>
          <w:tcPr>
            <w:tcW w:w="6842"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2FECB1DE">
            <w:pPr>
              <w:widowControl/>
              <w:autoSpaceDE w:val="0"/>
              <w:autoSpaceDN w:val="0"/>
              <w:spacing w:before="234" w:after="0" w:line="240" w:lineRule="exact"/>
              <w:ind w:left="0" w:right="0" w:firstLine="0"/>
              <w:jc w:val="center"/>
            </w:pPr>
            <w:r>
              <w:rPr>
                <w:rFonts w:ascii="N1eF4eaL+SimSun" w:hAnsi="N1eF4eaL+SimSun" w:eastAsia="N1eF4eaL+SimSun"/>
                <w:color w:val="000000"/>
                <w:sz w:val="24"/>
              </w:rPr>
              <w:t>本年支出</w:t>
            </w:r>
          </w:p>
        </w:tc>
      </w:tr>
      <w:tr w14:paraId="630F0AB2">
        <w:tblPrEx>
          <w:tblCellMar>
            <w:top w:w="0" w:type="dxa"/>
            <w:left w:w="108" w:type="dxa"/>
            <w:bottom w:w="0" w:type="dxa"/>
            <w:right w:w="108" w:type="dxa"/>
          </w:tblCellMar>
        </w:tblPrEx>
        <w:trPr>
          <w:trHeight w:val="1290" w:hRule="exact"/>
        </w:trPr>
        <w:tc>
          <w:tcPr>
            <w:tcW w:w="1678" w:type="dxa"/>
            <w:tcBorders>
              <w:top w:val="single" w:color="000000" w:sz="2" w:space="0"/>
              <w:left w:val="single" w:color="000000" w:sz="2" w:space="0"/>
              <w:bottom w:val="single" w:color="000000" w:sz="2" w:space="0"/>
              <w:right w:val="single" w:color="000000" w:sz="2" w:space="0"/>
            </w:tcBorders>
            <w:tcMar>
              <w:left w:w="0" w:type="dxa"/>
              <w:right w:w="0" w:type="dxa"/>
            </w:tcMar>
          </w:tcPr>
          <w:p w14:paraId="204962FF">
            <w:pPr>
              <w:widowControl/>
              <w:autoSpaceDE w:val="0"/>
              <w:autoSpaceDN w:val="0"/>
              <w:spacing w:before="522" w:after="0" w:line="240" w:lineRule="exact"/>
              <w:ind w:left="0" w:right="0" w:firstLine="0"/>
              <w:jc w:val="center"/>
            </w:pPr>
            <w:r>
              <w:rPr>
                <w:rFonts w:ascii="N1eF4eaL+SimSun" w:hAnsi="N1eF4eaL+SimSun" w:eastAsia="N1eF4eaL+SimSun"/>
                <w:color w:val="000000"/>
                <w:sz w:val="24"/>
              </w:rPr>
              <w:t>科目代码</w:t>
            </w:r>
          </w:p>
        </w:tc>
        <w:tc>
          <w:tcPr>
            <w:tcW w:w="2326" w:type="dxa"/>
            <w:tcBorders>
              <w:top w:val="single" w:color="000000" w:sz="2" w:space="0"/>
              <w:left w:val="single" w:color="000000" w:sz="2" w:space="0"/>
              <w:bottom w:val="single" w:color="000000" w:sz="2" w:space="0"/>
              <w:right w:val="single" w:color="000000" w:sz="2" w:space="0"/>
            </w:tcBorders>
            <w:tcMar>
              <w:left w:w="0" w:type="dxa"/>
              <w:right w:w="0" w:type="dxa"/>
            </w:tcMar>
          </w:tcPr>
          <w:p w14:paraId="133B2C1F">
            <w:pPr>
              <w:widowControl/>
              <w:autoSpaceDE w:val="0"/>
              <w:autoSpaceDN w:val="0"/>
              <w:spacing w:before="522" w:after="0" w:line="240" w:lineRule="exact"/>
              <w:ind w:left="0" w:right="0" w:firstLine="0"/>
              <w:jc w:val="center"/>
            </w:pPr>
            <w:r>
              <w:rPr>
                <w:rFonts w:ascii="N1eF4eaL+SimSun" w:hAnsi="N1eF4eaL+SimSun" w:eastAsia="N1eF4eaL+SimSun"/>
                <w:color w:val="000000"/>
                <w:sz w:val="24"/>
              </w:rPr>
              <w:t>科目名称</w:t>
            </w:r>
          </w:p>
        </w:tc>
        <w:tc>
          <w:tcPr>
            <w:tcW w:w="2386" w:type="dxa"/>
            <w:tcBorders>
              <w:top w:val="single" w:color="000000" w:sz="2" w:space="0"/>
              <w:left w:val="single" w:color="000000" w:sz="2" w:space="0"/>
              <w:bottom w:val="single" w:color="000000" w:sz="2" w:space="0"/>
              <w:right w:val="single" w:color="000000" w:sz="2" w:space="0"/>
            </w:tcBorders>
            <w:tcMar>
              <w:left w:w="0" w:type="dxa"/>
              <w:right w:w="0" w:type="dxa"/>
            </w:tcMar>
          </w:tcPr>
          <w:p w14:paraId="1A5F372B">
            <w:pPr>
              <w:widowControl/>
              <w:autoSpaceDE w:val="0"/>
              <w:autoSpaceDN w:val="0"/>
              <w:spacing w:before="522" w:after="0" w:line="240" w:lineRule="exact"/>
              <w:ind w:left="0" w:right="0" w:firstLine="0"/>
              <w:jc w:val="center"/>
            </w:pPr>
            <w:r>
              <w:rPr>
                <w:rFonts w:ascii="N1eF4eaL+SimSun" w:hAnsi="N1eF4eaL+SimSun" w:eastAsia="N1eF4eaL+SimSun"/>
                <w:color w:val="000000"/>
                <w:sz w:val="24"/>
              </w:rPr>
              <w:t>小计</w:t>
            </w:r>
          </w:p>
        </w:tc>
        <w:tc>
          <w:tcPr>
            <w:tcW w:w="2178" w:type="dxa"/>
            <w:tcBorders>
              <w:top w:val="single" w:color="000000" w:sz="2" w:space="0"/>
              <w:left w:val="single" w:color="000000" w:sz="2" w:space="0"/>
              <w:bottom w:val="single" w:color="000000" w:sz="2" w:space="0"/>
              <w:right w:val="single" w:color="000000" w:sz="2" w:space="0"/>
            </w:tcBorders>
            <w:tcMar>
              <w:left w:w="0" w:type="dxa"/>
              <w:right w:w="0" w:type="dxa"/>
            </w:tcMar>
          </w:tcPr>
          <w:p w14:paraId="63D600B9">
            <w:pPr>
              <w:widowControl/>
              <w:autoSpaceDE w:val="0"/>
              <w:autoSpaceDN w:val="0"/>
              <w:spacing w:before="522" w:after="0" w:line="240" w:lineRule="exact"/>
              <w:ind w:left="0" w:right="0" w:firstLine="0"/>
              <w:jc w:val="center"/>
            </w:pPr>
            <w:r>
              <w:rPr>
                <w:rFonts w:ascii="N1eF4eaL+SimSun" w:hAnsi="N1eF4eaL+SimSun" w:eastAsia="N1eF4eaL+SimSun"/>
                <w:color w:val="000000"/>
                <w:sz w:val="24"/>
              </w:rPr>
              <w:t>基本支出</w:t>
            </w:r>
          </w:p>
        </w:tc>
        <w:tc>
          <w:tcPr>
            <w:tcW w:w="2278" w:type="dxa"/>
            <w:tcBorders>
              <w:top w:val="single" w:color="000000" w:sz="2" w:space="0"/>
              <w:left w:val="single" w:color="000000" w:sz="2" w:space="0"/>
              <w:bottom w:val="single" w:color="000000" w:sz="2" w:space="0"/>
              <w:right w:val="single" w:color="000000" w:sz="2" w:space="0"/>
            </w:tcBorders>
            <w:tcMar>
              <w:left w:w="0" w:type="dxa"/>
              <w:right w:w="0" w:type="dxa"/>
            </w:tcMar>
          </w:tcPr>
          <w:p w14:paraId="47CB084A">
            <w:pPr>
              <w:widowControl/>
              <w:autoSpaceDE w:val="0"/>
              <w:autoSpaceDN w:val="0"/>
              <w:spacing w:before="522" w:after="0" w:line="240" w:lineRule="exact"/>
              <w:ind w:left="0" w:right="0" w:firstLine="0"/>
              <w:jc w:val="center"/>
            </w:pPr>
            <w:r>
              <w:rPr>
                <w:rFonts w:ascii="N1eF4eaL+SimSun" w:hAnsi="N1eF4eaL+SimSun" w:eastAsia="N1eF4eaL+SimSun"/>
                <w:color w:val="000000"/>
                <w:sz w:val="24"/>
              </w:rPr>
              <w:t>项目支出</w:t>
            </w:r>
          </w:p>
        </w:tc>
      </w:tr>
      <w:tr w14:paraId="1C5524E2">
        <w:tblPrEx>
          <w:tblCellMar>
            <w:top w:w="0" w:type="dxa"/>
            <w:left w:w="108" w:type="dxa"/>
            <w:bottom w:w="0" w:type="dxa"/>
            <w:right w:w="108" w:type="dxa"/>
          </w:tblCellMar>
        </w:tblPrEx>
        <w:trPr>
          <w:trHeight w:val="430" w:hRule="exact"/>
        </w:trPr>
        <w:tc>
          <w:tcPr>
            <w:tcW w:w="400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049A448">
            <w:pPr>
              <w:widowControl/>
              <w:autoSpaceDE w:val="0"/>
              <w:autoSpaceDN w:val="0"/>
              <w:spacing w:before="92" w:after="0" w:line="240" w:lineRule="exact"/>
              <w:ind w:left="0" w:right="0" w:firstLine="0"/>
              <w:jc w:val="center"/>
            </w:pPr>
            <w:r>
              <w:rPr>
                <w:rFonts w:ascii="N1eF4eaL+SimSun" w:hAnsi="N1eF4eaL+SimSun" w:eastAsia="N1eF4eaL+SimSun"/>
                <w:color w:val="000000"/>
                <w:sz w:val="24"/>
              </w:rPr>
              <w:t>栏次</w:t>
            </w:r>
          </w:p>
        </w:tc>
        <w:tc>
          <w:tcPr>
            <w:tcW w:w="2386" w:type="dxa"/>
            <w:tcBorders>
              <w:top w:val="single" w:color="000000" w:sz="2" w:space="0"/>
              <w:left w:val="single" w:color="000000" w:sz="2" w:space="0"/>
              <w:bottom w:val="single" w:color="000000" w:sz="2" w:space="0"/>
              <w:right w:val="single" w:color="000000" w:sz="2" w:space="0"/>
            </w:tcBorders>
            <w:tcMar>
              <w:left w:w="0" w:type="dxa"/>
              <w:right w:w="0" w:type="dxa"/>
            </w:tcMar>
          </w:tcPr>
          <w:p w14:paraId="62DC8E8A">
            <w:pPr>
              <w:widowControl/>
              <w:autoSpaceDE w:val="0"/>
              <w:autoSpaceDN w:val="0"/>
              <w:spacing w:before="92" w:after="0" w:line="240" w:lineRule="exact"/>
              <w:ind w:left="0" w:right="0" w:firstLine="0"/>
              <w:jc w:val="center"/>
            </w:pPr>
            <w:r>
              <w:rPr>
                <w:rFonts w:ascii="N1eF4eaL+SimSun" w:hAnsi="N1eF4eaL+SimSun" w:eastAsia="N1eF4eaL+SimSun"/>
                <w:color w:val="000000"/>
                <w:sz w:val="24"/>
              </w:rPr>
              <w:t>1</w:t>
            </w:r>
          </w:p>
        </w:tc>
        <w:tc>
          <w:tcPr>
            <w:tcW w:w="2178" w:type="dxa"/>
            <w:tcBorders>
              <w:top w:val="single" w:color="000000" w:sz="2" w:space="0"/>
              <w:left w:val="single" w:color="000000" w:sz="2" w:space="0"/>
              <w:bottom w:val="single" w:color="000000" w:sz="2" w:space="0"/>
              <w:right w:val="single" w:color="000000" w:sz="2" w:space="0"/>
            </w:tcBorders>
            <w:tcMar>
              <w:left w:w="0" w:type="dxa"/>
              <w:right w:w="0" w:type="dxa"/>
            </w:tcMar>
          </w:tcPr>
          <w:p w14:paraId="1618FA63">
            <w:pPr>
              <w:widowControl/>
              <w:autoSpaceDE w:val="0"/>
              <w:autoSpaceDN w:val="0"/>
              <w:spacing w:before="92" w:after="0" w:line="240" w:lineRule="exact"/>
              <w:ind w:left="0" w:right="0" w:firstLine="0"/>
              <w:jc w:val="center"/>
            </w:pPr>
            <w:r>
              <w:rPr>
                <w:rFonts w:ascii="N1eF4eaL+SimSun" w:hAnsi="N1eF4eaL+SimSun" w:eastAsia="N1eF4eaL+SimSun"/>
                <w:color w:val="000000"/>
                <w:sz w:val="24"/>
              </w:rPr>
              <w:t>2</w:t>
            </w:r>
          </w:p>
        </w:tc>
        <w:tc>
          <w:tcPr>
            <w:tcW w:w="2278" w:type="dxa"/>
            <w:tcBorders>
              <w:top w:val="single" w:color="000000" w:sz="2" w:space="0"/>
              <w:left w:val="single" w:color="000000" w:sz="2" w:space="0"/>
              <w:bottom w:val="single" w:color="000000" w:sz="2" w:space="0"/>
              <w:right w:val="single" w:color="000000" w:sz="2" w:space="0"/>
            </w:tcBorders>
            <w:tcMar>
              <w:left w:w="0" w:type="dxa"/>
              <w:right w:w="0" w:type="dxa"/>
            </w:tcMar>
          </w:tcPr>
          <w:p w14:paraId="25205A86">
            <w:pPr>
              <w:widowControl/>
              <w:autoSpaceDE w:val="0"/>
              <w:autoSpaceDN w:val="0"/>
              <w:spacing w:before="92" w:after="0" w:line="240" w:lineRule="exact"/>
              <w:ind w:left="0" w:right="0" w:firstLine="0"/>
              <w:jc w:val="center"/>
            </w:pPr>
            <w:r>
              <w:rPr>
                <w:rFonts w:ascii="N1eF4eaL+SimSun" w:hAnsi="N1eF4eaL+SimSun" w:eastAsia="N1eF4eaL+SimSun"/>
                <w:color w:val="000000"/>
                <w:sz w:val="24"/>
              </w:rPr>
              <w:t>3</w:t>
            </w:r>
          </w:p>
        </w:tc>
      </w:tr>
      <w:tr w14:paraId="4F60C2A5">
        <w:tblPrEx>
          <w:tblCellMar>
            <w:top w:w="0" w:type="dxa"/>
            <w:left w:w="108" w:type="dxa"/>
            <w:bottom w:w="0" w:type="dxa"/>
            <w:right w:w="108" w:type="dxa"/>
          </w:tblCellMar>
        </w:tblPrEx>
        <w:trPr>
          <w:trHeight w:val="430" w:hRule="exact"/>
        </w:trPr>
        <w:tc>
          <w:tcPr>
            <w:tcW w:w="400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55E432B">
            <w:pPr>
              <w:widowControl/>
              <w:autoSpaceDE w:val="0"/>
              <w:autoSpaceDN w:val="0"/>
              <w:spacing w:before="92" w:after="0" w:line="240" w:lineRule="exact"/>
              <w:ind w:left="0" w:right="0" w:firstLine="0"/>
              <w:jc w:val="center"/>
            </w:pPr>
            <w:r>
              <w:rPr>
                <w:rFonts w:ascii="N1eF4eaL+SimSun" w:hAnsi="N1eF4eaL+SimSun" w:eastAsia="N1eF4eaL+SimSun"/>
                <w:color w:val="000000"/>
                <w:sz w:val="24"/>
              </w:rPr>
              <w:t>合计</w:t>
            </w:r>
          </w:p>
        </w:tc>
        <w:tc>
          <w:tcPr>
            <w:tcW w:w="2386" w:type="dxa"/>
            <w:tcBorders>
              <w:top w:val="single" w:color="000000" w:sz="2" w:space="0"/>
              <w:left w:val="single" w:color="000000" w:sz="2" w:space="0"/>
              <w:bottom w:val="single" w:color="000000" w:sz="2" w:space="0"/>
              <w:right w:val="single" w:color="000000" w:sz="2" w:space="0"/>
            </w:tcBorders>
            <w:tcMar>
              <w:left w:w="0" w:type="dxa"/>
              <w:right w:w="0" w:type="dxa"/>
            </w:tcMar>
          </w:tcPr>
          <w:p w14:paraId="56D2F76E">
            <w:pPr>
              <w:widowControl/>
              <w:autoSpaceDE w:val="0"/>
              <w:autoSpaceDN w:val="0"/>
              <w:spacing w:before="102" w:after="0" w:line="220" w:lineRule="exact"/>
              <w:ind w:left="0" w:right="4" w:firstLine="0"/>
              <w:jc w:val="right"/>
            </w:pPr>
            <w:r>
              <w:rPr>
                <w:rFonts w:ascii="N1eF4eaL+SimSun" w:hAnsi="N1eF4eaL+SimSun" w:eastAsia="N1eF4eaL+SimSun"/>
                <w:b/>
                <w:color w:val="000000"/>
                <w:sz w:val="22"/>
              </w:rPr>
              <w:t>2</w:t>
            </w:r>
            <w:r>
              <w:rPr>
                <w:rFonts w:ascii="N1eF4eaL+SimSun" w:hAnsi="N1eF4eaL+SimSun" w:eastAsia="N1eF4eaL+SimSun"/>
                <w:b/>
                <w:color w:val="000000"/>
                <w:spacing w:val="2"/>
                <w:sz w:val="22"/>
              </w:rPr>
              <w:t>4</w:t>
            </w:r>
            <w:r>
              <w:rPr>
                <w:rFonts w:ascii="N1eF4eaL+SimSun" w:hAnsi="N1eF4eaL+SimSun" w:eastAsia="N1eF4eaL+SimSun"/>
                <w:b/>
                <w:color w:val="000000"/>
                <w:sz w:val="22"/>
              </w:rPr>
              <w:t>9.28</w:t>
            </w:r>
          </w:p>
        </w:tc>
        <w:tc>
          <w:tcPr>
            <w:tcW w:w="2178" w:type="dxa"/>
            <w:tcBorders>
              <w:top w:val="single" w:color="000000" w:sz="2" w:space="0"/>
              <w:left w:val="single" w:color="000000" w:sz="2" w:space="0"/>
              <w:bottom w:val="single" w:color="000000" w:sz="2" w:space="0"/>
              <w:right w:val="single" w:color="000000" w:sz="2" w:space="0"/>
            </w:tcBorders>
            <w:tcMar>
              <w:left w:w="0" w:type="dxa"/>
              <w:right w:w="0" w:type="dxa"/>
            </w:tcMar>
          </w:tcPr>
          <w:p w14:paraId="46F05AC1">
            <w:pPr>
              <w:widowControl/>
              <w:autoSpaceDE w:val="0"/>
              <w:autoSpaceDN w:val="0"/>
              <w:spacing w:before="102" w:after="0" w:line="220" w:lineRule="exact"/>
              <w:ind w:left="0" w:right="8" w:firstLine="0"/>
              <w:jc w:val="right"/>
            </w:pPr>
            <w:r>
              <w:rPr>
                <w:rFonts w:ascii="N1eF4eaL+SimSun" w:hAnsi="N1eF4eaL+SimSun" w:eastAsia="N1eF4eaL+SimSun"/>
                <w:b/>
                <w:color w:val="000000"/>
                <w:spacing w:val="2"/>
                <w:sz w:val="22"/>
              </w:rPr>
              <w:t>2</w:t>
            </w:r>
            <w:r>
              <w:rPr>
                <w:rFonts w:ascii="N1eF4eaL+SimSun" w:hAnsi="N1eF4eaL+SimSun" w:eastAsia="N1eF4eaL+SimSun"/>
                <w:b/>
                <w:color w:val="000000"/>
                <w:sz w:val="22"/>
              </w:rPr>
              <w:t>13.22</w:t>
            </w:r>
          </w:p>
        </w:tc>
        <w:tc>
          <w:tcPr>
            <w:tcW w:w="2278" w:type="dxa"/>
            <w:tcBorders>
              <w:top w:val="single" w:color="000000" w:sz="2" w:space="0"/>
              <w:left w:val="single" w:color="000000" w:sz="2" w:space="0"/>
              <w:bottom w:val="single" w:color="000000" w:sz="2" w:space="0"/>
              <w:right w:val="single" w:color="000000" w:sz="2" w:space="0"/>
            </w:tcBorders>
            <w:tcMar>
              <w:left w:w="0" w:type="dxa"/>
              <w:right w:w="0" w:type="dxa"/>
            </w:tcMar>
          </w:tcPr>
          <w:p w14:paraId="3ED5DC8F">
            <w:pPr>
              <w:widowControl/>
              <w:autoSpaceDE w:val="0"/>
              <w:autoSpaceDN w:val="0"/>
              <w:spacing w:before="102" w:after="0" w:line="220" w:lineRule="exact"/>
              <w:ind w:left="0" w:right="6" w:firstLine="0"/>
              <w:jc w:val="right"/>
            </w:pPr>
            <w:r>
              <w:rPr>
                <w:rFonts w:ascii="N1eF4eaL+SimSun" w:hAnsi="N1eF4eaL+SimSun" w:eastAsia="N1eF4eaL+SimSun"/>
                <w:b/>
                <w:color w:val="000000"/>
                <w:spacing w:val="2"/>
                <w:sz w:val="22"/>
              </w:rPr>
              <w:t>3</w:t>
            </w:r>
            <w:r>
              <w:rPr>
                <w:rFonts w:ascii="N1eF4eaL+SimSun" w:hAnsi="N1eF4eaL+SimSun" w:eastAsia="N1eF4eaL+SimSun"/>
                <w:b/>
                <w:color w:val="000000"/>
                <w:sz w:val="22"/>
              </w:rPr>
              <w:t>6.05</w:t>
            </w:r>
          </w:p>
        </w:tc>
      </w:tr>
      <w:tr w14:paraId="4CAE56C5">
        <w:tblPrEx>
          <w:tblCellMar>
            <w:top w:w="0" w:type="dxa"/>
            <w:left w:w="108" w:type="dxa"/>
            <w:bottom w:w="0" w:type="dxa"/>
            <w:right w:w="108" w:type="dxa"/>
          </w:tblCellMar>
        </w:tblPrEx>
        <w:trPr>
          <w:trHeight w:val="430" w:hRule="exact"/>
        </w:trPr>
        <w:tc>
          <w:tcPr>
            <w:tcW w:w="1678" w:type="dxa"/>
            <w:tcBorders>
              <w:top w:val="single" w:color="000000" w:sz="2" w:space="0"/>
              <w:left w:val="single" w:color="000000" w:sz="2" w:space="0"/>
              <w:bottom w:val="single" w:color="000000" w:sz="2" w:space="0"/>
              <w:right w:val="single" w:color="000000" w:sz="2" w:space="0"/>
            </w:tcBorders>
            <w:tcMar>
              <w:left w:w="0" w:type="dxa"/>
              <w:right w:w="0" w:type="dxa"/>
            </w:tcMar>
          </w:tcPr>
          <w:p w14:paraId="2E3CB872">
            <w:pPr>
              <w:widowControl/>
              <w:autoSpaceDE w:val="0"/>
              <w:autoSpaceDN w:val="0"/>
              <w:spacing w:before="102" w:after="0" w:line="220" w:lineRule="exact"/>
              <w:ind w:left="10" w:right="0" w:firstLine="0"/>
              <w:jc w:val="left"/>
            </w:pPr>
            <w:r>
              <w:rPr>
                <w:rFonts w:ascii="N1eF4eaL+SimSun" w:hAnsi="N1eF4eaL+SimSun" w:eastAsia="N1eF4eaL+SimSun"/>
                <w:color w:val="000000"/>
                <w:sz w:val="22"/>
              </w:rPr>
              <w:t>201</w:t>
            </w:r>
          </w:p>
        </w:tc>
        <w:tc>
          <w:tcPr>
            <w:tcW w:w="2326" w:type="dxa"/>
            <w:tcBorders>
              <w:top w:val="single" w:color="000000" w:sz="2" w:space="0"/>
              <w:left w:val="single" w:color="000000" w:sz="2" w:space="0"/>
              <w:bottom w:val="single" w:color="000000" w:sz="2" w:space="0"/>
              <w:right w:val="single" w:color="000000" w:sz="2" w:space="0"/>
            </w:tcBorders>
            <w:tcMar>
              <w:left w:w="0" w:type="dxa"/>
              <w:right w:w="0" w:type="dxa"/>
            </w:tcMar>
          </w:tcPr>
          <w:p w14:paraId="38DAAD3E">
            <w:pPr>
              <w:widowControl/>
              <w:autoSpaceDE w:val="0"/>
              <w:autoSpaceDN w:val="0"/>
              <w:spacing w:before="102" w:after="0" w:line="220" w:lineRule="exact"/>
              <w:ind w:left="12" w:right="0" w:firstLine="0"/>
              <w:jc w:val="left"/>
            </w:pPr>
            <w:r>
              <w:rPr>
                <w:rFonts w:ascii="N1eF4eaL+SimSun" w:hAnsi="N1eF4eaL+SimSun" w:eastAsia="N1eF4eaL+SimSun"/>
                <w:color w:val="000000"/>
                <w:sz w:val="22"/>
              </w:rPr>
              <w:t>一</w:t>
            </w:r>
            <w:r>
              <w:rPr>
                <w:rFonts w:ascii="N1eF4eaL+SimSun" w:hAnsi="N1eF4eaL+SimSun" w:eastAsia="N1eF4eaL+SimSun"/>
                <w:color w:val="000000"/>
                <w:spacing w:val="-2"/>
                <w:sz w:val="22"/>
              </w:rPr>
              <w:t>般</w:t>
            </w:r>
            <w:r>
              <w:rPr>
                <w:rFonts w:ascii="N1eF4eaL+SimSun" w:hAnsi="N1eF4eaL+SimSun" w:eastAsia="N1eF4eaL+SimSun"/>
                <w:color w:val="000000"/>
                <w:sz w:val="22"/>
              </w:rPr>
              <w:t>公共</w:t>
            </w:r>
            <w:r>
              <w:rPr>
                <w:rFonts w:ascii="N1eF4eaL+SimSun" w:hAnsi="N1eF4eaL+SimSun" w:eastAsia="N1eF4eaL+SimSun"/>
                <w:color w:val="000000"/>
                <w:spacing w:val="-2"/>
                <w:sz w:val="22"/>
              </w:rPr>
              <w:t>服</w:t>
            </w:r>
            <w:r>
              <w:rPr>
                <w:rFonts w:ascii="N1eF4eaL+SimSun" w:hAnsi="N1eF4eaL+SimSun" w:eastAsia="N1eF4eaL+SimSun"/>
                <w:color w:val="000000"/>
                <w:sz w:val="22"/>
              </w:rPr>
              <w:t>务支出</w:t>
            </w:r>
          </w:p>
        </w:tc>
        <w:tc>
          <w:tcPr>
            <w:tcW w:w="2386" w:type="dxa"/>
            <w:tcBorders>
              <w:top w:val="single" w:color="000000" w:sz="2" w:space="0"/>
              <w:left w:val="single" w:color="000000" w:sz="2" w:space="0"/>
              <w:bottom w:val="single" w:color="000000" w:sz="2" w:space="0"/>
              <w:right w:val="single" w:color="000000" w:sz="2" w:space="0"/>
            </w:tcBorders>
            <w:tcMar>
              <w:left w:w="0" w:type="dxa"/>
              <w:right w:w="0" w:type="dxa"/>
            </w:tcMar>
          </w:tcPr>
          <w:p w14:paraId="223297C6">
            <w:pPr>
              <w:widowControl/>
              <w:autoSpaceDE w:val="0"/>
              <w:autoSpaceDN w:val="0"/>
              <w:spacing w:before="102" w:after="0" w:line="220" w:lineRule="exact"/>
              <w:ind w:left="0" w:right="10" w:firstLine="0"/>
              <w:jc w:val="right"/>
            </w:pPr>
            <w:r>
              <w:rPr>
                <w:rFonts w:ascii="N1eF4eaL+SimSun" w:hAnsi="N1eF4eaL+SimSun" w:eastAsia="N1eF4eaL+SimSun"/>
                <w:color w:val="000000"/>
                <w:sz w:val="22"/>
              </w:rPr>
              <w:t>178</w:t>
            </w:r>
            <w:r>
              <w:rPr>
                <w:rFonts w:ascii="N1eF4eaL+SimSun" w:hAnsi="N1eF4eaL+SimSun" w:eastAsia="N1eF4eaL+SimSun"/>
                <w:color w:val="000000"/>
                <w:spacing w:val="-2"/>
                <w:sz w:val="22"/>
              </w:rPr>
              <w:t>.</w:t>
            </w:r>
            <w:r>
              <w:rPr>
                <w:rFonts w:ascii="N1eF4eaL+SimSun" w:hAnsi="N1eF4eaL+SimSun" w:eastAsia="N1eF4eaL+SimSun"/>
                <w:color w:val="000000"/>
                <w:sz w:val="22"/>
              </w:rPr>
              <w:t>23</w:t>
            </w:r>
          </w:p>
        </w:tc>
        <w:tc>
          <w:tcPr>
            <w:tcW w:w="2178" w:type="dxa"/>
            <w:tcBorders>
              <w:top w:val="single" w:color="000000" w:sz="2" w:space="0"/>
              <w:left w:val="single" w:color="000000" w:sz="2" w:space="0"/>
              <w:bottom w:val="single" w:color="000000" w:sz="2" w:space="0"/>
              <w:right w:val="single" w:color="000000" w:sz="2" w:space="0"/>
            </w:tcBorders>
            <w:tcMar>
              <w:left w:w="0" w:type="dxa"/>
              <w:right w:w="0" w:type="dxa"/>
            </w:tcMar>
          </w:tcPr>
          <w:p w14:paraId="024B3DBF">
            <w:pPr>
              <w:widowControl/>
              <w:autoSpaceDE w:val="0"/>
              <w:autoSpaceDN w:val="0"/>
              <w:spacing w:before="102" w:after="0" w:line="220" w:lineRule="exact"/>
              <w:ind w:left="0" w:right="10" w:firstLine="0"/>
              <w:jc w:val="right"/>
            </w:pPr>
            <w:r>
              <w:rPr>
                <w:rFonts w:ascii="N1eF4eaL+SimSun" w:hAnsi="N1eF4eaL+SimSun" w:eastAsia="N1eF4eaL+SimSun"/>
                <w:color w:val="000000"/>
                <w:sz w:val="22"/>
              </w:rPr>
              <w:t>145.52</w:t>
            </w:r>
          </w:p>
        </w:tc>
        <w:tc>
          <w:tcPr>
            <w:tcW w:w="2278" w:type="dxa"/>
            <w:tcBorders>
              <w:top w:val="single" w:color="000000" w:sz="2" w:space="0"/>
              <w:left w:val="single" w:color="000000" w:sz="2" w:space="0"/>
              <w:bottom w:val="single" w:color="000000" w:sz="2" w:space="0"/>
              <w:right w:val="single" w:color="000000" w:sz="2" w:space="0"/>
            </w:tcBorders>
            <w:tcMar>
              <w:left w:w="0" w:type="dxa"/>
              <w:right w:w="0" w:type="dxa"/>
            </w:tcMar>
          </w:tcPr>
          <w:p w14:paraId="35322C86">
            <w:pPr>
              <w:widowControl/>
              <w:autoSpaceDE w:val="0"/>
              <w:autoSpaceDN w:val="0"/>
              <w:spacing w:before="102" w:after="0" w:line="220" w:lineRule="exact"/>
              <w:ind w:left="0" w:right="8" w:firstLine="0"/>
              <w:jc w:val="right"/>
            </w:pPr>
            <w:r>
              <w:rPr>
                <w:rFonts w:ascii="N1eF4eaL+SimSun" w:hAnsi="N1eF4eaL+SimSun" w:eastAsia="N1eF4eaL+SimSun"/>
                <w:color w:val="000000"/>
                <w:sz w:val="22"/>
              </w:rPr>
              <w:t>32.71</w:t>
            </w:r>
          </w:p>
        </w:tc>
      </w:tr>
      <w:tr w14:paraId="075B0AD2">
        <w:tblPrEx>
          <w:tblCellMar>
            <w:top w:w="0" w:type="dxa"/>
            <w:left w:w="108" w:type="dxa"/>
            <w:bottom w:w="0" w:type="dxa"/>
            <w:right w:w="108" w:type="dxa"/>
          </w:tblCellMar>
        </w:tblPrEx>
        <w:trPr>
          <w:trHeight w:val="430" w:hRule="exact"/>
        </w:trPr>
        <w:tc>
          <w:tcPr>
            <w:tcW w:w="1678" w:type="dxa"/>
            <w:tcBorders>
              <w:top w:val="single" w:color="000000" w:sz="2" w:space="0"/>
              <w:left w:val="single" w:color="000000" w:sz="2" w:space="0"/>
              <w:bottom w:val="single" w:color="000000" w:sz="2" w:space="0"/>
              <w:right w:val="single" w:color="000000" w:sz="2" w:space="0"/>
            </w:tcBorders>
            <w:tcMar>
              <w:left w:w="0" w:type="dxa"/>
              <w:right w:w="0" w:type="dxa"/>
            </w:tcMar>
          </w:tcPr>
          <w:p w14:paraId="4662DAA3">
            <w:pPr>
              <w:widowControl/>
              <w:autoSpaceDE w:val="0"/>
              <w:autoSpaceDN w:val="0"/>
              <w:spacing w:before="100" w:after="0" w:line="222" w:lineRule="exact"/>
              <w:ind w:left="10" w:right="0" w:firstLine="0"/>
              <w:jc w:val="left"/>
            </w:pPr>
            <w:r>
              <w:rPr>
                <w:rFonts w:ascii="N1eF4eaL+SimSun" w:hAnsi="N1eF4eaL+SimSun" w:eastAsia="N1eF4eaL+SimSun"/>
                <w:color w:val="000000"/>
                <w:sz w:val="22"/>
              </w:rPr>
              <w:t>20129</w:t>
            </w:r>
          </w:p>
        </w:tc>
        <w:tc>
          <w:tcPr>
            <w:tcW w:w="2326" w:type="dxa"/>
            <w:tcBorders>
              <w:top w:val="single" w:color="000000" w:sz="2" w:space="0"/>
              <w:left w:val="single" w:color="000000" w:sz="2" w:space="0"/>
              <w:bottom w:val="single" w:color="000000" w:sz="2" w:space="0"/>
              <w:right w:val="single" w:color="000000" w:sz="2" w:space="0"/>
            </w:tcBorders>
            <w:tcMar>
              <w:left w:w="0" w:type="dxa"/>
              <w:right w:w="0" w:type="dxa"/>
            </w:tcMar>
          </w:tcPr>
          <w:p w14:paraId="5769849D">
            <w:pPr>
              <w:widowControl/>
              <w:autoSpaceDE w:val="0"/>
              <w:autoSpaceDN w:val="0"/>
              <w:spacing w:before="100" w:after="0" w:line="222" w:lineRule="exact"/>
              <w:ind w:left="12" w:right="0" w:firstLine="0"/>
              <w:jc w:val="left"/>
            </w:pPr>
            <w:r>
              <w:rPr>
                <w:rFonts w:ascii="N1eF4eaL+SimSun" w:hAnsi="N1eF4eaL+SimSun" w:eastAsia="N1eF4eaL+SimSun"/>
                <w:color w:val="000000"/>
                <w:sz w:val="22"/>
              </w:rPr>
              <w:t>群</w:t>
            </w:r>
            <w:r>
              <w:rPr>
                <w:rFonts w:ascii="N1eF4eaL+SimSun" w:hAnsi="N1eF4eaL+SimSun" w:eastAsia="N1eF4eaL+SimSun"/>
                <w:color w:val="000000"/>
                <w:spacing w:val="-2"/>
                <w:sz w:val="22"/>
              </w:rPr>
              <w:t>众</w:t>
            </w:r>
            <w:r>
              <w:rPr>
                <w:rFonts w:ascii="N1eF4eaL+SimSun" w:hAnsi="N1eF4eaL+SimSun" w:eastAsia="N1eF4eaL+SimSun"/>
                <w:color w:val="000000"/>
                <w:sz w:val="22"/>
              </w:rPr>
              <w:t>团体</w:t>
            </w:r>
            <w:r>
              <w:rPr>
                <w:rFonts w:ascii="N1eF4eaL+SimSun" w:hAnsi="N1eF4eaL+SimSun" w:eastAsia="N1eF4eaL+SimSun"/>
                <w:color w:val="000000"/>
                <w:spacing w:val="-2"/>
                <w:sz w:val="22"/>
              </w:rPr>
              <w:t>事</w:t>
            </w:r>
            <w:r>
              <w:rPr>
                <w:rFonts w:ascii="N1eF4eaL+SimSun" w:hAnsi="N1eF4eaL+SimSun" w:eastAsia="N1eF4eaL+SimSun"/>
                <w:color w:val="000000"/>
                <w:sz w:val="22"/>
              </w:rPr>
              <w:t>务</w:t>
            </w:r>
          </w:p>
        </w:tc>
        <w:tc>
          <w:tcPr>
            <w:tcW w:w="2386" w:type="dxa"/>
            <w:tcBorders>
              <w:top w:val="single" w:color="000000" w:sz="2" w:space="0"/>
              <w:left w:val="single" w:color="000000" w:sz="2" w:space="0"/>
              <w:bottom w:val="single" w:color="000000" w:sz="2" w:space="0"/>
              <w:right w:val="single" w:color="000000" w:sz="2" w:space="0"/>
            </w:tcBorders>
            <w:tcMar>
              <w:left w:w="0" w:type="dxa"/>
              <w:right w:w="0" w:type="dxa"/>
            </w:tcMar>
          </w:tcPr>
          <w:p w14:paraId="1B20C305">
            <w:pPr>
              <w:widowControl/>
              <w:autoSpaceDE w:val="0"/>
              <w:autoSpaceDN w:val="0"/>
              <w:spacing w:before="100" w:after="0" w:line="222" w:lineRule="exact"/>
              <w:ind w:left="0" w:right="10" w:firstLine="0"/>
              <w:jc w:val="right"/>
            </w:pPr>
            <w:r>
              <w:rPr>
                <w:rFonts w:ascii="N1eF4eaL+SimSun" w:hAnsi="N1eF4eaL+SimSun" w:eastAsia="N1eF4eaL+SimSun"/>
                <w:color w:val="000000"/>
                <w:sz w:val="22"/>
              </w:rPr>
              <w:t>175</w:t>
            </w:r>
            <w:r>
              <w:rPr>
                <w:rFonts w:ascii="N1eF4eaL+SimSun" w:hAnsi="N1eF4eaL+SimSun" w:eastAsia="N1eF4eaL+SimSun"/>
                <w:color w:val="000000"/>
                <w:spacing w:val="-2"/>
                <w:sz w:val="22"/>
              </w:rPr>
              <w:t>.</w:t>
            </w:r>
            <w:r>
              <w:rPr>
                <w:rFonts w:ascii="N1eF4eaL+SimSun" w:hAnsi="N1eF4eaL+SimSun" w:eastAsia="N1eF4eaL+SimSun"/>
                <w:color w:val="000000"/>
                <w:sz w:val="22"/>
              </w:rPr>
              <w:t>37</w:t>
            </w:r>
          </w:p>
        </w:tc>
        <w:tc>
          <w:tcPr>
            <w:tcW w:w="2178" w:type="dxa"/>
            <w:tcBorders>
              <w:top w:val="single" w:color="000000" w:sz="2" w:space="0"/>
              <w:left w:val="single" w:color="000000" w:sz="2" w:space="0"/>
              <w:bottom w:val="single" w:color="000000" w:sz="2" w:space="0"/>
              <w:right w:val="single" w:color="000000" w:sz="2" w:space="0"/>
            </w:tcBorders>
            <w:tcMar>
              <w:left w:w="0" w:type="dxa"/>
              <w:right w:w="0" w:type="dxa"/>
            </w:tcMar>
          </w:tcPr>
          <w:p w14:paraId="0EC79F31">
            <w:pPr>
              <w:widowControl/>
              <w:autoSpaceDE w:val="0"/>
              <w:autoSpaceDN w:val="0"/>
              <w:spacing w:before="100" w:after="0" w:line="222" w:lineRule="exact"/>
              <w:ind w:left="0" w:right="10" w:firstLine="0"/>
              <w:jc w:val="right"/>
            </w:pPr>
            <w:r>
              <w:rPr>
                <w:rFonts w:ascii="N1eF4eaL+SimSun" w:hAnsi="N1eF4eaL+SimSun" w:eastAsia="N1eF4eaL+SimSun"/>
                <w:color w:val="000000"/>
                <w:sz w:val="22"/>
              </w:rPr>
              <w:t>145.52</w:t>
            </w:r>
          </w:p>
        </w:tc>
        <w:tc>
          <w:tcPr>
            <w:tcW w:w="2278" w:type="dxa"/>
            <w:tcBorders>
              <w:top w:val="single" w:color="000000" w:sz="2" w:space="0"/>
              <w:left w:val="single" w:color="000000" w:sz="2" w:space="0"/>
              <w:bottom w:val="single" w:color="000000" w:sz="2" w:space="0"/>
              <w:right w:val="single" w:color="000000" w:sz="2" w:space="0"/>
            </w:tcBorders>
            <w:tcMar>
              <w:left w:w="0" w:type="dxa"/>
              <w:right w:w="0" w:type="dxa"/>
            </w:tcMar>
          </w:tcPr>
          <w:p w14:paraId="7DA731D2">
            <w:pPr>
              <w:widowControl/>
              <w:autoSpaceDE w:val="0"/>
              <w:autoSpaceDN w:val="0"/>
              <w:spacing w:before="100" w:after="0" w:line="222" w:lineRule="exact"/>
              <w:ind w:left="0" w:right="8" w:firstLine="0"/>
              <w:jc w:val="right"/>
            </w:pPr>
            <w:r>
              <w:rPr>
                <w:rFonts w:ascii="N1eF4eaL+SimSun" w:hAnsi="N1eF4eaL+SimSun" w:eastAsia="N1eF4eaL+SimSun"/>
                <w:color w:val="000000"/>
                <w:sz w:val="22"/>
              </w:rPr>
              <w:t>29.85</w:t>
            </w:r>
          </w:p>
        </w:tc>
      </w:tr>
      <w:tr w14:paraId="7C93468C">
        <w:tblPrEx>
          <w:tblCellMar>
            <w:top w:w="0" w:type="dxa"/>
            <w:left w:w="108" w:type="dxa"/>
            <w:bottom w:w="0" w:type="dxa"/>
            <w:right w:w="108" w:type="dxa"/>
          </w:tblCellMar>
        </w:tblPrEx>
        <w:trPr>
          <w:trHeight w:val="430" w:hRule="exact"/>
        </w:trPr>
        <w:tc>
          <w:tcPr>
            <w:tcW w:w="1678" w:type="dxa"/>
            <w:tcBorders>
              <w:top w:val="single" w:color="000000" w:sz="2" w:space="0"/>
              <w:left w:val="single" w:color="000000" w:sz="2" w:space="0"/>
              <w:bottom w:val="single" w:color="000000" w:sz="2" w:space="0"/>
              <w:right w:val="single" w:color="000000" w:sz="2" w:space="0"/>
            </w:tcBorders>
            <w:tcMar>
              <w:left w:w="0" w:type="dxa"/>
              <w:right w:w="0" w:type="dxa"/>
            </w:tcMar>
          </w:tcPr>
          <w:p w14:paraId="1F6B1A76">
            <w:pPr>
              <w:widowControl/>
              <w:autoSpaceDE w:val="0"/>
              <w:autoSpaceDN w:val="0"/>
              <w:spacing w:before="100" w:after="0" w:line="222" w:lineRule="exact"/>
              <w:ind w:left="10" w:right="0" w:firstLine="0"/>
              <w:jc w:val="left"/>
            </w:pPr>
            <w:r>
              <w:rPr>
                <w:rFonts w:ascii="N1eF4eaL+SimSun" w:hAnsi="N1eF4eaL+SimSun" w:eastAsia="N1eF4eaL+SimSun"/>
                <w:color w:val="000000"/>
                <w:sz w:val="22"/>
              </w:rPr>
              <w:t>2012</w:t>
            </w:r>
            <w:r>
              <w:rPr>
                <w:rFonts w:ascii="N1eF4eaL+SimSun" w:hAnsi="N1eF4eaL+SimSun" w:eastAsia="N1eF4eaL+SimSun"/>
                <w:color w:val="000000"/>
                <w:spacing w:val="-2"/>
                <w:sz w:val="22"/>
              </w:rPr>
              <w:t>9</w:t>
            </w:r>
            <w:r>
              <w:rPr>
                <w:rFonts w:ascii="N1eF4eaL+SimSun" w:hAnsi="N1eF4eaL+SimSun" w:eastAsia="N1eF4eaL+SimSun"/>
                <w:color w:val="000000"/>
                <w:sz w:val="22"/>
              </w:rPr>
              <w:t>01</w:t>
            </w:r>
          </w:p>
        </w:tc>
        <w:tc>
          <w:tcPr>
            <w:tcW w:w="2326" w:type="dxa"/>
            <w:tcBorders>
              <w:top w:val="single" w:color="000000" w:sz="2" w:space="0"/>
              <w:left w:val="single" w:color="000000" w:sz="2" w:space="0"/>
              <w:bottom w:val="single" w:color="000000" w:sz="2" w:space="0"/>
              <w:right w:val="single" w:color="000000" w:sz="2" w:space="0"/>
            </w:tcBorders>
            <w:tcMar>
              <w:left w:w="0" w:type="dxa"/>
              <w:right w:w="0" w:type="dxa"/>
            </w:tcMar>
          </w:tcPr>
          <w:p w14:paraId="51D49BD3">
            <w:pPr>
              <w:widowControl/>
              <w:autoSpaceDE w:val="0"/>
              <w:autoSpaceDN w:val="0"/>
              <w:spacing w:before="100" w:after="0" w:line="222" w:lineRule="exact"/>
              <w:ind w:left="230" w:right="0" w:firstLine="0"/>
              <w:jc w:val="left"/>
            </w:pPr>
            <w:r>
              <w:rPr>
                <w:rFonts w:ascii="N1eF4eaL+SimSun" w:hAnsi="N1eF4eaL+SimSun" w:eastAsia="N1eF4eaL+SimSun"/>
                <w:color w:val="000000"/>
                <w:sz w:val="22"/>
              </w:rPr>
              <w:t>行</w:t>
            </w:r>
            <w:r>
              <w:rPr>
                <w:rFonts w:ascii="N1eF4eaL+SimSun" w:hAnsi="N1eF4eaL+SimSun" w:eastAsia="N1eF4eaL+SimSun"/>
                <w:color w:val="000000"/>
                <w:spacing w:val="-2"/>
                <w:sz w:val="22"/>
              </w:rPr>
              <w:t>政</w:t>
            </w:r>
            <w:r>
              <w:rPr>
                <w:rFonts w:ascii="N1eF4eaL+SimSun" w:hAnsi="N1eF4eaL+SimSun" w:eastAsia="N1eF4eaL+SimSun"/>
                <w:color w:val="000000"/>
                <w:sz w:val="22"/>
              </w:rPr>
              <w:t>运行</w:t>
            </w:r>
          </w:p>
        </w:tc>
        <w:tc>
          <w:tcPr>
            <w:tcW w:w="2386" w:type="dxa"/>
            <w:tcBorders>
              <w:top w:val="single" w:color="000000" w:sz="2" w:space="0"/>
              <w:left w:val="single" w:color="000000" w:sz="2" w:space="0"/>
              <w:bottom w:val="single" w:color="000000" w:sz="2" w:space="0"/>
              <w:right w:val="single" w:color="000000" w:sz="2" w:space="0"/>
            </w:tcBorders>
            <w:tcMar>
              <w:left w:w="0" w:type="dxa"/>
              <w:right w:w="0" w:type="dxa"/>
            </w:tcMar>
          </w:tcPr>
          <w:p w14:paraId="68894585">
            <w:pPr>
              <w:widowControl/>
              <w:autoSpaceDE w:val="0"/>
              <w:autoSpaceDN w:val="0"/>
              <w:spacing w:before="100" w:after="0" w:line="222" w:lineRule="exact"/>
              <w:ind w:left="0" w:right="10" w:firstLine="0"/>
              <w:jc w:val="right"/>
            </w:pPr>
            <w:r>
              <w:rPr>
                <w:rFonts w:ascii="N1eF4eaL+SimSun" w:hAnsi="N1eF4eaL+SimSun" w:eastAsia="N1eF4eaL+SimSun"/>
                <w:color w:val="000000"/>
                <w:sz w:val="22"/>
              </w:rPr>
              <w:t>145</w:t>
            </w:r>
            <w:r>
              <w:rPr>
                <w:rFonts w:ascii="N1eF4eaL+SimSun" w:hAnsi="N1eF4eaL+SimSun" w:eastAsia="N1eF4eaL+SimSun"/>
                <w:color w:val="000000"/>
                <w:spacing w:val="-2"/>
                <w:sz w:val="22"/>
              </w:rPr>
              <w:t>.</w:t>
            </w:r>
            <w:r>
              <w:rPr>
                <w:rFonts w:ascii="N1eF4eaL+SimSun" w:hAnsi="N1eF4eaL+SimSun" w:eastAsia="N1eF4eaL+SimSun"/>
                <w:color w:val="000000"/>
                <w:sz w:val="22"/>
              </w:rPr>
              <w:t>52</w:t>
            </w:r>
          </w:p>
        </w:tc>
        <w:tc>
          <w:tcPr>
            <w:tcW w:w="2178" w:type="dxa"/>
            <w:tcBorders>
              <w:top w:val="single" w:color="000000" w:sz="2" w:space="0"/>
              <w:left w:val="single" w:color="000000" w:sz="2" w:space="0"/>
              <w:bottom w:val="single" w:color="000000" w:sz="2" w:space="0"/>
              <w:right w:val="single" w:color="000000" w:sz="2" w:space="0"/>
            </w:tcBorders>
            <w:tcMar>
              <w:left w:w="0" w:type="dxa"/>
              <w:right w:w="0" w:type="dxa"/>
            </w:tcMar>
          </w:tcPr>
          <w:p w14:paraId="1A9CC523">
            <w:pPr>
              <w:widowControl/>
              <w:autoSpaceDE w:val="0"/>
              <w:autoSpaceDN w:val="0"/>
              <w:spacing w:before="100" w:after="0" w:line="222" w:lineRule="exact"/>
              <w:ind w:left="0" w:right="10" w:firstLine="0"/>
              <w:jc w:val="right"/>
            </w:pPr>
            <w:r>
              <w:rPr>
                <w:rFonts w:ascii="N1eF4eaL+SimSun" w:hAnsi="N1eF4eaL+SimSun" w:eastAsia="N1eF4eaL+SimSun"/>
                <w:color w:val="000000"/>
                <w:sz w:val="22"/>
              </w:rPr>
              <w:t>145.52</w:t>
            </w:r>
          </w:p>
        </w:tc>
        <w:tc>
          <w:tcPr>
            <w:tcW w:w="2278" w:type="dxa"/>
            <w:tcBorders>
              <w:top w:val="single" w:color="000000" w:sz="2" w:space="0"/>
              <w:left w:val="single" w:color="000000" w:sz="2" w:space="0"/>
              <w:bottom w:val="single" w:color="000000" w:sz="2" w:space="0"/>
              <w:right w:val="single" w:color="000000" w:sz="2" w:space="0"/>
            </w:tcBorders>
            <w:tcMar>
              <w:left w:w="0" w:type="dxa"/>
              <w:right w:w="0" w:type="dxa"/>
            </w:tcMar>
          </w:tcPr>
          <w:p w14:paraId="3587E5BA">
            <w:pPr>
              <w:widowControl/>
              <w:autoSpaceDE w:val="0"/>
              <w:autoSpaceDN w:val="0"/>
              <w:spacing w:before="100" w:after="0" w:line="222" w:lineRule="exact"/>
              <w:ind w:left="0" w:right="8" w:firstLine="0"/>
              <w:jc w:val="right"/>
              <w:rPr>
                <w:rFonts w:hint="eastAsia" w:eastAsia="宋体"/>
                <w:lang w:eastAsia="zh-CN"/>
              </w:rPr>
            </w:pPr>
            <w:r>
              <w:rPr>
                <w:rFonts w:hint="eastAsia" w:ascii="N1eF4eaL+SimSun" w:hAnsi="N1eF4eaL+SimSun" w:eastAsia="宋体"/>
                <w:color w:val="000000"/>
                <w:sz w:val="22"/>
                <w:lang w:eastAsia="zh-CN"/>
              </w:rPr>
              <w:t xml:space="preserve"> </w:t>
            </w:r>
          </w:p>
        </w:tc>
      </w:tr>
      <w:tr w14:paraId="24C84205">
        <w:tblPrEx>
          <w:tblCellMar>
            <w:top w:w="0" w:type="dxa"/>
            <w:left w:w="108" w:type="dxa"/>
            <w:bottom w:w="0" w:type="dxa"/>
            <w:right w:w="108" w:type="dxa"/>
          </w:tblCellMar>
        </w:tblPrEx>
        <w:trPr>
          <w:trHeight w:val="430" w:hRule="exact"/>
        </w:trPr>
        <w:tc>
          <w:tcPr>
            <w:tcW w:w="1678" w:type="dxa"/>
            <w:tcBorders>
              <w:top w:val="single" w:color="000000" w:sz="2" w:space="0"/>
              <w:left w:val="single" w:color="000000" w:sz="2" w:space="0"/>
              <w:bottom w:val="single" w:color="000000" w:sz="2" w:space="0"/>
              <w:right w:val="single" w:color="000000" w:sz="2" w:space="0"/>
            </w:tcBorders>
            <w:tcMar>
              <w:left w:w="0" w:type="dxa"/>
              <w:right w:w="0" w:type="dxa"/>
            </w:tcMar>
          </w:tcPr>
          <w:p w14:paraId="42D3D1B0">
            <w:pPr>
              <w:widowControl/>
              <w:autoSpaceDE w:val="0"/>
              <w:autoSpaceDN w:val="0"/>
              <w:spacing w:before="100" w:after="0" w:line="220" w:lineRule="exact"/>
              <w:ind w:left="10" w:right="0" w:firstLine="0"/>
              <w:jc w:val="left"/>
            </w:pPr>
            <w:r>
              <w:rPr>
                <w:rFonts w:ascii="N1eF4eaL+SimSun" w:hAnsi="N1eF4eaL+SimSun" w:eastAsia="N1eF4eaL+SimSun"/>
                <w:color w:val="000000"/>
                <w:sz w:val="22"/>
              </w:rPr>
              <w:t>2012</w:t>
            </w:r>
            <w:r>
              <w:rPr>
                <w:rFonts w:ascii="N1eF4eaL+SimSun" w:hAnsi="N1eF4eaL+SimSun" w:eastAsia="N1eF4eaL+SimSun"/>
                <w:color w:val="000000"/>
                <w:spacing w:val="-2"/>
                <w:sz w:val="22"/>
              </w:rPr>
              <w:t>9</w:t>
            </w:r>
            <w:r>
              <w:rPr>
                <w:rFonts w:ascii="N1eF4eaL+SimSun" w:hAnsi="N1eF4eaL+SimSun" w:eastAsia="N1eF4eaL+SimSun"/>
                <w:color w:val="000000"/>
                <w:sz w:val="22"/>
              </w:rPr>
              <w:t>02</w:t>
            </w:r>
          </w:p>
        </w:tc>
        <w:tc>
          <w:tcPr>
            <w:tcW w:w="2326" w:type="dxa"/>
            <w:tcBorders>
              <w:top w:val="single" w:color="000000" w:sz="2" w:space="0"/>
              <w:left w:val="single" w:color="000000" w:sz="2" w:space="0"/>
              <w:bottom w:val="single" w:color="000000" w:sz="2" w:space="0"/>
              <w:right w:val="single" w:color="000000" w:sz="2" w:space="0"/>
            </w:tcBorders>
            <w:tcMar>
              <w:left w:w="0" w:type="dxa"/>
              <w:right w:w="0" w:type="dxa"/>
            </w:tcMar>
          </w:tcPr>
          <w:p w14:paraId="7C64A824">
            <w:pPr>
              <w:widowControl/>
              <w:autoSpaceDE w:val="0"/>
              <w:autoSpaceDN w:val="0"/>
              <w:spacing w:before="100" w:after="0" w:line="220" w:lineRule="exact"/>
              <w:ind w:left="230" w:right="0" w:firstLine="0"/>
              <w:jc w:val="left"/>
            </w:pPr>
            <w:r>
              <w:rPr>
                <w:rFonts w:ascii="N1eF4eaL+SimSun" w:hAnsi="N1eF4eaL+SimSun" w:eastAsia="N1eF4eaL+SimSun"/>
                <w:color w:val="000000"/>
                <w:sz w:val="22"/>
              </w:rPr>
              <w:t>一</w:t>
            </w:r>
            <w:r>
              <w:rPr>
                <w:rFonts w:ascii="N1eF4eaL+SimSun" w:hAnsi="N1eF4eaL+SimSun" w:eastAsia="N1eF4eaL+SimSun"/>
                <w:color w:val="000000"/>
                <w:spacing w:val="-2"/>
                <w:sz w:val="22"/>
              </w:rPr>
              <w:t>般</w:t>
            </w:r>
            <w:r>
              <w:rPr>
                <w:rFonts w:ascii="N1eF4eaL+SimSun" w:hAnsi="N1eF4eaL+SimSun" w:eastAsia="N1eF4eaL+SimSun"/>
                <w:color w:val="000000"/>
                <w:sz w:val="22"/>
              </w:rPr>
              <w:t>行政</w:t>
            </w:r>
            <w:r>
              <w:rPr>
                <w:rFonts w:ascii="N1eF4eaL+SimSun" w:hAnsi="N1eF4eaL+SimSun" w:eastAsia="N1eF4eaL+SimSun"/>
                <w:color w:val="000000"/>
                <w:spacing w:val="-2"/>
                <w:sz w:val="22"/>
              </w:rPr>
              <w:t>管</w:t>
            </w:r>
            <w:r>
              <w:rPr>
                <w:rFonts w:ascii="N1eF4eaL+SimSun" w:hAnsi="N1eF4eaL+SimSun" w:eastAsia="N1eF4eaL+SimSun"/>
                <w:color w:val="000000"/>
                <w:sz w:val="22"/>
              </w:rPr>
              <w:t>理事务</w:t>
            </w:r>
          </w:p>
        </w:tc>
        <w:tc>
          <w:tcPr>
            <w:tcW w:w="2386" w:type="dxa"/>
            <w:tcBorders>
              <w:top w:val="single" w:color="000000" w:sz="2" w:space="0"/>
              <w:left w:val="single" w:color="000000" w:sz="2" w:space="0"/>
              <w:bottom w:val="single" w:color="000000" w:sz="2" w:space="0"/>
              <w:right w:val="single" w:color="000000" w:sz="2" w:space="0"/>
            </w:tcBorders>
            <w:tcMar>
              <w:left w:w="0" w:type="dxa"/>
              <w:right w:w="0" w:type="dxa"/>
            </w:tcMar>
          </w:tcPr>
          <w:p w14:paraId="139BBCC4">
            <w:pPr>
              <w:widowControl/>
              <w:autoSpaceDE w:val="0"/>
              <w:autoSpaceDN w:val="0"/>
              <w:spacing w:before="100" w:after="0" w:line="220" w:lineRule="exact"/>
              <w:ind w:left="0" w:right="10" w:firstLine="0"/>
              <w:jc w:val="right"/>
            </w:pPr>
            <w:r>
              <w:rPr>
                <w:rFonts w:ascii="N1eF4eaL+SimSun" w:hAnsi="N1eF4eaL+SimSun" w:eastAsia="N1eF4eaL+SimSun"/>
                <w:color w:val="000000"/>
                <w:sz w:val="22"/>
              </w:rPr>
              <w:t>21.35</w:t>
            </w:r>
          </w:p>
        </w:tc>
        <w:tc>
          <w:tcPr>
            <w:tcW w:w="2178" w:type="dxa"/>
            <w:tcBorders>
              <w:top w:val="single" w:color="000000" w:sz="2" w:space="0"/>
              <w:left w:val="single" w:color="000000" w:sz="2" w:space="0"/>
              <w:bottom w:val="single" w:color="000000" w:sz="2" w:space="0"/>
              <w:right w:val="single" w:color="000000" w:sz="2" w:space="0"/>
            </w:tcBorders>
            <w:tcMar>
              <w:left w:w="0" w:type="dxa"/>
              <w:right w:w="0" w:type="dxa"/>
            </w:tcMar>
          </w:tcPr>
          <w:p w14:paraId="35EC09F8"/>
        </w:tc>
        <w:tc>
          <w:tcPr>
            <w:tcW w:w="2278" w:type="dxa"/>
            <w:tcBorders>
              <w:top w:val="single" w:color="000000" w:sz="2" w:space="0"/>
              <w:left w:val="single" w:color="000000" w:sz="2" w:space="0"/>
              <w:bottom w:val="single" w:color="000000" w:sz="2" w:space="0"/>
              <w:right w:val="single" w:color="000000" w:sz="2" w:space="0"/>
            </w:tcBorders>
            <w:tcMar>
              <w:left w:w="0" w:type="dxa"/>
              <w:right w:w="0" w:type="dxa"/>
            </w:tcMar>
          </w:tcPr>
          <w:p w14:paraId="6A8C4410">
            <w:pPr>
              <w:widowControl/>
              <w:autoSpaceDE w:val="0"/>
              <w:autoSpaceDN w:val="0"/>
              <w:spacing w:before="100" w:after="0" w:line="220" w:lineRule="exact"/>
              <w:ind w:left="0" w:right="8" w:firstLine="0"/>
              <w:jc w:val="right"/>
            </w:pPr>
            <w:r>
              <w:rPr>
                <w:rFonts w:ascii="N1eF4eaL+SimSun" w:hAnsi="N1eF4eaL+SimSun" w:eastAsia="N1eF4eaL+SimSun"/>
                <w:color w:val="000000"/>
                <w:sz w:val="22"/>
              </w:rPr>
              <w:t>21.35</w:t>
            </w:r>
          </w:p>
        </w:tc>
      </w:tr>
      <w:tr w14:paraId="68E605B1">
        <w:tblPrEx>
          <w:tblCellMar>
            <w:top w:w="0" w:type="dxa"/>
            <w:left w:w="108" w:type="dxa"/>
            <w:bottom w:w="0" w:type="dxa"/>
            <w:right w:w="108" w:type="dxa"/>
          </w:tblCellMar>
        </w:tblPrEx>
        <w:trPr>
          <w:trHeight w:val="664" w:hRule="exact"/>
        </w:trPr>
        <w:tc>
          <w:tcPr>
            <w:tcW w:w="1678" w:type="dxa"/>
            <w:tcBorders>
              <w:top w:val="single" w:color="000000" w:sz="2" w:space="0"/>
              <w:left w:val="single" w:color="000000" w:sz="2" w:space="0"/>
              <w:bottom w:val="single" w:color="000000" w:sz="2" w:space="0"/>
              <w:right w:val="single" w:color="000000" w:sz="2" w:space="0"/>
            </w:tcBorders>
            <w:tcMar>
              <w:left w:w="0" w:type="dxa"/>
              <w:right w:w="0" w:type="dxa"/>
            </w:tcMar>
          </w:tcPr>
          <w:p w14:paraId="798E83F5">
            <w:pPr>
              <w:widowControl/>
              <w:autoSpaceDE w:val="0"/>
              <w:autoSpaceDN w:val="0"/>
              <w:spacing w:before="218" w:after="0" w:line="220" w:lineRule="exact"/>
              <w:ind w:left="10" w:right="0" w:firstLine="0"/>
              <w:jc w:val="left"/>
            </w:pPr>
            <w:r>
              <w:rPr>
                <w:rFonts w:ascii="N1eF4eaL+SimSun" w:hAnsi="N1eF4eaL+SimSun" w:eastAsia="N1eF4eaL+SimSun"/>
                <w:color w:val="000000"/>
                <w:sz w:val="22"/>
              </w:rPr>
              <w:t>2012</w:t>
            </w:r>
            <w:r>
              <w:rPr>
                <w:rFonts w:ascii="N1eF4eaL+SimSun" w:hAnsi="N1eF4eaL+SimSun" w:eastAsia="N1eF4eaL+SimSun"/>
                <w:color w:val="000000"/>
                <w:spacing w:val="-2"/>
                <w:sz w:val="22"/>
              </w:rPr>
              <w:t>9</w:t>
            </w:r>
            <w:r>
              <w:rPr>
                <w:rFonts w:ascii="N1eF4eaL+SimSun" w:hAnsi="N1eF4eaL+SimSun" w:eastAsia="N1eF4eaL+SimSun"/>
                <w:color w:val="000000"/>
                <w:sz w:val="22"/>
              </w:rPr>
              <w:t>99</w:t>
            </w:r>
          </w:p>
        </w:tc>
        <w:tc>
          <w:tcPr>
            <w:tcW w:w="2326" w:type="dxa"/>
            <w:tcBorders>
              <w:top w:val="single" w:color="000000" w:sz="2" w:space="0"/>
              <w:left w:val="single" w:color="000000" w:sz="2" w:space="0"/>
              <w:bottom w:val="single" w:color="000000" w:sz="2" w:space="0"/>
              <w:right w:val="single" w:color="000000" w:sz="2" w:space="0"/>
            </w:tcBorders>
            <w:tcMar>
              <w:left w:w="0" w:type="dxa"/>
              <w:right w:w="0" w:type="dxa"/>
            </w:tcMar>
          </w:tcPr>
          <w:p w14:paraId="74245722">
            <w:pPr>
              <w:widowControl/>
              <w:autoSpaceDE w:val="0"/>
              <w:autoSpaceDN w:val="0"/>
              <w:spacing w:before="62" w:after="0" w:line="220" w:lineRule="exact"/>
              <w:ind w:left="230" w:right="0" w:firstLine="0"/>
              <w:jc w:val="left"/>
            </w:pPr>
            <w:r>
              <w:rPr>
                <w:rFonts w:ascii="N1eF4eaL+SimSun" w:hAnsi="N1eF4eaL+SimSun" w:eastAsia="N1eF4eaL+SimSun"/>
                <w:color w:val="000000"/>
                <w:sz w:val="22"/>
              </w:rPr>
              <w:t>其</w:t>
            </w:r>
            <w:r>
              <w:rPr>
                <w:rFonts w:ascii="N1eF4eaL+SimSun" w:hAnsi="N1eF4eaL+SimSun" w:eastAsia="N1eF4eaL+SimSun"/>
                <w:color w:val="000000"/>
                <w:spacing w:val="-2"/>
                <w:sz w:val="22"/>
              </w:rPr>
              <w:t>他</w:t>
            </w:r>
            <w:r>
              <w:rPr>
                <w:rFonts w:ascii="N1eF4eaL+SimSun" w:hAnsi="N1eF4eaL+SimSun" w:eastAsia="N1eF4eaL+SimSun"/>
                <w:color w:val="000000"/>
                <w:sz w:val="22"/>
              </w:rPr>
              <w:t>群众</w:t>
            </w:r>
            <w:r>
              <w:rPr>
                <w:rFonts w:ascii="N1eF4eaL+SimSun" w:hAnsi="N1eF4eaL+SimSun" w:eastAsia="N1eF4eaL+SimSun"/>
                <w:color w:val="000000"/>
                <w:spacing w:val="-2"/>
                <w:sz w:val="22"/>
              </w:rPr>
              <w:t>团</w:t>
            </w:r>
            <w:r>
              <w:rPr>
                <w:rFonts w:ascii="N1eF4eaL+SimSun" w:hAnsi="N1eF4eaL+SimSun" w:eastAsia="N1eF4eaL+SimSun"/>
                <w:color w:val="000000"/>
                <w:sz w:val="22"/>
              </w:rPr>
              <w:t>体事</w:t>
            </w:r>
            <w:r>
              <w:rPr>
                <w:rFonts w:ascii="N1eF4eaL+SimSun" w:hAnsi="N1eF4eaL+SimSun" w:eastAsia="N1eF4eaL+SimSun"/>
                <w:color w:val="000000"/>
                <w:spacing w:val="-2"/>
                <w:sz w:val="22"/>
              </w:rPr>
              <w:t>务</w:t>
            </w:r>
            <w:r>
              <w:rPr>
                <w:rFonts w:ascii="N1eF4eaL+SimSun" w:hAnsi="N1eF4eaL+SimSun" w:eastAsia="N1eF4eaL+SimSun"/>
                <w:color w:val="000000"/>
                <w:sz w:val="22"/>
              </w:rPr>
              <w:t>支</w:t>
            </w:r>
          </w:p>
          <w:p w14:paraId="3F22FAD6">
            <w:pPr>
              <w:widowControl/>
              <w:autoSpaceDE w:val="0"/>
              <w:autoSpaceDN w:val="0"/>
              <w:spacing w:before="92" w:after="0" w:line="220" w:lineRule="exact"/>
              <w:ind w:left="12" w:right="0" w:firstLine="0"/>
              <w:jc w:val="left"/>
            </w:pPr>
            <w:r>
              <w:rPr>
                <w:rFonts w:ascii="N1eF4eaL+SimSun" w:hAnsi="N1eF4eaL+SimSun" w:eastAsia="N1eF4eaL+SimSun"/>
                <w:color w:val="000000"/>
                <w:sz w:val="22"/>
              </w:rPr>
              <w:t>出</w:t>
            </w:r>
          </w:p>
        </w:tc>
        <w:tc>
          <w:tcPr>
            <w:tcW w:w="2386" w:type="dxa"/>
            <w:tcBorders>
              <w:top w:val="single" w:color="000000" w:sz="2" w:space="0"/>
              <w:left w:val="single" w:color="000000" w:sz="2" w:space="0"/>
              <w:bottom w:val="single" w:color="000000" w:sz="2" w:space="0"/>
              <w:right w:val="single" w:color="000000" w:sz="2" w:space="0"/>
            </w:tcBorders>
            <w:tcMar>
              <w:left w:w="0" w:type="dxa"/>
              <w:right w:w="0" w:type="dxa"/>
            </w:tcMar>
          </w:tcPr>
          <w:p w14:paraId="585459DB">
            <w:pPr>
              <w:widowControl/>
              <w:autoSpaceDE w:val="0"/>
              <w:autoSpaceDN w:val="0"/>
              <w:spacing w:before="218" w:after="0" w:line="220" w:lineRule="exact"/>
              <w:ind w:left="0" w:right="10" w:firstLine="0"/>
              <w:jc w:val="right"/>
            </w:pPr>
            <w:r>
              <w:rPr>
                <w:rFonts w:ascii="N1eF4eaL+SimSun" w:hAnsi="N1eF4eaL+SimSun" w:eastAsia="N1eF4eaL+SimSun"/>
                <w:color w:val="000000"/>
                <w:sz w:val="22"/>
              </w:rPr>
              <w:t>8.50</w:t>
            </w:r>
          </w:p>
        </w:tc>
        <w:tc>
          <w:tcPr>
            <w:tcW w:w="2178" w:type="dxa"/>
            <w:tcBorders>
              <w:top w:val="single" w:color="000000" w:sz="2" w:space="0"/>
              <w:left w:val="single" w:color="000000" w:sz="2" w:space="0"/>
              <w:bottom w:val="single" w:color="000000" w:sz="2" w:space="0"/>
              <w:right w:val="single" w:color="000000" w:sz="2" w:space="0"/>
            </w:tcBorders>
            <w:tcMar>
              <w:left w:w="0" w:type="dxa"/>
              <w:right w:w="0" w:type="dxa"/>
            </w:tcMar>
          </w:tcPr>
          <w:p w14:paraId="3D788C63"/>
        </w:tc>
        <w:tc>
          <w:tcPr>
            <w:tcW w:w="2278" w:type="dxa"/>
            <w:tcBorders>
              <w:top w:val="single" w:color="000000" w:sz="2" w:space="0"/>
              <w:left w:val="single" w:color="000000" w:sz="2" w:space="0"/>
              <w:bottom w:val="single" w:color="000000" w:sz="2" w:space="0"/>
              <w:right w:val="single" w:color="000000" w:sz="2" w:space="0"/>
            </w:tcBorders>
            <w:tcMar>
              <w:left w:w="0" w:type="dxa"/>
              <w:right w:w="0" w:type="dxa"/>
            </w:tcMar>
          </w:tcPr>
          <w:p w14:paraId="0C6FE47B">
            <w:pPr>
              <w:widowControl/>
              <w:autoSpaceDE w:val="0"/>
              <w:autoSpaceDN w:val="0"/>
              <w:spacing w:before="218" w:after="0" w:line="220" w:lineRule="exact"/>
              <w:ind w:left="0" w:right="8" w:firstLine="0"/>
              <w:jc w:val="right"/>
            </w:pPr>
            <w:r>
              <w:rPr>
                <w:rFonts w:ascii="N1eF4eaL+SimSun" w:hAnsi="N1eF4eaL+SimSun" w:eastAsia="N1eF4eaL+SimSun"/>
                <w:color w:val="000000"/>
                <w:sz w:val="22"/>
              </w:rPr>
              <w:t>8.50</w:t>
            </w:r>
          </w:p>
        </w:tc>
      </w:tr>
      <w:tr w14:paraId="1FF5BFFE">
        <w:tblPrEx>
          <w:tblCellMar>
            <w:top w:w="0" w:type="dxa"/>
            <w:left w:w="108" w:type="dxa"/>
            <w:bottom w:w="0" w:type="dxa"/>
            <w:right w:w="108" w:type="dxa"/>
          </w:tblCellMar>
        </w:tblPrEx>
        <w:trPr>
          <w:trHeight w:val="430" w:hRule="exact"/>
        </w:trPr>
        <w:tc>
          <w:tcPr>
            <w:tcW w:w="1678" w:type="dxa"/>
            <w:tcBorders>
              <w:top w:val="single" w:color="000000" w:sz="2" w:space="0"/>
              <w:left w:val="single" w:color="000000" w:sz="2" w:space="0"/>
              <w:bottom w:val="single" w:color="000000" w:sz="2" w:space="0"/>
              <w:right w:val="single" w:color="000000" w:sz="2" w:space="0"/>
            </w:tcBorders>
            <w:tcMar>
              <w:left w:w="0" w:type="dxa"/>
              <w:right w:w="0" w:type="dxa"/>
            </w:tcMar>
          </w:tcPr>
          <w:p w14:paraId="48D97B9E">
            <w:pPr>
              <w:widowControl/>
              <w:autoSpaceDE w:val="0"/>
              <w:autoSpaceDN w:val="0"/>
              <w:spacing w:before="100" w:after="0" w:line="222" w:lineRule="exact"/>
              <w:ind w:left="10" w:right="0" w:firstLine="0"/>
              <w:jc w:val="left"/>
            </w:pPr>
            <w:r>
              <w:rPr>
                <w:rFonts w:ascii="N1eF4eaL+SimSun" w:hAnsi="N1eF4eaL+SimSun" w:eastAsia="N1eF4eaL+SimSun"/>
                <w:color w:val="000000"/>
                <w:sz w:val="22"/>
              </w:rPr>
              <w:t>20199</w:t>
            </w:r>
          </w:p>
        </w:tc>
        <w:tc>
          <w:tcPr>
            <w:tcW w:w="2326" w:type="dxa"/>
            <w:tcBorders>
              <w:top w:val="single" w:color="000000" w:sz="2" w:space="0"/>
              <w:left w:val="single" w:color="000000" w:sz="2" w:space="0"/>
              <w:bottom w:val="single" w:color="000000" w:sz="2" w:space="0"/>
              <w:right w:val="single" w:color="000000" w:sz="2" w:space="0"/>
            </w:tcBorders>
            <w:tcMar>
              <w:left w:w="0" w:type="dxa"/>
              <w:right w:w="0" w:type="dxa"/>
            </w:tcMar>
          </w:tcPr>
          <w:p w14:paraId="36C3C850">
            <w:pPr>
              <w:widowControl/>
              <w:autoSpaceDE w:val="0"/>
              <w:autoSpaceDN w:val="0"/>
              <w:spacing w:before="100" w:after="0" w:line="222" w:lineRule="exact"/>
              <w:ind w:left="12" w:right="0" w:firstLine="0"/>
              <w:jc w:val="left"/>
            </w:pPr>
            <w:r>
              <w:rPr>
                <w:rFonts w:ascii="N1eF4eaL+SimSun" w:hAnsi="N1eF4eaL+SimSun" w:eastAsia="N1eF4eaL+SimSun"/>
                <w:color w:val="000000"/>
                <w:sz w:val="22"/>
              </w:rPr>
              <w:t>其</w:t>
            </w:r>
            <w:r>
              <w:rPr>
                <w:rFonts w:ascii="N1eF4eaL+SimSun" w:hAnsi="N1eF4eaL+SimSun" w:eastAsia="N1eF4eaL+SimSun"/>
                <w:color w:val="000000"/>
                <w:spacing w:val="-2"/>
                <w:sz w:val="22"/>
              </w:rPr>
              <w:t>他</w:t>
            </w:r>
            <w:r>
              <w:rPr>
                <w:rFonts w:ascii="N1eF4eaL+SimSun" w:hAnsi="N1eF4eaL+SimSun" w:eastAsia="N1eF4eaL+SimSun"/>
                <w:color w:val="000000"/>
                <w:sz w:val="22"/>
              </w:rPr>
              <w:t>一般</w:t>
            </w:r>
            <w:r>
              <w:rPr>
                <w:rFonts w:ascii="N1eF4eaL+SimSun" w:hAnsi="N1eF4eaL+SimSun" w:eastAsia="N1eF4eaL+SimSun"/>
                <w:color w:val="000000"/>
                <w:spacing w:val="-2"/>
                <w:sz w:val="22"/>
              </w:rPr>
              <w:t>公</w:t>
            </w:r>
            <w:r>
              <w:rPr>
                <w:rFonts w:ascii="N1eF4eaL+SimSun" w:hAnsi="N1eF4eaL+SimSun" w:eastAsia="N1eF4eaL+SimSun"/>
                <w:color w:val="000000"/>
                <w:sz w:val="22"/>
              </w:rPr>
              <w:t>共服</w:t>
            </w:r>
            <w:r>
              <w:rPr>
                <w:rFonts w:ascii="N1eF4eaL+SimSun" w:hAnsi="N1eF4eaL+SimSun" w:eastAsia="N1eF4eaL+SimSun"/>
                <w:color w:val="000000"/>
                <w:spacing w:val="-2"/>
                <w:sz w:val="22"/>
              </w:rPr>
              <w:t>务</w:t>
            </w:r>
            <w:r>
              <w:rPr>
                <w:rFonts w:ascii="N1eF4eaL+SimSun" w:hAnsi="N1eF4eaL+SimSun" w:eastAsia="N1eF4eaL+SimSun"/>
                <w:color w:val="000000"/>
                <w:sz w:val="22"/>
              </w:rPr>
              <w:t>支出</w:t>
            </w:r>
          </w:p>
        </w:tc>
        <w:tc>
          <w:tcPr>
            <w:tcW w:w="2386" w:type="dxa"/>
            <w:tcBorders>
              <w:top w:val="single" w:color="000000" w:sz="2" w:space="0"/>
              <w:left w:val="single" w:color="000000" w:sz="2" w:space="0"/>
              <w:bottom w:val="single" w:color="000000" w:sz="2" w:space="0"/>
              <w:right w:val="single" w:color="000000" w:sz="2" w:space="0"/>
            </w:tcBorders>
            <w:tcMar>
              <w:left w:w="0" w:type="dxa"/>
              <w:right w:w="0" w:type="dxa"/>
            </w:tcMar>
          </w:tcPr>
          <w:p w14:paraId="58D05AAA">
            <w:pPr>
              <w:widowControl/>
              <w:autoSpaceDE w:val="0"/>
              <w:autoSpaceDN w:val="0"/>
              <w:spacing w:before="100" w:after="0" w:line="222" w:lineRule="exact"/>
              <w:ind w:left="0" w:right="10" w:firstLine="0"/>
              <w:jc w:val="right"/>
            </w:pPr>
            <w:r>
              <w:rPr>
                <w:rFonts w:ascii="N1eF4eaL+SimSun" w:hAnsi="N1eF4eaL+SimSun" w:eastAsia="N1eF4eaL+SimSun"/>
                <w:color w:val="000000"/>
                <w:sz w:val="22"/>
              </w:rPr>
              <w:t>2.86</w:t>
            </w:r>
          </w:p>
        </w:tc>
        <w:tc>
          <w:tcPr>
            <w:tcW w:w="2178" w:type="dxa"/>
            <w:tcBorders>
              <w:top w:val="single" w:color="000000" w:sz="2" w:space="0"/>
              <w:left w:val="single" w:color="000000" w:sz="2" w:space="0"/>
              <w:bottom w:val="single" w:color="000000" w:sz="2" w:space="0"/>
              <w:right w:val="single" w:color="000000" w:sz="2" w:space="0"/>
            </w:tcBorders>
            <w:tcMar>
              <w:left w:w="0" w:type="dxa"/>
              <w:right w:w="0" w:type="dxa"/>
            </w:tcMar>
          </w:tcPr>
          <w:p w14:paraId="52B18941"/>
        </w:tc>
        <w:tc>
          <w:tcPr>
            <w:tcW w:w="2278" w:type="dxa"/>
            <w:tcBorders>
              <w:top w:val="single" w:color="000000" w:sz="2" w:space="0"/>
              <w:left w:val="single" w:color="000000" w:sz="2" w:space="0"/>
              <w:bottom w:val="single" w:color="000000" w:sz="2" w:space="0"/>
              <w:right w:val="single" w:color="000000" w:sz="2" w:space="0"/>
            </w:tcBorders>
            <w:tcMar>
              <w:left w:w="0" w:type="dxa"/>
              <w:right w:w="0" w:type="dxa"/>
            </w:tcMar>
          </w:tcPr>
          <w:p w14:paraId="47AE9A22">
            <w:pPr>
              <w:widowControl/>
              <w:autoSpaceDE w:val="0"/>
              <w:autoSpaceDN w:val="0"/>
              <w:spacing w:before="100" w:after="0" w:line="222" w:lineRule="exact"/>
              <w:ind w:left="0" w:right="8" w:firstLine="0"/>
              <w:jc w:val="right"/>
            </w:pPr>
            <w:r>
              <w:rPr>
                <w:rFonts w:ascii="N1eF4eaL+SimSun" w:hAnsi="N1eF4eaL+SimSun" w:eastAsia="N1eF4eaL+SimSun"/>
                <w:color w:val="000000"/>
                <w:sz w:val="22"/>
              </w:rPr>
              <w:t>2.86</w:t>
            </w:r>
          </w:p>
        </w:tc>
      </w:tr>
      <w:tr w14:paraId="6E0A1B69">
        <w:tblPrEx>
          <w:tblCellMar>
            <w:top w:w="0" w:type="dxa"/>
            <w:left w:w="108" w:type="dxa"/>
            <w:bottom w:w="0" w:type="dxa"/>
            <w:right w:w="108" w:type="dxa"/>
          </w:tblCellMar>
        </w:tblPrEx>
        <w:trPr>
          <w:trHeight w:val="664" w:hRule="exact"/>
        </w:trPr>
        <w:tc>
          <w:tcPr>
            <w:tcW w:w="1678" w:type="dxa"/>
            <w:tcBorders>
              <w:top w:val="single" w:color="000000" w:sz="2" w:space="0"/>
              <w:left w:val="single" w:color="000000" w:sz="2" w:space="0"/>
              <w:bottom w:val="single" w:color="000000" w:sz="2" w:space="0"/>
              <w:right w:val="single" w:color="000000" w:sz="2" w:space="0"/>
            </w:tcBorders>
            <w:tcMar>
              <w:left w:w="0" w:type="dxa"/>
              <w:right w:w="0" w:type="dxa"/>
            </w:tcMar>
          </w:tcPr>
          <w:p w14:paraId="6191FB21">
            <w:pPr>
              <w:widowControl/>
              <w:autoSpaceDE w:val="0"/>
              <w:autoSpaceDN w:val="0"/>
              <w:spacing w:before="218" w:after="0" w:line="220" w:lineRule="exact"/>
              <w:ind w:left="10" w:right="0" w:firstLine="0"/>
              <w:jc w:val="left"/>
            </w:pPr>
            <w:r>
              <w:rPr>
                <w:rFonts w:ascii="N1eF4eaL+SimSun" w:hAnsi="N1eF4eaL+SimSun" w:eastAsia="N1eF4eaL+SimSun"/>
                <w:color w:val="000000"/>
                <w:sz w:val="22"/>
              </w:rPr>
              <w:t>2019</w:t>
            </w:r>
            <w:r>
              <w:rPr>
                <w:rFonts w:ascii="N1eF4eaL+SimSun" w:hAnsi="N1eF4eaL+SimSun" w:eastAsia="N1eF4eaL+SimSun"/>
                <w:color w:val="000000"/>
                <w:spacing w:val="-2"/>
                <w:sz w:val="22"/>
              </w:rPr>
              <w:t>9</w:t>
            </w:r>
            <w:r>
              <w:rPr>
                <w:rFonts w:ascii="N1eF4eaL+SimSun" w:hAnsi="N1eF4eaL+SimSun" w:eastAsia="N1eF4eaL+SimSun"/>
                <w:color w:val="000000"/>
                <w:sz w:val="22"/>
              </w:rPr>
              <w:t>99</w:t>
            </w:r>
          </w:p>
        </w:tc>
        <w:tc>
          <w:tcPr>
            <w:tcW w:w="2326" w:type="dxa"/>
            <w:tcBorders>
              <w:top w:val="single" w:color="000000" w:sz="2" w:space="0"/>
              <w:left w:val="single" w:color="000000" w:sz="2" w:space="0"/>
              <w:bottom w:val="single" w:color="000000" w:sz="2" w:space="0"/>
              <w:right w:val="single" w:color="000000" w:sz="2" w:space="0"/>
            </w:tcBorders>
            <w:tcMar>
              <w:left w:w="0" w:type="dxa"/>
              <w:right w:w="0" w:type="dxa"/>
            </w:tcMar>
          </w:tcPr>
          <w:p w14:paraId="7DAAC81C">
            <w:pPr>
              <w:widowControl/>
              <w:autoSpaceDE w:val="0"/>
              <w:autoSpaceDN w:val="0"/>
              <w:spacing w:before="62" w:after="0" w:line="220" w:lineRule="exact"/>
              <w:ind w:left="230" w:right="0" w:firstLine="0"/>
              <w:jc w:val="left"/>
            </w:pPr>
            <w:r>
              <w:rPr>
                <w:rFonts w:ascii="N1eF4eaL+SimSun" w:hAnsi="N1eF4eaL+SimSun" w:eastAsia="N1eF4eaL+SimSun"/>
                <w:color w:val="000000"/>
                <w:sz w:val="22"/>
              </w:rPr>
              <w:t>其</w:t>
            </w:r>
            <w:r>
              <w:rPr>
                <w:rFonts w:ascii="N1eF4eaL+SimSun" w:hAnsi="N1eF4eaL+SimSun" w:eastAsia="N1eF4eaL+SimSun"/>
                <w:color w:val="000000"/>
                <w:spacing w:val="-2"/>
                <w:sz w:val="22"/>
              </w:rPr>
              <w:t>他</w:t>
            </w:r>
            <w:r>
              <w:rPr>
                <w:rFonts w:ascii="N1eF4eaL+SimSun" w:hAnsi="N1eF4eaL+SimSun" w:eastAsia="N1eF4eaL+SimSun"/>
                <w:color w:val="000000"/>
                <w:sz w:val="22"/>
              </w:rPr>
              <w:t>一般</w:t>
            </w:r>
            <w:r>
              <w:rPr>
                <w:rFonts w:ascii="N1eF4eaL+SimSun" w:hAnsi="N1eF4eaL+SimSun" w:eastAsia="N1eF4eaL+SimSun"/>
                <w:color w:val="000000"/>
                <w:spacing w:val="-2"/>
                <w:sz w:val="22"/>
              </w:rPr>
              <w:t>公</w:t>
            </w:r>
            <w:r>
              <w:rPr>
                <w:rFonts w:ascii="N1eF4eaL+SimSun" w:hAnsi="N1eF4eaL+SimSun" w:eastAsia="N1eF4eaL+SimSun"/>
                <w:color w:val="000000"/>
                <w:sz w:val="22"/>
              </w:rPr>
              <w:t>共服</w:t>
            </w:r>
            <w:r>
              <w:rPr>
                <w:rFonts w:ascii="N1eF4eaL+SimSun" w:hAnsi="N1eF4eaL+SimSun" w:eastAsia="N1eF4eaL+SimSun"/>
                <w:color w:val="000000"/>
                <w:spacing w:val="-2"/>
                <w:sz w:val="22"/>
              </w:rPr>
              <w:t>务</w:t>
            </w:r>
            <w:r>
              <w:rPr>
                <w:rFonts w:ascii="N1eF4eaL+SimSun" w:hAnsi="N1eF4eaL+SimSun" w:eastAsia="N1eF4eaL+SimSun"/>
                <w:color w:val="000000"/>
                <w:sz w:val="22"/>
              </w:rPr>
              <w:t>支</w:t>
            </w:r>
          </w:p>
          <w:p w14:paraId="2CCE3E8B">
            <w:pPr>
              <w:widowControl/>
              <w:autoSpaceDE w:val="0"/>
              <w:autoSpaceDN w:val="0"/>
              <w:spacing w:before="92" w:after="0" w:line="220" w:lineRule="exact"/>
              <w:ind w:left="12" w:right="0" w:firstLine="0"/>
              <w:jc w:val="left"/>
            </w:pPr>
            <w:r>
              <w:rPr>
                <w:rFonts w:ascii="N1eF4eaL+SimSun" w:hAnsi="N1eF4eaL+SimSun" w:eastAsia="N1eF4eaL+SimSun"/>
                <w:color w:val="000000"/>
                <w:sz w:val="22"/>
              </w:rPr>
              <w:t>出</w:t>
            </w:r>
          </w:p>
        </w:tc>
        <w:tc>
          <w:tcPr>
            <w:tcW w:w="2386" w:type="dxa"/>
            <w:tcBorders>
              <w:top w:val="single" w:color="000000" w:sz="2" w:space="0"/>
              <w:left w:val="single" w:color="000000" w:sz="2" w:space="0"/>
              <w:bottom w:val="single" w:color="000000" w:sz="2" w:space="0"/>
              <w:right w:val="single" w:color="000000" w:sz="2" w:space="0"/>
            </w:tcBorders>
            <w:tcMar>
              <w:left w:w="0" w:type="dxa"/>
              <w:right w:w="0" w:type="dxa"/>
            </w:tcMar>
          </w:tcPr>
          <w:p w14:paraId="07A42B6C">
            <w:pPr>
              <w:widowControl/>
              <w:autoSpaceDE w:val="0"/>
              <w:autoSpaceDN w:val="0"/>
              <w:spacing w:before="218" w:after="0" w:line="220" w:lineRule="exact"/>
              <w:ind w:left="0" w:right="10" w:firstLine="0"/>
              <w:jc w:val="right"/>
            </w:pPr>
            <w:r>
              <w:rPr>
                <w:rFonts w:ascii="N1eF4eaL+SimSun" w:hAnsi="N1eF4eaL+SimSun" w:eastAsia="N1eF4eaL+SimSun"/>
                <w:color w:val="000000"/>
                <w:sz w:val="22"/>
              </w:rPr>
              <w:t>2.86</w:t>
            </w:r>
          </w:p>
        </w:tc>
        <w:tc>
          <w:tcPr>
            <w:tcW w:w="2178" w:type="dxa"/>
            <w:tcBorders>
              <w:top w:val="single" w:color="000000" w:sz="2" w:space="0"/>
              <w:left w:val="single" w:color="000000" w:sz="2" w:space="0"/>
              <w:bottom w:val="single" w:color="000000" w:sz="2" w:space="0"/>
              <w:right w:val="single" w:color="000000" w:sz="2" w:space="0"/>
            </w:tcBorders>
            <w:tcMar>
              <w:left w:w="0" w:type="dxa"/>
              <w:right w:w="0" w:type="dxa"/>
            </w:tcMar>
          </w:tcPr>
          <w:p w14:paraId="2F713D43"/>
        </w:tc>
        <w:tc>
          <w:tcPr>
            <w:tcW w:w="2278" w:type="dxa"/>
            <w:tcBorders>
              <w:top w:val="single" w:color="000000" w:sz="2" w:space="0"/>
              <w:left w:val="single" w:color="000000" w:sz="2" w:space="0"/>
              <w:bottom w:val="single" w:color="000000" w:sz="2" w:space="0"/>
              <w:right w:val="single" w:color="000000" w:sz="2" w:space="0"/>
            </w:tcBorders>
            <w:tcMar>
              <w:left w:w="0" w:type="dxa"/>
              <w:right w:w="0" w:type="dxa"/>
            </w:tcMar>
          </w:tcPr>
          <w:p w14:paraId="48CEA1CE">
            <w:pPr>
              <w:widowControl/>
              <w:autoSpaceDE w:val="0"/>
              <w:autoSpaceDN w:val="0"/>
              <w:spacing w:before="218" w:after="0" w:line="220" w:lineRule="exact"/>
              <w:ind w:left="0" w:right="8" w:firstLine="0"/>
              <w:jc w:val="right"/>
            </w:pPr>
            <w:r>
              <w:rPr>
                <w:rFonts w:ascii="N1eF4eaL+SimSun" w:hAnsi="N1eF4eaL+SimSun" w:eastAsia="N1eF4eaL+SimSun"/>
                <w:color w:val="000000"/>
                <w:sz w:val="22"/>
              </w:rPr>
              <w:t>2.86</w:t>
            </w:r>
          </w:p>
        </w:tc>
      </w:tr>
      <w:tr w14:paraId="3FD2E1E4">
        <w:tblPrEx>
          <w:tblCellMar>
            <w:top w:w="0" w:type="dxa"/>
            <w:left w:w="108" w:type="dxa"/>
            <w:bottom w:w="0" w:type="dxa"/>
            <w:right w:w="108" w:type="dxa"/>
          </w:tblCellMar>
        </w:tblPrEx>
        <w:trPr>
          <w:trHeight w:val="430" w:hRule="exact"/>
        </w:trPr>
        <w:tc>
          <w:tcPr>
            <w:tcW w:w="1678" w:type="dxa"/>
            <w:tcBorders>
              <w:top w:val="single" w:color="000000" w:sz="2" w:space="0"/>
              <w:left w:val="single" w:color="000000" w:sz="2" w:space="0"/>
              <w:bottom w:val="single" w:color="000000" w:sz="2" w:space="0"/>
              <w:right w:val="single" w:color="000000" w:sz="2" w:space="0"/>
            </w:tcBorders>
            <w:tcMar>
              <w:left w:w="0" w:type="dxa"/>
              <w:right w:w="0" w:type="dxa"/>
            </w:tcMar>
          </w:tcPr>
          <w:p w14:paraId="3DFE49EE">
            <w:pPr>
              <w:widowControl/>
              <w:autoSpaceDE w:val="0"/>
              <w:autoSpaceDN w:val="0"/>
              <w:spacing w:before="100" w:after="0" w:line="222" w:lineRule="exact"/>
              <w:ind w:left="10" w:right="0" w:firstLine="0"/>
              <w:jc w:val="left"/>
            </w:pPr>
            <w:r>
              <w:rPr>
                <w:rFonts w:ascii="N1eF4eaL+SimSun" w:hAnsi="N1eF4eaL+SimSun" w:eastAsia="N1eF4eaL+SimSun"/>
                <w:color w:val="000000"/>
                <w:sz w:val="22"/>
              </w:rPr>
              <w:t>208</w:t>
            </w:r>
          </w:p>
        </w:tc>
        <w:tc>
          <w:tcPr>
            <w:tcW w:w="2326" w:type="dxa"/>
            <w:tcBorders>
              <w:top w:val="single" w:color="000000" w:sz="2" w:space="0"/>
              <w:left w:val="single" w:color="000000" w:sz="2" w:space="0"/>
              <w:bottom w:val="single" w:color="000000" w:sz="2" w:space="0"/>
              <w:right w:val="single" w:color="000000" w:sz="2" w:space="0"/>
            </w:tcBorders>
            <w:tcMar>
              <w:left w:w="0" w:type="dxa"/>
              <w:right w:w="0" w:type="dxa"/>
            </w:tcMar>
          </w:tcPr>
          <w:p w14:paraId="7EBA66A3">
            <w:pPr>
              <w:widowControl/>
              <w:autoSpaceDE w:val="0"/>
              <w:autoSpaceDN w:val="0"/>
              <w:spacing w:before="100" w:after="0" w:line="222" w:lineRule="exact"/>
              <w:ind w:left="12" w:right="0" w:firstLine="0"/>
              <w:jc w:val="left"/>
            </w:pPr>
            <w:r>
              <w:rPr>
                <w:rFonts w:ascii="N1eF4eaL+SimSun" w:hAnsi="N1eF4eaL+SimSun" w:eastAsia="N1eF4eaL+SimSun"/>
                <w:color w:val="000000"/>
                <w:sz w:val="22"/>
              </w:rPr>
              <w:t>社</w:t>
            </w:r>
            <w:r>
              <w:rPr>
                <w:rFonts w:ascii="N1eF4eaL+SimSun" w:hAnsi="N1eF4eaL+SimSun" w:eastAsia="N1eF4eaL+SimSun"/>
                <w:color w:val="000000"/>
                <w:spacing w:val="-2"/>
                <w:sz w:val="22"/>
              </w:rPr>
              <w:t>会</w:t>
            </w:r>
            <w:r>
              <w:rPr>
                <w:rFonts w:ascii="N1eF4eaL+SimSun" w:hAnsi="N1eF4eaL+SimSun" w:eastAsia="N1eF4eaL+SimSun"/>
                <w:color w:val="000000"/>
                <w:sz w:val="22"/>
              </w:rPr>
              <w:t>保障</w:t>
            </w:r>
            <w:r>
              <w:rPr>
                <w:rFonts w:ascii="N1eF4eaL+SimSun" w:hAnsi="N1eF4eaL+SimSun" w:eastAsia="N1eF4eaL+SimSun"/>
                <w:color w:val="000000"/>
                <w:spacing w:val="-2"/>
                <w:sz w:val="22"/>
              </w:rPr>
              <w:t>和</w:t>
            </w:r>
            <w:r>
              <w:rPr>
                <w:rFonts w:ascii="N1eF4eaL+SimSun" w:hAnsi="N1eF4eaL+SimSun" w:eastAsia="N1eF4eaL+SimSun"/>
                <w:color w:val="000000"/>
                <w:sz w:val="22"/>
              </w:rPr>
              <w:t>就业</w:t>
            </w:r>
            <w:r>
              <w:rPr>
                <w:rFonts w:ascii="N1eF4eaL+SimSun" w:hAnsi="N1eF4eaL+SimSun" w:eastAsia="N1eF4eaL+SimSun"/>
                <w:color w:val="000000"/>
                <w:spacing w:val="-2"/>
                <w:sz w:val="22"/>
              </w:rPr>
              <w:t>支</w:t>
            </w:r>
            <w:r>
              <w:rPr>
                <w:rFonts w:ascii="N1eF4eaL+SimSun" w:hAnsi="N1eF4eaL+SimSun" w:eastAsia="N1eF4eaL+SimSun"/>
                <w:color w:val="000000"/>
                <w:sz w:val="22"/>
              </w:rPr>
              <w:t>出</w:t>
            </w:r>
          </w:p>
        </w:tc>
        <w:tc>
          <w:tcPr>
            <w:tcW w:w="2386" w:type="dxa"/>
            <w:tcBorders>
              <w:top w:val="single" w:color="000000" w:sz="2" w:space="0"/>
              <w:left w:val="single" w:color="000000" w:sz="2" w:space="0"/>
              <w:bottom w:val="single" w:color="000000" w:sz="2" w:space="0"/>
              <w:right w:val="single" w:color="000000" w:sz="2" w:space="0"/>
            </w:tcBorders>
            <w:tcMar>
              <w:left w:w="0" w:type="dxa"/>
              <w:right w:w="0" w:type="dxa"/>
            </w:tcMar>
          </w:tcPr>
          <w:p w14:paraId="1BD897C4">
            <w:pPr>
              <w:widowControl/>
              <w:autoSpaceDE w:val="0"/>
              <w:autoSpaceDN w:val="0"/>
              <w:spacing w:before="100" w:after="0" w:line="222" w:lineRule="exact"/>
              <w:ind w:left="0" w:right="10" w:firstLine="0"/>
              <w:jc w:val="right"/>
            </w:pPr>
            <w:r>
              <w:rPr>
                <w:rFonts w:ascii="N1eF4eaL+SimSun" w:hAnsi="N1eF4eaL+SimSun" w:eastAsia="N1eF4eaL+SimSun"/>
                <w:color w:val="000000"/>
                <w:sz w:val="22"/>
              </w:rPr>
              <w:t>51.26</w:t>
            </w:r>
          </w:p>
        </w:tc>
        <w:tc>
          <w:tcPr>
            <w:tcW w:w="2178" w:type="dxa"/>
            <w:tcBorders>
              <w:top w:val="single" w:color="000000" w:sz="2" w:space="0"/>
              <w:left w:val="single" w:color="000000" w:sz="2" w:space="0"/>
              <w:bottom w:val="single" w:color="000000" w:sz="2" w:space="0"/>
              <w:right w:val="single" w:color="000000" w:sz="2" w:space="0"/>
            </w:tcBorders>
            <w:tcMar>
              <w:left w:w="0" w:type="dxa"/>
              <w:right w:w="0" w:type="dxa"/>
            </w:tcMar>
          </w:tcPr>
          <w:p w14:paraId="55ABBC69">
            <w:pPr>
              <w:widowControl/>
              <w:autoSpaceDE w:val="0"/>
              <w:autoSpaceDN w:val="0"/>
              <w:spacing w:before="100" w:after="0" w:line="222" w:lineRule="exact"/>
              <w:ind w:left="0" w:right="10" w:firstLine="0"/>
              <w:jc w:val="right"/>
            </w:pPr>
            <w:r>
              <w:rPr>
                <w:rFonts w:ascii="N1eF4eaL+SimSun" w:hAnsi="N1eF4eaL+SimSun" w:eastAsia="N1eF4eaL+SimSun"/>
                <w:color w:val="000000"/>
                <w:sz w:val="22"/>
              </w:rPr>
              <w:t>47.92</w:t>
            </w:r>
          </w:p>
        </w:tc>
        <w:tc>
          <w:tcPr>
            <w:tcW w:w="2278" w:type="dxa"/>
            <w:tcBorders>
              <w:top w:val="single" w:color="000000" w:sz="2" w:space="0"/>
              <w:left w:val="single" w:color="000000" w:sz="2" w:space="0"/>
              <w:bottom w:val="single" w:color="000000" w:sz="2" w:space="0"/>
              <w:right w:val="single" w:color="000000" w:sz="2" w:space="0"/>
            </w:tcBorders>
            <w:tcMar>
              <w:left w:w="0" w:type="dxa"/>
              <w:right w:w="0" w:type="dxa"/>
            </w:tcMar>
          </w:tcPr>
          <w:p w14:paraId="4E5DDA67">
            <w:pPr>
              <w:widowControl/>
              <w:autoSpaceDE w:val="0"/>
              <w:autoSpaceDN w:val="0"/>
              <w:spacing w:before="100" w:after="0" w:line="222" w:lineRule="exact"/>
              <w:ind w:left="0" w:right="8" w:firstLine="0"/>
              <w:jc w:val="right"/>
            </w:pPr>
            <w:r>
              <w:rPr>
                <w:rFonts w:ascii="N1eF4eaL+SimSun" w:hAnsi="N1eF4eaL+SimSun" w:eastAsia="N1eF4eaL+SimSun"/>
                <w:color w:val="000000"/>
                <w:sz w:val="22"/>
              </w:rPr>
              <w:t>3.34</w:t>
            </w:r>
          </w:p>
        </w:tc>
      </w:tr>
      <w:tr w14:paraId="1548870B">
        <w:tblPrEx>
          <w:tblCellMar>
            <w:top w:w="0" w:type="dxa"/>
            <w:left w:w="108" w:type="dxa"/>
            <w:bottom w:w="0" w:type="dxa"/>
            <w:right w:w="108" w:type="dxa"/>
          </w:tblCellMar>
        </w:tblPrEx>
        <w:trPr>
          <w:trHeight w:val="430" w:hRule="exact"/>
        </w:trPr>
        <w:tc>
          <w:tcPr>
            <w:tcW w:w="1678" w:type="dxa"/>
            <w:tcBorders>
              <w:top w:val="single" w:color="000000" w:sz="2" w:space="0"/>
              <w:left w:val="single" w:color="000000" w:sz="2" w:space="0"/>
              <w:bottom w:val="single" w:color="000000" w:sz="2" w:space="0"/>
              <w:right w:val="single" w:color="000000" w:sz="2" w:space="0"/>
            </w:tcBorders>
            <w:tcMar>
              <w:left w:w="0" w:type="dxa"/>
              <w:right w:w="0" w:type="dxa"/>
            </w:tcMar>
          </w:tcPr>
          <w:p w14:paraId="6D214B66">
            <w:pPr>
              <w:widowControl/>
              <w:autoSpaceDE w:val="0"/>
              <w:autoSpaceDN w:val="0"/>
              <w:spacing w:before="100" w:after="0" w:line="222" w:lineRule="exact"/>
              <w:ind w:left="10" w:right="0" w:firstLine="0"/>
              <w:jc w:val="left"/>
            </w:pPr>
            <w:r>
              <w:rPr>
                <w:rFonts w:ascii="N1eF4eaL+SimSun" w:hAnsi="N1eF4eaL+SimSun" w:eastAsia="N1eF4eaL+SimSun"/>
                <w:color w:val="000000"/>
                <w:sz w:val="22"/>
              </w:rPr>
              <w:t>20805</w:t>
            </w:r>
          </w:p>
        </w:tc>
        <w:tc>
          <w:tcPr>
            <w:tcW w:w="2326" w:type="dxa"/>
            <w:tcBorders>
              <w:top w:val="single" w:color="000000" w:sz="2" w:space="0"/>
              <w:left w:val="single" w:color="000000" w:sz="2" w:space="0"/>
              <w:bottom w:val="single" w:color="000000" w:sz="2" w:space="0"/>
              <w:right w:val="single" w:color="000000" w:sz="2" w:space="0"/>
            </w:tcBorders>
            <w:tcMar>
              <w:left w:w="0" w:type="dxa"/>
              <w:right w:w="0" w:type="dxa"/>
            </w:tcMar>
          </w:tcPr>
          <w:p w14:paraId="531A2304">
            <w:pPr>
              <w:widowControl/>
              <w:autoSpaceDE w:val="0"/>
              <w:autoSpaceDN w:val="0"/>
              <w:spacing w:before="100" w:after="0" w:line="222" w:lineRule="exact"/>
              <w:ind w:left="12" w:right="0" w:firstLine="0"/>
              <w:jc w:val="left"/>
            </w:pPr>
            <w:r>
              <w:rPr>
                <w:rFonts w:ascii="N1eF4eaL+SimSun" w:hAnsi="N1eF4eaL+SimSun" w:eastAsia="N1eF4eaL+SimSun"/>
                <w:color w:val="000000"/>
                <w:sz w:val="22"/>
              </w:rPr>
              <w:t>行</w:t>
            </w:r>
            <w:r>
              <w:rPr>
                <w:rFonts w:ascii="N1eF4eaL+SimSun" w:hAnsi="N1eF4eaL+SimSun" w:eastAsia="N1eF4eaL+SimSun"/>
                <w:color w:val="000000"/>
                <w:spacing w:val="-2"/>
                <w:sz w:val="22"/>
              </w:rPr>
              <w:t>政</w:t>
            </w:r>
            <w:r>
              <w:rPr>
                <w:rFonts w:ascii="N1eF4eaL+SimSun" w:hAnsi="N1eF4eaL+SimSun" w:eastAsia="N1eF4eaL+SimSun"/>
                <w:color w:val="000000"/>
                <w:sz w:val="22"/>
              </w:rPr>
              <w:t>事业</w:t>
            </w:r>
            <w:r>
              <w:rPr>
                <w:rFonts w:ascii="N1eF4eaL+SimSun" w:hAnsi="N1eF4eaL+SimSun" w:eastAsia="N1eF4eaL+SimSun"/>
                <w:color w:val="000000"/>
                <w:spacing w:val="-2"/>
                <w:sz w:val="22"/>
              </w:rPr>
              <w:t>单</w:t>
            </w:r>
            <w:r>
              <w:rPr>
                <w:rFonts w:ascii="N1eF4eaL+SimSun" w:hAnsi="N1eF4eaL+SimSun" w:eastAsia="N1eF4eaL+SimSun"/>
                <w:color w:val="000000"/>
                <w:sz w:val="22"/>
              </w:rPr>
              <w:t>位养</w:t>
            </w:r>
            <w:r>
              <w:rPr>
                <w:rFonts w:ascii="N1eF4eaL+SimSun" w:hAnsi="N1eF4eaL+SimSun" w:eastAsia="N1eF4eaL+SimSun"/>
                <w:color w:val="000000"/>
                <w:spacing w:val="-2"/>
                <w:sz w:val="22"/>
              </w:rPr>
              <w:t>老</w:t>
            </w:r>
            <w:r>
              <w:rPr>
                <w:rFonts w:ascii="N1eF4eaL+SimSun" w:hAnsi="N1eF4eaL+SimSun" w:eastAsia="N1eF4eaL+SimSun"/>
                <w:color w:val="000000"/>
                <w:sz w:val="22"/>
              </w:rPr>
              <w:t>支出</w:t>
            </w:r>
          </w:p>
        </w:tc>
        <w:tc>
          <w:tcPr>
            <w:tcW w:w="2386" w:type="dxa"/>
            <w:tcBorders>
              <w:top w:val="single" w:color="000000" w:sz="2" w:space="0"/>
              <w:left w:val="single" w:color="000000" w:sz="2" w:space="0"/>
              <w:bottom w:val="single" w:color="000000" w:sz="2" w:space="0"/>
              <w:right w:val="single" w:color="000000" w:sz="2" w:space="0"/>
            </w:tcBorders>
            <w:tcMar>
              <w:left w:w="0" w:type="dxa"/>
              <w:right w:w="0" w:type="dxa"/>
            </w:tcMar>
          </w:tcPr>
          <w:p w14:paraId="50A811CF">
            <w:pPr>
              <w:widowControl/>
              <w:autoSpaceDE w:val="0"/>
              <w:autoSpaceDN w:val="0"/>
              <w:spacing w:before="100" w:after="0" w:line="222" w:lineRule="exact"/>
              <w:ind w:left="0" w:right="10" w:firstLine="0"/>
              <w:jc w:val="right"/>
            </w:pPr>
            <w:r>
              <w:rPr>
                <w:rFonts w:ascii="N1eF4eaL+SimSun" w:hAnsi="N1eF4eaL+SimSun" w:eastAsia="N1eF4eaL+SimSun"/>
                <w:color w:val="000000"/>
                <w:sz w:val="22"/>
              </w:rPr>
              <w:t>47.92</w:t>
            </w:r>
          </w:p>
        </w:tc>
        <w:tc>
          <w:tcPr>
            <w:tcW w:w="2178" w:type="dxa"/>
            <w:tcBorders>
              <w:top w:val="single" w:color="000000" w:sz="2" w:space="0"/>
              <w:left w:val="single" w:color="000000" w:sz="2" w:space="0"/>
              <w:bottom w:val="single" w:color="000000" w:sz="2" w:space="0"/>
              <w:right w:val="single" w:color="000000" w:sz="2" w:space="0"/>
            </w:tcBorders>
            <w:tcMar>
              <w:left w:w="0" w:type="dxa"/>
              <w:right w:w="0" w:type="dxa"/>
            </w:tcMar>
          </w:tcPr>
          <w:p w14:paraId="13A063A4">
            <w:pPr>
              <w:widowControl/>
              <w:autoSpaceDE w:val="0"/>
              <w:autoSpaceDN w:val="0"/>
              <w:spacing w:before="100" w:after="0" w:line="222" w:lineRule="exact"/>
              <w:ind w:left="0" w:right="10" w:firstLine="0"/>
              <w:jc w:val="right"/>
            </w:pPr>
            <w:r>
              <w:rPr>
                <w:rFonts w:ascii="N1eF4eaL+SimSun" w:hAnsi="N1eF4eaL+SimSun" w:eastAsia="N1eF4eaL+SimSun"/>
                <w:color w:val="000000"/>
                <w:sz w:val="22"/>
              </w:rPr>
              <w:t>47.92</w:t>
            </w:r>
          </w:p>
        </w:tc>
        <w:tc>
          <w:tcPr>
            <w:tcW w:w="2278" w:type="dxa"/>
            <w:tcBorders>
              <w:top w:val="single" w:color="000000" w:sz="2" w:space="0"/>
              <w:left w:val="single" w:color="000000" w:sz="2" w:space="0"/>
              <w:bottom w:val="single" w:color="000000" w:sz="2" w:space="0"/>
              <w:right w:val="single" w:color="000000" w:sz="2" w:space="0"/>
            </w:tcBorders>
            <w:tcMar>
              <w:left w:w="0" w:type="dxa"/>
              <w:right w:w="0" w:type="dxa"/>
            </w:tcMar>
          </w:tcPr>
          <w:p w14:paraId="00281F46"/>
        </w:tc>
      </w:tr>
      <w:tr w14:paraId="736F950C">
        <w:tblPrEx>
          <w:tblCellMar>
            <w:top w:w="0" w:type="dxa"/>
            <w:left w:w="108" w:type="dxa"/>
            <w:bottom w:w="0" w:type="dxa"/>
            <w:right w:w="108" w:type="dxa"/>
          </w:tblCellMar>
        </w:tblPrEx>
        <w:trPr>
          <w:trHeight w:val="430" w:hRule="exact"/>
        </w:trPr>
        <w:tc>
          <w:tcPr>
            <w:tcW w:w="1678" w:type="dxa"/>
            <w:tcBorders>
              <w:top w:val="single" w:color="000000" w:sz="2" w:space="0"/>
              <w:left w:val="single" w:color="000000" w:sz="2" w:space="0"/>
              <w:bottom w:val="single" w:color="000000" w:sz="2" w:space="0"/>
              <w:right w:val="single" w:color="000000" w:sz="2" w:space="0"/>
            </w:tcBorders>
            <w:tcMar>
              <w:left w:w="0" w:type="dxa"/>
              <w:right w:w="0" w:type="dxa"/>
            </w:tcMar>
          </w:tcPr>
          <w:p w14:paraId="01B2E1BF">
            <w:pPr>
              <w:widowControl/>
              <w:autoSpaceDE w:val="0"/>
              <w:autoSpaceDN w:val="0"/>
              <w:spacing w:before="100" w:after="0" w:line="220" w:lineRule="exact"/>
              <w:ind w:left="10" w:right="0" w:firstLine="0"/>
              <w:jc w:val="left"/>
            </w:pPr>
            <w:r>
              <w:rPr>
                <w:rFonts w:ascii="N1eF4eaL+SimSun" w:hAnsi="N1eF4eaL+SimSun" w:eastAsia="N1eF4eaL+SimSun"/>
                <w:color w:val="000000"/>
                <w:sz w:val="22"/>
              </w:rPr>
              <w:t>2080</w:t>
            </w:r>
            <w:r>
              <w:rPr>
                <w:rFonts w:ascii="N1eF4eaL+SimSun" w:hAnsi="N1eF4eaL+SimSun" w:eastAsia="N1eF4eaL+SimSun"/>
                <w:color w:val="000000"/>
                <w:spacing w:val="-2"/>
                <w:sz w:val="22"/>
              </w:rPr>
              <w:t>5</w:t>
            </w:r>
            <w:r>
              <w:rPr>
                <w:rFonts w:ascii="N1eF4eaL+SimSun" w:hAnsi="N1eF4eaL+SimSun" w:eastAsia="N1eF4eaL+SimSun"/>
                <w:color w:val="000000"/>
                <w:sz w:val="22"/>
              </w:rPr>
              <w:t>01</w:t>
            </w:r>
          </w:p>
        </w:tc>
        <w:tc>
          <w:tcPr>
            <w:tcW w:w="2326" w:type="dxa"/>
            <w:tcBorders>
              <w:top w:val="single" w:color="000000" w:sz="2" w:space="0"/>
              <w:left w:val="single" w:color="000000" w:sz="2" w:space="0"/>
              <w:bottom w:val="single" w:color="000000" w:sz="2" w:space="0"/>
              <w:right w:val="single" w:color="000000" w:sz="2" w:space="0"/>
            </w:tcBorders>
            <w:tcMar>
              <w:left w:w="0" w:type="dxa"/>
              <w:right w:w="0" w:type="dxa"/>
            </w:tcMar>
          </w:tcPr>
          <w:p w14:paraId="5BF15A3A">
            <w:pPr>
              <w:widowControl/>
              <w:autoSpaceDE w:val="0"/>
              <w:autoSpaceDN w:val="0"/>
              <w:spacing w:before="100" w:after="0" w:line="220" w:lineRule="exact"/>
              <w:ind w:left="230" w:right="0" w:firstLine="0"/>
              <w:jc w:val="left"/>
            </w:pPr>
            <w:r>
              <w:rPr>
                <w:rFonts w:ascii="N1eF4eaL+SimSun" w:hAnsi="N1eF4eaL+SimSun" w:eastAsia="N1eF4eaL+SimSun"/>
                <w:color w:val="000000"/>
                <w:sz w:val="22"/>
              </w:rPr>
              <w:t>行</w:t>
            </w:r>
            <w:r>
              <w:rPr>
                <w:rFonts w:ascii="N1eF4eaL+SimSun" w:hAnsi="N1eF4eaL+SimSun" w:eastAsia="N1eF4eaL+SimSun"/>
                <w:color w:val="000000"/>
                <w:spacing w:val="-2"/>
                <w:sz w:val="22"/>
              </w:rPr>
              <w:t>政</w:t>
            </w:r>
            <w:r>
              <w:rPr>
                <w:rFonts w:ascii="N1eF4eaL+SimSun" w:hAnsi="N1eF4eaL+SimSun" w:eastAsia="N1eF4eaL+SimSun"/>
                <w:color w:val="000000"/>
                <w:sz w:val="22"/>
              </w:rPr>
              <w:t>单位</w:t>
            </w:r>
            <w:r>
              <w:rPr>
                <w:rFonts w:ascii="N1eF4eaL+SimSun" w:hAnsi="N1eF4eaL+SimSun" w:eastAsia="N1eF4eaL+SimSun"/>
                <w:color w:val="000000"/>
                <w:spacing w:val="-2"/>
                <w:sz w:val="22"/>
              </w:rPr>
              <w:t>离</w:t>
            </w:r>
            <w:r>
              <w:rPr>
                <w:rFonts w:ascii="N1eF4eaL+SimSun" w:hAnsi="N1eF4eaL+SimSun" w:eastAsia="N1eF4eaL+SimSun"/>
                <w:color w:val="000000"/>
                <w:sz w:val="22"/>
              </w:rPr>
              <w:t>退休</w:t>
            </w:r>
          </w:p>
        </w:tc>
        <w:tc>
          <w:tcPr>
            <w:tcW w:w="2386" w:type="dxa"/>
            <w:tcBorders>
              <w:top w:val="single" w:color="000000" w:sz="2" w:space="0"/>
              <w:left w:val="single" w:color="000000" w:sz="2" w:space="0"/>
              <w:bottom w:val="single" w:color="000000" w:sz="2" w:space="0"/>
              <w:right w:val="single" w:color="000000" w:sz="2" w:space="0"/>
            </w:tcBorders>
            <w:tcMar>
              <w:left w:w="0" w:type="dxa"/>
              <w:right w:w="0" w:type="dxa"/>
            </w:tcMar>
          </w:tcPr>
          <w:p w14:paraId="4E9C6211">
            <w:pPr>
              <w:widowControl/>
              <w:autoSpaceDE w:val="0"/>
              <w:autoSpaceDN w:val="0"/>
              <w:spacing w:before="100" w:after="0" w:line="220" w:lineRule="exact"/>
              <w:ind w:left="0" w:right="10" w:firstLine="0"/>
              <w:jc w:val="right"/>
            </w:pPr>
            <w:r>
              <w:rPr>
                <w:rFonts w:ascii="N1eF4eaL+SimSun" w:hAnsi="N1eF4eaL+SimSun" w:eastAsia="N1eF4eaL+SimSun"/>
                <w:color w:val="000000"/>
                <w:sz w:val="22"/>
              </w:rPr>
              <w:t>36.16</w:t>
            </w:r>
          </w:p>
        </w:tc>
        <w:tc>
          <w:tcPr>
            <w:tcW w:w="2178" w:type="dxa"/>
            <w:tcBorders>
              <w:top w:val="single" w:color="000000" w:sz="2" w:space="0"/>
              <w:left w:val="single" w:color="000000" w:sz="2" w:space="0"/>
              <w:bottom w:val="single" w:color="000000" w:sz="2" w:space="0"/>
              <w:right w:val="single" w:color="000000" w:sz="2" w:space="0"/>
            </w:tcBorders>
            <w:tcMar>
              <w:left w:w="0" w:type="dxa"/>
              <w:right w:w="0" w:type="dxa"/>
            </w:tcMar>
          </w:tcPr>
          <w:p w14:paraId="7ACB9656">
            <w:pPr>
              <w:widowControl/>
              <w:autoSpaceDE w:val="0"/>
              <w:autoSpaceDN w:val="0"/>
              <w:spacing w:before="100" w:after="0" w:line="220" w:lineRule="exact"/>
              <w:ind w:left="0" w:right="10" w:firstLine="0"/>
              <w:jc w:val="right"/>
            </w:pPr>
            <w:r>
              <w:rPr>
                <w:rFonts w:ascii="N1eF4eaL+SimSun" w:hAnsi="N1eF4eaL+SimSun" w:eastAsia="N1eF4eaL+SimSun"/>
                <w:color w:val="000000"/>
                <w:sz w:val="22"/>
              </w:rPr>
              <w:t>36.16</w:t>
            </w:r>
          </w:p>
        </w:tc>
        <w:tc>
          <w:tcPr>
            <w:tcW w:w="2278" w:type="dxa"/>
            <w:tcBorders>
              <w:top w:val="single" w:color="000000" w:sz="2" w:space="0"/>
              <w:left w:val="single" w:color="000000" w:sz="2" w:space="0"/>
              <w:bottom w:val="single" w:color="000000" w:sz="2" w:space="0"/>
              <w:right w:val="single" w:color="000000" w:sz="2" w:space="0"/>
            </w:tcBorders>
            <w:tcMar>
              <w:left w:w="0" w:type="dxa"/>
              <w:right w:w="0" w:type="dxa"/>
            </w:tcMar>
          </w:tcPr>
          <w:p w14:paraId="229D8701"/>
        </w:tc>
      </w:tr>
      <w:tr w14:paraId="7DDB33E1">
        <w:tblPrEx>
          <w:tblCellMar>
            <w:top w:w="0" w:type="dxa"/>
            <w:left w:w="108" w:type="dxa"/>
            <w:bottom w:w="0" w:type="dxa"/>
            <w:right w:w="108" w:type="dxa"/>
          </w:tblCellMar>
        </w:tblPrEx>
        <w:trPr>
          <w:trHeight w:val="664" w:hRule="exact"/>
        </w:trPr>
        <w:tc>
          <w:tcPr>
            <w:tcW w:w="1678" w:type="dxa"/>
            <w:tcBorders>
              <w:top w:val="single" w:color="000000" w:sz="2" w:space="0"/>
              <w:left w:val="single" w:color="000000" w:sz="2" w:space="0"/>
              <w:bottom w:val="single" w:color="000000" w:sz="2" w:space="0"/>
              <w:right w:val="single" w:color="000000" w:sz="2" w:space="0"/>
            </w:tcBorders>
            <w:tcMar>
              <w:left w:w="0" w:type="dxa"/>
              <w:right w:w="0" w:type="dxa"/>
            </w:tcMar>
          </w:tcPr>
          <w:p w14:paraId="4758EFB8">
            <w:pPr>
              <w:widowControl/>
              <w:autoSpaceDE w:val="0"/>
              <w:autoSpaceDN w:val="0"/>
              <w:spacing w:before="218" w:after="0" w:line="220" w:lineRule="exact"/>
              <w:ind w:left="10" w:right="0" w:firstLine="0"/>
              <w:jc w:val="left"/>
            </w:pPr>
            <w:r>
              <w:rPr>
                <w:rFonts w:ascii="N1eF4eaL+SimSun" w:hAnsi="N1eF4eaL+SimSun" w:eastAsia="N1eF4eaL+SimSun"/>
                <w:color w:val="000000"/>
                <w:sz w:val="22"/>
              </w:rPr>
              <w:t>2080</w:t>
            </w:r>
            <w:r>
              <w:rPr>
                <w:rFonts w:ascii="N1eF4eaL+SimSun" w:hAnsi="N1eF4eaL+SimSun" w:eastAsia="N1eF4eaL+SimSun"/>
                <w:color w:val="000000"/>
                <w:spacing w:val="-2"/>
                <w:sz w:val="22"/>
              </w:rPr>
              <w:t>5</w:t>
            </w:r>
            <w:r>
              <w:rPr>
                <w:rFonts w:ascii="N1eF4eaL+SimSun" w:hAnsi="N1eF4eaL+SimSun" w:eastAsia="N1eF4eaL+SimSun"/>
                <w:color w:val="000000"/>
                <w:sz w:val="22"/>
              </w:rPr>
              <w:t>05</w:t>
            </w:r>
          </w:p>
        </w:tc>
        <w:tc>
          <w:tcPr>
            <w:tcW w:w="2326" w:type="dxa"/>
            <w:tcBorders>
              <w:top w:val="single" w:color="000000" w:sz="2" w:space="0"/>
              <w:left w:val="single" w:color="000000" w:sz="2" w:space="0"/>
              <w:bottom w:val="single" w:color="000000" w:sz="2" w:space="0"/>
              <w:right w:val="single" w:color="000000" w:sz="2" w:space="0"/>
            </w:tcBorders>
            <w:tcMar>
              <w:left w:w="0" w:type="dxa"/>
              <w:right w:w="0" w:type="dxa"/>
            </w:tcMar>
          </w:tcPr>
          <w:p w14:paraId="7B94F2E5">
            <w:pPr>
              <w:widowControl/>
              <w:autoSpaceDE w:val="0"/>
              <w:autoSpaceDN w:val="0"/>
              <w:spacing w:before="62" w:after="0" w:line="220" w:lineRule="exact"/>
              <w:ind w:left="230" w:right="0" w:firstLine="0"/>
              <w:jc w:val="left"/>
            </w:pPr>
            <w:r>
              <w:rPr>
                <w:rFonts w:ascii="N1eF4eaL+SimSun" w:hAnsi="N1eF4eaL+SimSun" w:eastAsia="N1eF4eaL+SimSun"/>
                <w:color w:val="000000"/>
                <w:sz w:val="22"/>
              </w:rPr>
              <w:t>机</w:t>
            </w:r>
            <w:r>
              <w:rPr>
                <w:rFonts w:ascii="N1eF4eaL+SimSun" w:hAnsi="N1eF4eaL+SimSun" w:eastAsia="N1eF4eaL+SimSun"/>
                <w:color w:val="000000"/>
                <w:spacing w:val="-2"/>
                <w:sz w:val="22"/>
              </w:rPr>
              <w:t>关</w:t>
            </w:r>
            <w:r>
              <w:rPr>
                <w:rFonts w:ascii="N1eF4eaL+SimSun" w:hAnsi="N1eF4eaL+SimSun" w:eastAsia="N1eF4eaL+SimSun"/>
                <w:color w:val="000000"/>
                <w:sz w:val="22"/>
              </w:rPr>
              <w:t>事业</w:t>
            </w:r>
            <w:r>
              <w:rPr>
                <w:rFonts w:ascii="N1eF4eaL+SimSun" w:hAnsi="N1eF4eaL+SimSun" w:eastAsia="N1eF4eaL+SimSun"/>
                <w:color w:val="000000"/>
                <w:spacing w:val="-2"/>
                <w:sz w:val="22"/>
              </w:rPr>
              <w:t>单</w:t>
            </w:r>
            <w:r>
              <w:rPr>
                <w:rFonts w:ascii="N1eF4eaL+SimSun" w:hAnsi="N1eF4eaL+SimSun" w:eastAsia="N1eF4eaL+SimSun"/>
                <w:color w:val="000000"/>
                <w:sz w:val="22"/>
              </w:rPr>
              <w:t>位基</w:t>
            </w:r>
            <w:r>
              <w:rPr>
                <w:rFonts w:ascii="N1eF4eaL+SimSun" w:hAnsi="N1eF4eaL+SimSun" w:eastAsia="N1eF4eaL+SimSun"/>
                <w:color w:val="000000"/>
                <w:spacing w:val="-2"/>
                <w:sz w:val="22"/>
              </w:rPr>
              <w:t>本</w:t>
            </w:r>
            <w:r>
              <w:rPr>
                <w:rFonts w:ascii="N1eF4eaL+SimSun" w:hAnsi="N1eF4eaL+SimSun" w:eastAsia="N1eF4eaL+SimSun"/>
                <w:color w:val="000000"/>
                <w:sz w:val="22"/>
              </w:rPr>
              <w:t>养</w:t>
            </w:r>
          </w:p>
          <w:p w14:paraId="2F3B137D">
            <w:pPr>
              <w:widowControl/>
              <w:autoSpaceDE w:val="0"/>
              <w:autoSpaceDN w:val="0"/>
              <w:spacing w:before="92" w:after="0" w:line="220" w:lineRule="exact"/>
              <w:ind w:left="12" w:right="0" w:firstLine="0"/>
              <w:jc w:val="left"/>
            </w:pPr>
            <w:r>
              <w:rPr>
                <w:rFonts w:ascii="N1eF4eaL+SimSun" w:hAnsi="N1eF4eaL+SimSun" w:eastAsia="N1eF4eaL+SimSun"/>
                <w:color w:val="000000"/>
                <w:sz w:val="22"/>
              </w:rPr>
              <w:t>老</w:t>
            </w:r>
            <w:r>
              <w:rPr>
                <w:rFonts w:ascii="N1eF4eaL+SimSun" w:hAnsi="N1eF4eaL+SimSun" w:eastAsia="N1eF4eaL+SimSun"/>
                <w:color w:val="000000"/>
                <w:spacing w:val="-2"/>
                <w:sz w:val="22"/>
              </w:rPr>
              <w:t>保</w:t>
            </w:r>
            <w:r>
              <w:rPr>
                <w:rFonts w:ascii="N1eF4eaL+SimSun" w:hAnsi="N1eF4eaL+SimSun" w:eastAsia="N1eF4eaL+SimSun"/>
                <w:color w:val="000000"/>
                <w:sz w:val="22"/>
              </w:rPr>
              <w:t>险缴</w:t>
            </w:r>
            <w:r>
              <w:rPr>
                <w:rFonts w:ascii="N1eF4eaL+SimSun" w:hAnsi="N1eF4eaL+SimSun" w:eastAsia="N1eF4eaL+SimSun"/>
                <w:color w:val="000000"/>
                <w:spacing w:val="-2"/>
                <w:sz w:val="22"/>
              </w:rPr>
              <w:t>费</w:t>
            </w:r>
            <w:r>
              <w:rPr>
                <w:rFonts w:ascii="N1eF4eaL+SimSun" w:hAnsi="N1eF4eaL+SimSun" w:eastAsia="N1eF4eaL+SimSun"/>
                <w:color w:val="000000"/>
                <w:sz w:val="22"/>
              </w:rPr>
              <w:t>支出</w:t>
            </w:r>
          </w:p>
        </w:tc>
        <w:tc>
          <w:tcPr>
            <w:tcW w:w="2386" w:type="dxa"/>
            <w:tcBorders>
              <w:top w:val="single" w:color="000000" w:sz="2" w:space="0"/>
              <w:left w:val="single" w:color="000000" w:sz="2" w:space="0"/>
              <w:bottom w:val="single" w:color="000000" w:sz="2" w:space="0"/>
              <w:right w:val="single" w:color="000000" w:sz="2" w:space="0"/>
            </w:tcBorders>
            <w:tcMar>
              <w:left w:w="0" w:type="dxa"/>
              <w:right w:w="0" w:type="dxa"/>
            </w:tcMar>
          </w:tcPr>
          <w:p w14:paraId="036E9933">
            <w:pPr>
              <w:widowControl/>
              <w:autoSpaceDE w:val="0"/>
              <w:autoSpaceDN w:val="0"/>
              <w:spacing w:before="218" w:after="0" w:line="220" w:lineRule="exact"/>
              <w:ind w:left="0" w:right="10" w:firstLine="0"/>
              <w:jc w:val="right"/>
            </w:pPr>
            <w:r>
              <w:rPr>
                <w:rFonts w:ascii="N1eF4eaL+SimSun" w:hAnsi="N1eF4eaL+SimSun" w:eastAsia="N1eF4eaL+SimSun"/>
                <w:color w:val="000000"/>
                <w:sz w:val="22"/>
              </w:rPr>
              <w:t>11.76</w:t>
            </w:r>
          </w:p>
        </w:tc>
        <w:tc>
          <w:tcPr>
            <w:tcW w:w="2178" w:type="dxa"/>
            <w:tcBorders>
              <w:top w:val="single" w:color="000000" w:sz="2" w:space="0"/>
              <w:left w:val="single" w:color="000000" w:sz="2" w:space="0"/>
              <w:bottom w:val="single" w:color="000000" w:sz="2" w:space="0"/>
              <w:right w:val="single" w:color="000000" w:sz="2" w:space="0"/>
            </w:tcBorders>
            <w:tcMar>
              <w:left w:w="0" w:type="dxa"/>
              <w:right w:w="0" w:type="dxa"/>
            </w:tcMar>
          </w:tcPr>
          <w:p w14:paraId="47224D17">
            <w:pPr>
              <w:widowControl/>
              <w:autoSpaceDE w:val="0"/>
              <w:autoSpaceDN w:val="0"/>
              <w:spacing w:before="218" w:after="0" w:line="220" w:lineRule="exact"/>
              <w:ind w:left="0" w:right="10" w:firstLine="0"/>
              <w:jc w:val="right"/>
            </w:pPr>
            <w:r>
              <w:rPr>
                <w:rFonts w:ascii="N1eF4eaL+SimSun" w:hAnsi="N1eF4eaL+SimSun" w:eastAsia="N1eF4eaL+SimSun"/>
                <w:color w:val="000000"/>
                <w:sz w:val="22"/>
              </w:rPr>
              <w:t>11.76</w:t>
            </w:r>
          </w:p>
        </w:tc>
        <w:tc>
          <w:tcPr>
            <w:tcW w:w="2278" w:type="dxa"/>
            <w:tcBorders>
              <w:top w:val="single" w:color="000000" w:sz="2" w:space="0"/>
              <w:left w:val="single" w:color="000000" w:sz="2" w:space="0"/>
              <w:bottom w:val="single" w:color="000000" w:sz="2" w:space="0"/>
              <w:right w:val="single" w:color="000000" w:sz="2" w:space="0"/>
            </w:tcBorders>
            <w:tcMar>
              <w:left w:w="0" w:type="dxa"/>
              <w:right w:w="0" w:type="dxa"/>
            </w:tcMar>
          </w:tcPr>
          <w:p w14:paraId="43BE4EBD"/>
        </w:tc>
      </w:tr>
      <w:tr w14:paraId="4CB8762A">
        <w:tblPrEx>
          <w:tblCellMar>
            <w:top w:w="0" w:type="dxa"/>
            <w:left w:w="108" w:type="dxa"/>
            <w:bottom w:w="0" w:type="dxa"/>
            <w:right w:w="108" w:type="dxa"/>
          </w:tblCellMar>
        </w:tblPrEx>
        <w:trPr>
          <w:trHeight w:val="430" w:hRule="exact"/>
        </w:trPr>
        <w:tc>
          <w:tcPr>
            <w:tcW w:w="1678" w:type="dxa"/>
            <w:tcBorders>
              <w:top w:val="single" w:color="000000" w:sz="2" w:space="0"/>
              <w:left w:val="single" w:color="000000" w:sz="2" w:space="0"/>
              <w:bottom w:val="single" w:color="000000" w:sz="2" w:space="0"/>
              <w:right w:val="single" w:color="000000" w:sz="2" w:space="0"/>
            </w:tcBorders>
            <w:tcMar>
              <w:left w:w="0" w:type="dxa"/>
              <w:right w:w="0" w:type="dxa"/>
            </w:tcMar>
          </w:tcPr>
          <w:p w14:paraId="02990CC2">
            <w:pPr>
              <w:widowControl/>
              <w:autoSpaceDE w:val="0"/>
              <w:autoSpaceDN w:val="0"/>
              <w:spacing w:before="100" w:after="0" w:line="222" w:lineRule="exact"/>
              <w:ind w:left="10" w:right="0" w:firstLine="0"/>
              <w:jc w:val="left"/>
            </w:pPr>
            <w:r>
              <w:rPr>
                <w:rFonts w:ascii="N1eF4eaL+SimSun" w:hAnsi="N1eF4eaL+SimSun" w:eastAsia="N1eF4eaL+SimSun"/>
                <w:color w:val="000000"/>
                <w:sz w:val="22"/>
              </w:rPr>
              <w:t>20809</w:t>
            </w:r>
          </w:p>
        </w:tc>
        <w:tc>
          <w:tcPr>
            <w:tcW w:w="2326" w:type="dxa"/>
            <w:tcBorders>
              <w:top w:val="single" w:color="000000" w:sz="2" w:space="0"/>
              <w:left w:val="single" w:color="000000" w:sz="2" w:space="0"/>
              <w:bottom w:val="single" w:color="000000" w:sz="2" w:space="0"/>
              <w:right w:val="single" w:color="000000" w:sz="2" w:space="0"/>
            </w:tcBorders>
            <w:tcMar>
              <w:left w:w="0" w:type="dxa"/>
              <w:right w:w="0" w:type="dxa"/>
            </w:tcMar>
          </w:tcPr>
          <w:p w14:paraId="22AF2E0D">
            <w:pPr>
              <w:widowControl/>
              <w:autoSpaceDE w:val="0"/>
              <w:autoSpaceDN w:val="0"/>
              <w:spacing w:before="100" w:after="0" w:line="222" w:lineRule="exact"/>
              <w:ind w:left="12" w:right="0" w:firstLine="0"/>
              <w:jc w:val="left"/>
            </w:pPr>
            <w:r>
              <w:rPr>
                <w:rFonts w:ascii="N1eF4eaL+SimSun" w:hAnsi="N1eF4eaL+SimSun" w:eastAsia="N1eF4eaL+SimSun"/>
                <w:color w:val="000000"/>
                <w:sz w:val="22"/>
              </w:rPr>
              <w:t>退</w:t>
            </w:r>
            <w:r>
              <w:rPr>
                <w:rFonts w:ascii="N1eF4eaL+SimSun" w:hAnsi="N1eF4eaL+SimSun" w:eastAsia="N1eF4eaL+SimSun"/>
                <w:color w:val="000000"/>
                <w:spacing w:val="-2"/>
                <w:sz w:val="22"/>
              </w:rPr>
              <w:t>役</w:t>
            </w:r>
            <w:r>
              <w:rPr>
                <w:rFonts w:ascii="N1eF4eaL+SimSun" w:hAnsi="N1eF4eaL+SimSun" w:eastAsia="N1eF4eaL+SimSun"/>
                <w:color w:val="000000"/>
                <w:sz w:val="22"/>
              </w:rPr>
              <w:t>安置</w:t>
            </w:r>
          </w:p>
        </w:tc>
        <w:tc>
          <w:tcPr>
            <w:tcW w:w="2386" w:type="dxa"/>
            <w:tcBorders>
              <w:top w:val="single" w:color="000000" w:sz="2" w:space="0"/>
              <w:left w:val="single" w:color="000000" w:sz="2" w:space="0"/>
              <w:bottom w:val="single" w:color="000000" w:sz="2" w:space="0"/>
              <w:right w:val="single" w:color="000000" w:sz="2" w:space="0"/>
            </w:tcBorders>
            <w:tcMar>
              <w:left w:w="0" w:type="dxa"/>
              <w:right w:w="0" w:type="dxa"/>
            </w:tcMar>
          </w:tcPr>
          <w:p w14:paraId="3B92A1C8">
            <w:pPr>
              <w:widowControl/>
              <w:autoSpaceDE w:val="0"/>
              <w:autoSpaceDN w:val="0"/>
              <w:spacing w:before="100" w:after="0" w:line="222" w:lineRule="exact"/>
              <w:ind w:left="0" w:right="10" w:firstLine="0"/>
              <w:jc w:val="right"/>
            </w:pPr>
            <w:r>
              <w:rPr>
                <w:rFonts w:ascii="N1eF4eaL+SimSun" w:hAnsi="N1eF4eaL+SimSun" w:eastAsia="N1eF4eaL+SimSun"/>
                <w:color w:val="000000"/>
                <w:sz w:val="22"/>
              </w:rPr>
              <w:t>3.34</w:t>
            </w:r>
          </w:p>
        </w:tc>
        <w:tc>
          <w:tcPr>
            <w:tcW w:w="2178" w:type="dxa"/>
            <w:tcBorders>
              <w:top w:val="single" w:color="000000" w:sz="2" w:space="0"/>
              <w:left w:val="single" w:color="000000" w:sz="2" w:space="0"/>
              <w:bottom w:val="single" w:color="000000" w:sz="2" w:space="0"/>
              <w:right w:val="single" w:color="000000" w:sz="2" w:space="0"/>
            </w:tcBorders>
            <w:tcMar>
              <w:left w:w="0" w:type="dxa"/>
              <w:right w:w="0" w:type="dxa"/>
            </w:tcMar>
          </w:tcPr>
          <w:p w14:paraId="6F7003FE"/>
        </w:tc>
        <w:tc>
          <w:tcPr>
            <w:tcW w:w="2278" w:type="dxa"/>
            <w:tcBorders>
              <w:top w:val="single" w:color="000000" w:sz="2" w:space="0"/>
              <w:left w:val="single" w:color="000000" w:sz="2" w:space="0"/>
              <w:bottom w:val="single" w:color="000000" w:sz="2" w:space="0"/>
              <w:right w:val="single" w:color="000000" w:sz="2" w:space="0"/>
            </w:tcBorders>
            <w:tcMar>
              <w:left w:w="0" w:type="dxa"/>
              <w:right w:w="0" w:type="dxa"/>
            </w:tcMar>
          </w:tcPr>
          <w:p w14:paraId="0576EC0C">
            <w:pPr>
              <w:widowControl/>
              <w:autoSpaceDE w:val="0"/>
              <w:autoSpaceDN w:val="0"/>
              <w:spacing w:before="100" w:after="0" w:line="222" w:lineRule="exact"/>
              <w:ind w:left="0" w:right="8" w:firstLine="0"/>
              <w:jc w:val="right"/>
            </w:pPr>
            <w:r>
              <w:rPr>
                <w:rFonts w:ascii="N1eF4eaL+SimSun" w:hAnsi="N1eF4eaL+SimSun" w:eastAsia="N1eF4eaL+SimSun"/>
                <w:color w:val="000000"/>
                <w:sz w:val="22"/>
              </w:rPr>
              <w:t>3.34</w:t>
            </w:r>
          </w:p>
        </w:tc>
      </w:tr>
      <w:tr w14:paraId="2A0454BC">
        <w:tblPrEx>
          <w:tblCellMar>
            <w:top w:w="0" w:type="dxa"/>
            <w:left w:w="108" w:type="dxa"/>
            <w:bottom w:w="0" w:type="dxa"/>
            <w:right w:w="108" w:type="dxa"/>
          </w:tblCellMar>
        </w:tblPrEx>
        <w:trPr>
          <w:trHeight w:val="430" w:hRule="exact"/>
        </w:trPr>
        <w:tc>
          <w:tcPr>
            <w:tcW w:w="1678" w:type="dxa"/>
            <w:tcBorders>
              <w:top w:val="single" w:color="000000" w:sz="2" w:space="0"/>
              <w:left w:val="single" w:color="000000" w:sz="2" w:space="0"/>
              <w:bottom w:val="single" w:color="000000" w:sz="2" w:space="0"/>
              <w:right w:val="single" w:color="000000" w:sz="2" w:space="0"/>
            </w:tcBorders>
            <w:tcMar>
              <w:left w:w="0" w:type="dxa"/>
              <w:right w:w="0" w:type="dxa"/>
            </w:tcMar>
          </w:tcPr>
          <w:p w14:paraId="1E909D9A">
            <w:pPr>
              <w:widowControl/>
              <w:autoSpaceDE w:val="0"/>
              <w:autoSpaceDN w:val="0"/>
              <w:spacing w:before="100" w:after="0" w:line="220" w:lineRule="exact"/>
              <w:ind w:left="10" w:right="0" w:firstLine="0"/>
              <w:jc w:val="left"/>
            </w:pPr>
            <w:r>
              <w:rPr>
                <w:rFonts w:ascii="N1eF4eaL+SimSun" w:hAnsi="N1eF4eaL+SimSun" w:eastAsia="N1eF4eaL+SimSun"/>
                <w:color w:val="000000"/>
                <w:sz w:val="22"/>
              </w:rPr>
              <w:t>2080</w:t>
            </w:r>
            <w:r>
              <w:rPr>
                <w:rFonts w:ascii="N1eF4eaL+SimSun" w:hAnsi="N1eF4eaL+SimSun" w:eastAsia="N1eF4eaL+SimSun"/>
                <w:color w:val="000000"/>
                <w:spacing w:val="-2"/>
                <w:sz w:val="22"/>
              </w:rPr>
              <w:t>9</w:t>
            </w:r>
            <w:r>
              <w:rPr>
                <w:rFonts w:ascii="N1eF4eaL+SimSun" w:hAnsi="N1eF4eaL+SimSun" w:eastAsia="N1eF4eaL+SimSun"/>
                <w:color w:val="000000"/>
                <w:sz w:val="22"/>
              </w:rPr>
              <w:t>01</w:t>
            </w:r>
          </w:p>
        </w:tc>
        <w:tc>
          <w:tcPr>
            <w:tcW w:w="2326" w:type="dxa"/>
            <w:tcBorders>
              <w:top w:val="single" w:color="000000" w:sz="2" w:space="0"/>
              <w:left w:val="single" w:color="000000" w:sz="2" w:space="0"/>
              <w:bottom w:val="single" w:color="000000" w:sz="2" w:space="0"/>
              <w:right w:val="single" w:color="000000" w:sz="2" w:space="0"/>
            </w:tcBorders>
            <w:tcMar>
              <w:left w:w="0" w:type="dxa"/>
              <w:right w:w="0" w:type="dxa"/>
            </w:tcMar>
          </w:tcPr>
          <w:p w14:paraId="572CF6EA">
            <w:pPr>
              <w:widowControl/>
              <w:autoSpaceDE w:val="0"/>
              <w:autoSpaceDN w:val="0"/>
              <w:spacing w:before="100" w:after="0" w:line="220" w:lineRule="exact"/>
              <w:ind w:left="230" w:right="0" w:firstLine="0"/>
              <w:jc w:val="left"/>
            </w:pPr>
            <w:r>
              <w:rPr>
                <w:rFonts w:ascii="N1eF4eaL+SimSun" w:hAnsi="N1eF4eaL+SimSun" w:eastAsia="N1eF4eaL+SimSun"/>
                <w:color w:val="000000"/>
                <w:sz w:val="22"/>
              </w:rPr>
              <w:t>退</w:t>
            </w:r>
            <w:r>
              <w:rPr>
                <w:rFonts w:ascii="N1eF4eaL+SimSun" w:hAnsi="N1eF4eaL+SimSun" w:eastAsia="N1eF4eaL+SimSun"/>
                <w:color w:val="000000"/>
                <w:spacing w:val="-2"/>
                <w:sz w:val="22"/>
              </w:rPr>
              <w:t>役</w:t>
            </w:r>
            <w:r>
              <w:rPr>
                <w:rFonts w:ascii="N1eF4eaL+SimSun" w:hAnsi="N1eF4eaL+SimSun" w:eastAsia="N1eF4eaL+SimSun"/>
                <w:color w:val="000000"/>
                <w:sz w:val="22"/>
              </w:rPr>
              <w:t>士兵</w:t>
            </w:r>
            <w:r>
              <w:rPr>
                <w:rFonts w:ascii="N1eF4eaL+SimSun" w:hAnsi="N1eF4eaL+SimSun" w:eastAsia="N1eF4eaL+SimSun"/>
                <w:color w:val="000000"/>
                <w:spacing w:val="-2"/>
                <w:sz w:val="22"/>
              </w:rPr>
              <w:t>安</w:t>
            </w:r>
            <w:r>
              <w:rPr>
                <w:rFonts w:ascii="N1eF4eaL+SimSun" w:hAnsi="N1eF4eaL+SimSun" w:eastAsia="N1eF4eaL+SimSun"/>
                <w:color w:val="000000"/>
                <w:sz w:val="22"/>
              </w:rPr>
              <w:t>置</w:t>
            </w:r>
          </w:p>
        </w:tc>
        <w:tc>
          <w:tcPr>
            <w:tcW w:w="2386" w:type="dxa"/>
            <w:tcBorders>
              <w:top w:val="single" w:color="000000" w:sz="2" w:space="0"/>
              <w:left w:val="single" w:color="000000" w:sz="2" w:space="0"/>
              <w:bottom w:val="single" w:color="000000" w:sz="2" w:space="0"/>
              <w:right w:val="single" w:color="000000" w:sz="2" w:space="0"/>
            </w:tcBorders>
            <w:tcMar>
              <w:left w:w="0" w:type="dxa"/>
              <w:right w:w="0" w:type="dxa"/>
            </w:tcMar>
          </w:tcPr>
          <w:p w14:paraId="11310B98">
            <w:pPr>
              <w:widowControl/>
              <w:autoSpaceDE w:val="0"/>
              <w:autoSpaceDN w:val="0"/>
              <w:spacing w:before="100" w:after="0" w:line="220" w:lineRule="exact"/>
              <w:ind w:left="0" w:right="10" w:firstLine="0"/>
              <w:jc w:val="right"/>
            </w:pPr>
            <w:r>
              <w:rPr>
                <w:rFonts w:ascii="N1eF4eaL+SimSun" w:hAnsi="N1eF4eaL+SimSun" w:eastAsia="N1eF4eaL+SimSun"/>
                <w:color w:val="000000"/>
                <w:sz w:val="22"/>
              </w:rPr>
              <w:t>3.34</w:t>
            </w:r>
          </w:p>
        </w:tc>
        <w:tc>
          <w:tcPr>
            <w:tcW w:w="2178" w:type="dxa"/>
            <w:tcBorders>
              <w:top w:val="single" w:color="000000" w:sz="2" w:space="0"/>
              <w:left w:val="single" w:color="000000" w:sz="2" w:space="0"/>
              <w:bottom w:val="single" w:color="000000" w:sz="2" w:space="0"/>
              <w:right w:val="single" w:color="000000" w:sz="2" w:space="0"/>
            </w:tcBorders>
            <w:tcMar>
              <w:left w:w="0" w:type="dxa"/>
              <w:right w:w="0" w:type="dxa"/>
            </w:tcMar>
          </w:tcPr>
          <w:p w14:paraId="5BF1C6C0"/>
        </w:tc>
        <w:tc>
          <w:tcPr>
            <w:tcW w:w="2278" w:type="dxa"/>
            <w:tcBorders>
              <w:top w:val="single" w:color="000000" w:sz="2" w:space="0"/>
              <w:left w:val="single" w:color="000000" w:sz="2" w:space="0"/>
              <w:bottom w:val="single" w:color="000000" w:sz="2" w:space="0"/>
              <w:right w:val="single" w:color="000000" w:sz="2" w:space="0"/>
            </w:tcBorders>
            <w:tcMar>
              <w:left w:w="0" w:type="dxa"/>
              <w:right w:w="0" w:type="dxa"/>
            </w:tcMar>
          </w:tcPr>
          <w:p w14:paraId="3D71EBCB">
            <w:pPr>
              <w:widowControl/>
              <w:autoSpaceDE w:val="0"/>
              <w:autoSpaceDN w:val="0"/>
              <w:spacing w:before="100" w:after="0" w:line="220" w:lineRule="exact"/>
              <w:ind w:left="0" w:right="8" w:firstLine="0"/>
              <w:jc w:val="right"/>
            </w:pPr>
            <w:r>
              <w:rPr>
                <w:rFonts w:ascii="N1eF4eaL+SimSun" w:hAnsi="N1eF4eaL+SimSun" w:eastAsia="N1eF4eaL+SimSun"/>
                <w:color w:val="000000"/>
                <w:sz w:val="22"/>
              </w:rPr>
              <w:t>3.34</w:t>
            </w:r>
          </w:p>
        </w:tc>
      </w:tr>
      <w:tr w14:paraId="5F19A0BD">
        <w:tblPrEx>
          <w:tblCellMar>
            <w:top w:w="0" w:type="dxa"/>
            <w:left w:w="108" w:type="dxa"/>
            <w:bottom w:w="0" w:type="dxa"/>
            <w:right w:w="108" w:type="dxa"/>
          </w:tblCellMar>
        </w:tblPrEx>
        <w:trPr>
          <w:trHeight w:val="430" w:hRule="exact"/>
        </w:trPr>
        <w:tc>
          <w:tcPr>
            <w:tcW w:w="1678" w:type="dxa"/>
            <w:tcBorders>
              <w:top w:val="single" w:color="000000" w:sz="2" w:space="0"/>
              <w:left w:val="single" w:color="000000" w:sz="2" w:space="0"/>
              <w:bottom w:val="single" w:color="000000" w:sz="2" w:space="0"/>
              <w:right w:val="single" w:color="000000" w:sz="2" w:space="0"/>
            </w:tcBorders>
            <w:tcMar>
              <w:left w:w="0" w:type="dxa"/>
              <w:right w:w="0" w:type="dxa"/>
            </w:tcMar>
          </w:tcPr>
          <w:p w14:paraId="4D1B92EE">
            <w:pPr>
              <w:widowControl/>
              <w:autoSpaceDE w:val="0"/>
              <w:autoSpaceDN w:val="0"/>
              <w:spacing w:before="102" w:after="0" w:line="220" w:lineRule="exact"/>
              <w:ind w:left="10" w:right="0" w:firstLine="0"/>
              <w:jc w:val="left"/>
            </w:pPr>
            <w:r>
              <w:rPr>
                <w:rFonts w:ascii="N1eF4eaL+SimSun" w:hAnsi="N1eF4eaL+SimSun" w:eastAsia="N1eF4eaL+SimSun"/>
                <w:color w:val="000000"/>
                <w:sz w:val="22"/>
              </w:rPr>
              <w:t>210</w:t>
            </w:r>
          </w:p>
        </w:tc>
        <w:tc>
          <w:tcPr>
            <w:tcW w:w="2326" w:type="dxa"/>
            <w:tcBorders>
              <w:top w:val="single" w:color="000000" w:sz="2" w:space="0"/>
              <w:left w:val="single" w:color="000000" w:sz="2" w:space="0"/>
              <w:bottom w:val="single" w:color="000000" w:sz="2" w:space="0"/>
              <w:right w:val="single" w:color="000000" w:sz="2" w:space="0"/>
            </w:tcBorders>
            <w:tcMar>
              <w:left w:w="0" w:type="dxa"/>
              <w:right w:w="0" w:type="dxa"/>
            </w:tcMar>
          </w:tcPr>
          <w:p w14:paraId="2709092A">
            <w:pPr>
              <w:widowControl/>
              <w:autoSpaceDE w:val="0"/>
              <w:autoSpaceDN w:val="0"/>
              <w:spacing w:before="102" w:after="0" w:line="220" w:lineRule="exact"/>
              <w:ind w:left="12" w:right="0" w:firstLine="0"/>
              <w:jc w:val="left"/>
            </w:pPr>
            <w:r>
              <w:rPr>
                <w:rFonts w:ascii="N1eF4eaL+SimSun" w:hAnsi="N1eF4eaL+SimSun" w:eastAsia="N1eF4eaL+SimSun"/>
                <w:color w:val="000000"/>
                <w:sz w:val="22"/>
              </w:rPr>
              <w:t>卫</w:t>
            </w:r>
            <w:r>
              <w:rPr>
                <w:rFonts w:ascii="N1eF4eaL+SimSun" w:hAnsi="N1eF4eaL+SimSun" w:eastAsia="N1eF4eaL+SimSun"/>
                <w:color w:val="000000"/>
                <w:spacing w:val="-2"/>
                <w:sz w:val="22"/>
              </w:rPr>
              <w:t>生</w:t>
            </w:r>
            <w:r>
              <w:rPr>
                <w:rFonts w:ascii="N1eF4eaL+SimSun" w:hAnsi="N1eF4eaL+SimSun" w:eastAsia="N1eF4eaL+SimSun"/>
                <w:color w:val="000000"/>
                <w:sz w:val="22"/>
              </w:rPr>
              <w:t>健康</w:t>
            </w:r>
            <w:r>
              <w:rPr>
                <w:rFonts w:ascii="N1eF4eaL+SimSun" w:hAnsi="N1eF4eaL+SimSun" w:eastAsia="N1eF4eaL+SimSun"/>
                <w:color w:val="000000"/>
                <w:spacing w:val="-2"/>
                <w:sz w:val="22"/>
              </w:rPr>
              <w:t>支</w:t>
            </w:r>
            <w:r>
              <w:rPr>
                <w:rFonts w:ascii="N1eF4eaL+SimSun" w:hAnsi="N1eF4eaL+SimSun" w:eastAsia="N1eF4eaL+SimSun"/>
                <w:color w:val="000000"/>
                <w:sz w:val="22"/>
              </w:rPr>
              <w:t>出</w:t>
            </w:r>
          </w:p>
        </w:tc>
        <w:tc>
          <w:tcPr>
            <w:tcW w:w="2386" w:type="dxa"/>
            <w:tcBorders>
              <w:top w:val="single" w:color="000000" w:sz="2" w:space="0"/>
              <w:left w:val="single" w:color="000000" w:sz="2" w:space="0"/>
              <w:bottom w:val="single" w:color="000000" w:sz="2" w:space="0"/>
              <w:right w:val="single" w:color="000000" w:sz="2" w:space="0"/>
            </w:tcBorders>
            <w:tcMar>
              <w:left w:w="0" w:type="dxa"/>
              <w:right w:w="0" w:type="dxa"/>
            </w:tcMar>
          </w:tcPr>
          <w:p w14:paraId="7BDCEF25">
            <w:pPr>
              <w:widowControl/>
              <w:autoSpaceDE w:val="0"/>
              <w:autoSpaceDN w:val="0"/>
              <w:spacing w:before="102" w:after="0" w:line="220" w:lineRule="exact"/>
              <w:ind w:left="0" w:right="10" w:firstLine="0"/>
              <w:jc w:val="right"/>
            </w:pPr>
            <w:r>
              <w:rPr>
                <w:rFonts w:ascii="N1eF4eaL+SimSun" w:hAnsi="N1eF4eaL+SimSun" w:eastAsia="N1eF4eaL+SimSun"/>
                <w:color w:val="000000"/>
                <w:sz w:val="22"/>
              </w:rPr>
              <w:t>8.02</w:t>
            </w:r>
          </w:p>
        </w:tc>
        <w:tc>
          <w:tcPr>
            <w:tcW w:w="2178" w:type="dxa"/>
            <w:tcBorders>
              <w:top w:val="single" w:color="000000" w:sz="2" w:space="0"/>
              <w:left w:val="single" w:color="000000" w:sz="2" w:space="0"/>
              <w:bottom w:val="single" w:color="000000" w:sz="2" w:space="0"/>
              <w:right w:val="single" w:color="000000" w:sz="2" w:space="0"/>
            </w:tcBorders>
            <w:tcMar>
              <w:left w:w="0" w:type="dxa"/>
              <w:right w:w="0" w:type="dxa"/>
            </w:tcMar>
          </w:tcPr>
          <w:p w14:paraId="5717CD76">
            <w:pPr>
              <w:widowControl/>
              <w:autoSpaceDE w:val="0"/>
              <w:autoSpaceDN w:val="0"/>
              <w:spacing w:before="102" w:after="0" w:line="220" w:lineRule="exact"/>
              <w:ind w:left="0" w:right="10" w:firstLine="0"/>
              <w:jc w:val="right"/>
            </w:pPr>
            <w:r>
              <w:rPr>
                <w:rFonts w:ascii="N1eF4eaL+SimSun" w:hAnsi="N1eF4eaL+SimSun" w:eastAsia="N1eF4eaL+SimSun"/>
                <w:color w:val="000000"/>
                <w:sz w:val="22"/>
              </w:rPr>
              <w:t>8.02</w:t>
            </w:r>
          </w:p>
        </w:tc>
        <w:tc>
          <w:tcPr>
            <w:tcW w:w="2278" w:type="dxa"/>
            <w:tcBorders>
              <w:top w:val="single" w:color="000000" w:sz="2" w:space="0"/>
              <w:left w:val="single" w:color="000000" w:sz="2" w:space="0"/>
              <w:bottom w:val="single" w:color="000000" w:sz="2" w:space="0"/>
              <w:right w:val="single" w:color="000000" w:sz="2" w:space="0"/>
            </w:tcBorders>
            <w:tcMar>
              <w:left w:w="0" w:type="dxa"/>
              <w:right w:w="0" w:type="dxa"/>
            </w:tcMar>
          </w:tcPr>
          <w:p w14:paraId="263A101D"/>
        </w:tc>
      </w:tr>
      <w:tr w14:paraId="3A848CF1">
        <w:tblPrEx>
          <w:tblCellMar>
            <w:top w:w="0" w:type="dxa"/>
            <w:left w:w="108" w:type="dxa"/>
            <w:bottom w:w="0" w:type="dxa"/>
            <w:right w:w="108" w:type="dxa"/>
          </w:tblCellMar>
        </w:tblPrEx>
        <w:trPr>
          <w:trHeight w:val="430" w:hRule="exact"/>
        </w:trPr>
        <w:tc>
          <w:tcPr>
            <w:tcW w:w="1678" w:type="dxa"/>
            <w:tcBorders>
              <w:top w:val="single" w:color="000000" w:sz="2" w:space="0"/>
              <w:left w:val="single" w:color="000000" w:sz="2" w:space="0"/>
              <w:bottom w:val="single" w:color="000000" w:sz="2" w:space="0"/>
              <w:right w:val="single" w:color="000000" w:sz="2" w:space="0"/>
            </w:tcBorders>
            <w:tcMar>
              <w:left w:w="0" w:type="dxa"/>
              <w:right w:w="0" w:type="dxa"/>
            </w:tcMar>
          </w:tcPr>
          <w:p w14:paraId="634A77E2">
            <w:pPr>
              <w:widowControl/>
              <w:autoSpaceDE w:val="0"/>
              <w:autoSpaceDN w:val="0"/>
              <w:spacing w:before="102" w:after="0" w:line="220" w:lineRule="exact"/>
              <w:ind w:left="10" w:right="0" w:firstLine="0"/>
              <w:jc w:val="left"/>
            </w:pPr>
            <w:r>
              <w:rPr>
                <w:rFonts w:ascii="N1eF4eaL+SimSun" w:hAnsi="N1eF4eaL+SimSun" w:eastAsia="N1eF4eaL+SimSun"/>
                <w:color w:val="000000"/>
                <w:sz w:val="22"/>
              </w:rPr>
              <w:t>21011</w:t>
            </w:r>
          </w:p>
        </w:tc>
        <w:tc>
          <w:tcPr>
            <w:tcW w:w="2326" w:type="dxa"/>
            <w:tcBorders>
              <w:top w:val="single" w:color="000000" w:sz="2" w:space="0"/>
              <w:left w:val="single" w:color="000000" w:sz="2" w:space="0"/>
              <w:bottom w:val="single" w:color="000000" w:sz="2" w:space="0"/>
              <w:right w:val="single" w:color="000000" w:sz="2" w:space="0"/>
            </w:tcBorders>
            <w:tcMar>
              <w:left w:w="0" w:type="dxa"/>
              <w:right w:w="0" w:type="dxa"/>
            </w:tcMar>
          </w:tcPr>
          <w:p w14:paraId="7492621F">
            <w:pPr>
              <w:widowControl/>
              <w:autoSpaceDE w:val="0"/>
              <w:autoSpaceDN w:val="0"/>
              <w:spacing w:before="102" w:after="0" w:line="220" w:lineRule="exact"/>
              <w:ind w:left="12" w:right="0" w:firstLine="0"/>
              <w:jc w:val="left"/>
            </w:pPr>
            <w:r>
              <w:rPr>
                <w:rFonts w:ascii="N1eF4eaL+SimSun" w:hAnsi="N1eF4eaL+SimSun" w:eastAsia="N1eF4eaL+SimSun"/>
                <w:color w:val="000000"/>
                <w:sz w:val="22"/>
              </w:rPr>
              <w:t>行</w:t>
            </w:r>
            <w:r>
              <w:rPr>
                <w:rFonts w:ascii="N1eF4eaL+SimSun" w:hAnsi="N1eF4eaL+SimSun" w:eastAsia="N1eF4eaL+SimSun"/>
                <w:color w:val="000000"/>
                <w:spacing w:val="-2"/>
                <w:sz w:val="22"/>
              </w:rPr>
              <w:t>政</w:t>
            </w:r>
            <w:r>
              <w:rPr>
                <w:rFonts w:ascii="N1eF4eaL+SimSun" w:hAnsi="N1eF4eaL+SimSun" w:eastAsia="N1eF4eaL+SimSun"/>
                <w:color w:val="000000"/>
                <w:sz w:val="22"/>
              </w:rPr>
              <w:t>事业</w:t>
            </w:r>
            <w:r>
              <w:rPr>
                <w:rFonts w:ascii="N1eF4eaL+SimSun" w:hAnsi="N1eF4eaL+SimSun" w:eastAsia="N1eF4eaL+SimSun"/>
                <w:color w:val="000000"/>
                <w:spacing w:val="-2"/>
                <w:sz w:val="22"/>
              </w:rPr>
              <w:t>单</w:t>
            </w:r>
            <w:r>
              <w:rPr>
                <w:rFonts w:ascii="N1eF4eaL+SimSun" w:hAnsi="N1eF4eaL+SimSun" w:eastAsia="N1eF4eaL+SimSun"/>
                <w:color w:val="000000"/>
                <w:sz w:val="22"/>
              </w:rPr>
              <w:t>位医疗</w:t>
            </w:r>
          </w:p>
        </w:tc>
        <w:tc>
          <w:tcPr>
            <w:tcW w:w="2386" w:type="dxa"/>
            <w:tcBorders>
              <w:top w:val="single" w:color="000000" w:sz="2" w:space="0"/>
              <w:left w:val="single" w:color="000000" w:sz="2" w:space="0"/>
              <w:bottom w:val="single" w:color="000000" w:sz="2" w:space="0"/>
              <w:right w:val="single" w:color="000000" w:sz="2" w:space="0"/>
            </w:tcBorders>
            <w:tcMar>
              <w:left w:w="0" w:type="dxa"/>
              <w:right w:w="0" w:type="dxa"/>
            </w:tcMar>
          </w:tcPr>
          <w:p w14:paraId="3FB23796">
            <w:pPr>
              <w:widowControl/>
              <w:autoSpaceDE w:val="0"/>
              <w:autoSpaceDN w:val="0"/>
              <w:spacing w:before="102" w:after="0" w:line="220" w:lineRule="exact"/>
              <w:ind w:left="0" w:right="10" w:firstLine="0"/>
              <w:jc w:val="right"/>
            </w:pPr>
            <w:r>
              <w:rPr>
                <w:rFonts w:ascii="N1eF4eaL+SimSun" w:hAnsi="N1eF4eaL+SimSun" w:eastAsia="N1eF4eaL+SimSun"/>
                <w:color w:val="000000"/>
                <w:sz w:val="22"/>
              </w:rPr>
              <w:t>8.02</w:t>
            </w:r>
          </w:p>
        </w:tc>
        <w:tc>
          <w:tcPr>
            <w:tcW w:w="2178" w:type="dxa"/>
            <w:tcBorders>
              <w:top w:val="single" w:color="000000" w:sz="2" w:space="0"/>
              <w:left w:val="single" w:color="000000" w:sz="2" w:space="0"/>
              <w:bottom w:val="single" w:color="000000" w:sz="2" w:space="0"/>
              <w:right w:val="single" w:color="000000" w:sz="2" w:space="0"/>
            </w:tcBorders>
            <w:tcMar>
              <w:left w:w="0" w:type="dxa"/>
              <w:right w:w="0" w:type="dxa"/>
            </w:tcMar>
          </w:tcPr>
          <w:p w14:paraId="29AFE135">
            <w:pPr>
              <w:widowControl/>
              <w:autoSpaceDE w:val="0"/>
              <w:autoSpaceDN w:val="0"/>
              <w:spacing w:before="102" w:after="0" w:line="220" w:lineRule="exact"/>
              <w:ind w:left="0" w:right="10" w:firstLine="0"/>
              <w:jc w:val="right"/>
            </w:pPr>
            <w:r>
              <w:rPr>
                <w:rFonts w:ascii="N1eF4eaL+SimSun" w:hAnsi="N1eF4eaL+SimSun" w:eastAsia="N1eF4eaL+SimSun"/>
                <w:color w:val="000000"/>
                <w:sz w:val="22"/>
              </w:rPr>
              <w:t>8.02</w:t>
            </w:r>
          </w:p>
        </w:tc>
        <w:tc>
          <w:tcPr>
            <w:tcW w:w="2278" w:type="dxa"/>
            <w:tcBorders>
              <w:top w:val="single" w:color="000000" w:sz="2" w:space="0"/>
              <w:left w:val="single" w:color="000000" w:sz="2" w:space="0"/>
              <w:bottom w:val="single" w:color="000000" w:sz="2" w:space="0"/>
              <w:right w:val="single" w:color="000000" w:sz="2" w:space="0"/>
            </w:tcBorders>
            <w:tcMar>
              <w:left w:w="0" w:type="dxa"/>
              <w:right w:w="0" w:type="dxa"/>
            </w:tcMar>
          </w:tcPr>
          <w:p w14:paraId="1F665835"/>
        </w:tc>
      </w:tr>
      <w:tr w14:paraId="299745C7">
        <w:tblPrEx>
          <w:tblCellMar>
            <w:top w:w="0" w:type="dxa"/>
            <w:left w:w="108" w:type="dxa"/>
            <w:bottom w:w="0" w:type="dxa"/>
            <w:right w:w="108" w:type="dxa"/>
          </w:tblCellMar>
        </w:tblPrEx>
        <w:trPr>
          <w:trHeight w:val="430" w:hRule="exact"/>
        </w:trPr>
        <w:tc>
          <w:tcPr>
            <w:tcW w:w="1678" w:type="dxa"/>
            <w:tcBorders>
              <w:top w:val="single" w:color="000000" w:sz="2" w:space="0"/>
              <w:left w:val="single" w:color="000000" w:sz="2" w:space="0"/>
              <w:bottom w:val="single" w:color="000000" w:sz="2" w:space="0"/>
              <w:right w:val="single" w:color="000000" w:sz="2" w:space="0"/>
            </w:tcBorders>
            <w:tcMar>
              <w:left w:w="0" w:type="dxa"/>
              <w:right w:w="0" w:type="dxa"/>
            </w:tcMar>
          </w:tcPr>
          <w:p w14:paraId="357D951A">
            <w:pPr>
              <w:widowControl/>
              <w:autoSpaceDE w:val="0"/>
              <w:autoSpaceDN w:val="0"/>
              <w:spacing w:before="102" w:after="0" w:line="220" w:lineRule="exact"/>
              <w:ind w:left="10" w:right="0" w:firstLine="0"/>
              <w:jc w:val="left"/>
            </w:pPr>
            <w:r>
              <w:rPr>
                <w:rFonts w:ascii="N1eF4eaL+SimSun" w:hAnsi="N1eF4eaL+SimSun" w:eastAsia="N1eF4eaL+SimSun"/>
                <w:color w:val="000000"/>
                <w:sz w:val="22"/>
              </w:rPr>
              <w:t>2101</w:t>
            </w:r>
            <w:r>
              <w:rPr>
                <w:rFonts w:ascii="N1eF4eaL+SimSun" w:hAnsi="N1eF4eaL+SimSun" w:eastAsia="N1eF4eaL+SimSun"/>
                <w:color w:val="000000"/>
                <w:spacing w:val="-2"/>
                <w:sz w:val="22"/>
              </w:rPr>
              <w:t>1</w:t>
            </w:r>
            <w:r>
              <w:rPr>
                <w:rFonts w:ascii="N1eF4eaL+SimSun" w:hAnsi="N1eF4eaL+SimSun" w:eastAsia="N1eF4eaL+SimSun"/>
                <w:color w:val="000000"/>
                <w:sz w:val="22"/>
              </w:rPr>
              <w:t>01</w:t>
            </w:r>
          </w:p>
        </w:tc>
        <w:tc>
          <w:tcPr>
            <w:tcW w:w="2326" w:type="dxa"/>
            <w:tcBorders>
              <w:top w:val="single" w:color="000000" w:sz="2" w:space="0"/>
              <w:left w:val="single" w:color="000000" w:sz="2" w:space="0"/>
              <w:bottom w:val="single" w:color="000000" w:sz="2" w:space="0"/>
              <w:right w:val="single" w:color="000000" w:sz="2" w:space="0"/>
            </w:tcBorders>
            <w:tcMar>
              <w:left w:w="0" w:type="dxa"/>
              <w:right w:w="0" w:type="dxa"/>
            </w:tcMar>
          </w:tcPr>
          <w:p w14:paraId="15B35576">
            <w:pPr>
              <w:widowControl/>
              <w:autoSpaceDE w:val="0"/>
              <w:autoSpaceDN w:val="0"/>
              <w:spacing w:before="102" w:after="0" w:line="220" w:lineRule="exact"/>
              <w:ind w:left="230" w:right="0" w:firstLine="0"/>
              <w:jc w:val="left"/>
            </w:pPr>
            <w:r>
              <w:rPr>
                <w:rFonts w:ascii="N1eF4eaL+SimSun" w:hAnsi="N1eF4eaL+SimSun" w:eastAsia="N1eF4eaL+SimSun"/>
                <w:color w:val="000000"/>
                <w:sz w:val="22"/>
              </w:rPr>
              <w:t>行</w:t>
            </w:r>
            <w:r>
              <w:rPr>
                <w:rFonts w:ascii="N1eF4eaL+SimSun" w:hAnsi="N1eF4eaL+SimSun" w:eastAsia="N1eF4eaL+SimSun"/>
                <w:color w:val="000000"/>
                <w:spacing w:val="-2"/>
                <w:sz w:val="22"/>
              </w:rPr>
              <w:t>政</w:t>
            </w:r>
            <w:r>
              <w:rPr>
                <w:rFonts w:ascii="N1eF4eaL+SimSun" w:hAnsi="N1eF4eaL+SimSun" w:eastAsia="N1eF4eaL+SimSun"/>
                <w:color w:val="000000"/>
                <w:sz w:val="22"/>
              </w:rPr>
              <w:t>单位</w:t>
            </w:r>
            <w:r>
              <w:rPr>
                <w:rFonts w:ascii="N1eF4eaL+SimSun" w:hAnsi="N1eF4eaL+SimSun" w:eastAsia="N1eF4eaL+SimSun"/>
                <w:color w:val="000000"/>
                <w:spacing w:val="-2"/>
                <w:sz w:val="22"/>
              </w:rPr>
              <w:t>医</w:t>
            </w:r>
            <w:r>
              <w:rPr>
                <w:rFonts w:ascii="N1eF4eaL+SimSun" w:hAnsi="N1eF4eaL+SimSun" w:eastAsia="N1eF4eaL+SimSun"/>
                <w:color w:val="000000"/>
                <w:sz w:val="22"/>
              </w:rPr>
              <w:t>疗</w:t>
            </w:r>
          </w:p>
        </w:tc>
        <w:tc>
          <w:tcPr>
            <w:tcW w:w="2386" w:type="dxa"/>
            <w:tcBorders>
              <w:top w:val="single" w:color="000000" w:sz="2" w:space="0"/>
              <w:left w:val="single" w:color="000000" w:sz="2" w:space="0"/>
              <w:bottom w:val="single" w:color="000000" w:sz="2" w:space="0"/>
              <w:right w:val="single" w:color="000000" w:sz="2" w:space="0"/>
            </w:tcBorders>
            <w:tcMar>
              <w:left w:w="0" w:type="dxa"/>
              <w:right w:w="0" w:type="dxa"/>
            </w:tcMar>
          </w:tcPr>
          <w:p w14:paraId="734590F3">
            <w:pPr>
              <w:widowControl/>
              <w:autoSpaceDE w:val="0"/>
              <w:autoSpaceDN w:val="0"/>
              <w:spacing w:before="102" w:after="0" w:line="220" w:lineRule="exact"/>
              <w:ind w:left="0" w:right="10" w:firstLine="0"/>
              <w:jc w:val="right"/>
            </w:pPr>
            <w:r>
              <w:rPr>
                <w:rFonts w:ascii="N1eF4eaL+SimSun" w:hAnsi="N1eF4eaL+SimSun" w:eastAsia="N1eF4eaL+SimSun"/>
                <w:color w:val="000000"/>
                <w:sz w:val="22"/>
              </w:rPr>
              <w:t>8.02</w:t>
            </w:r>
          </w:p>
        </w:tc>
        <w:tc>
          <w:tcPr>
            <w:tcW w:w="2178" w:type="dxa"/>
            <w:tcBorders>
              <w:top w:val="single" w:color="000000" w:sz="2" w:space="0"/>
              <w:left w:val="single" w:color="000000" w:sz="2" w:space="0"/>
              <w:bottom w:val="single" w:color="000000" w:sz="2" w:space="0"/>
              <w:right w:val="single" w:color="000000" w:sz="2" w:space="0"/>
            </w:tcBorders>
            <w:tcMar>
              <w:left w:w="0" w:type="dxa"/>
              <w:right w:w="0" w:type="dxa"/>
            </w:tcMar>
          </w:tcPr>
          <w:p w14:paraId="4FD8C44E">
            <w:pPr>
              <w:widowControl/>
              <w:autoSpaceDE w:val="0"/>
              <w:autoSpaceDN w:val="0"/>
              <w:spacing w:before="102" w:after="0" w:line="220" w:lineRule="exact"/>
              <w:ind w:left="0" w:right="10" w:firstLine="0"/>
              <w:jc w:val="right"/>
            </w:pPr>
            <w:r>
              <w:rPr>
                <w:rFonts w:ascii="N1eF4eaL+SimSun" w:hAnsi="N1eF4eaL+SimSun" w:eastAsia="N1eF4eaL+SimSun"/>
                <w:color w:val="000000"/>
                <w:sz w:val="22"/>
              </w:rPr>
              <w:t>8.02</w:t>
            </w:r>
          </w:p>
        </w:tc>
        <w:tc>
          <w:tcPr>
            <w:tcW w:w="2278" w:type="dxa"/>
            <w:tcBorders>
              <w:top w:val="single" w:color="000000" w:sz="2" w:space="0"/>
              <w:left w:val="single" w:color="000000" w:sz="2" w:space="0"/>
              <w:bottom w:val="single" w:color="000000" w:sz="2" w:space="0"/>
              <w:right w:val="single" w:color="000000" w:sz="2" w:space="0"/>
            </w:tcBorders>
            <w:tcMar>
              <w:left w:w="0" w:type="dxa"/>
              <w:right w:w="0" w:type="dxa"/>
            </w:tcMar>
          </w:tcPr>
          <w:p w14:paraId="45C13165"/>
        </w:tc>
      </w:tr>
      <w:tr w14:paraId="2FF68673">
        <w:tblPrEx>
          <w:tblCellMar>
            <w:top w:w="0" w:type="dxa"/>
            <w:left w:w="108" w:type="dxa"/>
            <w:bottom w:w="0" w:type="dxa"/>
            <w:right w:w="108" w:type="dxa"/>
          </w:tblCellMar>
        </w:tblPrEx>
        <w:trPr>
          <w:trHeight w:val="430" w:hRule="exact"/>
        </w:trPr>
        <w:tc>
          <w:tcPr>
            <w:tcW w:w="1678" w:type="dxa"/>
            <w:tcBorders>
              <w:top w:val="single" w:color="000000" w:sz="2" w:space="0"/>
              <w:left w:val="single" w:color="000000" w:sz="2" w:space="0"/>
              <w:bottom w:val="single" w:color="000000" w:sz="2" w:space="0"/>
              <w:right w:val="single" w:color="000000" w:sz="2" w:space="0"/>
            </w:tcBorders>
            <w:tcMar>
              <w:left w:w="0" w:type="dxa"/>
              <w:right w:w="0" w:type="dxa"/>
            </w:tcMar>
          </w:tcPr>
          <w:p w14:paraId="766FBA63">
            <w:pPr>
              <w:widowControl/>
              <w:autoSpaceDE w:val="0"/>
              <w:autoSpaceDN w:val="0"/>
              <w:spacing w:before="100" w:after="0" w:line="222" w:lineRule="exact"/>
              <w:ind w:left="10" w:right="0" w:firstLine="0"/>
              <w:jc w:val="left"/>
            </w:pPr>
            <w:r>
              <w:rPr>
                <w:rFonts w:ascii="N1eF4eaL+SimSun" w:hAnsi="N1eF4eaL+SimSun" w:eastAsia="N1eF4eaL+SimSun"/>
                <w:color w:val="000000"/>
                <w:sz w:val="22"/>
              </w:rPr>
              <w:t>221</w:t>
            </w:r>
          </w:p>
        </w:tc>
        <w:tc>
          <w:tcPr>
            <w:tcW w:w="2326" w:type="dxa"/>
            <w:tcBorders>
              <w:top w:val="single" w:color="000000" w:sz="2" w:space="0"/>
              <w:left w:val="single" w:color="000000" w:sz="2" w:space="0"/>
              <w:bottom w:val="single" w:color="000000" w:sz="2" w:space="0"/>
              <w:right w:val="single" w:color="000000" w:sz="2" w:space="0"/>
            </w:tcBorders>
            <w:tcMar>
              <w:left w:w="0" w:type="dxa"/>
              <w:right w:w="0" w:type="dxa"/>
            </w:tcMar>
          </w:tcPr>
          <w:p w14:paraId="19896DC6">
            <w:pPr>
              <w:widowControl/>
              <w:autoSpaceDE w:val="0"/>
              <w:autoSpaceDN w:val="0"/>
              <w:spacing w:before="100" w:after="0" w:line="222" w:lineRule="exact"/>
              <w:ind w:left="12" w:right="0" w:firstLine="0"/>
              <w:jc w:val="left"/>
            </w:pPr>
            <w:r>
              <w:rPr>
                <w:rFonts w:ascii="N1eF4eaL+SimSun" w:hAnsi="N1eF4eaL+SimSun" w:eastAsia="N1eF4eaL+SimSun"/>
                <w:color w:val="000000"/>
                <w:sz w:val="22"/>
              </w:rPr>
              <w:t>住</w:t>
            </w:r>
            <w:r>
              <w:rPr>
                <w:rFonts w:ascii="N1eF4eaL+SimSun" w:hAnsi="N1eF4eaL+SimSun" w:eastAsia="N1eF4eaL+SimSun"/>
                <w:color w:val="000000"/>
                <w:spacing w:val="-2"/>
                <w:sz w:val="22"/>
              </w:rPr>
              <w:t>房</w:t>
            </w:r>
            <w:r>
              <w:rPr>
                <w:rFonts w:ascii="N1eF4eaL+SimSun" w:hAnsi="N1eF4eaL+SimSun" w:eastAsia="N1eF4eaL+SimSun"/>
                <w:color w:val="000000"/>
                <w:sz w:val="22"/>
              </w:rPr>
              <w:t>保障</w:t>
            </w:r>
            <w:r>
              <w:rPr>
                <w:rFonts w:ascii="N1eF4eaL+SimSun" w:hAnsi="N1eF4eaL+SimSun" w:eastAsia="N1eF4eaL+SimSun"/>
                <w:color w:val="000000"/>
                <w:spacing w:val="-2"/>
                <w:sz w:val="22"/>
              </w:rPr>
              <w:t>支</w:t>
            </w:r>
            <w:r>
              <w:rPr>
                <w:rFonts w:ascii="N1eF4eaL+SimSun" w:hAnsi="N1eF4eaL+SimSun" w:eastAsia="N1eF4eaL+SimSun"/>
                <w:color w:val="000000"/>
                <w:sz w:val="22"/>
              </w:rPr>
              <w:t>出</w:t>
            </w:r>
          </w:p>
        </w:tc>
        <w:tc>
          <w:tcPr>
            <w:tcW w:w="2386" w:type="dxa"/>
            <w:tcBorders>
              <w:top w:val="single" w:color="000000" w:sz="2" w:space="0"/>
              <w:left w:val="single" w:color="000000" w:sz="2" w:space="0"/>
              <w:bottom w:val="single" w:color="000000" w:sz="2" w:space="0"/>
              <w:right w:val="single" w:color="000000" w:sz="2" w:space="0"/>
            </w:tcBorders>
            <w:tcMar>
              <w:left w:w="0" w:type="dxa"/>
              <w:right w:w="0" w:type="dxa"/>
            </w:tcMar>
          </w:tcPr>
          <w:p w14:paraId="204E5D6B">
            <w:pPr>
              <w:widowControl/>
              <w:autoSpaceDE w:val="0"/>
              <w:autoSpaceDN w:val="0"/>
              <w:spacing w:before="100" w:after="0" w:line="222" w:lineRule="exact"/>
              <w:ind w:left="0" w:right="10" w:firstLine="0"/>
              <w:jc w:val="right"/>
            </w:pPr>
            <w:r>
              <w:rPr>
                <w:rFonts w:ascii="N1eF4eaL+SimSun" w:hAnsi="N1eF4eaL+SimSun" w:eastAsia="N1eF4eaL+SimSun"/>
                <w:color w:val="000000"/>
                <w:sz w:val="22"/>
              </w:rPr>
              <w:t>11.76</w:t>
            </w:r>
          </w:p>
        </w:tc>
        <w:tc>
          <w:tcPr>
            <w:tcW w:w="2178" w:type="dxa"/>
            <w:tcBorders>
              <w:top w:val="single" w:color="000000" w:sz="2" w:space="0"/>
              <w:left w:val="single" w:color="000000" w:sz="2" w:space="0"/>
              <w:bottom w:val="single" w:color="000000" w:sz="2" w:space="0"/>
              <w:right w:val="single" w:color="000000" w:sz="2" w:space="0"/>
            </w:tcBorders>
            <w:tcMar>
              <w:left w:w="0" w:type="dxa"/>
              <w:right w:w="0" w:type="dxa"/>
            </w:tcMar>
          </w:tcPr>
          <w:p w14:paraId="06319C43">
            <w:pPr>
              <w:widowControl/>
              <w:autoSpaceDE w:val="0"/>
              <w:autoSpaceDN w:val="0"/>
              <w:spacing w:before="100" w:after="0" w:line="222" w:lineRule="exact"/>
              <w:ind w:left="0" w:right="10" w:firstLine="0"/>
              <w:jc w:val="right"/>
            </w:pPr>
            <w:r>
              <w:rPr>
                <w:rFonts w:ascii="N1eF4eaL+SimSun" w:hAnsi="N1eF4eaL+SimSun" w:eastAsia="N1eF4eaL+SimSun"/>
                <w:color w:val="000000"/>
                <w:sz w:val="22"/>
              </w:rPr>
              <w:t>11.76</w:t>
            </w:r>
          </w:p>
        </w:tc>
        <w:tc>
          <w:tcPr>
            <w:tcW w:w="2278" w:type="dxa"/>
            <w:tcBorders>
              <w:top w:val="single" w:color="000000" w:sz="2" w:space="0"/>
              <w:left w:val="single" w:color="000000" w:sz="2" w:space="0"/>
              <w:bottom w:val="single" w:color="000000" w:sz="2" w:space="0"/>
              <w:right w:val="single" w:color="000000" w:sz="2" w:space="0"/>
            </w:tcBorders>
            <w:tcMar>
              <w:left w:w="0" w:type="dxa"/>
              <w:right w:w="0" w:type="dxa"/>
            </w:tcMar>
          </w:tcPr>
          <w:p w14:paraId="7E2C2F09"/>
        </w:tc>
      </w:tr>
      <w:tr w14:paraId="3066F565">
        <w:tblPrEx>
          <w:tblCellMar>
            <w:top w:w="0" w:type="dxa"/>
            <w:left w:w="108" w:type="dxa"/>
            <w:bottom w:w="0" w:type="dxa"/>
            <w:right w:w="108" w:type="dxa"/>
          </w:tblCellMar>
        </w:tblPrEx>
        <w:trPr>
          <w:trHeight w:val="430" w:hRule="exact"/>
        </w:trPr>
        <w:tc>
          <w:tcPr>
            <w:tcW w:w="1678" w:type="dxa"/>
            <w:tcBorders>
              <w:top w:val="single" w:color="000000" w:sz="2" w:space="0"/>
              <w:left w:val="single" w:color="000000" w:sz="2" w:space="0"/>
              <w:bottom w:val="single" w:color="000000" w:sz="2" w:space="0"/>
              <w:right w:val="single" w:color="000000" w:sz="2" w:space="0"/>
            </w:tcBorders>
            <w:tcMar>
              <w:left w:w="0" w:type="dxa"/>
              <w:right w:w="0" w:type="dxa"/>
            </w:tcMar>
          </w:tcPr>
          <w:p w14:paraId="799682D7">
            <w:pPr>
              <w:widowControl/>
              <w:autoSpaceDE w:val="0"/>
              <w:autoSpaceDN w:val="0"/>
              <w:spacing w:before="100" w:after="0" w:line="222" w:lineRule="exact"/>
              <w:ind w:left="10" w:right="0" w:firstLine="0"/>
              <w:jc w:val="left"/>
            </w:pPr>
            <w:r>
              <w:rPr>
                <w:rFonts w:ascii="N1eF4eaL+SimSun" w:hAnsi="N1eF4eaL+SimSun" w:eastAsia="N1eF4eaL+SimSun"/>
                <w:color w:val="000000"/>
                <w:sz w:val="22"/>
              </w:rPr>
              <w:t>22102</w:t>
            </w:r>
          </w:p>
        </w:tc>
        <w:tc>
          <w:tcPr>
            <w:tcW w:w="2326" w:type="dxa"/>
            <w:tcBorders>
              <w:top w:val="single" w:color="000000" w:sz="2" w:space="0"/>
              <w:left w:val="single" w:color="000000" w:sz="2" w:space="0"/>
              <w:bottom w:val="single" w:color="000000" w:sz="2" w:space="0"/>
              <w:right w:val="single" w:color="000000" w:sz="2" w:space="0"/>
            </w:tcBorders>
            <w:tcMar>
              <w:left w:w="0" w:type="dxa"/>
              <w:right w:w="0" w:type="dxa"/>
            </w:tcMar>
          </w:tcPr>
          <w:p w14:paraId="7C7DBA2B">
            <w:pPr>
              <w:widowControl/>
              <w:autoSpaceDE w:val="0"/>
              <w:autoSpaceDN w:val="0"/>
              <w:spacing w:before="100" w:after="0" w:line="222" w:lineRule="exact"/>
              <w:ind w:left="12" w:right="0" w:firstLine="0"/>
              <w:jc w:val="left"/>
            </w:pPr>
            <w:r>
              <w:rPr>
                <w:rFonts w:ascii="N1eF4eaL+SimSun" w:hAnsi="N1eF4eaL+SimSun" w:eastAsia="N1eF4eaL+SimSun"/>
                <w:color w:val="000000"/>
                <w:sz w:val="22"/>
              </w:rPr>
              <w:t>住</w:t>
            </w:r>
            <w:r>
              <w:rPr>
                <w:rFonts w:ascii="N1eF4eaL+SimSun" w:hAnsi="N1eF4eaL+SimSun" w:eastAsia="N1eF4eaL+SimSun"/>
                <w:color w:val="000000"/>
                <w:spacing w:val="-2"/>
                <w:sz w:val="22"/>
              </w:rPr>
              <w:t>房</w:t>
            </w:r>
            <w:r>
              <w:rPr>
                <w:rFonts w:ascii="N1eF4eaL+SimSun" w:hAnsi="N1eF4eaL+SimSun" w:eastAsia="N1eF4eaL+SimSun"/>
                <w:color w:val="000000"/>
                <w:sz w:val="22"/>
              </w:rPr>
              <w:t>改革</w:t>
            </w:r>
            <w:r>
              <w:rPr>
                <w:rFonts w:ascii="N1eF4eaL+SimSun" w:hAnsi="N1eF4eaL+SimSun" w:eastAsia="N1eF4eaL+SimSun"/>
                <w:color w:val="000000"/>
                <w:spacing w:val="-2"/>
                <w:sz w:val="22"/>
              </w:rPr>
              <w:t>支</w:t>
            </w:r>
            <w:r>
              <w:rPr>
                <w:rFonts w:ascii="N1eF4eaL+SimSun" w:hAnsi="N1eF4eaL+SimSun" w:eastAsia="N1eF4eaL+SimSun"/>
                <w:color w:val="000000"/>
                <w:sz w:val="22"/>
              </w:rPr>
              <w:t>出</w:t>
            </w:r>
          </w:p>
        </w:tc>
        <w:tc>
          <w:tcPr>
            <w:tcW w:w="2386" w:type="dxa"/>
            <w:tcBorders>
              <w:top w:val="single" w:color="000000" w:sz="2" w:space="0"/>
              <w:left w:val="single" w:color="000000" w:sz="2" w:space="0"/>
              <w:bottom w:val="single" w:color="000000" w:sz="2" w:space="0"/>
              <w:right w:val="single" w:color="000000" w:sz="2" w:space="0"/>
            </w:tcBorders>
            <w:tcMar>
              <w:left w:w="0" w:type="dxa"/>
              <w:right w:w="0" w:type="dxa"/>
            </w:tcMar>
          </w:tcPr>
          <w:p w14:paraId="327FEC0A">
            <w:pPr>
              <w:widowControl/>
              <w:autoSpaceDE w:val="0"/>
              <w:autoSpaceDN w:val="0"/>
              <w:spacing w:before="100" w:after="0" w:line="222" w:lineRule="exact"/>
              <w:ind w:left="0" w:right="10" w:firstLine="0"/>
              <w:jc w:val="right"/>
            </w:pPr>
            <w:r>
              <w:rPr>
                <w:rFonts w:ascii="N1eF4eaL+SimSun" w:hAnsi="N1eF4eaL+SimSun" w:eastAsia="N1eF4eaL+SimSun"/>
                <w:color w:val="000000"/>
                <w:sz w:val="22"/>
              </w:rPr>
              <w:t>11.76</w:t>
            </w:r>
          </w:p>
        </w:tc>
        <w:tc>
          <w:tcPr>
            <w:tcW w:w="2178" w:type="dxa"/>
            <w:tcBorders>
              <w:top w:val="single" w:color="000000" w:sz="2" w:space="0"/>
              <w:left w:val="single" w:color="000000" w:sz="2" w:space="0"/>
              <w:bottom w:val="single" w:color="000000" w:sz="2" w:space="0"/>
              <w:right w:val="single" w:color="000000" w:sz="2" w:space="0"/>
            </w:tcBorders>
            <w:tcMar>
              <w:left w:w="0" w:type="dxa"/>
              <w:right w:w="0" w:type="dxa"/>
            </w:tcMar>
          </w:tcPr>
          <w:p w14:paraId="066C4F24">
            <w:pPr>
              <w:widowControl/>
              <w:autoSpaceDE w:val="0"/>
              <w:autoSpaceDN w:val="0"/>
              <w:spacing w:before="100" w:after="0" w:line="222" w:lineRule="exact"/>
              <w:ind w:left="0" w:right="10" w:firstLine="0"/>
              <w:jc w:val="right"/>
            </w:pPr>
            <w:r>
              <w:rPr>
                <w:rFonts w:ascii="N1eF4eaL+SimSun" w:hAnsi="N1eF4eaL+SimSun" w:eastAsia="N1eF4eaL+SimSun"/>
                <w:color w:val="000000"/>
                <w:sz w:val="22"/>
              </w:rPr>
              <w:t>11.76</w:t>
            </w:r>
          </w:p>
        </w:tc>
        <w:tc>
          <w:tcPr>
            <w:tcW w:w="2278" w:type="dxa"/>
            <w:tcBorders>
              <w:top w:val="single" w:color="000000" w:sz="2" w:space="0"/>
              <w:left w:val="single" w:color="000000" w:sz="2" w:space="0"/>
              <w:bottom w:val="single" w:color="000000" w:sz="2" w:space="0"/>
              <w:right w:val="single" w:color="000000" w:sz="2" w:space="0"/>
            </w:tcBorders>
            <w:tcMar>
              <w:left w:w="0" w:type="dxa"/>
              <w:right w:w="0" w:type="dxa"/>
            </w:tcMar>
          </w:tcPr>
          <w:p w14:paraId="5E59C611"/>
        </w:tc>
      </w:tr>
      <w:tr w14:paraId="6E1AE7FE">
        <w:tblPrEx>
          <w:tblCellMar>
            <w:top w:w="0" w:type="dxa"/>
            <w:left w:w="108" w:type="dxa"/>
            <w:bottom w:w="0" w:type="dxa"/>
            <w:right w:w="108" w:type="dxa"/>
          </w:tblCellMar>
        </w:tblPrEx>
        <w:trPr>
          <w:trHeight w:val="408" w:hRule="exact"/>
        </w:trPr>
        <w:tc>
          <w:tcPr>
            <w:tcW w:w="1678" w:type="dxa"/>
            <w:tcBorders>
              <w:top w:val="single" w:color="000000" w:sz="2" w:space="0"/>
              <w:left w:val="single" w:color="000000" w:sz="2" w:space="0"/>
              <w:bottom w:val="single" w:color="000000" w:sz="2" w:space="0"/>
              <w:right w:val="single" w:color="000000" w:sz="2" w:space="0"/>
            </w:tcBorders>
            <w:tcMar>
              <w:left w:w="0" w:type="dxa"/>
              <w:right w:w="0" w:type="dxa"/>
            </w:tcMar>
          </w:tcPr>
          <w:p w14:paraId="6B1E123F">
            <w:pPr>
              <w:widowControl/>
              <w:autoSpaceDE w:val="0"/>
              <w:autoSpaceDN w:val="0"/>
              <w:spacing w:before="100" w:after="0" w:line="220" w:lineRule="exact"/>
              <w:ind w:left="10" w:right="0" w:firstLine="0"/>
              <w:jc w:val="left"/>
            </w:pPr>
            <w:r>
              <w:rPr>
                <w:rFonts w:ascii="N1eF4eaL+SimSun" w:hAnsi="N1eF4eaL+SimSun" w:eastAsia="N1eF4eaL+SimSun"/>
                <w:color w:val="000000"/>
                <w:sz w:val="22"/>
              </w:rPr>
              <w:t>2210</w:t>
            </w:r>
            <w:r>
              <w:rPr>
                <w:rFonts w:ascii="N1eF4eaL+SimSun" w:hAnsi="N1eF4eaL+SimSun" w:eastAsia="N1eF4eaL+SimSun"/>
                <w:color w:val="000000"/>
                <w:spacing w:val="-2"/>
                <w:sz w:val="22"/>
              </w:rPr>
              <w:t>2</w:t>
            </w:r>
            <w:r>
              <w:rPr>
                <w:rFonts w:ascii="N1eF4eaL+SimSun" w:hAnsi="N1eF4eaL+SimSun" w:eastAsia="N1eF4eaL+SimSun"/>
                <w:color w:val="000000"/>
                <w:sz w:val="22"/>
              </w:rPr>
              <w:t>01</w:t>
            </w:r>
          </w:p>
        </w:tc>
        <w:tc>
          <w:tcPr>
            <w:tcW w:w="2326" w:type="dxa"/>
            <w:tcBorders>
              <w:top w:val="single" w:color="000000" w:sz="2" w:space="0"/>
              <w:left w:val="single" w:color="000000" w:sz="2" w:space="0"/>
              <w:bottom w:val="single" w:color="000000" w:sz="2" w:space="0"/>
              <w:right w:val="single" w:color="000000" w:sz="2" w:space="0"/>
            </w:tcBorders>
            <w:tcMar>
              <w:left w:w="0" w:type="dxa"/>
              <w:right w:w="0" w:type="dxa"/>
            </w:tcMar>
          </w:tcPr>
          <w:p w14:paraId="7B07A69C">
            <w:pPr>
              <w:widowControl/>
              <w:autoSpaceDE w:val="0"/>
              <w:autoSpaceDN w:val="0"/>
              <w:spacing w:before="100" w:after="0" w:line="220" w:lineRule="exact"/>
              <w:ind w:left="230" w:right="0" w:firstLine="0"/>
              <w:jc w:val="left"/>
            </w:pPr>
            <w:r>
              <w:rPr>
                <w:rFonts w:ascii="N1eF4eaL+SimSun" w:hAnsi="N1eF4eaL+SimSun" w:eastAsia="N1eF4eaL+SimSun"/>
                <w:color w:val="000000"/>
                <w:sz w:val="22"/>
              </w:rPr>
              <w:t>住</w:t>
            </w:r>
            <w:r>
              <w:rPr>
                <w:rFonts w:ascii="N1eF4eaL+SimSun" w:hAnsi="N1eF4eaL+SimSun" w:eastAsia="N1eF4eaL+SimSun"/>
                <w:color w:val="000000"/>
                <w:spacing w:val="-2"/>
                <w:sz w:val="22"/>
              </w:rPr>
              <w:t>房</w:t>
            </w:r>
            <w:r>
              <w:rPr>
                <w:rFonts w:ascii="N1eF4eaL+SimSun" w:hAnsi="N1eF4eaL+SimSun" w:eastAsia="N1eF4eaL+SimSun"/>
                <w:color w:val="000000"/>
                <w:sz w:val="22"/>
              </w:rPr>
              <w:t>公积金</w:t>
            </w:r>
          </w:p>
        </w:tc>
        <w:tc>
          <w:tcPr>
            <w:tcW w:w="2386" w:type="dxa"/>
            <w:tcBorders>
              <w:top w:val="single" w:color="000000" w:sz="2" w:space="0"/>
              <w:left w:val="single" w:color="000000" w:sz="2" w:space="0"/>
              <w:bottom w:val="single" w:color="000000" w:sz="2" w:space="0"/>
              <w:right w:val="single" w:color="000000" w:sz="2" w:space="0"/>
            </w:tcBorders>
            <w:tcMar>
              <w:left w:w="0" w:type="dxa"/>
              <w:right w:w="0" w:type="dxa"/>
            </w:tcMar>
          </w:tcPr>
          <w:p w14:paraId="324A6174">
            <w:pPr>
              <w:widowControl/>
              <w:autoSpaceDE w:val="0"/>
              <w:autoSpaceDN w:val="0"/>
              <w:spacing w:before="100" w:after="0" w:line="220" w:lineRule="exact"/>
              <w:ind w:left="0" w:right="10" w:firstLine="0"/>
              <w:jc w:val="right"/>
            </w:pPr>
            <w:r>
              <w:rPr>
                <w:rFonts w:ascii="N1eF4eaL+SimSun" w:hAnsi="N1eF4eaL+SimSun" w:eastAsia="N1eF4eaL+SimSun"/>
                <w:color w:val="000000"/>
                <w:sz w:val="22"/>
              </w:rPr>
              <w:t>11.76</w:t>
            </w:r>
          </w:p>
        </w:tc>
        <w:tc>
          <w:tcPr>
            <w:tcW w:w="2178" w:type="dxa"/>
            <w:tcBorders>
              <w:top w:val="single" w:color="000000" w:sz="2" w:space="0"/>
              <w:left w:val="single" w:color="000000" w:sz="2" w:space="0"/>
              <w:bottom w:val="single" w:color="000000" w:sz="2" w:space="0"/>
              <w:right w:val="single" w:color="000000" w:sz="2" w:space="0"/>
            </w:tcBorders>
            <w:tcMar>
              <w:left w:w="0" w:type="dxa"/>
              <w:right w:w="0" w:type="dxa"/>
            </w:tcMar>
          </w:tcPr>
          <w:p w14:paraId="56451C60">
            <w:pPr>
              <w:widowControl/>
              <w:autoSpaceDE w:val="0"/>
              <w:autoSpaceDN w:val="0"/>
              <w:spacing w:before="100" w:after="0" w:line="220" w:lineRule="exact"/>
              <w:ind w:left="0" w:right="10" w:firstLine="0"/>
              <w:jc w:val="right"/>
            </w:pPr>
            <w:r>
              <w:rPr>
                <w:rFonts w:ascii="N1eF4eaL+SimSun" w:hAnsi="N1eF4eaL+SimSun" w:eastAsia="N1eF4eaL+SimSun"/>
                <w:color w:val="000000"/>
                <w:sz w:val="22"/>
              </w:rPr>
              <w:t>11.76</w:t>
            </w:r>
          </w:p>
        </w:tc>
        <w:tc>
          <w:tcPr>
            <w:tcW w:w="2278" w:type="dxa"/>
            <w:tcBorders>
              <w:top w:val="single" w:color="000000" w:sz="2" w:space="0"/>
              <w:left w:val="single" w:color="000000" w:sz="2" w:space="0"/>
              <w:bottom w:val="single" w:color="000000" w:sz="2" w:space="0"/>
              <w:right w:val="single" w:color="000000" w:sz="2" w:space="0"/>
            </w:tcBorders>
            <w:tcMar>
              <w:left w:w="0" w:type="dxa"/>
              <w:right w:w="0" w:type="dxa"/>
            </w:tcMar>
          </w:tcPr>
          <w:p w14:paraId="3F8C41EF"/>
        </w:tc>
      </w:tr>
    </w:tbl>
    <w:p w14:paraId="74E926DA">
      <w:pPr>
        <w:widowControl/>
        <w:autoSpaceDE w:val="0"/>
        <w:autoSpaceDN w:val="0"/>
        <w:spacing w:before="0" w:after="0" w:line="14" w:lineRule="exact"/>
        <w:ind w:left="0" w:right="0"/>
      </w:pPr>
    </w:p>
    <w:p w14:paraId="67C8D1F8">
      <w:pPr>
        <w:widowControl/>
        <w:autoSpaceDE w:val="0"/>
        <w:autoSpaceDN w:val="0"/>
        <w:spacing w:before="0" w:after="0" w:line="14" w:lineRule="exact"/>
        <w:ind w:left="0" w:right="0"/>
      </w:pPr>
    </w:p>
    <w:p w14:paraId="5BF52542">
      <w:pPr>
        <w:sectPr>
          <w:pgSz w:w="11906" w:h="17238"/>
          <w:pgMar w:top="566" w:right="490" w:bottom="904" w:left="530" w:header="720" w:footer="720" w:gutter="0"/>
          <w:cols w:equalWidth="0" w:num="1">
            <w:col w:w="10886"/>
          </w:cols>
          <w:docGrid w:linePitch="360" w:charSpace="0"/>
        </w:sectPr>
      </w:pPr>
    </w:p>
    <w:p w14:paraId="42BE4BC0">
      <w:pPr>
        <w:widowControl/>
        <w:autoSpaceDE w:val="0"/>
        <w:autoSpaceDN w:val="0"/>
        <w:spacing w:before="502" w:after="0" w:line="220" w:lineRule="exact"/>
        <w:ind w:left="0" w:right="0"/>
      </w:pPr>
    </w:p>
    <w:p w14:paraId="630F3EAF">
      <w:pPr>
        <w:widowControl/>
        <w:autoSpaceDE w:val="0"/>
        <w:autoSpaceDN w:val="0"/>
        <w:spacing w:before="0" w:after="0" w:line="240" w:lineRule="exact"/>
        <w:ind w:left="0" w:right="0" w:firstLine="0"/>
        <w:jc w:val="left"/>
      </w:pPr>
      <w:r>
        <w:rPr>
          <w:rFonts w:ascii="N1eF4eaL+SimSun" w:hAnsi="N1eF4eaL+SimSun" w:eastAsia="N1eF4eaL+SimSun"/>
          <w:color w:val="000000"/>
          <w:sz w:val="24"/>
        </w:rPr>
        <w:t>注：本表反映单位本年度一般公共预算财政拨款支出情况。</w:t>
      </w:r>
    </w:p>
    <w:p w14:paraId="271B668F">
      <w:pPr>
        <w:sectPr>
          <w:pgSz w:w="11906" w:h="16838"/>
          <w:pgMar w:top="720" w:right="1440" w:bottom="1440" w:left="554" w:header="720" w:footer="720" w:gutter="0"/>
          <w:cols w:equalWidth="0" w:num="1">
            <w:col w:w="9912"/>
          </w:cols>
          <w:docGrid w:linePitch="360" w:charSpace="0"/>
        </w:sectPr>
      </w:pPr>
    </w:p>
    <w:p w14:paraId="7A0385AB">
      <w:pPr>
        <w:widowControl/>
        <w:autoSpaceDE w:val="0"/>
        <w:autoSpaceDN w:val="0"/>
        <w:spacing w:before="398" w:after="0" w:line="220" w:lineRule="exact"/>
        <w:ind w:left="0" w:right="0"/>
      </w:pPr>
      <w:r>
        <w:drawing>
          <wp:anchor distT="0" distB="0" distL="0" distR="0" simplePos="0" relativeHeight="251659264" behindDoc="1" locked="0" layoutInCell="1" allowOverlap="1">
            <wp:simplePos x="0" y="0"/>
            <wp:positionH relativeFrom="page">
              <wp:posOffset>342900</wp:posOffset>
            </wp:positionH>
            <wp:positionV relativeFrom="page">
              <wp:posOffset>1094740</wp:posOffset>
            </wp:positionV>
            <wp:extent cx="6866890" cy="279400"/>
            <wp:effectExtent l="0" t="0" r="0" b="0"/>
            <wp:wrapNone/>
            <wp:docPr id="119"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6"/>
                    <pic:cNvPicPr>
                      <a:picLocks noChangeAspect="1"/>
                    </pic:cNvPicPr>
                  </pic:nvPicPr>
                  <pic:blipFill>
                    <a:blip r:embed="rId28"/>
                    <a:stretch>
                      <a:fillRect/>
                    </a:stretch>
                  </pic:blipFill>
                  <pic:spPr>
                    <a:xfrm>
                      <a:off x="0" y="0"/>
                      <a:ext cx="6866890" cy="279245"/>
                    </a:xfrm>
                    <a:prstGeom prst="rect">
                      <a:avLst/>
                    </a:prstGeom>
                  </pic:spPr>
                </pic:pic>
              </a:graphicData>
            </a:graphic>
          </wp:anchor>
        </w:drawing>
      </w:r>
    </w:p>
    <w:p w14:paraId="18A9DFE2">
      <w:pPr>
        <w:widowControl/>
        <w:autoSpaceDE w:val="0"/>
        <w:autoSpaceDN w:val="0"/>
        <w:spacing w:before="0" w:after="0" w:line="320" w:lineRule="exact"/>
        <w:ind w:left="2264" w:right="0" w:firstLine="0"/>
        <w:jc w:val="left"/>
      </w:pPr>
      <w:r>
        <w:rPr>
          <w:rFonts w:ascii="N1eF4eaL+SimSun" w:hAnsi="N1eF4eaL+SimSun" w:eastAsia="N1eF4eaL+SimSun"/>
          <w:color w:val="000000"/>
          <w:sz w:val="32"/>
        </w:rPr>
        <w:t>一</w:t>
      </w:r>
      <w:r>
        <w:rPr>
          <w:rFonts w:ascii="N1eF4eaL+SimSun" w:hAnsi="N1eF4eaL+SimSun" w:eastAsia="N1eF4eaL+SimSun"/>
          <w:color w:val="000000"/>
          <w:spacing w:val="2"/>
          <w:sz w:val="32"/>
        </w:rPr>
        <w:t>般</w:t>
      </w:r>
      <w:r>
        <w:rPr>
          <w:rFonts w:ascii="N1eF4eaL+SimSun" w:hAnsi="N1eF4eaL+SimSun" w:eastAsia="N1eF4eaL+SimSun"/>
          <w:color w:val="000000"/>
          <w:sz w:val="32"/>
        </w:rPr>
        <w:t>公共</w:t>
      </w:r>
      <w:r>
        <w:rPr>
          <w:rFonts w:ascii="N1eF4eaL+SimSun" w:hAnsi="N1eF4eaL+SimSun" w:eastAsia="N1eF4eaL+SimSun"/>
          <w:color w:val="000000"/>
          <w:spacing w:val="2"/>
          <w:sz w:val="32"/>
        </w:rPr>
        <w:t>预</w:t>
      </w:r>
      <w:r>
        <w:rPr>
          <w:rFonts w:ascii="N1eF4eaL+SimSun" w:hAnsi="N1eF4eaL+SimSun" w:eastAsia="N1eF4eaL+SimSun"/>
          <w:color w:val="000000"/>
          <w:sz w:val="32"/>
        </w:rPr>
        <w:t>算财</w:t>
      </w:r>
      <w:r>
        <w:rPr>
          <w:rFonts w:ascii="N1eF4eaL+SimSun" w:hAnsi="N1eF4eaL+SimSun" w:eastAsia="N1eF4eaL+SimSun"/>
          <w:color w:val="000000"/>
          <w:spacing w:val="2"/>
          <w:sz w:val="32"/>
        </w:rPr>
        <w:t>政</w:t>
      </w:r>
      <w:r>
        <w:rPr>
          <w:rFonts w:ascii="N1eF4eaL+SimSun" w:hAnsi="N1eF4eaL+SimSun" w:eastAsia="N1eF4eaL+SimSun"/>
          <w:color w:val="000000"/>
          <w:sz w:val="32"/>
        </w:rPr>
        <w:t>拨款</w:t>
      </w:r>
      <w:r>
        <w:rPr>
          <w:rFonts w:ascii="N1eF4eaL+SimSun" w:hAnsi="N1eF4eaL+SimSun" w:eastAsia="N1eF4eaL+SimSun"/>
          <w:color w:val="000000"/>
          <w:spacing w:val="2"/>
          <w:sz w:val="32"/>
        </w:rPr>
        <w:t>基</w:t>
      </w:r>
      <w:r>
        <w:rPr>
          <w:rFonts w:ascii="N1eF4eaL+SimSun" w:hAnsi="N1eF4eaL+SimSun" w:eastAsia="N1eF4eaL+SimSun"/>
          <w:color w:val="000000"/>
          <w:sz w:val="32"/>
        </w:rPr>
        <w:t>本支</w:t>
      </w:r>
      <w:r>
        <w:rPr>
          <w:rFonts w:ascii="N1eF4eaL+SimSun" w:hAnsi="N1eF4eaL+SimSun" w:eastAsia="N1eF4eaL+SimSun"/>
          <w:color w:val="000000"/>
          <w:spacing w:val="2"/>
          <w:sz w:val="32"/>
        </w:rPr>
        <w:t>出</w:t>
      </w:r>
      <w:r>
        <w:rPr>
          <w:rFonts w:ascii="N1eF4eaL+SimSun" w:hAnsi="N1eF4eaL+SimSun" w:eastAsia="N1eF4eaL+SimSun"/>
          <w:color w:val="000000"/>
          <w:sz w:val="32"/>
        </w:rPr>
        <w:t>决算明</w:t>
      </w:r>
      <w:r>
        <w:rPr>
          <w:rFonts w:ascii="N1eF4eaL+SimSun" w:hAnsi="N1eF4eaL+SimSun" w:eastAsia="N1eF4eaL+SimSun"/>
          <w:color w:val="000000"/>
          <w:spacing w:val="4"/>
          <w:sz w:val="32"/>
        </w:rPr>
        <w:t>细</w:t>
      </w:r>
      <w:r>
        <w:rPr>
          <w:rFonts w:ascii="N1eF4eaL+SimSun" w:hAnsi="N1eF4eaL+SimSun" w:eastAsia="N1eF4eaL+SimSun"/>
          <w:color w:val="000000"/>
          <w:sz w:val="32"/>
        </w:rPr>
        <w:t>表</w:t>
      </w:r>
    </w:p>
    <w:p w14:paraId="2516EA2E">
      <w:pPr>
        <w:widowControl/>
        <w:autoSpaceDE w:val="0"/>
        <w:autoSpaceDN w:val="0"/>
        <w:spacing w:before="286" w:after="110" w:line="198" w:lineRule="exact"/>
        <w:ind w:left="0" w:right="44" w:firstLine="0"/>
        <w:jc w:val="right"/>
      </w:pPr>
      <w:r>
        <w:rPr>
          <w:rFonts w:ascii="N1eF4eaL+SimSun" w:hAnsi="N1eF4eaL+SimSun" w:eastAsia="N1eF4eaL+SimSun"/>
          <w:color w:val="000000"/>
          <w:spacing w:val="2"/>
          <w:sz w:val="20"/>
        </w:rPr>
        <w:t>公</w:t>
      </w:r>
      <w:r>
        <w:rPr>
          <w:rFonts w:ascii="N1eF4eaL+SimSun" w:hAnsi="N1eF4eaL+SimSun" w:eastAsia="N1eF4eaL+SimSun"/>
          <w:color w:val="000000"/>
          <w:spacing w:val="54"/>
          <w:sz w:val="20"/>
        </w:rPr>
        <w:t>开</w:t>
      </w:r>
      <w:r>
        <w:rPr>
          <w:rFonts w:ascii="N1eF4eaL+SimSun" w:hAnsi="N1eF4eaL+SimSun" w:eastAsia="N1eF4eaL+SimSun"/>
          <w:color w:val="000000"/>
          <w:spacing w:val="3"/>
          <w:sz w:val="20"/>
        </w:rPr>
        <w:t>0</w:t>
      </w:r>
      <w:r>
        <w:rPr>
          <w:rFonts w:ascii="N1eF4eaL+SimSun" w:hAnsi="N1eF4eaL+SimSun" w:eastAsia="N1eF4eaL+SimSun"/>
          <w:color w:val="000000"/>
          <w:spacing w:val="49"/>
          <w:sz w:val="20"/>
        </w:rPr>
        <w:t>6</w:t>
      </w:r>
      <w:r>
        <w:rPr>
          <w:rFonts w:ascii="N1eF4eaL+SimSun" w:hAnsi="N1eF4eaL+SimSun" w:eastAsia="N1eF4eaL+SimSun"/>
          <w:color w:val="000000"/>
          <w:spacing w:val="2"/>
          <w:sz w:val="20"/>
        </w:rPr>
        <w:t>表</w:t>
      </w:r>
    </w:p>
    <w:tbl>
      <w:tblPr>
        <w:tblStyle w:val="2"/>
        <w:tblW w:w="0" w:type="auto"/>
        <w:tblInd w:w="10" w:type="dxa"/>
        <w:tblLayout w:type="fixed"/>
        <w:tblCellMar>
          <w:top w:w="0" w:type="dxa"/>
          <w:left w:w="108" w:type="dxa"/>
          <w:bottom w:w="0" w:type="dxa"/>
          <w:right w:w="108" w:type="dxa"/>
        </w:tblCellMar>
      </w:tblPr>
      <w:tblGrid>
        <w:gridCol w:w="4240"/>
        <w:gridCol w:w="3540"/>
        <w:gridCol w:w="3020"/>
      </w:tblGrid>
      <w:tr w14:paraId="29B8FBDA">
        <w:tblPrEx>
          <w:tblCellMar>
            <w:top w:w="0" w:type="dxa"/>
            <w:left w:w="108" w:type="dxa"/>
            <w:bottom w:w="0" w:type="dxa"/>
            <w:right w:w="108" w:type="dxa"/>
          </w:tblCellMar>
        </w:tblPrEx>
        <w:trPr>
          <w:trHeight w:val="326" w:hRule="exact"/>
        </w:trPr>
        <w:tc>
          <w:tcPr>
            <w:tcW w:w="4240" w:type="dxa"/>
            <w:tcMar>
              <w:left w:w="0" w:type="dxa"/>
              <w:right w:w="0" w:type="dxa"/>
            </w:tcMar>
          </w:tcPr>
          <w:p w14:paraId="6279C8DF">
            <w:pPr>
              <w:widowControl/>
              <w:autoSpaceDE w:val="0"/>
              <w:autoSpaceDN w:val="0"/>
              <w:spacing w:before="60" w:after="0" w:line="240" w:lineRule="exact"/>
              <w:ind w:left="14" w:right="0" w:firstLine="0"/>
              <w:jc w:val="left"/>
            </w:pPr>
            <w:r>
              <w:rPr>
                <w:rFonts w:ascii="N1eF4eaL+SimSun" w:hAnsi="N1eF4eaL+SimSun" w:eastAsia="N1eF4eaL+SimSun"/>
                <w:color w:val="000000"/>
                <w:spacing w:val="2"/>
                <w:sz w:val="20"/>
              </w:rPr>
              <w:t>单位</w:t>
            </w:r>
            <w:r>
              <w:rPr>
                <w:rFonts w:ascii="N1eF4eaL+SimSun" w:hAnsi="N1eF4eaL+SimSun" w:eastAsia="N1eF4eaL+SimSun"/>
                <w:color w:val="000000"/>
                <w:sz w:val="20"/>
              </w:rPr>
              <w:t>：</w:t>
            </w:r>
            <w:r>
              <w:rPr>
                <w:rFonts w:ascii="Arial" w:hAnsi="Arial" w:eastAsia="Arial"/>
                <w:color w:val="000000"/>
                <w:spacing w:val="17"/>
                <w:sz w:val="20"/>
              </w:rPr>
              <w:t xml:space="preserve"> </w:t>
            </w:r>
            <w:r>
              <w:rPr>
                <w:rFonts w:ascii="N1eF4eaL+SimSun" w:hAnsi="N1eF4eaL+SimSun" w:eastAsia="N1eF4eaL+SimSun"/>
                <w:color w:val="000000"/>
                <w:sz w:val="24"/>
              </w:rPr>
              <w:t>石家庄市鹿泉区妇女联合会</w:t>
            </w:r>
          </w:p>
        </w:tc>
        <w:tc>
          <w:tcPr>
            <w:tcW w:w="3540" w:type="dxa"/>
            <w:tcMar>
              <w:left w:w="0" w:type="dxa"/>
              <w:right w:w="0" w:type="dxa"/>
            </w:tcMar>
          </w:tcPr>
          <w:p w14:paraId="69787448">
            <w:pPr>
              <w:widowControl/>
              <w:autoSpaceDE w:val="0"/>
              <w:autoSpaceDN w:val="0"/>
              <w:spacing w:before="80" w:after="0" w:line="200" w:lineRule="exact"/>
              <w:ind w:left="680" w:right="0" w:firstLine="0"/>
              <w:jc w:val="left"/>
            </w:pPr>
            <w:r>
              <w:rPr>
                <w:rFonts w:ascii="N1eF4eaL+SimSun" w:hAnsi="N1eF4eaL+SimSun" w:eastAsia="N1eF4eaL+SimSun"/>
                <w:color w:val="000000"/>
                <w:spacing w:val="1"/>
                <w:sz w:val="20"/>
              </w:rPr>
              <w:t>20</w:t>
            </w:r>
            <w:r>
              <w:rPr>
                <w:rFonts w:ascii="N1eF4eaL+SimSun" w:hAnsi="N1eF4eaL+SimSun" w:eastAsia="N1eF4eaL+SimSun"/>
                <w:color w:val="000000"/>
                <w:spacing w:val="3"/>
                <w:sz w:val="20"/>
              </w:rPr>
              <w:t>2</w:t>
            </w:r>
            <w:r>
              <w:rPr>
                <w:rFonts w:ascii="N1eF4eaL+SimSun" w:hAnsi="N1eF4eaL+SimSun" w:eastAsia="N1eF4eaL+SimSun"/>
                <w:color w:val="000000"/>
                <w:spacing w:val="49"/>
                <w:sz w:val="20"/>
              </w:rPr>
              <w:t>2</w:t>
            </w:r>
            <w:r>
              <w:rPr>
                <w:rFonts w:ascii="N1eF4eaL+SimSun" w:hAnsi="N1eF4eaL+SimSun" w:eastAsia="N1eF4eaL+SimSun"/>
                <w:color w:val="000000"/>
                <w:spacing w:val="2"/>
                <w:sz w:val="20"/>
              </w:rPr>
              <w:t>年度</w:t>
            </w:r>
          </w:p>
        </w:tc>
        <w:tc>
          <w:tcPr>
            <w:tcW w:w="3020" w:type="dxa"/>
            <w:tcMar>
              <w:left w:w="0" w:type="dxa"/>
              <w:right w:w="0" w:type="dxa"/>
            </w:tcMar>
          </w:tcPr>
          <w:p w14:paraId="42F8030A">
            <w:pPr>
              <w:widowControl/>
              <w:autoSpaceDE w:val="0"/>
              <w:autoSpaceDN w:val="0"/>
              <w:spacing w:before="80" w:after="0" w:line="200" w:lineRule="exact"/>
              <w:ind w:left="0" w:right="6" w:firstLine="0"/>
              <w:jc w:val="right"/>
            </w:pPr>
            <w:r>
              <w:rPr>
                <w:rFonts w:ascii="N1eF4eaL+SimSun" w:hAnsi="N1eF4eaL+SimSun" w:eastAsia="N1eF4eaL+SimSun"/>
                <w:color w:val="000000"/>
                <w:spacing w:val="-2"/>
                <w:sz w:val="20"/>
              </w:rPr>
              <w:t>单</w:t>
            </w:r>
            <w:r>
              <w:rPr>
                <w:rFonts w:ascii="N1eF4eaL+SimSun" w:hAnsi="N1eF4eaL+SimSun" w:eastAsia="N1eF4eaL+SimSun"/>
                <w:color w:val="000000"/>
                <w:spacing w:val="2"/>
                <w:sz w:val="20"/>
              </w:rPr>
              <w:t>位</w:t>
            </w:r>
            <w:r>
              <w:rPr>
                <w:rFonts w:ascii="N1eF4eaL+SimSun" w:hAnsi="N1eF4eaL+SimSun" w:eastAsia="N1eF4eaL+SimSun"/>
                <w:color w:val="000000"/>
                <w:spacing w:val="-2"/>
                <w:sz w:val="20"/>
              </w:rPr>
              <w:t>：万元</w:t>
            </w:r>
          </w:p>
        </w:tc>
      </w:tr>
    </w:tbl>
    <w:p w14:paraId="2F9F0763">
      <w:pPr>
        <w:widowControl/>
        <w:autoSpaceDE w:val="0"/>
        <w:autoSpaceDN w:val="0"/>
        <w:spacing w:before="0" w:after="0" w:line="22" w:lineRule="exact"/>
        <w:ind w:left="0" w:right="0"/>
      </w:pPr>
    </w:p>
    <w:tbl>
      <w:tblPr>
        <w:tblStyle w:val="2"/>
        <w:tblW w:w="0" w:type="auto"/>
        <w:tblInd w:w="10" w:type="dxa"/>
        <w:tblLayout w:type="fixed"/>
        <w:tblCellMar>
          <w:top w:w="0" w:type="dxa"/>
          <w:left w:w="108" w:type="dxa"/>
          <w:bottom w:w="0" w:type="dxa"/>
          <w:right w:w="108" w:type="dxa"/>
        </w:tblCellMar>
      </w:tblPr>
      <w:tblGrid>
        <w:gridCol w:w="666"/>
        <w:gridCol w:w="2138"/>
        <w:gridCol w:w="862"/>
        <w:gridCol w:w="638"/>
        <w:gridCol w:w="1668"/>
        <w:gridCol w:w="938"/>
        <w:gridCol w:w="620"/>
        <w:gridCol w:w="2250"/>
        <w:gridCol w:w="1034"/>
      </w:tblGrid>
      <w:tr w14:paraId="0AB50F2F">
        <w:tblPrEx>
          <w:tblCellMar>
            <w:top w:w="0" w:type="dxa"/>
            <w:left w:w="108" w:type="dxa"/>
            <w:bottom w:w="0" w:type="dxa"/>
            <w:right w:w="108" w:type="dxa"/>
          </w:tblCellMar>
        </w:tblPrEx>
        <w:trPr>
          <w:trHeight w:val="664"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425D8325">
            <w:pPr>
              <w:widowControl/>
              <w:autoSpaceDE w:val="0"/>
              <w:autoSpaceDN w:val="0"/>
              <w:spacing w:before="76" w:after="0" w:line="198" w:lineRule="exact"/>
              <w:ind w:left="0" w:right="0" w:firstLine="0"/>
              <w:jc w:val="center"/>
            </w:pPr>
            <w:r>
              <w:rPr>
                <w:rFonts w:ascii="N1eF4eaL+SimSun" w:hAnsi="N1eF4eaL+SimSun" w:eastAsia="N1eF4eaL+SimSun"/>
                <w:color w:val="000000"/>
                <w:spacing w:val="-2"/>
                <w:sz w:val="20"/>
              </w:rPr>
              <w:t>科</w:t>
            </w:r>
            <w:r>
              <w:rPr>
                <w:rFonts w:ascii="N1eF4eaL+SimSun" w:hAnsi="N1eF4eaL+SimSun" w:eastAsia="N1eF4eaL+SimSun"/>
                <w:color w:val="000000"/>
                <w:sz w:val="20"/>
              </w:rPr>
              <w:t>目</w:t>
            </w:r>
            <w:r>
              <w:rPr>
                <w:rFonts w:ascii="N1eF4eaL+SimSun" w:hAnsi="N1eF4eaL+SimSun" w:eastAsia="N1eF4eaL+SimSun"/>
                <w:color w:val="000000"/>
                <w:spacing w:val="-2"/>
                <w:sz w:val="20"/>
              </w:rPr>
              <w:t>代</w:t>
            </w:r>
          </w:p>
          <w:p w14:paraId="6A5DAF17">
            <w:pPr>
              <w:widowControl/>
              <w:autoSpaceDE w:val="0"/>
              <w:autoSpaceDN w:val="0"/>
              <w:spacing w:before="114" w:after="0" w:line="198" w:lineRule="exact"/>
              <w:ind w:left="0" w:right="0" w:firstLine="0"/>
              <w:jc w:val="center"/>
            </w:pPr>
            <w:r>
              <w:rPr>
                <w:rFonts w:ascii="N1eF4eaL+SimSun" w:hAnsi="N1eF4eaL+SimSun" w:eastAsia="N1eF4eaL+SimSun"/>
                <w:color w:val="000000"/>
                <w:spacing w:val="2"/>
                <w:sz w:val="20"/>
              </w:rPr>
              <w:t>码</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6EC7A5CE">
            <w:pPr>
              <w:widowControl/>
              <w:autoSpaceDE w:val="0"/>
              <w:autoSpaceDN w:val="0"/>
              <w:spacing w:before="232" w:after="0" w:line="198" w:lineRule="exact"/>
              <w:ind w:left="0" w:right="0" w:firstLine="0"/>
              <w:jc w:val="center"/>
            </w:pPr>
            <w:r>
              <w:rPr>
                <w:rFonts w:ascii="N1eF4eaL+SimSun" w:hAnsi="N1eF4eaL+SimSun" w:eastAsia="N1eF4eaL+SimSun"/>
                <w:color w:val="000000"/>
                <w:spacing w:val="2"/>
                <w:sz w:val="20"/>
              </w:rPr>
              <w:t>科</w:t>
            </w:r>
            <w:r>
              <w:rPr>
                <w:rFonts w:ascii="N1eF4eaL+SimSun" w:hAnsi="N1eF4eaL+SimSun" w:eastAsia="N1eF4eaL+SimSun"/>
                <w:color w:val="000000"/>
                <w:spacing w:val="6"/>
                <w:sz w:val="20"/>
              </w:rPr>
              <w:t>目</w:t>
            </w:r>
            <w:r>
              <w:rPr>
                <w:rFonts w:ascii="N1eF4eaL+SimSun" w:hAnsi="N1eF4eaL+SimSun" w:eastAsia="N1eF4eaL+SimSun"/>
                <w:color w:val="000000"/>
                <w:spacing w:val="2"/>
                <w:sz w:val="20"/>
              </w:rPr>
              <w:t>名称</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2267C2F3">
            <w:pPr>
              <w:widowControl/>
              <w:autoSpaceDE w:val="0"/>
              <w:autoSpaceDN w:val="0"/>
              <w:spacing w:before="232" w:after="0" w:line="198" w:lineRule="exact"/>
              <w:ind w:left="0" w:right="0" w:firstLine="0"/>
              <w:jc w:val="center"/>
            </w:pPr>
            <w:r>
              <w:rPr>
                <w:rFonts w:ascii="N1eF4eaL+SimSun" w:hAnsi="N1eF4eaL+SimSun" w:eastAsia="N1eF4eaL+SimSun"/>
                <w:color w:val="000000"/>
                <w:spacing w:val="-2"/>
                <w:sz w:val="20"/>
              </w:rPr>
              <w:t>决</w:t>
            </w:r>
            <w:r>
              <w:rPr>
                <w:rFonts w:ascii="N1eF4eaL+SimSun" w:hAnsi="N1eF4eaL+SimSun" w:eastAsia="N1eF4eaL+SimSun"/>
                <w:color w:val="000000"/>
                <w:sz w:val="20"/>
              </w:rPr>
              <w:t>算</w:t>
            </w:r>
            <w:r>
              <w:rPr>
                <w:rFonts w:ascii="N1eF4eaL+SimSun" w:hAnsi="N1eF4eaL+SimSun" w:eastAsia="N1eF4eaL+SimSun"/>
                <w:color w:val="000000"/>
                <w:spacing w:val="-2"/>
                <w:sz w:val="20"/>
              </w:rPr>
              <w:t>数</w:t>
            </w:r>
          </w:p>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0353547E">
            <w:pPr>
              <w:widowControl/>
              <w:autoSpaceDE w:val="0"/>
              <w:autoSpaceDN w:val="0"/>
              <w:spacing w:before="76" w:after="0" w:line="198" w:lineRule="exact"/>
              <w:ind w:left="0" w:right="0" w:firstLine="0"/>
              <w:jc w:val="center"/>
            </w:pPr>
            <w:r>
              <w:rPr>
                <w:rFonts w:ascii="N1eF4eaL+SimSun" w:hAnsi="N1eF4eaL+SimSun" w:eastAsia="N1eF4eaL+SimSun"/>
                <w:color w:val="000000"/>
                <w:sz w:val="20"/>
              </w:rPr>
              <w:t>科目</w:t>
            </w:r>
            <w:r>
              <w:rPr>
                <w:rFonts w:ascii="N1eF4eaL+SimSun" w:hAnsi="N1eF4eaL+SimSun" w:eastAsia="N1eF4eaL+SimSun"/>
                <w:color w:val="000000"/>
                <w:spacing w:val="-2"/>
                <w:sz w:val="20"/>
              </w:rPr>
              <w:t>代</w:t>
            </w:r>
          </w:p>
          <w:p w14:paraId="0154AE6B">
            <w:pPr>
              <w:widowControl/>
              <w:autoSpaceDE w:val="0"/>
              <w:autoSpaceDN w:val="0"/>
              <w:spacing w:before="114" w:after="0" w:line="198" w:lineRule="exact"/>
              <w:ind w:left="0" w:right="0" w:firstLine="0"/>
              <w:jc w:val="center"/>
            </w:pPr>
            <w:r>
              <w:rPr>
                <w:rFonts w:ascii="N1eF4eaL+SimSun" w:hAnsi="N1eF4eaL+SimSun" w:eastAsia="N1eF4eaL+SimSun"/>
                <w:color w:val="000000"/>
                <w:spacing w:val="-2"/>
                <w:sz w:val="20"/>
              </w:rPr>
              <w:t>码</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44A67BF3">
            <w:pPr>
              <w:widowControl/>
              <w:autoSpaceDE w:val="0"/>
              <w:autoSpaceDN w:val="0"/>
              <w:spacing w:before="232" w:after="0" w:line="198" w:lineRule="exact"/>
              <w:ind w:left="0" w:right="0" w:firstLine="0"/>
              <w:jc w:val="center"/>
            </w:pPr>
            <w:r>
              <w:rPr>
                <w:rFonts w:ascii="N1eF4eaL+SimSun" w:hAnsi="N1eF4eaL+SimSun" w:eastAsia="N1eF4eaL+SimSun"/>
                <w:color w:val="000000"/>
                <w:spacing w:val="-2"/>
                <w:sz w:val="20"/>
              </w:rPr>
              <w:t>科</w:t>
            </w:r>
            <w:r>
              <w:rPr>
                <w:rFonts w:ascii="N1eF4eaL+SimSun" w:hAnsi="N1eF4eaL+SimSun" w:eastAsia="N1eF4eaL+SimSun"/>
                <w:color w:val="000000"/>
                <w:sz w:val="20"/>
              </w:rPr>
              <w:t>目</w:t>
            </w:r>
            <w:r>
              <w:rPr>
                <w:rFonts w:ascii="N1eF4eaL+SimSun" w:hAnsi="N1eF4eaL+SimSun" w:eastAsia="N1eF4eaL+SimSun"/>
                <w:color w:val="000000"/>
                <w:spacing w:val="-2"/>
                <w:sz w:val="20"/>
              </w:rPr>
              <w:t>名称</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5EEF9E6C">
            <w:pPr>
              <w:widowControl/>
              <w:autoSpaceDE w:val="0"/>
              <w:autoSpaceDN w:val="0"/>
              <w:spacing w:before="232" w:after="0" w:line="198" w:lineRule="exact"/>
              <w:ind w:left="0" w:right="0" w:firstLine="0"/>
              <w:jc w:val="center"/>
            </w:pPr>
            <w:r>
              <w:rPr>
                <w:rFonts w:ascii="N1eF4eaL+SimSun" w:hAnsi="N1eF4eaL+SimSun" w:eastAsia="N1eF4eaL+SimSun"/>
                <w:color w:val="000000"/>
                <w:spacing w:val="2"/>
                <w:sz w:val="20"/>
              </w:rPr>
              <w:t>决</w:t>
            </w:r>
            <w:r>
              <w:rPr>
                <w:rFonts w:ascii="N1eF4eaL+SimSun" w:hAnsi="N1eF4eaL+SimSun" w:eastAsia="N1eF4eaL+SimSun"/>
                <w:color w:val="000000"/>
                <w:spacing w:val="4"/>
                <w:sz w:val="20"/>
              </w:rPr>
              <w:t>算</w:t>
            </w:r>
            <w:r>
              <w:rPr>
                <w:rFonts w:ascii="N1eF4eaL+SimSun" w:hAnsi="N1eF4eaL+SimSun" w:eastAsia="N1eF4eaL+SimSun"/>
                <w:color w:val="000000"/>
                <w:spacing w:val="2"/>
                <w:sz w:val="20"/>
              </w:rPr>
              <w:t>数</w:t>
            </w:r>
          </w:p>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4F20BAB8">
            <w:pPr>
              <w:widowControl/>
              <w:autoSpaceDE w:val="0"/>
              <w:autoSpaceDN w:val="0"/>
              <w:spacing w:before="76" w:after="0" w:line="198" w:lineRule="exact"/>
              <w:ind w:left="0" w:right="0" w:firstLine="0"/>
              <w:jc w:val="center"/>
            </w:pPr>
            <w:r>
              <w:rPr>
                <w:rFonts w:ascii="N1eF4eaL+SimSun" w:hAnsi="N1eF4eaL+SimSun" w:eastAsia="N1eF4eaL+SimSun"/>
                <w:color w:val="000000"/>
                <w:spacing w:val="2"/>
                <w:sz w:val="20"/>
              </w:rPr>
              <w:t>科目</w:t>
            </w:r>
          </w:p>
          <w:p w14:paraId="3EB43D72">
            <w:pPr>
              <w:widowControl/>
              <w:autoSpaceDE w:val="0"/>
              <w:autoSpaceDN w:val="0"/>
              <w:spacing w:before="114" w:after="0" w:line="198" w:lineRule="exact"/>
              <w:ind w:left="0" w:right="0" w:firstLine="0"/>
              <w:jc w:val="center"/>
            </w:pPr>
            <w:r>
              <w:rPr>
                <w:rFonts w:ascii="N1eF4eaL+SimSun" w:hAnsi="N1eF4eaL+SimSun" w:eastAsia="N1eF4eaL+SimSun"/>
                <w:color w:val="000000"/>
                <w:spacing w:val="2"/>
                <w:sz w:val="20"/>
              </w:rPr>
              <w:t>代码</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6C754F62">
            <w:pPr>
              <w:widowControl/>
              <w:autoSpaceDE w:val="0"/>
              <w:autoSpaceDN w:val="0"/>
              <w:spacing w:before="232" w:after="0" w:line="198" w:lineRule="exact"/>
              <w:ind w:left="0" w:right="0" w:firstLine="0"/>
              <w:jc w:val="center"/>
            </w:pPr>
            <w:r>
              <w:rPr>
                <w:rFonts w:ascii="N1eF4eaL+SimSun" w:hAnsi="N1eF4eaL+SimSun" w:eastAsia="N1eF4eaL+SimSun"/>
                <w:color w:val="000000"/>
                <w:spacing w:val="-2"/>
                <w:sz w:val="20"/>
              </w:rPr>
              <w:t>科</w:t>
            </w:r>
            <w:r>
              <w:rPr>
                <w:rFonts w:ascii="N1eF4eaL+SimSun" w:hAnsi="N1eF4eaL+SimSun" w:eastAsia="N1eF4eaL+SimSun"/>
                <w:color w:val="000000"/>
                <w:sz w:val="20"/>
              </w:rPr>
              <w:t>目</w:t>
            </w:r>
            <w:r>
              <w:rPr>
                <w:rFonts w:ascii="N1eF4eaL+SimSun" w:hAnsi="N1eF4eaL+SimSun" w:eastAsia="N1eF4eaL+SimSun"/>
                <w:color w:val="000000"/>
                <w:spacing w:val="-2"/>
                <w:sz w:val="20"/>
              </w:rPr>
              <w:t>名称</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6D366416">
            <w:pPr>
              <w:widowControl/>
              <w:autoSpaceDE w:val="0"/>
              <w:autoSpaceDN w:val="0"/>
              <w:spacing w:before="232" w:after="0" w:line="198" w:lineRule="exact"/>
              <w:ind w:left="0" w:right="0" w:firstLine="0"/>
              <w:jc w:val="center"/>
            </w:pPr>
            <w:r>
              <w:rPr>
                <w:rFonts w:ascii="N1eF4eaL+SimSun" w:hAnsi="N1eF4eaL+SimSun" w:eastAsia="N1eF4eaL+SimSun"/>
                <w:color w:val="000000"/>
                <w:spacing w:val="2"/>
                <w:sz w:val="20"/>
              </w:rPr>
              <w:t>决</w:t>
            </w:r>
            <w:r>
              <w:rPr>
                <w:rFonts w:ascii="N1eF4eaL+SimSun" w:hAnsi="N1eF4eaL+SimSun" w:eastAsia="N1eF4eaL+SimSun"/>
                <w:color w:val="000000"/>
                <w:spacing w:val="4"/>
                <w:sz w:val="20"/>
              </w:rPr>
              <w:t>算</w:t>
            </w:r>
            <w:r>
              <w:rPr>
                <w:rFonts w:ascii="N1eF4eaL+SimSun" w:hAnsi="N1eF4eaL+SimSun" w:eastAsia="N1eF4eaL+SimSun"/>
                <w:color w:val="000000"/>
                <w:spacing w:val="2"/>
                <w:sz w:val="20"/>
              </w:rPr>
              <w:t>数</w:t>
            </w:r>
          </w:p>
        </w:tc>
      </w:tr>
      <w:tr w14:paraId="73195351">
        <w:tblPrEx>
          <w:tblCellMar>
            <w:top w:w="0" w:type="dxa"/>
            <w:left w:w="108" w:type="dxa"/>
            <w:bottom w:w="0" w:type="dxa"/>
            <w:right w:w="108" w:type="dxa"/>
          </w:tblCellMar>
        </w:tblPrEx>
        <w:trPr>
          <w:trHeight w:val="352"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574475DC">
            <w:pPr>
              <w:widowControl/>
              <w:autoSpaceDE w:val="0"/>
              <w:autoSpaceDN w:val="0"/>
              <w:spacing w:before="76" w:after="0" w:line="198" w:lineRule="exact"/>
              <w:ind w:left="10" w:right="0" w:firstLine="0"/>
              <w:jc w:val="left"/>
            </w:pPr>
            <w:r>
              <w:rPr>
                <w:rFonts w:ascii="N1eF4eaL+SimSun" w:hAnsi="N1eF4eaL+SimSun" w:eastAsia="N1eF4eaL+SimSun"/>
                <w:color w:val="000000"/>
                <w:spacing w:val="3"/>
                <w:sz w:val="20"/>
              </w:rPr>
              <w:t>30</w:t>
            </w:r>
            <w:r>
              <w:rPr>
                <w:rFonts w:ascii="N1eF4eaL+SimSun" w:hAnsi="N1eF4eaL+SimSun" w:eastAsia="N1eF4eaL+SimSun"/>
                <w:color w:val="000000"/>
                <w:spacing w:val="1"/>
                <w:sz w:val="20"/>
              </w:rPr>
              <w:t>1</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3AA9F21D">
            <w:pPr>
              <w:widowControl/>
              <w:autoSpaceDE w:val="0"/>
              <w:autoSpaceDN w:val="0"/>
              <w:spacing w:before="76" w:after="0" w:line="198" w:lineRule="exact"/>
              <w:ind w:left="12" w:right="0" w:firstLine="0"/>
              <w:jc w:val="left"/>
            </w:pPr>
            <w:r>
              <w:rPr>
                <w:rFonts w:ascii="N1eF4eaL+SimSun" w:hAnsi="N1eF4eaL+SimSun" w:eastAsia="N1eF4eaL+SimSun"/>
                <w:color w:val="000000"/>
                <w:spacing w:val="2"/>
                <w:sz w:val="20"/>
              </w:rPr>
              <w:t>工</w:t>
            </w:r>
            <w:r>
              <w:rPr>
                <w:rFonts w:ascii="N1eF4eaL+SimSun" w:hAnsi="N1eF4eaL+SimSun" w:eastAsia="N1eF4eaL+SimSun"/>
                <w:color w:val="000000"/>
                <w:spacing w:val="4"/>
                <w:sz w:val="20"/>
              </w:rPr>
              <w:t>资</w:t>
            </w:r>
            <w:r>
              <w:rPr>
                <w:rFonts w:ascii="N1eF4eaL+SimSun" w:hAnsi="N1eF4eaL+SimSun" w:eastAsia="N1eF4eaL+SimSun"/>
                <w:color w:val="000000"/>
                <w:spacing w:val="2"/>
                <w:sz w:val="20"/>
              </w:rPr>
              <w:t>福利</w:t>
            </w:r>
            <w:r>
              <w:rPr>
                <w:rFonts w:ascii="N1eF4eaL+SimSun" w:hAnsi="N1eF4eaL+SimSun" w:eastAsia="N1eF4eaL+SimSun"/>
                <w:color w:val="000000"/>
                <w:spacing w:val="4"/>
                <w:sz w:val="20"/>
              </w:rPr>
              <w:t>支</w:t>
            </w:r>
            <w:r>
              <w:rPr>
                <w:rFonts w:ascii="N1eF4eaL+SimSun" w:hAnsi="N1eF4eaL+SimSun" w:eastAsia="N1eF4eaL+SimSun"/>
                <w:color w:val="000000"/>
                <w:spacing w:val="2"/>
                <w:sz w:val="20"/>
              </w:rPr>
              <w:t>出</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517BD3E1">
            <w:pPr>
              <w:widowControl/>
              <w:autoSpaceDE w:val="0"/>
              <w:autoSpaceDN w:val="0"/>
              <w:spacing w:before="62" w:after="0" w:line="220" w:lineRule="exact"/>
              <w:ind w:left="182" w:right="0" w:firstLine="0"/>
              <w:jc w:val="left"/>
            </w:pPr>
            <w:r>
              <w:rPr>
                <w:rFonts w:ascii="N1eF4eaL+SimSun" w:hAnsi="N1eF4eaL+SimSun" w:eastAsia="N1eF4eaL+SimSun"/>
                <w:color w:val="000000"/>
                <w:sz w:val="22"/>
              </w:rPr>
              <w:t>142.41</w:t>
            </w:r>
          </w:p>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1D629D8E">
            <w:pPr>
              <w:widowControl/>
              <w:autoSpaceDE w:val="0"/>
              <w:autoSpaceDN w:val="0"/>
              <w:spacing w:before="76" w:after="0" w:line="198" w:lineRule="exact"/>
              <w:ind w:left="12"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0</w:t>
            </w:r>
            <w:r>
              <w:rPr>
                <w:rFonts w:ascii="N1eF4eaL+SimSun" w:hAnsi="N1eF4eaL+SimSun" w:eastAsia="N1eF4eaL+SimSun"/>
                <w:color w:val="000000"/>
                <w:spacing w:val="1"/>
                <w:sz w:val="20"/>
              </w:rPr>
              <w:t>2</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67DC1DF5">
            <w:pPr>
              <w:widowControl/>
              <w:autoSpaceDE w:val="0"/>
              <w:autoSpaceDN w:val="0"/>
              <w:spacing w:before="76" w:after="0" w:line="198" w:lineRule="exact"/>
              <w:ind w:left="12" w:right="0" w:firstLine="0"/>
              <w:jc w:val="left"/>
            </w:pPr>
            <w:r>
              <w:rPr>
                <w:rFonts w:ascii="N1eF4eaL+SimSun" w:hAnsi="N1eF4eaL+SimSun" w:eastAsia="N1eF4eaL+SimSun"/>
                <w:color w:val="000000"/>
                <w:sz w:val="20"/>
              </w:rPr>
              <w:t>商品</w:t>
            </w:r>
            <w:r>
              <w:rPr>
                <w:rFonts w:ascii="N1eF4eaL+SimSun" w:hAnsi="N1eF4eaL+SimSun" w:eastAsia="N1eF4eaL+SimSun"/>
                <w:color w:val="000000"/>
                <w:spacing w:val="-2"/>
                <w:sz w:val="20"/>
              </w:rPr>
              <w:t>和</w:t>
            </w:r>
            <w:r>
              <w:rPr>
                <w:rFonts w:ascii="N1eF4eaL+SimSun" w:hAnsi="N1eF4eaL+SimSun" w:eastAsia="N1eF4eaL+SimSun"/>
                <w:color w:val="000000"/>
                <w:sz w:val="20"/>
              </w:rPr>
              <w:t>服务</w:t>
            </w:r>
            <w:r>
              <w:rPr>
                <w:rFonts w:ascii="N1eF4eaL+SimSun" w:hAnsi="N1eF4eaL+SimSun" w:eastAsia="N1eF4eaL+SimSun"/>
                <w:color w:val="000000"/>
                <w:spacing w:val="-2"/>
                <w:sz w:val="20"/>
              </w:rPr>
              <w:t>支出</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34306B5B">
            <w:pPr>
              <w:widowControl/>
              <w:autoSpaceDE w:val="0"/>
              <w:autoSpaceDN w:val="0"/>
              <w:spacing w:before="62" w:after="0" w:line="220" w:lineRule="exact"/>
              <w:ind w:left="0" w:right="8" w:firstLine="0"/>
              <w:jc w:val="right"/>
            </w:pPr>
            <w:r>
              <w:rPr>
                <w:rFonts w:ascii="N1eF4eaL+SimSun" w:hAnsi="N1eF4eaL+SimSun" w:eastAsia="N1eF4eaL+SimSun"/>
                <w:color w:val="000000"/>
                <w:sz w:val="22"/>
              </w:rPr>
              <w:t>35.02</w:t>
            </w:r>
          </w:p>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1111249F">
            <w:pPr>
              <w:widowControl/>
              <w:autoSpaceDE w:val="0"/>
              <w:autoSpaceDN w:val="0"/>
              <w:spacing w:before="76" w:after="0" w:line="198" w:lineRule="exact"/>
              <w:ind w:left="10"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0</w:t>
            </w:r>
            <w:r>
              <w:rPr>
                <w:rFonts w:ascii="N1eF4eaL+SimSun" w:hAnsi="N1eF4eaL+SimSun" w:eastAsia="N1eF4eaL+SimSun"/>
                <w:color w:val="000000"/>
                <w:spacing w:val="1"/>
                <w:sz w:val="20"/>
              </w:rPr>
              <w:t>7</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29B6C6D7">
            <w:pPr>
              <w:widowControl/>
              <w:autoSpaceDE w:val="0"/>
              <w:autoSpaceDN w:val="0"/>
              <w:spacing w:before="76" w:after="0" w:line="198" w:lineRule="exact"/>
              <w:ind w:left="10" w:right="0" w:firstLine="0"/>
              <w:jc w:val="left"/>
            </w:pPr>
            <w:r>
              <w:rPr>
                <w:rFonts w:ascii="N1eF4eaL+SimSun" w:hAnsi="N1eF4eaL+SimSun" w:eastAsia="N1eF4eaL+SimSun"/>
                <w:color w:val="000000"/>
                <w:spacing w:val="-2"/>
                <w:sz w:val="20"/>
              </w:rPr>
              <w:t>债</w:t>
            </w:r>
            <w:r>
              <w:rPr>
                <w:rFonts w:ascii="N1eF4eaL+SimSun" w:hAnsi="N1eF4eaL+SimSun" w:eastAsia="N1eF4eaL+SimSun"/>
                <w:color w:val="000000"/>
                <w:sz w:val="20"/>
              </w:rPr>
              <w:t>务利</w:t>
            </w:r>
            <w:r>
              <w:rPr>
                <w:rFonts w:ascii="N1eF4eaL+SimSun" w:hAnsi="N1eF4eaL+SimSun" w:eastAsia="N1eF4eaL+SimSun"/>
                <w:color w:val="000000"/>
                <w:spacing w:val="-2"/>
                <w:sz w:val="20"/>
              </w:rPr>
              <w:t>息</w:t>
            </w:r>
            <w:r>
              <w:rPr>
                <w:rFonts w:ascii="N1eF4eaL+SimSun" w:hAnsi="N1eF4eaL+SimSun" w:eastAsia="N1eF4eaL+SimSun"/>
                <w:color w:val="000000"/>
                <w:sz w:val="20"/>
              </w:rPr>
              <w:t>及费</w:t>
            </w:r>
            <w:r>
              <w:rPr>
                <w:rFonts w:ascii="N1eF4eaL+SimSun" w:hAnsi="N1eF4eaL+SimSun" w:eastAsia="N1eF4eaL+SimSun"/>
                <w:color w:val="000000"/>
                <w:spacing w:val="-2"/>
                <w:sz w:val="20"/>
              </w:rPr>
              <w:t>用</w:t>
            </w:r>
            <w:r>
              <w:rPr>
                <w:rFonts w:ascii="N1eF4eaL+SimSun" w:hAnsi="N1eF4eaL+SimSun" w:eastAsia="N1eF4eaL+SimSun"/>
                <w:color w:val="000000"/>
                <w:sz w:val="20"/>
              </w:rPr>
              <w:t>支</w:t>
            </w:r>
            <w:r>
              <w:rPr>
                <w:rFonts w:ascii="N1eF4eaL+SimSun" w:hAnsi="N1eF4eaL+SimSun" w:eastAsia="N1eF4eaL+SimSun"/>
                <w:color w:val="000000"/>
                <w:spacing w:val="-2"/>
                <w:sz w:val="20"/>
              </w:rPr>
              <w:t>出</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7D282CDE"/>
        </w:tc>
      </w:tr>
      <w:tr w14:paraId="710F3F6D">
        <w:tblPrEx>
          <w:tblCellMar>
            <w:top w:w="0" w:type="dxa"/>
            <w:left w:w="108" w:type="dxa"/>
            <w:bottom w:w="0" w:type="dxa"/>
            <w:right w:w="108" w:type="dxa"/>
          </w:tblCellMar>
        </w:tblPrEx>
        <w:trPr>
          <w:trHeight w:val="352"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22FC0D4C">
            <w:pPr>
              <w:widowControl/>
              <w:autoSpaceDE w:val="0"/>
              <w:autoSpaceDN w:val="0"/>
              <w:spacing w:before="74" w:after="0" w:line="200" w:lineRule="exact"/>
              <w:ind w:left="10" w:right="0" w:firstLine="0"/>
              <w:jc w:val="left"/>
            </w:pPr>
            <w:r>
              <w:rPr>
                <w:rFonts w:ascii="N1eF4eaL+SimSun" w:hAnsi="N1eF4eaL+SimSun" w:eastAsia="N1eF4eaL+SimSun"/>
                <w:color w:val="000000"/>
                <w:spacing w:val="3"/>
                <w:sz w:val="20"/>
              </w:rPr>
              <w:t>30</w:t>
            </w:r>
            <w:r>
              <w:rPr>
                <w:rFonts w:ascii="N1eF4eaL+SimSun" w:hAnsi="N1eF4eaL+SimSun" w:eastAsia="N1eF4eaL+SimSun"/>
                <w:color w:val="000000"/>
                <w:spacing w:val="-1"/>
                <w:sz w:val="20"/>
              </w:rPr>
              <w:t>1</w:t>
            </w:r>
            <w:r>
              <w:rPr>
                <w:rFonts w:ascii="N1eF4eaL+SimSun" w:hAnsi="N1eF4eaL+SimSun" w:eastAsia="N1eF4eaL+SimSun"/>
                <w:color w:val="000000"/>
                <w:spacing w:val="3"/>
                <w:sz w:val="20"/>
              </w:rPr>
              <w:t>0</w:t>
            </w:r>
            <w:r>
              <w:rPr>
                <w:rFonts w:ascii="N1eF4eaL+SimSun" w:hAnsi="N1eF4eaL+SimSun" w:eastAsia="N1eF4eaL+SimSun"/>
                <w:color w:val="000000"/>
                <w:spacing w:val="1"/>
                <w:sz w:val="20"/>
              </w:rPr>
              <w:t>1</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2532FC7B">
            <w:pPr>
              <w:widowControl/>
              <w:autoSpaceDE w:val="0"/>
              <w:autoSpaceDN w:val="0"/>
              <w:spacing w:before="74" w:after="0" w:line="200" w:lineRule="exact"/>
              <w:ind w:left="210" w:right="0" w:firstLine="0"/>
              <w:jc w:val="left"/>
            </w:pPr>
            <w:r>
              <w:rPr>
                <w:rFonts w:ascii="N1eF4eaL+SimSun" w:hAnsi="N1eF4eaL+SimSun" w:eastAsia="N1eF4eaL+SimSun"/>
                <w:color w:val="000000"/>
                <w:spacing w:val="2"/>
                <w:sz w:val="20"/>
              </w:rPr>
              <w:t>基</w:t>
            </w:r>
            <w:r>
              <w:rPr>
                <w:rFonts w:ascii="N1eF4eaL+SimSun" w:hAnsi="N1eF4eaL+SimSun" w:eastAsia="N1eF4eaL+SimSun"/>
                <w:color w:val="000000"/>
                <w:spacing w:val="6"/>
                <w:sz w:val="20"/>
              </w:rPr>
              <w:t>本</w:t>
            </w:r>
            <w:r>
              <w:rPr>
                <w:rFonts w:ascii="N1eF4eaL+SimSun" w:hAnsi="N1eF4eaL+SimSun" w:eastAsia="N1eF4eaL+SimSun"/>
                <w:color w:val="000000"/>
                <w:spacing w:val="2"/>
                <w:sz w:val="20"/>
              </w:rPr>
              <w:t>工资</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5B7CA991">
            <w:pPr>
              <w:widowControl/>
              <w:autoSpaceDE w:val="0"/>
              <w:autoSpaceDN w:val="0"/>
              <w:spacing w:before="62" w:after="0" w:line="222" w:lineRule="exact"/>
              <w:ind w:left="0" w:right="10" w:firstLine="0"/>
              <w:jc w:val="right"/>
            </w:pPr>
            <w:r>
              <w:rPr>
                <w:rFonts w:ascii="N1eF4eaL+SimSun" w:hAnsi="N1eF4eaL+SimSun" w:eastAsia="N1eF4eaL+SimSun"/>
                <w:color w:val="000000"/>
                <w:sz w:val="22"/>
              </w:rPr>
              <w:t>32.65</w:t>
            </w:r>
          </w:p>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58F046F0">
            <w:pPr>
              <w:widowControl/>
              <w:autoSpaceDE w:val="0"/>
              <w:autoSpaceDN w:val="0"/>
              <w:spacing w:before="74" w:after="0" w:line="200" w:lineRule="exact"/>
              <w:ind w:left="12"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0</w:t>
            </w:r>
            <w:r>
              <w:rPr>
                <w:rFonts w:ascii="N1eF4eaL+SimSun" w:hAnsi="N1eF4eaL+SimSun" w:eastAsia="N1eF4eaL+SimSun"/>
                <w:color w:val="000000"/>
                <w:spacing w:val="1"/>
                <w:sz w:val="20"/>
              </w:rPr>
              <w:t>201</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6757E9E3">
            <w:pPr>
              <w:widowControl/>
              <w:autoSpaceDE w:val="0"/>
              <w:autoSpaceDN w:val="0"/>
              <w:spacing w:before="74" w:after="0" w:line="200" w:lineRule="exact"/>
              <w:ind w:left="212" w:right="0" w:firstLine="0"/>
              <w:jc w:val="left"/>
            </w:pPr>
            <w:r>
              <w:rPr>
                <w:rFonts w:ascii="N1eF4eaL+SimSun" w:hAnsi="N1eF4eaL+SimSun" w:eastAsia="N1eF4eaL+SimSun"/>
                <w:color w:val="000000"/>
                <w:spacing w:val="-2"/>
                <w:sz w:val="20"/>
              </w:rPr>
              <w:t>办</w:t>
            </w:r>
            <w:r>
              <w:rPr>
                <w:rFonts w:ascii="N1eF4eaL+SimSun" w:hAnsi="N1eF4eaL+SimSun" w:eastAsia="N1eF4eaL+SimSun"/>
                <w:color w:val="000000"/>
                <w:sz w:val="20"/>
              </w:rPr>
              <w:t>公</w:t>
            </w:r>
            <w:r>
              <w:rPr>
                <w:rFonts w:ascii="N1eF4eaL+SimSun" w:hAnsi="N1eF4eaL+SimSun" w:eastAsia="N1eF4eaL+SimSun"/>
                <w:color w:val="000000"/>
                <w:spacing w:val="-2"/>
                <w:sz w:val="20"/>
              </w:rPr>
              <w:t>费</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6795484E">
            <w:pPr>
              <w:widowControl/>
              <w:autoSpaceDE w:val="0"/>
              <w:autoSpaceDN w:val="0"/>
              <w:spacing w:before="62" w:after="0" w:line="222" w:lineRule="exact"/>
              <w:ind w:left="0" w:right="8" w:firstLine="0"/>
              <w:jc w:val="right"/>
            </w:pPr>
            <w:r>
              <w:rPr>
                <w:rFonts w:ascii="N1eF4eaL+SimSun" w:hAnsi="N1eF4eaL+SimSun" w:eastAsia="N1eF4eaL+SimSun"/>
                <w:color w:val="000000"/>
                <w:sz w:val="22"/>
              </w:rPr>
              <w:t>6.70</w:t>
            </w:r>
          </w:p>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3DE64C3">
            <w:pPr>
              <w:widowControl/>
              <w:autoSpaceDE w:val="0"/>
              <w:autoSpaceDN w:val="0"/>
              <w:spacing w:before="74" w:after="0" w:line="200" w:lineRule="exact"/>
              <w:ind w:left="10"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0</w:t>
            </w:r>
            <w:r>
              <w:rPr>
                <w:rFonts w:ascii="N1eF4eaL+SimSun" w:hAnsi="N1eF4eaL+SimSun" w:eastAsia="N1eF4eaL+SimSun"/>
                <w:color w:val="000000"/>
                <w:spacing w:val="-1"/>
                <w:sz w:val="20"/>
              </w:rPr>
              <w:t>7</w:t>
            </w:r>
            <w:r>
              <w:rPr>
                <w:rFonts w:ascii="N1eF4eaL+SimSun" w:hAnsi="N1eF4eaL+SimSun" w:eastAsia="N1eF4eaL+SimSun"/>
                <w:color w:val="000000"/>
                <w:spacing w:val="1"/>
                <w:sz w:val="20"/>
              </w:rPr>
              <w:t>01</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50BE31F9">
            <w:pPr>
              <w:widowControl/>
              <w:autoSpaceDE w:val="0"/>
              <w:autoSpaceDN w:val="0"/>
              <w:spacing w:before="74" w:after="0" w:line="200" w:lineRule="exact"/>
              <w:ind w:left="210" w:right="0" w:firstLine="0"/>
              <w:jc w:val="left"/>
            </w:pPr>
            <w:r>
              <w:rPr>
                <w:rFonts w:ascii="N1eF4eaL+SimSun" w:hAnsi="N1eF4eaL+SimSun" w:eastAsia="N1eF4eaL+SimSun"/>
                <w:color w:val="000000"/>
                <w:spacing w:val="-2"/>
                <w:sz w:val="20"/>
              </w:rPr>
              <w:t>国</w:t>
            </w:r>
            <w:r>
              <w:rPr>
                <w:rFonts w:ascii="N1eF4eaL+SimSun" w:hAnsi="N1eF4eaL+SimSun" w:eastAsia="N1eF4eaL+SimSun"/>
                <w:color w:val="000000"/>
                <w:spacing w:val="2"/>
                <w:sz w:val="20"/>
              </w:rPr>
              <w:t>内</w:t>
            </w:r>
            <w:r>
              <w:rPr>
                <w:rFonts w:ascii="N1eF4eaL+SimSun" w:hAnsi="N1eF4eaL+SimSun" w:eastAsia="N1eF4eaL+SimSun"/>
                <w:color w:val="000000"/>
                <w:spacing w:val="-2"/>
                <w:sz w:val="20"/>
              </w:rPr>
              <w:t>债务</w:t>
            </w:r>
            <w:r>
              <w:rPr>
                <w:rFonts w:ascii="N1eF4eaL+SimSun" w:hAnsi="N1eF4eaL+SimSun" w:eastAsia="N1eF4eaL+SimSun"/>
                <w:color w:val="000000"/>
                <w:spacing w:val="2"/>
                <w:sz w:val="20"/>
              </w:rPr>
              <w:t>付</w:t>
            </w:r>
            <w:r>
              <w:rPr>
                <w:rFonts w:ascii="N1eF4eaL+SimSun" w:hAnsi="N1eF4eaL+SimSun" w:eastAsia="N1eF4eaL+SimSun"/>
                <w:color w:val="000000"/>
                <w:spacing w:val="-2"/>
                <w:sz w:val="20"/>
              </w:rPr>
              <w:t>息</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630696A9"/>
        </w:tc>
      </w:tr>
      <w:tr w14:paraId="4CA92E0F">
        <w:tblPrEx>
          <w:tblCellMar>
            <w:top w:w="0" w:type="dxa"/>
            <w:left w:w="108" w:type="dxa"/>
            <w:bottom w:w="0" w:type="dxa"/>
            <w:right w:w="108" w:type="dxa"/>
          </w:tblCellMar>
        </w:tblPrEx>
        <w:trPr>
          <w:trHeight w:val="352"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57E33EAA">
            <w:pPr>
              <w:widowControl/>
              <w:autoSpaceDE w:val="0"/>
              <w:autoSpaceDN w:val="0"/>
              <w:spacing w:before="76" w:after="0" w:line="198" w:lineRule="exact"/>
              <w:ind w:left="10" w:right="0" w:firstLine="0"/>
              <w:jc w:val="left"/>
            </w:pPr>
            <w:r>
              <w:rPr>
                <w:rFonts w:ascii="N1eF4eaL+SimSun" w:hAnsi="N1eF4eaL+SimSun" w:eastAsia="N1eF4eaL+SimSun"/>
                <w:color w:val="000000"/>
                <w:spacing w:val="3"/>
                <w:sz w:val="20"/>
              </w:rPr>
              <w:t>30</w:t>
            </w:r>
            <w:r>
              <w:rPr>
                <w:rFonts w:ascii="N1eF4eaL+SimSun" w:hAnsi="N1eF4eaL+SimSun" w:eastAsia="N1eF4eaL+SimSun"/>
                <w:color w:val="000000"/>
                <w:spacing w:val="-1"/>
                <w:sz w:val="20"/>
              </w:rPr>
              <w:t>1</w:t>
            </w:r>
            <w:r>
              <w:rPr>
                <w:rFonts w:ascii="N1eF4eaL+SimSun" w:hAnsi="N1eF4eaL+SimSun" w:eastAsia="N1eF4eaL+SimSun"/>
                <w:color w:val="000000"/>
                <w:spacing w:val="3"/>
                <w:sz w:val="20"/>
              </w:rPr>
              <w:t>0</w:t>
            </w:r>
            <w:r>
              <w:rPr>
                <w:rFonts w:ascii="N1eF4eaL+SimSun" w:hAnsi="N1eF4eaL+SimSun" w:eastAsia="N1eF4eaL+SimSun"/>
                <w:color w:val="000000"/>
                <w:spacing w:val="1"/>
                <w:sz w:val="20"/>
              </w:rPr>
              <w:t>2</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681F8BD0">
            <w:pPr>
              <w:widowControl/>
              <w:autoSpaceDE w:val="0"/>
              <w:autoSpaceDN w:val="0"/>
              <w:spacing w:before="76" w:after="0" w:line="198" w:lineRule="exact"/>
              <w:ind w:left="210" w:right="0" w:firstLine="0"/>
              <w:jc w:val="left"/>
            </w:pPr>
            <w:r>
              <w:rPr>
                <w:rFonts w:ascii="N1eF4eaL+SimSun" w:hAnsi="N1eF4eaL+SimSun" w:eastAsia="N1eF4eaL+SimSun"/>
                <w:color w:val="000000"/>
                <w:spacing w:val="2"/>
                <w:sz w:val="20"/>
              </w:rPr>
              <w:t>津</w:t>
            </w:r>
            <w:r>
              <w:rPr>
                <w:rFonts w:ascii="N1eF4eaL+SimSun" w:hAnsi="N1eF4eaL+SimSun" w:eastAsia="N1eF4eaL+SimSun"/>
                <w:color w:val="000000"/>
                <w:spacing w:val="6"/>
                <w:sz w:val="20"/>
              </w:rPr>
              <w:t>贴</w:t>
            </w:r>
            <w:r>
              <w:rPr>
                <w:rFonts w:ascii="N1eF4eaL+SimSun" w:hAnsi="N1eF4eaL+SimSun" w:eastAsia="N1eF4eaL+SimSun"/>
                <w:color w:val="000000"/>
                <w:spacing w:val="2"/>
                <w:sz w:val="20"/>
              </w:rPr>
              <w:t>补贴</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130455B2">
            <w:pPr>
              <w:widowControl/>
              <w:autoSpaceDE w:val="0"/>
              <w:autoSpaceDN w:val="0"/>
              <w:spacing w:before="64" w:after="0" w:line="220" w:lineRule="exact"/>
              <w:ind w:left="0" w:right="10" w:firstLine="0"/>
              <w:jc w:val="right"/>
            </w:pPr>
            <w:r>
              <w:rPr>
                <w:rFonts w:ascii="N1eF4eaL+SimSun" w:hAnsi="N1eF4eaL+SimSun" w:eastAsia="N1eF4eaL+SimSun"/>
                <w:color w:val="000000"/>
                <w:sz w:val="22"/>
              </w:rPr>
              <w:t>25.94</w:t>
            </w:r>
          </w:p>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06F2950D">
            <w:pPr>
              <w:widowControl/>
              <w:autoSpaceDE w:val="0"/>
              <w:autoSpaceDN w:val="0"/>
              <w:spacing w:before="76" w:after="0" w:line="198" w:lineRule="exact"/>
              <w:ind w:left="12"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0</w:t>
            </w:r>
            <w:r>
              <w:rPr>
                <w:rFonts w:ascii="N1eF4eaL+SimSun" w:hAnsi="N1eF4eaL+SimSun" w:eastAsia="N1eF4eaL+SimSun"/>
                <w:color w:val="000000"/>
                <w:spacing w:val="1"/>
                <w:sz w:val="20"/>
              </w:rPr>
              <w:t>202</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576DB22A">
            <w:pPr>
              <w:widowControl/>
              <w:autoSpaceDE w:val="0"/>
              <w:autoSpaceDN w:val="0"/>
              <w:spacing w:before="76" w:after="0" w:line="198" w:lineRule="exact"/>
              <w:ind w:left="212" w:right="0" w:firstLine="0"/>
              <w:jc w:val="left"/>
            </w:pPr>
            <w:r>
              <w:rPr>
                <w:rFonts w:ascii="N1eF4eaL+SimSun" w:hAnsi="N1eF4eaL+SimSun" w:eastAsia="N1eF4eaL+SimSun"/>
                <w:color w:val="000000"/>
                <w:spacing w:val="-2"/>
                <w:sz w:val="20"/>
              </w:rPr>
              <w:t>印</w:t>
            </w:r>
            <w:r>
              <w:rPr>
                <w:rFonts w:ascii="N1eF4eaL+SimSun" w:hAnsi="N1eF4eaL+SimSun" w:eastAsia="N1eF4eaL+SimSun"/>
                <w:color w:val="000000"/>
                <w:sz w:val="20"/>
              </w:rPr>
              <w:t>刷</w:t>
            </w:r>
            <w:r>
              <w:rPr>
                <w:rFonts w:ascii="N1eF4eaL+SimSun" w:hAnsi="N1eF4eaL+SimSun" w:eastAsia="N1eF4eaL+SimSun"/>
                <w:color w:val="000000"/>
                <w:spacing w:val="-2"/>
                <w:sz w:val="20"/>
              </w:rPr>
              <w:t>费</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6D9C8E67"/>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59F3A9B">
            <w:pPr>
              <w:widowControl/>
              <w:autoSpaceDE w:val="0"/>
              <w:autoSpaceDN w:val="0"/>
              <w:spacing w:before="76" w:after="0" w:line="198" w:lineRule="exact"/>
              <w:ind w:left="10"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0</w:t>
            </w:r>
            <w:r>
              <w:rPr>
                <w:rFonts w:ascii="N1eF4eaL+SimSun" w:hAnsi="N1eF4eaL+SimSun" w:eastAsia="N1eF4eaL+SimSun"/>
                <w:color w:val="000000"/>
                <w:spacing w:val="-1"/>
                <w:sz w:val="20"/>
              </w:rPr>
              <w:t>7</w:t>
            </w:r>
            <w:r>
              <w:rPr>
                <w:rFonts w:ascii="N1eF4eaL+SimSun" w:hAnsi="N1eF4eaL+SimSun" w:eastAsia="N1eF4eaL+SimSun"/>
                <w:color w:val="000000"/>
                <w:spacing w:val="1"/>
                <w:sz w:val="20"/>
              </w:rPr>
              <w:t>02</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3218C6B0">
            <w:pPr>
              <w:widowControl/>
              <w:autoSpaceDE w:val="0"/>
              <w:autoSpaceDN w:val="0"/>
              <w:spacing w:before="76" w:after="0" w:line="198" w:lineRule="exact"/>
              <w:ind w:left="210" w:right="0" w:firstLine="0"/>
              <w:jc w:val="left"/>
            </w:pPr>
            <w:r>
              <w:rPr>
                <w:rFonts w:ascii="N1eF4eaL+SimSun" w:hAnsi="N1eF4eaL+SimSun" w:eastAsia="N1eF4eaL+SimSun"/>
                <w:color w:val="000000"/>
                <w:spacing w:val="-2"/>
                <w:sz w:val="20"/>
              </w:rPr>
              <w:t>国</w:t>
            </w:r>
            <w:r>
              <w:rPr>
                <w:rFonts w:ascii="N1eF4eaL+SimSun" w:hAnsi="N1eF4eaL+SimSun" w:eastAsia="N1eF4eaL+SimSun"/>
                <w:color w:val="000000"/>
                <w:spacing w:val="2"/>
                <w:sz w:val="20"/>
              </w:rPr>
              <w:t>外</w:t>
            </w:r>
            <w:r>
              <w:rPr>
                <w:rFonts w:ascii="N1eF4eaL+SimSun" w:hAnsi="N1eF4eaL+SimSun" w:eastAsia="N1eF4eaL+SimSun"/>
                <w:color w:val="000000"/>
                <w:spacing w:val="-2"/>
                <w:sz w:val="20"/>
              </w:rPr>
              <w:t>债务</w:t>
            </w:r>
            <w:r>
              <w:rPr>
                <w:rFonts w:ascii="N1eF4eaL+SimSun" w:hAnsi="N1eF4eaL+SimSun" w:eastAsia="N1eF4eaL+SimSun"/>
                <w:color w:val="000000"/>
                <w:spacing w:val="2"/>
                <w:sz w:val="20"/>
              </w:rPr>
              <w:t>付</w:t>
            </w:r>
            <w:r>
              <w:rPr>
                <w:rFonts w:ascii="N1eF4eaL+SimSun" w:hAnsi="N1eF4eaL+SimSun" w:eastAsia="N1eF4eaL+SimSun"/>
                <w:color w:val="000000"/>
                <w:spacing w:val="-2"/>
                <w:sz w:val="20"/>
              </w:rPr>
              <w:t>息</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29D5636D"/>
        </w:tc>
      </w:tr>
      <w:tr w14:paraId="1CF112D1">
        <w:tblPrEx>
          <w:tblCellMar>
            <w:top w:w="0" w:type="dxa"/>
            <w:left w:w="108" w:type="dxa"/>
            <w:bottom w:w="0" w:type="dxa"/>
            <w:right w:w="108" w:type="dxa"/>
          </w:tblCellMar>
        </w:tblPrEx>
        <w:trPr>
          <w:trHeight w:val="352"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6502E4F7">
            <w:pPr>
              <w:widowControl/>
              <w:autoSpaceDE w:val="0"/>
              <w:autoSpaceDN w:val="0"/>
              <w:spacing w:before="76" w:after="0" w:line="198" w:lineRule="exact"/>
              <w:ind w:left="10" w:right="0" w:firstLine="0"/>
              <w:jc w:val="left"/>
            </w:pPr>
            <w:r>
              <w:rPr>
                <w:rFonts w:ascii="N1eF4eaL+SimSun" w:hAnsi="N1eF4eaL+SimSun" w:eastAsia="N1eF4eaL+SimSun"/>
                <w:color w:val="000000"/>
                <w:spacing w:val="3"/>
                <w:sz w:val="20"/>
              </w:rPr>
              <w:t>30</w:t>
            </w:r>
            <w:r>
              <w:rPr>
                <w:rFonts w:ascii="N1eF4eaL+SimSun" w:hAnsi="N1eF4eaL+SimSun" w:eastAsia="N1eF4eaL+SimSun"/>
                <w:color w:val="000000"/>
                <w:spacing w:val="-1"/>
                <w:sz w:val="20"/>
              </w:rPr>
              <w:t>1</w:t>
            </w:r>
            <w:r>
              <w:rPr>
                <w:rFonts w:ascii="N1eF4eaL+SimSun" w:hAnsi="N1eF4eaL+SimSun" w:eastAsia="N1eF4eaL+SimSun"/>
                <w:color w:val="000000"/>
                <w:spacing w:val="3"/>
                <w:sz w:val="20"/>
              </w:rPr>
              <w:t>0</w:t>
            </w:r>
            <w:r>
              <w:rPr>
                <w:rFonts w:ascii="N1eF4eaL+SimSun" w:hAnsi="N1eF4eaL+SimSun" w:eastAsia="N1eF4eaL+SimSun"/>
                <w:color w:val="000000"/>
                <w:spacing w:val="1"/>
                <w:sz w:val="20"/>
              </w:rPr>
              <w:t>3</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186E0D6C">
            <w:pPr>
              <w:widowControl/>
              <w:autoSpaceDE w:val="0"/>
              <w:autoSpaceDN w:val="0"/>
              <w:spacing w:before="76" w:after="0" w:line="198" w:lineRule="exact"/>
              <w:ind w:left="210" w:right="0" w:firstLine="0"/>
              <w:jc w:val="left"/>
            </w:pPr>
            <w:r>
              <w:rPr>
                <w:rFonts w:ascii="N1eF4eaL+SimSun" w:hAnsi="N1eF4eaL+SimSun" w:eastAsia="N1eF4eaL+SimSun"/>
                <w:color w:val="000000"/>
                <w:spacing w:val="2"/>
                <w:sz w:val="20"/>
              </w:rPr>
              <w:t>奖金</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1478D50E">
            <w:pPr>
              <w:widowControl/>
              <w:autoSpaceDE w:val="0"/>
              <w:autoSpaceDN w:val="0"/>
              <w:spacing w:before="62" w:after="0" w:line="220" w:lineRule="exact"/>
              <w:ind w:left="0" w:right="10" w:firstLine="0"/>
              <w:jc w:val="right"/>
            </w:pPr>
            <w:r>
              <w:rPr>
                <w:rFonts w:ascii="N1eF4eaL+SimSun" w:hAnsi="N1eF4eaL+SimSun" w:eastAsia="N1eF4eaL+SimSun"/>
                <w:color w:val="000000"/>
                <w:sz w:val="22"/>
              </w:rPr>
              <w:t>44.20</w:t>
            </w:r>
          </w:p>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7B970DF5">
            <w:pPr>
              <w:widowControl/>
              <w:autoSpaceDE w:val="0"/>
              <w:autoSpaceDN w:val="0"/>
              <w:spacing w:before="76" w:after="0" w:line="198" w:lineRule="exact"/>
              <w:ind w:left="12"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0</w:t>
            </w:r>
            <w:r>
              <w:rPr>
                <w:rFonts w:ascii="N1eF4eaL+SimSun" w:hAnsi="N1eF4eaL+SimSun" w:eastAsia="N1eF4eaL+SimSun"/>
                <w:color w:val="000000"/>
                <w:spacing w:val="1"/>
                <w:sz w:val="20"/>
              </w:rPr>
              <w:t>203</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4B2CB13A">
            <w:pPr>
              <w:widowControl/>
              <w:autoSpaceDE w:val="0"/>
              <w:autoSpaceDN w:val="0"/>
              <w:spacing w:before="76" w:after="0" w:line="198" w:lineRule="exact"/>
              <w:ind w:left="212" w:right="0" w:firstLine="0"/>
              <w:jc w:val="left"/>
            </w:pPr>
            <w:r>
              <w:rPr>
                <w:rFonts w:ascii="N1eF4eaL+SimSun" w:hAnsi="N1eF4eaL+SimSun" w:eastAsia="N1eF4eaL+SimSun"/>
                <w:color w:val="000000"/>
                <w:spacing w:val="-2"/>
                <w:sz w:val="20"/>
              </w:rPr>
              <w:t>咨</w:t>
            </w:r>
            <w:r>
              <w:rPr>
                <w:rFonts w:ascii="N1eF4eaL+SimSun" w:hAnsi="N1eF4eaL+SimSun" w:eastAsia="N1eF4eaL+SimSun"/>
                <w:color w:val="000000"/>
                <w:sz w:val="20"/>
              </w:rPr>
              <w:t>询</w:t>
            </w:r>
            <w:r>
              <w:rPr>
                <w:rFonts w:ascii="N1eF4eaL+SimSun" w:hAnsi="N1eF4eaL+SimSun" w:eastAsia="N1eF4eaL+SimSun"/>
                <w:color w:val="000000"/>
                <w:spacing w:val="-2"/>
                <w:sz w:val="20"/>
              </w:rPr>
              <w:t>费</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2826D819"/>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EAAB149">
            <w:pPr>
              <w:widowControl/>
              <w:autoSpaceDE w:val="0"/>
              <w:autoSpaceDN w:val="0"/>
              <w:spacing w:before="76" w:after="0" w:line="198" w:lineRule="exact"/>
              <w:ind w:left="10"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1</w:t>
            </w:r>
            <w:r>
              <w:rPr>
                <w:rFonts w:ascii="N1eF4eaL+SimSun" w:hAnsi="N1eF4eaL+SimSun" w:eastAsia="N1eF4eaL+SimSun"/>
                <w:color w:val="000000"/>
                <w:spacing w:val="1"/>
                <w:sz w:val="20"/>
              </w:rPr>
              <w:t>0</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349F6B69">
            <w:pPr>
              <w:widowControl/>
              <w:autoSpaceDE w:val="0"/>
              <w:autoSpaceDN w:val="0"/>
              <w:spacing w:before="76" w:after="0" w:line="198" w:lineRule="exact"/>
              <w:ind w:left="10" w:right="0" w:firstLine="0"/>
              <w:jc w:val="left"/>
            </w:pPr>
            <w:r>
              <w:rPr>
                <w:rFonts w:ascii="N1eF4eaL+SimSun" w:hAnsi="N1eF4eaL+SimSun" w:eastAsia="N1eF4eaL+SimSun"/>
                <w:color w:val="000000"/>
                <w:spacing w:val="-2"/>
                <w:sz w:val="20"/>
              </w:rPr>
              <w:t>资</w:t>
            </w:r>
            <w:r>
              <w:rPr>
                <w:rFonts w:ascii="N1eF4eaL+SimSun" w:hAnsi="N1eF4eaL+SimSun" w:eastAsia="N1eF4eaL+SimSun"/>
                <w:color w:val="000000"/>
                <w:sz w:val="20"/>
              </w:rPr>
              <w:t>本性</w:t>
            </w:r>
            <w:r>
              <w:rPr>
                <w:rFonts w:ascii="N1eF4eaL+SimSun" w:hAnsi="N1eF4eaL+SimSun" w:eastAsia="N1eF4eaL+SimSun"/>
                <w:color w:val="000000"/>
                <w:spacing w:val="-2"/>
                <w:sz w:val="20"/>
              </w:rPr>
              <w:t>支出</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4DE03C53"/>
        </w:tc>
      </w:tr>
      <w:tr w14:paraId="7D09A2F3">
        <w:tblPrEx>
          <w:tblCellMar>
            <w:top w:w="0" w:type="dxa"/>
            <w:left w:w="108" w:type="dxa"/>
            <w:bottom w:w="0" w:type="dxa"/>
            <w:right w:w="108" w:type="dxa"/>
          </w:tblCellMar>
        </w:tblPrEx>
        <w:trPr>
          <w:trHeight w:val="352"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693FDD7A">
            <w:pPr>
              <w:widowControl/>
              <w:autoSpaceDE w:val="0"/>
              <w:autoSpaceDN w:val="0"/>
              <w:spacing w:before="74" w:after="0" w:line="200" w:lineRule="exact"/>
              <w:ind w:left="10" w:right="0" w:firstLine="0"/>
              <w:jc w:val="left"/>
            </w:pPr>
            <w:r>
              <w:rPr>
                <w:rFonts w:ascii="N1eF4eaL+SimSun" w:hAnsi="N1eF4eaL+SimSun" w:eastAsia="N1eF4eaL+SimSun"/>
                <w:color w:val="000000"/>
                <w:spacing w:val="3"/>
                <w:sz w:val="20"/>
              </w:rPr>
              <w:t>30</w:t>
            </w:r>
            <w:r>
              <w:rPr>
                <w:rFonts w:ascii="N1eF4eaL+SimSun" w:hAnsi="N1eF4eaL+SimSun" w:eastAsia="N1eF4eaL+SimSun"/>
                <w:color w:val="000000"/>
                <w:spacing w:val="-1"/>
                <w:sz w:val="20"/>
              </w:rPr>
              <w:t>1</w:t>
            </w:r>
            <w:r>
              <w:rPr>
                <w:rFonts w:ascii="N1eF4eaL+SimSun" w:hAnsi="N1eF4eaL+SimSun" w:eastAsia="N1eF4eaL+SimSun"/>
                <w:color w:val="000000"/>
                <w:spacing w:val="3"/>
                <w:sz w:val="20"/>
              </w:rPr>
              <w:t>0</w:t>
            </w:r>
            <w:r>
              <w:rPr>
                <w:rFonts w:ascii="N1eF4eaL+SimSun" w:hAnsi="N1eF4eaL+SimSun" w:eastAsia="N1eF4eaL+SimSun"/>
                <w:color w:val="000000"/>
                <w:spacing w:val="1"/>
                <w:sz w:val="20"/>
              </w:rPr>
              <w:t>6</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72F7108D">
            <w:pPr>
              <w:widowControl/>
              <w:autoSpaceDE w:val="0"/>
              <w:autoSpaceDN w:val="0"/>
              <w:spacing w:before="74" w:after="0" w:line="200" w:lineRule="exact"/>
              <w:ind w:left="210" w:right="0" w:firstLine="0"/>
              <w:jc w:val="left"/>
            </w:pPr>
            <w:r>
              <w:rPr>
                <w:rFonts w:ascii="N1eF4eaL+SimSun" w:hAnsi="N1eF4eaL+SimSun" w:eastAsia="N1eF4eaL+SimSun"/>
                <w:color w:val="000000"/>
                <w:spacing w:val="-2"/>
                <w:sz w:val="20"/>
              </w:rPr>
              <w:t>伙</w:t>
            </w:r>
            <w:r>
              <w:rPr>
                <w:rFonts w:ascii="N1eF4eaL+SimSun" w:hAnsi="N1eF4eaL+SimSun" w:eastAsia="N1eF4eaL+SimSun"/>
                <w:color w:val="000000"/>
                <w:spacing w:val="2"/>
                <w:sz w:val="20"/>
              </w:rPr>
              <w:t>食</w:t>
            </w:r>
            <w:r>
              <w:rPr>
                <w:rFonts w:ascii="N1eF4eaL+SimSun" w:hAnsi="N1eF4eaL+SimSun" w:eastAsia="N1eF4eaL+SimSun"/>
                <w:color w:val="000000"/>
                <w:spacing w:val="-2"/>
                <w:sz w:val="20"/>
              </w:rPr>
              <w:t>补助费</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152F2ED6"/>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32269E37">
            <w:pPr>
              <w:widowControl/>
              <w:autoSpaceDE w:val="0"/>
              <w:autoSpaceDN w:val="0"/>
              <w:spacing w:before="74" w:after="0" w:line="200" w:lineRule="exact"/>
              <w:ind w:left="12"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0</w:t>
            </w:r>
            <w:r>
              <w:rPr>
                <w:rFonts w:ascii="N1eF4eaL+SimSun" w:hAnsi="N1eF4eaL+SimSun" w:eastAsia="N1eF4eaL+SimSun"/>
                <w:color w:val="000000"/>
                <w:spacing w:val="1"/>
                <w:sz w:val="20"/>
              </w:rPr>
              <w:t>204</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610684EA">
            <w:pPr>
              <w:widowControl/>
              <w:autoSpaceDE w:val="0"/>
              <w:autoSpaceDN w:val="0"/>
              <w:spacing w:before="74" w:after="0" w:line="200" w:lineRule="exact"/>
              <w:ind w:left="212" w:right="0" w:firstLine="0"/>
              <w:jc w:val="left"/>
            </w:pPr>
            <w:r>
              <w:rPr>
                <w:rFonts w:ascii="N1eF4eaL+SimSun" w:hAnsi="N1eF4eaL+SimSun" w:eastAsia="N1eF4eaL+SimSun"/>
                <w:color w:val="000000"/>
                <w:spacing w:val="-2"/>
                <w:sz w:val="20"/>
              </w:rPr>
              <w:t>手</w:t>
            </w:r>
            <w:r>
              <w:rPr>
                <w:rFonts w:ascii="N1eF4eaL+SimSun" w:hAnsi="N1eF4eaL+SimSun" w:eastAsia="N1eF4eaL+SimSun"/>
                <w:color w:val="000000"/>
                <w:sz w:val="20"/>
              </w:rPr>
              <w:t>续</w:t>
            </w:r>
            <w:r>
              <w:rPr>
                <w:rFonts w:ascii="N1eF4eaL+SimSun" w:hAnsi="N1eF4eaL+SimSun" w:eastAsia="N1eF4eaL+SimSun"/>
                <w:color w:val="000000"/>
                <w:spacing w:val="-2"/>
                <w:sz w:val="20"/>
              </w:rPr>
              <w:t>费</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2852C7D7"/>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7DAD6C8A">
            <w:pPr>
              <w:widowControl/>
              <w:autoSpaceDE w:val="0"/>
              <w:autoSpaceDN w:val="0"/>
              <w:spacing w:before="74" w:after="0" w:line="200" w:lineRule="exact"/>
              <w:ind w:left="10"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1</w:t>
            </w:r>
            <w:r>
              <w:rPr>
                <w:rFonts w:ascii="N1eF4eaL+SimSun" w:hAnsi="N1eF4eaL+SimSun" w:eastAsia="N1eF4eaL+SimSun"/>
                <w:color w:val="000000"/>
                <w:spacing w:val="-1"/>
                <w:sz w:val="20"/>
              </w:rPr>
              <w:t>0</w:t>
            </w:r>
            <w:r>
              <w:rPr>
                <w:rFonts w:ascii="N1eF4eaL+SimSun" w:hAnsi="N1eF4eaL+SimSun" w:eastAsia="N1eF4eaL+SimSun"/>
                <w:color w:val="000000"/>
                <w:spacing w:val="1"/>
                <w:sz w:val="20"/>
              </w:rPr>
              <w:t>01</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2B3B3757">
            <w:pPr>
              <w:widowControl/>
              <w:autoSpaceDE w:val="0"/>
              <w:autoSpaceDN w:val="0"/>
              <w:spacing w:before="74" w:after="0" w:line="200" w:lineRule="exact"/>
              <w:ind w:left="210" w:right="0" w:firstLine="0"/>
              <w:jc w:val="left"/>
            </w:pPr>
            <w:r>
              <w:rPr>
                <w:rFonts w:ascii="N1eF4eaL+SimSun" w:hAnsi="N1eF4eaL+SimSun" w:eastAsia="N1eF4eaL+SimSun"/>
                <w:color w:val="000000"/>
                <w:spacing w:val="-2"/>
                <w:sz w:val="20"/>
              </w:rPr>
              <w:t>房</w:t>
            </w:r>
            <w:r>
              <w:rPr>
                <w:rFonts w:ascii="N1eF4eaL+SimSun" w:hAnsi="N1eF4eaL+SimSun" w:eastAsia="N1eF4eaL+SimSun"/>
                <w:color w:val="000000"/>
                <w:spacing w:val="2"/>
                <w:sz w:val="20"/>
              </w:rPr>
              <w:t>屋</w:t>
            </w:r>
            <w:r>
              <w:rPr>
                <w:rFonts w:ascii="N1eF4eaL+SimSun" w:hAnsi="N1eF4eaL+SimSun" w:eastAsia="N1eF4eaL+SimSun"/>
                <w:color w:val="000000"/>
                <w:spacing w:val="-2"/>
                <w:sz w:val="20"/>
              </w:rPr>
              <w:t>建筑</w:t>
            </w:r>
            <w:r>
              <w:rPr>
                <w:rFonts w:ascii="N1eF4eaL+SimSun" w:hAnsi="N1eF4eaL+SimSun" w:eastAsia="N1eF4eaL+SimSun"/>
                <w:color w:val="000000"/>
                <w:spacing w:val="2"/>
                <w:sz w:val="20"/>
              </w:rPr>
              <w:t>物</w:t>
            </w:r>
            <w:r>
              <w:rPr>
                <w:rFonts w:ascii="N1eF4eaL+SimSun" w:hAnsi="N1eF4eaL+SimSun" w:eastAsia="N1eF4eaL+SimSun"/>
                <w:color w:val="000000"/>
                <w:spacing w:val="-2"/>
                <w:sz w:val="20"/>
              </w:rPr>
              <w:t>购建</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27D83419"/>
        </w:tc>
      </w:tr>
      <w:tr w14:paraId="05D257C2">
        <w:tblPrEx>
          <w:tblCellMar>
            <w:top w:w="0" w:type="dxa"/>
            <w:left w:w="108" w:type="dxa"/>
            <w:bottom w:w="0" w:type="dxa"/>
            <w:right w:w="108" w:type="dxa"/>
          </w:tblCellMar>
        </w:tblPrEx>
        <w:trPr>
          <w:trHeight w:val="352"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48DBBF15">
            <w:pPr>
              <w:widowControl/>
              <w:autoSpaceDE w:val="0"/>
              <w:autoSpaceDN w:val="0"/>
              <w:spacing w:before="76" w:after="0" w:line="198" w:lineRule="exact"/>
              <w:ind w:left="10" w:right="0" w:firstLine="0"/>
              <w:jc w:val="left"/>
            </w:pPr>
            <w:r>
              <w:rPr>
                <w:rFonts w:ascii="N1eF4eaL+SimSun" w:hAnsi="N1eF4eaL+SimSun" w:eastAsia="N1eF4eaL+SimSun"/>
                <w:color w:val="000000"/>
                <w:spacing w:val="3"/>
                <w:sz w:val="20"/>
              </w:rPr>
              <w:t>30</w:t>
            </w:r>
            <w:r>
              <w:rPr>
                <w:rFonts w:ascii="N1eF4eaL+SimSun" w:hAnsi="N1eF4eaL+SimSun" w:eastAsia="N1eF4eaL+SimSun"/>
                <w:color w:val="000000"/>
                <w:spacing w:val="-1"/>
                <w:sz w:val="20"/>
              </w:rPr>
              <w:t>1</w:t>
            </w:r>
            <w:r>
              <w:rPr>
                <w:rFonts w:ascii="N1eF4eaL+SimSun" w:hAnsi="N1eF4eaL+SimSun" w:eastAsia="N1eF4eaL+SimSun"/>
                <w:color w:val="000000"/>
                <w:spacing w:val="3"/>
                <w:sz w:val="20"/>
              </w:rPr>
              <w:t>0</w:t>
            </w:r>
            <w:r>
              <w:rPr>
                <w:rFonts w:ascii="N1eF4eaL+SimSun" w:hAnsi="N1eF4eaL+SimSun" w:eastAsia="N1eF4eaL+SimSun"/>
                <w:color w:val="000000"/>
                <w:spacing w:val="1"/>
                <w:sz w:val="20"/>
              </w:rPr>
              <w:t>7</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17D4B352">
            <w:pPr>
              <w:widowControl/>
              <w:autoSpaceDE w:val="0"/>
              <w:autoSpaceDN w:val="0"/>
              <w:spacing w:before="76" w:after="0" w:line="198" w:lineRule="exact"/>
              <w:ind w:left="210" w:right="0" w:firstLine="0"/>
              <w:jc w:val="left"/>
            </w:pPr>
            <w:r>
              <w:rPr>
                <w:rFonts w:ascii="N1eF4eaL+SimSun" w:hAnsi="N1eF4eaL+SimSun" w:eastAsia="N1eF4eaL+SimSun"/>
                <w:color w:val="000000"/>
                <w:spacing w:val="2"/>
                <w:sz w:val="20"/>
              </w:rPr>
              <w:t>绩</w:t>
            </w:r>
            <w:r>
              <w:rPr>
                <w:rFonts w:ascii="N1eF4eaL+SimSun" w:hAnsi="N1eF4eaL+SimSun" w:eastAsia="N1eF4eaL+SimSun"/>
                <w:color w:val="000000"/>
                <w:spacing w:val="6"/>
                <w:sz w:val="20"/>
              </w:rPr>
              <w:t>效</w:t>
            </w:r>
            <w:r>
              <w:rPr>
                <w:rFonts w:ascii="N1eF4eaL+SimSun" w:hAnsi="N1eF4eaL+SimSun" w:eastAsia="N1eF4eaL+SimSun"/>
                <w:color w:val="000000"/>
                <w:spacing w:val="2"/>
                <w:sz w:val="20"/>
              </w:rPr>
              <w:t>工资</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674FE81D"/>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662E0CD1">
            <w:pPr>
              <w:widowControl/>
              <w:autoSpaceDE w:val="0"/>
              <w:autoSpaceDN w:val="0"/>
              <w:spacing w:before="76" w:after="0" w:line="198" w:lineRule="exact"/>
              <w:ind w:left="12"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0</w:t>
            </w:r>
            <w:r>
              <w:rPr>
                <w:rFonts w:ascii="N1eF4eaL+SimSun" w:hAnsi="N1eF4eaL+SimSun" w:eastAsia="N1eF4eaL+SimSun"/>
                <w:color w:val="000000"/>
                <w:spacing w:val="1"/>
                <w:sz w:val="20"/>
              </w:rPr>
              <w:t>205</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14AE61B6">
            <w:pPr>
              <w:widowControl/>
              <w:autoSpaceDE w:val="0"/>
              <w:autoSpaceDN w:val="0"/>
              <w:spacing w:before="76" w:after="0" w:line="198" w:lineRule="exact"/>
              <w:ind w:left="212" w:right="0" w:firstLine="0"/>
              <w:jc w:val="left"/>
            </w:pPr>
            <w:r>
              <w:rPr>
                <w:rFonts w:ascii="N1eF4eaL+SimSun" w:hAnsi="N1eF4eaL+SimSun" w:eastAsia="N1eF4eaL+SimSun"/>
                <w:color w:val="000000"/>
                <w:spacing w:val="-2"/>
                <w:sz w:val="20"/>
              </w:rPr>
              <w:t>水费</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60D54A95"/>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4522223F">
            <w:pPr>
              <w:widowControl/>
              <w:autoSpaceDE w:val="0"/>
              <w:autoSpaceDN w:val="0"/>
              <w:spacing w:before="76" w:after="0" w:line="198" w:lineRule="exact"/>
              <w:ind w:left="10"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1</w:t>
            </w:r>
            <w:r>
              <w:rPr>
                <w:rFonts w:ascii="N1eF4eaL+SimSun" w:hAnsi="N1eF4eaL+SimSun" w:eastAsia="N1eF4eaL+SimSun"/>
                <w:color w:val="000000"/>
                <w:spacing w:val="-1"/>
                <w:sz w:val="20"/>
              </w:rPr>
              <w:t>0</w:t>
            </w:r>
            <w:r>
              <w:rPr>
                <w:rFonts w:ascii="N1eF4eaL+SimSun" w:hAnsi="N1eF4eaL+SimSun" w:eastAsia="N1eF4eaL+SimSun"/>
                <w:color w:val="000000"/>
                <w:spacing w:val="1"/>
                <w:sz w:val="20"/>
              </w:rPr>
              <w:t>02</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4B95C3A8">
            <w:pPr>
              <w:widowControl/>
              <w:autoSpaceDE w:val="0"/>
              <w:autoSpaceDN w:val="0"/>
              <w:spacing w:before="76" w:after="0" w:line="198" w:lineRule="exact"/>
              <w:ind w:left="210" w:right="0" w:firstLine="0"/>
              <w:jc w:val="left"/>
            </w:pPr>
            <w:r>
              <w:rPr>
                <w:rFonts w:ascii="N1eF4eaL+SimSun" w:hAnsi="N1eF4eaL+SimSun" w:eastAsia="N1eF4eaL+SimSun"/>
                <w:color w:val="000000"/>
                <w:spacing w:val="-2"/>
                <w:sz w:val="20"/>
              </w:rPr>
              <w:t>办</w:t>
            </w:r>
            <w:r>
              <w:rPr>
                <w:rFonts w:ascii="N1eF4eaL+SimSun" w:hAnsi="N1eF4eaL+SimSun" w:eastAsia="N1eF4eaL+SimSun"/>
                <w:color w:val="000000"/>
                <w:spacing w:val="2"/>
                <w:sz w:val="20"/>
              </w:rPr>
              <w:t>公</w:t>
            </w:r>
            <w:r>
              <w:rPr>
                <w:rFonts w:ascii="N1eF4eaL+SimSun" w:hAnsi="N1eF4eaL+SimSun" w:eastAsia="N1eF4eaL+SimSun"/>
                <w:color w:val="000000"/>
                <w:spacing w:val="-2"/>
                <w:sz w:val="20"/>
              </w:rPr>
              <w:t>设备</w:t>
            </w:r>
            <w:r>
              <w:rPr>
                <w:rFonts w:ascii="N1eF4eaL+SimSun" w:hAnsi="N1eF4eaL+SimSun" w:eastAsia="N1eF4eaL+SimSun"/>
                <w:color w:val="000000"/>
                <w:spacing w:val="2"/>
                <w:sz w:val="20"/>
              </w:rPr>
              <w:t>购</w:t>
            </w:r>
            <w:r>
              <w:rPr>
                <w:rFonts w:ascii="N1eF4eaL+SimSun" w:hAnsi="N1eF4eaL+SimSun" w:eastAsia="N1eF4eaL+SimSun"/>
                <w:color w:val="000000"/>
                <w:spacing w:val="-2"/>
                <w:sz w:val="20"/>
              </w:rPr>
              <w:t>置</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566000B4"/>
        </w:tc>
      </w:tr>
      <w:tr w14:paraId="2539EB2B">
        <w:tblPrEx>
          <w:tblCellMar>
            <w:top w:w="0" w:type="dxa"/>
            <w:left w:w="108" w:type="dxa"/>
            <w:bottom w:w="0" w:type="dxa"/>
            <w:right w:w="108" w:type="dxa"/>
          </w:tblCellMar>
        </w:tblPrEx>
        <w:trPr>
          <w:trHeight w:val="664"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004F2AA9">
            <w:pPr>
              <w:widowControl/>
              <w:autoSpaceDE w:val="0"/>
              <w:autoSpaceDN w:val="0"/>
              <w:spacing w:before="232" w:after="0" w:line="198" w:lineRule="exact"/>
              <w:ind w:left="10" w:right="0" w:firstLine="0"/>
              <w:jc w:val="left"/>
            </w:pPr>
            <w:r>
              <w:rPr>
                <w:rFonts w:ascii="N1eF4eaL+SimSun" w:hAnsi="N1eF4eaL+SimSun" w:eastAsia="N1eF4eaL+SimSun"/>
                <w:color w:val="000000"/>
                <w:spacing w:val="3"/>
                <w:sz w:val="20"/>
              </w:rPr>
              <w:t>30</w:t>
            </w:r>
            <w:r>
              <w:rPr>
                <w:rFonts w:ascii="N1eF4eaL+SimSun" w:hAnsi="N1eF4eaL+SimSun" w:eastAsia="N1eF4eaL+SimSun"/>
                <w:color w:val="000000"/>
                <w:spacing w:val="-1"/>
                <w:sz w:val="20"/>
              </w:rPr>
              <w:t>1</w:t>
            </w:r>
            <w:r>
              <w:rPr>
                <w:rFonts w:ascii="N1eF4eaL+SimSun" w:hAnsi="N1eF4eaL+SimSun" w:eastAsia="N1eF4eaL+SimSun"/>
                <w:color w:val="000000"/>
                <w:spacing w:val="3"/>
                <w:sz w:val="20"/>
              </w:rPr>
              <w:t>0</w:t>
            </w:r>
            <w:r>
              <w:rPr>
                <w:rFonts w:ascii="N1eF4eaL+SimSun" w:hAnsi="N1eF4eaL+SimSun" w:eastAsia="N1eF4eaL+SimSun"/>
                <w:color w:val="000000"/>
                <w:spacing w:val="1"/>
                <w:sz w:val="20"/>
              </w:rPr>
              <w:t>8</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0EB9CB58">
            <w:pPr>
              <w:widowControl/>
              <w:autoSpaceDE w:val="0"/>
              <w:autoSpaceDN w:val="0"/>
              <w:spacing w:before="76" w:after="0" w:line="198" w:lineRule="exact"/>
              <w:ind w:left="210" w:right="0" w:firstLine="0"/>
              <w:jc w:val="left"/>
            </w:pPr>
            <w:r>
              <w:rPr>
                <w:rFonts w:ascii="N1eF4eaL+SimSun" w:hAnsi="N1eF4eaL+SimSun" w:eastAsia="N1eF4eaL+SimSun"/>
                <w:color w:val="000000"/>
                <w:spacing w:val="-2"/>
                <w:sz w:val="20"/>
              </w:rPr>
              <w:t>机</w:t>
            </w:r>
            <w:r>
              <w:rPr>
                <w:rFonts w:ascii="N1eF4eaL+SimSun" w:hAnsi="N1eF4eaL+SimSun" w:eastAsia="N1eF4eaL+SimSun"/>
                <w:color w:val="000000"/>
                <w:spacing w:val="2"/>
                <w:sz w:val="20"/>
              </w:rPr>
              <w:t>关</w:t>
            </w:r>
            <w:r>
              <w:rPr>
                <w:rFonts w:ascii="N1eF4eaL+SimSun" w:hAnsi="N1eF4eaL+SimSun" w:eastAsia="N1eF4eaL+SimSun"/>
                <w:color w:val="000000"/>
                <w:spacing w:val="-2"/>
                <w:sz w:val="20"/>
              </w:rPr>
              <w:t>事业</w:t>
            </w:r>
            <w:r>
              <w:rPr>
                <w:rFonts w:ascii="N1eF4eaL+SimSun" w:hAnsi="N1eF4eaL+SimSun" w:eastAsia="N1eF4eaL+SimSun"/>
                <w:color w:val="000000"/>
                <w:spacing w:val="2"/>
                <w:sz w:val="20"/>
              </w:rPr>
              <w:t>单</w:t>
            </w:r>
            <w:r>
              <w:rPr>
                <w:rFonts w:ascii="N1eF4eaL+SimSun" w:hAnsi="N1eF4eaL+SimSun" w:eastAsia="N1eF4eaL+SimSun"/>
                <w:color w:val="000000"/>
                <w:spacing w:val="-2"/>
                <w:sz w:val="20"/>
              </w:rPr>
              <w:t>位基</w:t>
            </w:r>
            <w:r>
              <w:rPr>
                <w:rFonts w:ascii="N1eF4eaL+SimSun" w:hAnsi="N1eF4eaL+SimSun" w:eastAsia="N1eF4eaL+SimSun"/>
                <w:color w:val="000000"/>
                <w:spacing w:val="2"/>
                <w:sz w:val="20"/>
              </w:rPr>
              <w:t>本</w:t>
            </w:r>
            <w:r>
              <w:rPr>
                <w:rFonts w:ascii="N1eF4eaL+SimSun" w:hAnsi="N1eF4eaL+SimSun" w:eastAsia="N1eF4eaL+SimSun"/>
                <w:color w:val="000000"/>
                <w:spacing w:val="-2"/>
                <w:sz w:val="20"/>
              </w:rPr>
              <w:t>养</w:t>
            </w:r>
          </w:p>
          <w:p w14:paraId="15DEAC48">
            <w:pPr>
              <w:widowControl/>
              <w:autoSpaceDE w:val="0"/>
              <w:autoSpaceDN w:val="0"/>
              <w:spacing w:before="114" w:after="0" w:line="198" w:lineRule="exact"/>
              <w:ind w:left="12" w:right="0" w:firstLine="0"/>
              <w:jc w:val="left"/>
            </w:pPr>
            <w:r>
              <w:rPr>
                <w:rFonts w:ascii="N1eF4eaL+SimSun" w:hAnsi="N1eF4eaL+SimSun" w:eastAsia="N1eF4eaL+SimSun"/>
                <w:color w:val="000000"/>
                <w:spacing w:val="2"/>
                <w:sz w:val="20"/>
              </w:rPr>
              <w:t>老</w:t>
            </w:r>
            <w:r>
              <w:rPr>
                <w:rFonts w:ascii="N1eF4eaL+SimSun" w:hAnsi="N1eF4eaL+SimSun" w:eastAsia="N1eF4eaL+SimSun"/>
                <w:color w:val="000000"/>
                <w:spacing w:val="4"/>
                <w:sz w:val="20"/>
              </w:rPr>
              <w:t>保</w:t>
            </w:r>
            <w:r>
              <w:rPr>
                <w:rFonts w:ascii="N1eF4eaL+SimSun" w:hAnsi="N1eF4eaL+SimSun" w:eastAsia="N1eF4eaL+SimSun"/>
                <w:color w:val="000000"/>
                <w:spacing w:val="2"/>
                <w:sz w:val="20"/>
              </w:rPr>
              <w:t>险缴费</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2469B6A5">
            <w:pPr>
              <w:widowControl/>
              <w:autoSpaceDE w:val="0"/>
              <w:autoSpaceDN w:val="0"/>
              <w:spacing w:before="218" w:after="0" w:line="220" w:lineRule="exact"/>
              <w:ind w:left="0" w:right="10" w:firstLine="0"/>
              <w:jc w:val="right"/>
            </w:pPr>
            <w:r>
              <w:rPr>
                <w:rFonts w:ascii="N1eF4eaL+SimSun" w:hAnsi="N1eF4eaL+SimSun" w:eastAsia="N1eF4eaL+SimSun"/>
                <w:color w:val="000000"/>
                <w:sz w:val="22"/>
              </w:rPr>
              <w:t>17.63</w:t>
            </w:r>
          </w:p>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0F80E115">
            <w:pPr>
              <w:widowControl/>
              <w:autoSpaceDE w:val="0"/>
              <w:autoSpaceDN w:val="0"/>
              <w:spacing w:before="232" w:after="0" w:line="198" w:lineRule="exact"/>
              <w:ind w:left="12"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0</w:t>
            </w:r>
            <w:r>
              <w:rPr>
                <w:rFonts w:ascii="N1eF4eaL+SimSun" w:hAnsi="N1eF4eaL+SimSun" w:eastAsia="N1eF4eaL+SimSun"/>
                <w:color w:val="000000"/>
                <w:spacing w:val="1"/>
                <w:sz w:val="20"/>
              </w:rPr>
              <w:t>206</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66310399">
            <w:pPr>
              <w:widowControl/>
              <w:autoSpaceDE w:val="0"/>
              <w:autoSpaceDN w:val="0"/>
              <w:spacing w:before="232" w:after="0" w:line="198" w:lineRule="exact"/>
              <w:ind w:left="212" w:right="0" w:firstLine="0"/>
              <w:jc w:val="left"/>
            </w:pPr>
            <w:r>
              <w:rPr>
                <w:rFonts w:ascii="N1eF4eaL+SimSun" w:hAnsi="N1eF4eaL+SimSun" w:eastAsia="N1eF4eaL+SimSun"/>
                <w:color w:val="000000"/>
                <w:spacing w:val="-2"/>
                <w:sz w:val="20"/>
              </w:rPr>
              <w:t>电费</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5339D1B8"/>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BC1A968">
            <w:pPr>
              <w:widowControl/>
              <w:autoSpaceDE w:val="0"/>
              <w:autoSpaceDN w:val="0"/>
              <w:spacing w:before="232" w:after="0" w:line="198" w:lineRule="exact"/>
              <w:ind w:left="10"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1</w:t>
            </w:r>
            <w:r>
              <w:rPr>
                <w:rFonts w:ascii="N1eF4eaL+SimSun" w:hAnsi="N1eF4eaL+SimSun" w:eastAsia="N1eF4eaL+SimSun"/>
                <w:color w:val="000000"/>
                <w:spacing w:val="-1"/>
                <w:sz w:val="20"/>
              </w:rPr>
              <w:t>0</w:t>
            </w:r>
            <w:r>
              <w:rPr>
                <w:rFonts w:ascii="N1eF4eaL+SimSun" w:hAnsi="N1eF4eaL+SimSun" w:eastAsia="N1eF4eaL+SimSun"/>
                <w:color w:val="000000"/>
                <w:spacing w:val="1"/>
                <w:sz w:val="20"/>
              </w:rPr>
              <w:t>03</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58EAA3AA">
            <w:pPr>
              <w:widowControl/>
              <w:autoSpaceDE w:val="0"/>
              <w:autoSpaceDN w:val="0"/>
              <w:spacing w:before="232" w:after="0" w:line="198" w:lineRule="exact"/>
              <w:ind w:left="210" w:right="0" w:firstLine="0"/>
              <w:jc w:val="left"/>
            </w:pPr>
            <w:r>
              <w:rPr>
                <w:rFonts w:ascii="N1eF4eaL+SimSun" w:hAnsi="N1eF4eaL+SimSun" w:eastAsia="N1eF4eaL+SimSun"/>
                <w:color w:val="000000"/>
                <w:spacing w:val="-2"/>
                <w:sz w:val="20"/>
              </w:rPr>
              <w:t>专</w:t>
            </w:r>
            <w:r>
              <w:rPr>
                <w:rFonts w:ascii="N1eF4eaL+SimSun" w:hAnsi="N1eF4eaL+SimSun" w:eastAsia="N1eF4eaL+SimSun"/>
                <w:color w:val="000000"/>
                <w:spacing w:val="2"/>
                <w:sz w:val="20"/>
              </w:rPr>
              <w:t>用</w:t>
            </w:r>
            <w:r>
              <w:rPr>
                <w:rFonts w:ascii="N1eF4eaL+SimSun" w:hAnsi="N1eF4eaL+SimSun" w:eastAsia="N1eF4eaL+SimSun"/>
                <w:color w:val="000000"/>
                <w:spacing w:val="-2"/>
                <w:sz w:val="20"/>
              </w:rPr>
              <w:t>设备</w:t>
            </w:r>
            <w:r>
              <w:rPr>
                <w:rFonts w:ascii="N1eF4eaL+SimSun" w:hAnsi="N1eF4eaL+SimSun" w:eastAsia="N1eF4eaL+SimSun"/>
                <w:color w:val="000000"/>
                <w:spacing w:val="2"/>
                <w:sz w:val="20"/>
              </w:rPr>
              <w:t>购</w:t>
            </w:r>
            <w:r>
              <w:rPr>
                <w:rFonts w:ascii="N1eF4eaL+SimSun" w:hAnsi="N1eF4eaL+SimSun" w:eastAsia="N1eF4eaL+SimSun"/>
                <w:color w:val="000000"/>
                <w:spacing w:val="-2"/>
                <w:sz w:val="20"/>
              </w:rPr>
              <w:t>置</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2D60251E"/>
        </w:tc>
      </w:tr>
      <w:tr w14:paraId="3AFA0658">
        <w:tblPrEx>
          <w:tblCellMar>
            <w:top w:w="0" w:type="dxa"/>
            <w:left w:w="108" w:type="dxa"/>
            <w:bottom w:w="0" w:type="dxa"/>
            <w:right w:w="108" w:type="dxa"/>
          </w:tblCellMar>
        </w:tblPrEx>
        <w:trPr>
          <w:trHeight w:val="352"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0402154E">
            <w:pPr>
              <w:widowControl/>
              <w:autoSpaceDE w:val="0"/>
              <w:autoSpaceDN w:val="0"/>
              <w:spacing w:before="74" w:after="0" w:line="200" w:lineRule="exact"/>
              <w:ind w:left="10" w:right="0" w:firstLine="0"/>
              <w:jc w:val="left"/>
            </w:pPr>
            <w:r>
              <w:rPr>
                <w:rFonts w:ascii="N1eF4eaL+SimSun" w:hAnsi="N1eF4eaL+SimSun" w:eastAsia="N1eF4eaL+SimSun"/>
                <w:color w:val="000000"/>
                <w:spacing w:val="3"/>
                <w:sz w:val="20"/>
              </w:rPr>
              <w:t>30</w:t>
            </w:r>
            <w:r>
              <w:rPr>
                <w:rFonts w:ascii="N1eF4eaL+SimSun" w:hAnsi="N1eF4eaL+SimSun" w:eastAsia="N1eF4eaL+SimSun"/>
                <w:color w:val="000000"/>
                <w:spacing w:val="-1"/>
                <w:sz w:val="20"/>
              </w:rPr>
              <w:t>1</w:t>
            </w:r>
            <w:r>
              <w:rPr>
                <w:rFonts w:ascii="N1eF4eaL+SimSun" w:hAnsi="N1eF4eaL+SimSun" w:eastAsia="N1eF4eaL+SimSun"/>
                <w:color w:val="000000"/>
                <w:spacing w:val="3"/>
                <w:sz w:val="20"/>
              </w:rPr>
              <w:t>0</w:t>
            </w:r>
            <w:r>
              <w:rPr>
                <w:rFonts w:ascii="N1eF4eaL+SimSun" w:hAnsi="N1eF4eaL+SimSun" w:eastAsia="N1eF4eaL+SimSun"/>
                <w:color w:val="000000"/>
                <w:spacing w:val="1"/>
                <w:sz w:val="20"/>
              </w:rPr>
              <w:t>9</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2EDFC522">
            <w:pPr>
              <w:widowControl/>
              <w:autoSpaceDE w:val="0"/>
              <w:autoSpaceDN w:val="0"/>
              <w:spacing w:before="74" w:after="0" w:line="200" w:lineRule="exact"/>
              <w:ind w:left="210" w:right="0" w:firstLine="0"/>
              <w:jc w:val="left"/>
            </w:pPr>
            <w:r>
              <w:rPr>
                <w:rFonts w:ascii="N1eF4eaL+SimSun" w:hAnsi="N1eF4eaL+SimSun" w:eastAsia="N1eF4eaL+SimSun"/>
                <w:color w:val="000000"/>
                <w:spacing w:val="-2"/>
                <w:sz w:val="20"/>
              </w:rPr>
              <w:t>职</w:t>
            </w:r>
            <w:r>
              <w:rPr>
                <w:rFonts w:ascii="N1eF4eaL+SimSun" w:hAnsi="N1eF4eaL+SimSun" w:eastAsia="N1eF4eaL+SimSun"/>
                <w:color w:val="000000"/>
                <w:spacing w:val="2"/>
                <w:sz w:val="20"/>
              </w:rPr>
              <w:t>业</w:t>
            </w:r>
            <w:r>
              <w:rPr>
                <w:rFonts w:ascii="N1eF4eaL+SimSun" w:hAnsi="N1eF4eaL+SimSun" w:eastAsia="N1eF4eaL+SimSun"/>
                <w:color w:val="000000"/>
                <w:spacing w:val="-2"/>
                <w:sz w:val="20"/>
              </w:rPr>
              <w:t>年金</w:t>
            </w:r>
            <w:r>
              <w:rPr>
                <w:rFonts w:ascii="N1eF4eaL+SimSun" w:hAnsi="N1eF4eaL+SimSun" w:eastAsia="N1eF4eaL+SimSun"/>
                <w:color w:val="000000"/>
                <w:spacing w:val="2"/>
                <w:sz w:val="20"/>
              </w:rPr>
              <w:t>缴</w:t>
            </w:r>
            <w:r>
              <w:rPr>
                <w:rFonts w:ascii="N1eF4eaL+SimSun" w:hAnsi="N1eF4eaL+SimSun" w:eastAsia="N1eF4eaL+SimSun"/>
                <w:color w:val="000000"/>
                <w:spacing w:val="-2"/>
                <w:sz w:val="20"/>
              </w:rPr>
              <w:t>费</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4EC1BB20">
            <w:pPr>
              <w:widowControl/>
              <w:autoSpaceDE w:val="0"/>
              <w:autoSpaceDN w:val="0"/>
              <w:spacing w:before="62" w:after="0" w:line="222" w:lineRule="exact"/>
              <w:ind w:left="0" w:right="10" w:firstLine="0"/>
              <w:jc w:val="right"/>
            </w:pPr>
            <w:r>
              <w:rPr>
                <w:rFonts w:ascii="N1eF4eaL+SimSun" w:hAnsi="N1eF4eaL+SimSun" w:eastAsia="N1eF4eaL+SimSun"/>
                <w:color w:val="000000"/>
                <w:sz w:val="22"/>
              </w:rPr>
              <w:t>0.15</w:t>
            </w:r>
          </w:p>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601AE5CC">
            <w:pPr>
              <w:widowControl/>
              <w:autoSpaceDE w:val="0"/>
              <w:autoSpaceDN w:val="0"/>
              <w:spacing w:before="74" w:after="0" w:line="200" w:lineRule="exact"/>
              <w:ind w:left="12"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0</w:t>
            </w:r>
            <w:r>
              <w:rPr>
                <w:rFonts w:ascii="N1eF4eaL+SimSun" w:hAnsi="N1eF4eaL+SimSun" w:eastAsia="N1eF4eaL+SimSun"/>
                <w:color w:val="000000"/>
                <w:spacing w:val="1"/>
                <w:sz w:val="20"/>
              </w:rPr>
              <w:t>207</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223D75A5">
            <w:pPr>
              <w:widowControl/>
              <w:autoSpaceDE w:val="0"/>
              <w:autoSpaceDN w:val="0"/>
              <w:spacing w:before="74" w:after="0" w:line="200" w:lineRule="exact"/>
              <w:ind w:left="212" w:right="0" w:firstLine="0"/>
              <w:jc w:val="left"/>
            </w:pPr>
            <w:r>
              <w:rPr>
                <w:rFonts w:ascii="N1eF4eaL+SimSun" w:hAnsi="N1eF4eaL+SimSun" w:eastAsia="N1eF4eaL+SimSun"/>
                <w:color w:val="000000"/>
                <w:spacing w:val="-2"/>
                <w:sz w:val="20"/>
              </w:rPr>
              <w:t>邮</w:t>
            </w:r>
            <w:r>
              <w:rPr>
                <w:rFonts w:ascii="N1eF4eaL+SimSun" w:hAnsi="N1eF4eaL+SimSun" w:eastAsia="N1eF4eaL+SimSun"/>
                <w:color w:val="000000"/>
                <w:sz w:val="20"/>
              </w:rPr>
              <w:t>电</w:t>
            </w:r>
            <w:r>
              <w:rPr>
                <w:rFonts w:ascii="N1eF4eaL+SimSun" w:hAnsi="N1eF4eaL+SimSun" w:eastAsia="N1eF4eaL+SimSun"/>
                <w:color w:val="000000"/>
                <w:spacing w:val="-2"/>
                <w:sz w:val="20"/>
              </w:rPr>
              <w:t>费</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7C5C3CCE">
            <w:pPr>
              <w:widowControl/>
              <w:autoSpaceDE w:val="0"/>
              <w:autoSpaceDN w:val="0"/>
              <w:spacing w:before="74" w:after="0" w:line="200" w:lineRule="exact"/>
              <w:ind w:left="0" w:right="12" w:firstLine="0"/>
              <w:jc w:val="right"/>
            </w:pPr>
            <w:r>
              <w:rPr>
                <w:rFonts w:ascii="N1eF4eaL+SimSun" w:hAnsi="N1eF4eaL+SimSun" w:eastAsia="N1eF4eaL+SimSun"/>
                <w:color w:val="000000"/>
                <w:spacing w:val="3"/>
                <w:sz w:val="20"/>
              </w:rPr>
              <w:t>4.</w:t>
            </w:r>
            <w:r>
              <w:rPr>
                <w:rFonts w:ascii="N1eF4eaL+SimSun" w:hAnsi="N1eF4eaL+SimSun" w:eastAsia="N1eF4eaL+SimSun"/>
                <w:color w:val="000000"/>
                <w:spacing w:val="-1"/>
                <w:sz w:val="20"/>
              </w:rPr>
              <w:t>0</w:t>
            </w:r>
            <w:r>
              <w:rPr>
                <w:rFonts w:ascii="N1eF4eaL+SimSun" w:hAnsi="N1eF4eaL+SimSun" w:eastAsia="N1eF4eaL+SimSun"/>
                <w:color w:val="000000"/>
                <w:spacing w:val="1"/>
                <w:sz w:val="20"/>
              </w:rPr>
              <w:t>8</w:t>
            </w:r>
          </w:p>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EBE708A">
            <w:pPr>
              <w:widowControl/>
              <w:autoSpaceDE w:val="0"/>
              <w:autoSpaceDN w:val="0"/>
              <w:spacing w:before="74" w:after="0" w:line="200" w:lineRule="exact"/>
              <w:ind w:left="10"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1</w:t>
            </w:r>
            <w:r>
              <w:rPr>
                <w:rFonts w:ascii="N1eF4eaL+SimSun" w:hAnsi="N1eF4eaL+SimSun" w:eastAsia="N1eF4eaL+SimSun"/>
                <w:color w:val="000000"/>
                <w:spacing w:val="-1"/>
                <w:sz w:val="20"/>
              </w:rPr>
              <w:t>0</w:t>
            </w:r>
            <w:r>
              <w:rPr>
                <w:rFonts w:ascii="N1eF4eaL+SimSun" w:hAnsi="N1eF4eaL+SimSun" w:eastAsia="N1eF4eaL+SimSun"/>
                <w:color w:val="000000"/>
                <w:spacing w:val="1"/>
                <w:sz w:val="20"/>
              </w:rPr>
              <w:t>05</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0FFEF5B7">
            <w:pPr>
              <w:widowControl/>
              <w:autoSpaceDE w:val="0"/>
              <w:autoSpaceDN w:val="0"/>
              <w:spacing w:before="74" w:after="0" w:line="200" w:lineRule="exact"/>
              <w:ind w:left="210" w:right="0" w:firstLine="0"/>
              <w:jc w:val="left"/>
            </w:pPr>
            <w:r>
              <w:rPr>
                <w:rFonts w:ascii="N1eF4eaL+SimSun" w:hAnsi="N1eF4eaL+SimSun" w:eastAsia="N1eF4eaL+SimSun"/>
                <w:color w:val="000000"/>
                <w:spacing w:val="-2"/>
                <w:sz w:val="20"/>
              </w:rPr>
              <w:t>基</w:t>
            </w:r>
            <w:r>
              <w:rPr>
                <w:rFonts w:ascii="N1eF4eaL+SimSun" w:hAnsi="N1eF4eaL+SimSun" w:eastAsia="N1eF4eaL+SimSun"/>
                <w:color w:val="000000"/>
                <w:spacing w:val="2"/>
                <w:sz w:val="20"/>
              </w:rPr>
              <w:t>础</w:t>
            </w:r>
            <w:r>
              <w:rPr>
                <w:rFonts w:ascii="N1eF4eaL+SimSun" w:hAnsi="N1eF4eaL+SimSun" w:eastAsia="N1eF4eaL+SimSun"/>
                <w:color w:val="000000"/>
                <w:spacing w:val="-2"/>
                <w:sz w:val="20"/>
              </w:rPr>
              <w:t>设施</w:t>
            </w:r>
            <w:r>
              <w:rPr>
                <w:rFonts w:ascii="N1eF4eaL+SimSun" w:hAnsi="N1eF4eaL+SimSun" w:eastAsia="N1eF4eaL+SimSun"/>
                <w:color w:val="000000"/>
                <w:spacing w:val="2"/>
                <w:sz w:val="20"/>
              </w:rPr>
              <w:t>建</w:t>
            </w:r>
            <w:r>
              <w:rPr>
                <w:rFonts w:ascii="N1eF4eaL+SimSun" w:hAnsi="N1eF4eaL+SimSun" w:eastAsia="N1eF4eaL+SimSun"/>
                <w:color w:val="000000"/>
                <w:spacing w:val="-2"/>
                <w:sz w:val="20"/>
              </w:rPr>
              <w:t>设</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4C1AB0B8"/>
        </w:tc>
      </w:tr>
      <w:tr w14:paraId="105BFC9F">
        <w:tblPrEx>
          <w:tblCellMar>
            <w:top w:w="0" w:type="dxa"/>
            <w:left w:w="108" w:type="dxa"/>
            <w:bottom w:w="0" w:type="dxa"/>
            <w:right w:w="108" w:type="dxa"/>
          </w:tblCellMar>
        </w:tblPrEx>
        <w:trPr>
          <w:trHeight w:val="664"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258C312F">
            <w:pPr>
              <w:widowControl/>
              <w:autoSpaceDE w:val="0"/>
              <w:autoSpaceDN w:val="0"/>
              <w:spacing w:before="232" w:after="0" w:line="198" w:lineRule="exact"/>
              <w:ind w:left="10" w:right="0" w:firstLine="0"/>
              <w:jc w:val="left"/>
            </w:pPr>
            <w:r>
              <w:rPr>
                <w:rFonts w:ascii="N1eF4eaL+SimSun" w:hAnsi="N1eF4eaL+SimSun" w:eastAsia="N1eF4eaL+SimSun"/>
                <w:color w:val="000000"/>
                <w:spacing w:val="3"/>
                <w:sz w:val="20"/>
              </w:rPr>
              <w:t>30</w:t>
            </w:r>
            <w:r>
              <w:rPr>
                <w:rFonts w:ascii="N1eF4eaL+SimSun" w:hAnsi="N1eF4eaL+SimSun" w:eastAsia="N1eF4eaL+SimSun"/>
                <w:color w:val="000000"/>
                <w:spacing w:val="-1"/>
                <w:sz w:val="20"/>
              </w:rPr>
              <w:t>1</w:t>
            </w:r>
            <w:r>
              <w:rPr>
                <w:rFonts w:ascii="N1eF4eaL+SimSun" w:hAnsi="N1eF4eaL+SimSun" w:eastAsia="N1eF4eaL+SimSun"/>
                <w:color w:val="000000"/>
                <w:spacing w:val="3"/>
                <w:sz w:val="20"/>
              </w:rPr>
              <w:t>1</w:t>
            </w:r>
            <w:r>
              <w:rPr>
                <w:rFonts w:ascii="N1eF4eaL+SimSun" w:hAnsi="N1eF4eaL+SimSun" w:eastAsia="N1eF4eaL+SimSun"/>
                <w:color w:val="000000"/>
                <w:spacing w:val="1"/>
                <w:sz w:val="20"/>
              </w:rPr>
              <w:t>0</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6E5BEEA6">
            <w:pPr>
              <w:widowControl/>
              <w:autoSpaceDE w:val="0"/>
              <w:autoSpaceDN w:val="0"/>
              <w:spacing w:before="76" w:after="0" w:line="198" w:lineRule="exact"/>
              <w:ind w:left="210" w:right="0" w:firstLine="0"/>
              <w:jc w:val="left"/>
            </w:pPr>
            <w:r>
              <w:rPr>
                <w:rFonts w:ascii="N1eF4eaL+SimSun" w:hAnsi="N1eF4eaL+SimSun" w:eastAsia="N1eF4eaL+SimSun"/>
                <w:color w:val="000000"/>
                <w:spacing w:val="-2"/>
                <w:sz w:val="20"/>
              </w:rPr>
              <w:t>职</w:t>
            </w:r>
            <w:r>
              <w:rPr>
                <w:rFonts w:ascii="N1eF4eaL+SimSun" w:hAnsi="N1eF4eaL+SimSun" w:eastAsia="N1eF4eaL+SimSun"/>
                <w:color w:val="000000"/>
                <w:spacing w:val="2"/>
                <w:sz w:val="20"/>
              </w:rPr>
              <w:t>工</w:t>
            </w:r>
            <w:r>
              <w:rPr>
                <w:rFonts w:ascii="N1eF4eaL+SimSun" w:hAnsi="N1eF4eaL+SimSun" w:eastAsia="N1eF4eaL+SimSun"/>
                <w:color w:val="000000"/>
                <w:spacing w:val="-2"/>
                <w:sz w:val="20"/>
              </w:rPr>
              <w:t>基本</w:t>
            </w:r>
            <w:r>
              <w:rPr>
                <w:rFonts w:ascii="N1eF4eaL+SimSun" w:hAnsi="N1eF4eaL+SimSun" w:eastAsia="N1eF4eaL+SimSun"/>
                <w:color w:val="000000"/>
                <w:spacing w:val="2"/>
                <w:sz w:val="20"/>
              </w:rPr>
              <w:t>医</w:t>
            </w:r>
            <w:r>
              <w:rPr>
                <w:rFonts w:ascii="N1eF4eaL+SimSun" w:hAnsi="N1eF4eaL+SimSun" w:eastAsia="N1eF4eaL+SimSun"/>
                <w:color w:val="000000"/>
                <w:spacing w:val="-2"/>
                <w:sz w:val="20"/>
              </w:rPr>
              <w:t>疗保</w:t>
            </w:r>
            <w:r>
              <w:rPr>
                <w:rFonts w:ascii="N1eF4eaL+SimSun" w:hAnsi="N1eF4eaL+SimSun" w:eastAsia="N1eF4eaL+SimSun"/>
                <w:color w:val="000000"/>
                <w:spacing w:val="2"/>
                <w:sz w:val="20"/>
              </w:rPr>
              <w:t>险</w:t>
            </w:r>
            <w:r>
              <w:rPr>
                <w:rFonts w:ascii="N1eF4eaL+SimSun" w:hAnsi="N1eF4eaL+SimSun" w:eastAsia="N1eF4eaL+SimSun"/>
                <w:color w:val="000000"/>
                <w:spacing w:val="-2"/>
                <w:sz w:val="20"/>
              </w:rPr>
              <w:t>缴</w:t>
            </w:r>
          </w:p>
          <w:p w14:paraId="562C16F0">
            <w:pPr>
              <w:widowControl/>
              <w:autoSpaceDE w:val="0"/>
              <w:autoSpaceDN w:val="0"/>
              <w:spacing w:before="114" w:after="0" w:line="198" w:lineRule="exact"/>
              <w:ind w:left="12" w:right="0" w:firstLine="0"/>
              <w:jc w:val="left"/>
            </w:pPr>
            <w:r>
              <w:rPr>
                <w:rFonts w:ascii="N1eF4eaL+SimSun" w:hAnsi="N1eF4eaL+SimSun" w:eastAsia="N1eF4eaL+SimSun"/>
                <w:color w:val="000000"/>
                <w:spacing w:val="-2"/>
                <w:sz w:val="20"/>
              </w:rPr>
              <w:t>费</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2616C506">
            <w:pPr>
              <w:widowControl/>
              <w:autoSpaceDE w:val="0"/>
              <w:autoSpaceDN w:val="0"/>
              <w:spacing w:before="220" w:after="0" w:line="220" w:lineRule="exact"/>
              <w:ind w:left="0" w:right="10" w:firstLine="0"/>
              <w:jc w:val="right"/>
            </w:pPr>
            <w:r>
              <w:rPr>
                <w:rFonts w:ascii="N1eF4eaL+SimSun" w:hAnsi="N1eF4eaL+SimSun" w:eastAsia="N1eF4eaL+SimSun"/>
                <w:color w:val="000000"/>
                <w:sz w:val="22"/>
              </w:rPr>
              <w:t>9.10</w:t>
            </w:r>
          </w:p>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6F899ACB">
            <w:pPr>
              <w:widowControl/>
              <w:autoSpaceDE w:val="0"/>
              <w:autoSpaceDN w:val="0"/>
              <w:spacing w:before="232" w:after="0" w:line="198" w:lineRule="exact"/>
              <w:ind w:left="12"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0</w:t>
            </w:r>
            <w:r>
              <w:rPr>
                <w:rFonts w:ascii="N1eF4eaL+SimSun" w:hAnsi="N1eF4eaL+SimSun" w:eastAsia="N1eF4eaL+SimSun"/>
                <w:color w:val="000000"/>
                <w:spacing w:val="1"/>
                <w:sz w:val="20"/>
              </w:rPr>
              <w:t>208</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68A1AEDF">
            <w:pPr>
              <w:widowControl/>
              <w:autoSpaceDE w:val="0"/>
              <w:autoSpaceDN w:val="0"/>
              <w:spacing w:before="232" w:after="0" w:line="198" w:lineRule="exact"/>
              <w:ind w:left="212" w:right="0" w:firstLine="0"/>
              <w:jc w:val="left"/>
            </w:pPr>
            <w:r>
              <w:rPr>
                <w:rFonts w:ascii="N1eF4eaL+SimSun" w:hAnsi="N1eF4eaL+SimSun" w:eastAsia="N1eF4eaL+SimSun"/>
                <w:color w:val="000000"/>
                <w:spacing w:val="-2"/>
                <w:sz w:val="20"/>
              </w:rPr>
              <w:t>取</w:t>
            </w:r>
            <w:r>
              <w:rPr>
                <w:rFonts w:ascii="N1eF4eaL+SimSun" w:hAnsi="N1eF4eaL+SimSun" w:eastAsia="N1eF4eaL+SimSun"/>
                <w:color w:val="000000"/>
                <w:sz w:val="20"/>
              </w:rPr>
              <w:t>暖</w:t>
            </w:r>
            <w:r>
              <w:rPr>
                <w:rFonts w:ascii="N1eF4eaL+SimSun" w:hAnsi="N1eF4eaL+SimSun" w:eastAsia="N1eF4eaL+SimSun"/>
                <w:color w:val="000000"/>
                <w:spacing w:val="-2"/>
                <w:sz w:val="20"/>
              </w:rPr>
              <w:t>费</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51D17A2A"/>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1E0A69D7">
            <w:pPr>
              <w:widowControl/>
              <w:autoSpaceDE w:val="0"/>
              <w:autoSpaceDN w:val="0"/>
              <w:spacing w:before="232" w:after="0" w:line="198" w:lineRule="exact"/>
              <w:ind w:left="10"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1</w:t>
            </w:r>
            <w:r>
              <w:rPr>
                <w:rFonts w:ascii="N1eF4eaL+SimSun" w:hAnsi="N1eF4eaL+SimSun" w:eastAsia="N1eF4eaL+SimSun"/>
                <w:color w:val="000000"/>
                <w:spacing w:val="-1"/>
                <w:sz w:val="20"/>
              </w:rPr>
              <w:t>0</w:t>
            </w:r>
            <w:r>
              <w:rPr>
                <w:rFonts w:ascii="N1eF4eaL+SimSun" w:hAnsi="N1eF4eaL+SimSun" w:eastAsia="N1eF4eaL+SimSun"/>
                <w:color w:val="000000"/>
                <w:spacing w:val="1"/>
                <w:sz w:val="20"/>
              </w:rPr>
              <w:t>06</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6F4244C2">
            <w:pPr>
              <w:widowControl/>
              <w:autoSpaceDE w:val="0"/>
              <w:autoSpaceDN w:val="0"/>
              <w:spacing w:before="232" w:after="0" w:line="198" w:lineRule="exact"/>
              <w:ind w:left="210" w:right="0" w:firstLine="0"/>
              <w:jc w:val="left"/>
            </w:pPr>
            <w:r>
              <w:rPr>
                <w:rFonts w:ascii="N1eF4eaL+SimSun" w:hAnsi="N1eF4eaL+SimSun" w:eastAsia="N1eF4eaL+SimSun"/>
                <w:color w:val="000000"/>
                <w:spacing w:val="2"/>
                <w:sz w:val="20"/>
              </w:rPr>
              <w:t>大</w:t>
            </w:r>
            <w:r>
              <w:rPr>
                <w:rFonts w:ascii="N1eF4eaL+SimSun" w:hAnsi="N1eF4eaL+SimSun" w:eastAsia="N1eF4eaL+SimSun"/>
                <w:color w:val="000000"/>
                <w:spacing w:val="6"/>
                <w:sz w:val="20"/>
              </w:rPr>
              <w:t>型</w:t>
            </w:r>
            <w:r>
              <w:rPr>
                <w:rFonts w:ascii="N1eF4eaL+SimSun" w:hAnsi="N1eF4eaL+SimSun" w:eastAsia="N1eF4eaL+SimSun"/>
                <w:color w:val="000000"/>
                <w:spacing w:val="2"/>
                <w:sz w:val="20"/>
              </w:rPr>
              <w:t>修缮</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5961483C"/>
        </w:tc>
      </w:tr>
      <w:tr w14:paraId="74A924F1">
        <w:tblPrEx>
          <w:tblCellMar>
            <w:top w:w="0" w:type="dxa"/>
            <w:left w:w="108" w:type="dxa"/>
            <w:bottom w:w="0" w:type="dxa"/>
            <w:right w:w="108" w:type="dxa"/>
          </w:tblCellMar>
        </w:tblPrEx>
        <w:trPr>
          <w:trHeight w:val="664"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600FCD86">
            <w:pPr>
              <w:widowControl/>
              <w:autoSpaceDE w:val="0"/>
              <w:autoSpaceDN w:val="0"/>
              <w:spacing w:before="232" w:after="0" w:line="198" w:lineRule="exact"/>
              <w:ind w:left="10" w:right="0" w:firstLine="0"/>
              <w:jc w:val="left"/>
            </w:pPr>
            <w:r>
              <w:rPr>
                <w:rFonts w:ascii="N1eF4eaL+SimSun" w:hAnsi="N1eF4eaL+SimSun" w:eastAsia="N1eF4eaL+SimSun"/>
                <w:color w:val="000000"/>
                <w:spacing w:val="3"/>
                <w:sz w:val="20"/>
              </w:rPr>
              <w:t>30</w:t>
            </w:r>
            <w:r>
              <w:rPr>
                <w:rFonts w:ascii="N1eF4eaL+SimSun" w:hAnsi="N1eF4eaL+SimSun" w:eastAsia="N1eF4eaL+SimSun"/>
                <w:color w:val="000000"/>
                <w:spacing w:val="-1"/>
                <w:sz w:val="20"/>
              </w:rPr>
              <w:t>1</w:t>
            </w:r>
            <w:r>
              <w:rPr>
                <w:rFonts w:ascii="N1eF4eaL+SimSun" w:hAnsi="N1eF4eaL+SimSun" w:eastAsia="N1eF4eaL+SimSun"/>
                <w:color w:val="000000"/>
                <w:spacing w:val="3"/>
                <w:sz w:val="20"/>
              </w:rPr>
              <w:t>1</w:t>
            </w:r>
            <w:r>
              <w:rPr>
                <w:rFonts w:ascii="N1eF4eaL+SimSun" w:hAnsi="N1eF4eaL+SimSun" w:eastAsia="N1eF4eaL+SimSun"/>
                <w:color w:val="000000"/>
                <w:spacing w:val="1"/>
                <w:sz w:val="20"/>
              </w:rPr>
              <w:t>1</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6FF5F618">
            <w:pPr>
              <w:widowControl/>
              <w:autoSpaceDE w:val="0"/>
              <w:autoSpaceDN w:val="0"/>
              <w:spacing w:before="232" w:after="0" w:line="198" w:lineRule="exact"/>
              <w:ind w:left="210" w:right="0" w:firstLine="0"/>
              <w:jc w:val="left"/>
            </w:pPr>
            <w:r>
              <w:rPr>
                <w:rFonts w:ascii="N1eF4eaL+SimSun" w:hAnsi="N1eF4eaL+SimSun" w:eastAsia="N1eF4eaL+SimSun"/>
                <w:color w:val="000000"/>
                <w:spacing w:val="-2"/>
                <w:sz w:val="20"/>
              </w:rPr>
              <w:t>公</w:t>
            </w:r>
            <w:r>
              <w:rPr>
                <w:rFonts w:ascii="N1eF4eaL+SimSun" w:hAnsi="N1eF4eaL+SimSun" w:eastAsia="N1eF4eaL+SimSun"/>
                <w:color w:val="000000"/>
                <w:spacing w:val="2"/>
                <w:sz w:val="20"/>
              </w:rPr>
              <w:t>务</w:t>
            </w:r>
            <w:r>
              <w:rPr>
                <w:rFonts w:ascii="N1eF4eaL+SimSun" w:hAnsi="N1eF4eaL+SimSun" w:eastAsia="N1eF4eaL+SimSun"/>
                <w:color w:val="000000"/>
                <w:spacing w:val="-2"/>
                <w:sz w:val="20"/>
              </w:rPr>
              <w:t>员医</w:t>
            </w:r>
            <w:r>
              <w:rPr>
                <w:rFonts w:ascii="N1eF4eaL+SimSun" w:hAnsi="N1eF4eaL+SimSun" w:eastAsia="N1eF4eaL+SimSun"/>
                <w:color w:val="000000"/>
                <w:spacing w:val="2"/>
                <w:sz w:val="20"/>
              </w:rPr>
              <w:t>疗</w:t>
            </w:r>
            <w:r>
              <w:rPr>
                <w:rFonts w:ascii="N1eF4eaL+SimSun" w:hAnsi="N1eF4eaL+SimSun" w:eastAsia="N1eF4eaL+SimSun"/>
                <w:color w:val="000000"/>
                <w:spacing w:val="-2"/>
                <w:sz w:val="20"/>
              </w:rPr>
              <w:t>补助</w:t>
            </w:r>
            <w:r>
              <w:rPr>
                <w:rFonts w:ascii="N1eF4eaL+SimSun" w:hAnsi="N1eF4eaL+SimSun" w:eastAsia="N1eF4eaL+SimSun"/>
                <w:color w:val="000000"/>
                <w:spacing w:val="2"/>
                <w:sz w:val="20"/>
              </w:rPr>
              <w:t>缴</w:t>
            </w:r>
            <w:r>
              <w:rPr>
                <w:rFonts w:ascii="N1eF4eaL+SimSun" w:hAnsi="N1eF4eaL+SimSun" w:eastAsia="N1eF4eaL+SimSun"/>
                <w:color w:val="000000"/>
                <w:spacing w:val="-2"/>
                <w:sz w:val="20"/>
              </w:rPr>
              <w:t>费</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25706C96"/>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70267423">
            <w:pPr>
              <w:widowControl/>
              <w:autoSpaceDE w:val="0"/>
              <w:autoSpaceDN w:val="0"/>
              <w:spacing w:before="232" w:after="0" w:line="198" w:lineRule="exact"/>
              <w:ind w:left="12"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0</w:t>
            </w:r>
            <w:r>
              <w:rPr>
                <w:rFonts w:ascii="N1eF4eaL+SimSun" w:hAnsi="N1eF4eaL+SimSun" w:eastAsia="N1eF4eaL+SimSun"/>
                <w:color w:val="000000"/>
                <w:spacing w:val="1"/>
                <w:sz w:val="20"/>
              </w:rPr>
              <w:t>209</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4E6B461F">
            <w:pPr>
              <w:widowControl/>
              <w:autoSpaceDE w:val="0"/>
              <w:autoSpaceDN w:val="0"/>
              <w:spacing w:before="232" w:after="0" w:line="198" w:lineRule="exact"/>
              <w:ind w:left="212" w:right="0" w:firstLine="0"/>
              <w:jc w:val="left"/>
            </w:pPr>
            <w:r>
              <w:rPr>
                <w:rFonts w:ascii="N1eF4eaL+SimSun" w:hAnsi="N1eF4eaL+SimSun" w:eastAsia="N1eF4eaL+SimSun"/>
                <w:color w:val="000000"/>
                <w:spacing w:val="-2"/>
                <w:sz w:val="20"/>
              </w:rPr>
              <w:t>物</w:t>
            </w:r>
            <w:r>
              <w:rPr>
                <w:rFonts w:ascii="N1eF4eaL+SimSun" w:hAnsi="N1eF4eaL+SimSun" w:eastAsia="N1eF4eaL+SimSun"/>
                <w:color w:val="000000"/>
                <w:sz w:val="20"/>
              </w:rPr>
              <w:t>业管</w:t>
            </w:r>
            <w:r>
              <w:rPr>
                <w:rFonts w:ascii="N1eF4eaL+SimSun" w:hAnsi="N1eF4eaL+SimSun" w:eastAsia="N1eF4eaL+SimSun"/>
                <w:color w:val="000000"/>
                <w:spacing w:val="-2"/>
                <w:sz w:val="20"/>
              </w:rPr>
              <w:t>理费</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1D956682"/>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CD0015F">
            <w:pPr>
              <w:widowControl/>
              <w:autoSpaceDE w:val="0"/>
              <w:autoSpaceDN w:val="0"/>
              <w:spacing w:before="232" w:after="0" w:line="198" w:lineRule="exact"/>
              <w:ind w:left="10"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1</w:t>
            </w:r>
            <w:r>
              <w:rPr>
                <w:rFonts w:ascii="N1eF4eaL+SimSun" w:hAnsi="N1eF4eaL+SimSun" w:eastAsia="N1eF4eaL+SimSun"/>
                <w:color w:val="000000"/>
                <w:spacing w:val="-1"/>
                <w:sz w:val="20"/>
              </w:rPr>
              <w:t>0</w:t>
            </w:r>
            <w:r>
              <w:rPr>
                <w:rFonts w:ascii="N1eF4eaL+SimSun" w:hAnsi="N1eF4eaL+SimSun" w:eastAsia="N1eF4eaL+SimSun"/>
                <w:color w:val="000000"/>
                <w:spacing w:val="1"/>
                <w:sz w:val="20"/>
              </w:rPr>
              <w:t>07</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7771C20D">
            <w:pPr>
              <w:widowControl/>
              <w:autoSpaceDE w:val="0"/>
              <w:autoSpaceDN w:val="0"/>
              <w:spacing w:before="76" w:after="0" w:line="198" w:lineRule="exact"/>
              <w:ind w:left="210" w:right="0" w:firstLine="0"/>
              <w:jc w:val="left"/>
            </w:pPr>
            <w:r>
              <w:rPr>
                <w:rFonts w:ascii="N1eF4eaL+SimSun" w:hAnsi="N1eF4eaL+SimSun" w:eastAsia="N1eF4eaL+SimSun"/>
                <w:color w:val="000000"/>
                <w:spacing w:val="-2"/>
                <w:sz w:val="20"/>
              </w:rPr>
              <w:t>信</w:t>
            </w:r>
            <w:r>
              <w:rPr>
                <w:rFonts w:ascii="N1eF4eaL+SimSun" w:hAnsi="N1eF4eaL+SimSun" w:eastAsia="N1eF4eaL+SimSun"/>
                <w:color w:val="000000"/>
                <w:spacing w:val="2"/>
                <w:sz w:val="20"/>
              </w:rPr>
              <w:t>息</w:t>
            </w:r>
            <w:r>
              <w:rPr>
                <w:rFonts w:ascii="N1eF4eaL+SimSun" w:hAnsi="N1eF4eaL+SimSun" w:eastAsia="N1eF4eaL+SimSun"/>
                <w:color w:val="000000"/>
                <w:spacing w:val="-2"/>
                <w:sz w:val="20"/>
              </w:rPr>
              <w:t>网络</w:t>
            </w:r>
            <w:r>
              <w:rPr>
                <w:rFonts w:ascii="N1eF4eaL+SimSun" w:hAnsi="N1eF4eaL+SimSun" w:eastAsia="N1eF4eaL+SimSun"/>
                <w:color w:val="000000"/>
                <w:spacing w:val="2"/>
                <w:sz w:val="20"/>
              </w:rPr>
              <w:t>及</w:t>
            </w:r>
            <w:r>
              <w:rPr>
                <w:rFonts w:ascii="N1eF4eaL+SimSun" w:hAnsi="N1eF4eaL+SimSun" w:eastAsia="N1eF4eaL+SimSun"/>
                <w:color w:val="000000"/>
                <w:spacing w:val="-2"/>
                <w:sz w:val="20"/>
              </w:rPr>
              <w:t>软件</w:t>
            </w:r>
            <w:r>
              <w:rPr>
                <w:rFonts w:ascii="N1eF4eaL+SimSun" w:hAnsi="N1eF4eaL+SimSun" w:eastAsia="N1eF4eaL+SimSun"/>
                <w:color w:val="000000"/>
                <w:spacing w:val="2"/>
                <w:sz w:val="20"/>
              </w:rPr>
              <w:t>购</w:t>
            </w:r>
            <w:r>
              <w:rPr>
                <w:rFonts w:ascii="N1eF4eaL+SimSun" w:hAnsi="N1eF4eaL+SimSun" w:eastAsia="N1eF4eaL+SimSun"/>
                <w:color w:val="000000"/>
                <w:spacing w:val="-2"/>
                <w:sz w:val="20"/>
              </w:rPr>
              <w:t>置更</w:t>
            </w:r>
          </w:p>
          <w:p w14:paraId="3030E2D1">
            <w:pPr>
              <w:widowControl/>
              <w:autoSpaceDE w:val="0"/>
              <w:autoSpaceDN w:val="0"/>
              <w:spacing w:before="114" w:after="0" w:line="198" w:lineRule="exact"/>
              <w:ind w:left="10" w:right="0" w:firstLine="0"/>
              <w:jc w:val="left"/>
            </w:pPr>
            <w:r>
              <w:rPr>
                <w:rFonts w:ascii="N1eF4eaL+SimSun" w:hAnsi="N1eF4eaL+SimSun" w:eastAsia="N1eF4eaL+SimSun"/>
                <w:color w:val="000000"/>
                <w:spacing w:val="-2"/>
                <w:sz w:val="20"/>
              </w:rPr>
              <w:t>新</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0191F9CB"/>
        </w:tc>
      </w:tr>
      <w:tr w14:paraId="524D39FD">
        <w:tblPrEx>
          <w:tblCellMar>
            <w:top w:w="0" w:type="dxa"/>
            <w:left w:w="108" w:type="dxa"/>
            <w:bottom w:w="0" w:type="dxa"/>
            <w:right w:w="108" w:type="dxa"/>
          </w:tblCellMar>
        </w:tblPrEx>
        <w:trPr>
          <w:trHeight w:val="352"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5EC440E3">
            <w:pPr>
              <w:widowControl/>
              <w:autoSpaceDE w:val="0"/>
              <w:autoSpaceDN w:val="0"/>
              <w:spacing w:before="74" w:after="0" w:line="200" w:lineRule="exact"/>
              <w:ind w:left="10" w:right="0" w:firstLine="0"/>
              <w:jc w:val="left"/>
            </w:pPr>
            <w:r>
              <w:rPr>
                <w:rFonts w:ascii="N1eF4eaL+SimSun" w:hAnsi="N1eF4eaL+SimSun" w:eastAsia="N1eF4eaL+SimSun"/>
                <w:color w:val="000000"/>
                <w:spacing w:val="3"/>
                <w:sz w:val="20"/>
              </w:rPr>
              <w:t>30</w:t>
            </w:r>
            <w:r>
              <w:rPr>
                <w:rFonts w:ascii="N1eF4eaL+SimSun" w:hAnsi="N1eF4eaL+SimSun" w:eastAsia="N1eF4eaL+SimSun"/>
                <w:color w:val="000000"/>
                <w:spacing w:val="-1"/>
                <w:sz w:val="20"/>
              </w:rPr>
              <w:t>1</w:t>
            </w:r>
            <w:r>
              <w:rPr>
                <w:rFonts w:ascii="N1eF4eaL+SimSun" w:hAnsi="N1eF4eaL+SimSun" w:eastAsia="N1eF4eaL+SimSun"/>
                <w:color w:val="000000"/>
                <w:spacing w:val="3"/>
                <w:sz w:val="20"/>
              </w:rPr>
              <w:t>1</w:t>
            </w:r>
            <w:r>
              <w:rPr>
                <w:rFonts w:ascii="N1eF4eaL+SimSun" w:hAnsi="N1eF4eaL+SimSun" w:eastAsia="N1eF4eaL+SimSun"/>
                <w:color w:val="000000"/>
                <w:spacing w:val="1"/>
                <w:sz w:val="20"/>
              </w:rPr>
              <w:t>2</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49BE20DB">
            <w:pPr>
              <w:widowControl/>
              <w:autoSpaceDE w:val="0"/>
              <w:autoSpaceDN w:val="0"/>
              <w:spacing w:before="74" w:after="0" w:line="200" w:lineRule="exact"/>
              <w:ind w:left="210" w:right="0" w:firstLine="0"/>
              <w:jc w:val="left"/>
            </w:pPr>
            <w:r>
              <w:rPr>
                <w:rFonts w:ascii="N1eF4eaL+SimSun" w:hAnsi="N1eF4eaL+SimSun" w:eastAsia="N1eF4eaL+SimSun"/>
                <w:color w:val="000000"/>
                <w:spacing w:val="-2"/>
                <w:sz w:val="20"/>
              </w:rPr>
              <w:t>其</w:t>
            </w:r>
            <w:r>
              <w:rPr>
                <w:rFonts w:ascii="N1eF4eaL+SimSun" w:hAnsi="N1eF4eaL+SimSun" w:eastAsia="N1eF4eaL+SimSun"/>
                <w:color w:val="000000"/>
                <w:spacing w:val="2"/>
                <w:sz w:val="20"/>
              </w:rPr>
              <w:t>他</w:t>
            </w:r>
            <w:r>
              <w:rPr>
                <w:rFonts w:ascii="N1eF4eaL+SimSun" w:hAnsi="N1eF4eaL+SimSun" w:eastAsia="N1eF4eaL+SimSun"/>
                <w:color w:val="000000"/>
                <w:spacing w:val="-2"/>
                <w:sz w:val="20"/>
              </w:rPr>
              <w:t>社会</w:t>
            </w:r>
            <w:r>
              <w:rPr>
                <w:rFonts w:ascii="N1eF4eaL+SimSun" w:hAnsi="N1eF4eaL+SimSun" w:eastAsia="N1eF4eaL+SimSun"/>
                <w:color w:val="000000"/>
                <w:spacing w:val="2"/>
                <w:sz w:val="20"/>
              </w:rPr>
              <w:t>保</w:t>
            </w:r>
            <w:r>
              <w:rPr>
                <w:rFonts w:ascii="N1eF4eaL+SimSun" w:hAnsi="N1eF4eaL+SimSun" w:eastAsia="N1eF4eaL+SimSun"/>
                <w:color w:val="000000"/>
                <w:spacing w:val="-2"/>
                <w:sz w:val="20"/>
              </w:rPr>
              <w:t>障缴费</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464051E6">
            <w:pPr>
              <w:widowControl/>
              <w:autoSpaceDE w:val="0"/>
              <w:autoSpaceDN w:val="0"/>
              <w:spacing w:before="62" w:after="0" w:line="222" w:lineRule="exact"/>
              <w:ind w:left="0" w:right="10" w:firstLine="0"/>
              <w:jc w:val="right"/>
            </w:pPr>
            <w:r>
              <w:rPr>
                <w:rFonts w:ascii="N1eF4eaL+SimSun" w:hAnsi="N1eF4eaL+SimSun" w:eastAsia="N1eF4eaL+SimSun"/>
                <w:color w:val="000000"/>
                <w:sz w:val="22"/>
              </w:rPr>
              <w:t>0.27</w:t>
            </w:r>
          </w:p>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63844ED1">
            <w:pPr>
              <w:widowControl/>
              <w:autoSpaceDE w:val="0"/>
              <w:autoSpaceDN w:val="0"/>
              <w:spacing w:before="74" w:after="0" w:line="200" w:lineRule="exact"/>
              <w:ind w:left="12"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0</w:t>
            </w:r>
            <w:r>
              <w:rPr>
                <w:rFonts w:ascii="N1eF4eaL+SimSun" w:hAnsi="N1eF4eaL+SimSun" w:eastAsia="N1eF4eaL+SimSun"/>
                <w:color w:val="000000"/>
                <w:spacing w:val="1"/>
                <w:sz w:val="20"/>
              </w:rPr>
              <w:t>211</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6E58A554">
            <w:pPr>
              <w:widowControl/>
              <w:autoSpaceDE w:val="0"/>
              <w:autoSpaceDN w:val="0"/>
              <w:spacing w:before="74" w:after="0" w:line="200" w:lineRule="exact"/>
              <w:ind w:left="212" w:right="0" w:firstLine="0"/>
              <w:jc w:val="left"/>
            </w:pPr>
            <w:r>
              <w:rPr>
                <w:rFonts w:ascii="N1eF4eaL+SimSun" w:hAnsi="N1eF4eaL+SimSun" w:eastAsia="N1eF4eaL+SimSun"/>
                <w:color w:val="000000"/>
                <w:spacing w:val="-2"/>
                <w:sz w:val="20"/>
              </w:rPr>
              <w:t>差</w:t>
            </w:r>
            <w:r>
              <w:rPr>
                <w:rFonts w:ascii="N1eF4eaL+SimSun" w:hAnsi="N1eF4eaL+SimSun" w:eastAsia="N1eF4eaL+SimSun"/>
                <w:color w:val="000000"/>
                <w:sz w:val="20"/>
              </w:rPr>
              <w:t>旅</w:t>
            </w:r>
            <w:r>
              <w:rPr>
                <w:rFonts w:ascii="N1eF4eaL+SimSun" w:hAnsi="N1eF4eaL+SimSun" w:eastAsia="N1eF4eaL+SimSun"/>
                <w:color w:val="000000"/>
                <w:spacing w:val="-2"/>
                <w:sz w:val="20"/>
              </w:rPr>
              <w:t>费</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72F96495"/>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707C80CB">
            <w:pPr>
              <w:widowControl/>
              <w:autoSpaceDE w:val="0"/>
              <w:autoSpaceDN w:val="0"/>
              <w:spacing w:before="74" w:after="0" w:line="200" w:lineRule="exact"/>
              <w:ind w:left="10"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1</w:t>
            </w:r>
            <w:r>
              <w:rPr>
                <w:rFonts w:ascii="N1eF4eaL+SimSun" w:hAnsi="N1eF4eaL+SimSun" w:eastAsia="N1eF4eaL+SimSun"/>
                <w:color w:val="000000"/>
                <w:spacing w:val="-1"/>
                <w:sz w:val="20"/>
              </w:rPr>
              <w:t>0</w:t>
            </w:r>
            <w:r>
              <w:rPr>
                <w:rFonts w:ascii="N1eF4eaL+SimSun" w:hAnsi="N1eF4eaL+SimSun" w:eastAsia="N1eF4eaL+SimSun"/>
                <w:color w:val="000000"/>
                <w:spacing w:val="1"/>
                <w:sz w:val="20"/>
              </w:rPr>
              <w:t>08</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3399AEF8">
            <w:pPr>
              <w:widowControl/>
              <w:autoSpaceDE w:val="0"/>
              <w:autoSpaceDN w:val="0"/>
              <w:spacing w:before="74" w:after="0" w:line="200" w:lineRule="exact"/>
              <w:ind w:left="210" w:right="0" w:firstLine="0"/>
              <w:jc w:val="left"/>
            </w:pPr>
            <w:r>
              <w:rPr>
                <w:rFonts w:ascii="N1eF4eaL+SimSun" w:hAnsi="N1eF4eaL+SimSun" w:eastAsia="N1eF4eaL+SimSun"/>
                <w:color w:val="000000"/>
                <w:spacing w:val="2"/>
                <w:sz w:val="20"/>
              </w:rPr>
              <w:t>物</w:t>
            </w:r>
            <w:r>
              <w:rPr>
                <w:rFonts w:ascii="N1eF4eaL+SimSun" w:hAnsi="N1eF4eaL+SimSun" w:eastAsia="N1eF4eaL+SimSun"/>
                <w:color w:val="000000"/>
                <w:spacing w:val="6"/>
                <w:sz w:val="20"/>
              </w:rPr>
              <w:t>资</w:t>
            </w:r>
            <w:r>
              <w:rPr>
                <w:rFonts w:ascii="N1eF4eaL+SimSun" w:hAnsi="N1eF4eaL+SimSun" w:eastAsia="N1eF4eaL+SimSun"/>
                <w:color w:val="000000"/>
                <w:spacing w:val="2"/>
                <w:sz w:val="20"/>
              </w:rPr>
              <w:t>储备</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4D85F478"/>
        </w:tc>
      </w:tr>
      <w:tr w14:paraId="0F462E38">
        <w:tblPrEx>
          <w:tblCellMar>
            <w:top w:w="0" w:type="dxa"/>
            <w:left w:w="108" w:type="dxa"/>
            <w:bottom w:w="0" w:type="dxa"/>
            <w:right w:w="108" w:type="dxa"/>
          </w:tblCellMar>
        </w:tblPrEx>
        <w:trPr>
          <w:trHeight w:val="352"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07975157">
            <w:pPr>
              <w:widowControl/>
              <w:autoSpaceDE w:val="0"/>
              <w:autoSpaceDN w:val="0"/>
              <w:spacing w:before="76" w:after="0" w:line="198" w:lineRule="exact"/>
              <w:ind w:left="10" w:right="0" w:firstLine="0"/>
              <w:jc w:val="left"/>
            </w:pPr>
            <w:r>
              <w:rPr>
                <w:rFonts w:ascii="N1eF4eaL+SimSun" w:hAnsi="N1eF4eaL+SimSun" w:eastAsia="N1eF4eaL+SimSun"/>
                <w:color w:val="000000"/>
                <w:spacing w:val="3"/>
                <w:sz w:val="20"/>
              </w:rPr>
              <w:t>30</w:t>
            </w:r>
            <w:r>
              <w:rPr>
                <w:rFonts w:ascii="N1eF4eaL+SimSun" w:hAnsi="N1eF4eaL+SimSun" w:eastAsia="N1eF4eaL+SimSun"/>
                <w:color w:val="000000"/>
                <w:spacing w:val="-1"/>
                <w:sz w:val="20"/>
              </w:rPr>
              <w:t>1</w:t>
            </w:r>
            <w:r>
              <w:rPr>
                <w:rFonts w:ascii="N1eF4eaL+SimSun" w:hAnsi="N1eF4eaL+SimSun" w:eastAsia="N1eF4eaL+SimSun"/>
                <w:color w:val="000000"/>
                <w:spacing w:val="3"/>
                <w:sz w:val="20"/>
              </w:rPr>
              <w:t>1</w:t>
            </w:r>
            <w:r>
              <w:rPr>
                <w:rFonts w:ascii="N1eF4eaL+SimSun" w:hAnsi="N1eF4eaL+SimSun" w:eastAsia="N1eF4eaL+SimSun"/>
                <w:color w:val="000000"/>
                <w:spacing w:val="1"/>
                <w:sz w:val="20"/>
              </w:rPr>
              <w:t>3</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0A7DFB31">
            <w:pPr>
              <w:widowControl/>
              <w:autoSpaceDE w:val="0"/>
              <w:autoSpaceDN w:val="0"/>
              <w:spacing w:before="76" w:after="0" w:line="198" w:lineRule="exact"/>
              <w:ind w:left="210" w:right="0" w:firstLine="0"/>
              <w:jc w:val="left"/>
            </w:pPr>
            <w:r>
              <w:rPr>
                <w:rFonts w:ascii="N1eF4eaL+SimSun" w:hAnsi="N1eF4eaL+SimSun" w:eastAsia="N1eF4eaL+SimSun"/>
                <w:color w:val="000000"/>
                <w:spacing w:val="-2"/>
                <w:sz w:val="20"/>
              </w:rPr>
              <w:t>住</w:t>
            </w:r>
            <w:r>
              <w:rPr>
                <w:rFonts w:ascii="N1eF4eaL+SimSun" w:hAnsi="N1eF4eaL+SimSun" w:eastAsia="N1eF4eaL+SimSun"/>
                <w:color w:val="000000"/>
                <w:spacing w:val="2"/>
                <w:sz w:val="20"/>
              </w:rPr>
              <w:t>房</w:t>
            </w:r>
            <w:r>
              <w:rPr>
                <w:rFonts w:ascii="N1eF4eaL+SimSun" w:hAnsi="N1eF4eaL+SimSun" w:eastAsia="N1eF4eaL+SimSun"/>
                <w:color w:val="000000"/>
                <w:spacing w:val="-2"/>
                <w:sz w:val="20"/>
              </w:rPr>
              <w:t>公积金</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33EDDA4D">
            <w:pPr>
              <w:widowControl/>
              <w:autoSpaceDE w:val="0"/>
              <w:autoSpaceDN w:val="0"/>
              <w:spacing w:before="64" w:after="0" w:line="220" w:lineRule="exact"/>
              <w:ind w:left="0" w:right="10" w:firstLine="0"/>
              <w:jc w:val="right"/>
            </w:pPr>
            <w:r>
              <w:rPr>
                <w:rFonts w:ascii="N1eF4eaL+SimSun" w:hAnsi="N1eF4eaL+SimSun" w:eastAsia="N1eF4eaL+SimSun"/>
                <w:color w:val="000000"/>
                <w:sz w:val="22"/>
              </w:rPr>
              <w:t>12.47</w:t>
            </w:r>
          </w:p>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649819D4">
            <w:pPr>
              <w:widowControl/>
              <w:autoSpaceDE w:val="0"/>
              <w:autoSpaceDN w:val="0"/>
              <w:spacing w:before="76" w:after="0" w:line="198" w:lineRule="exact"/>
              <w:ind w:left="12"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0</w:t>
            </w:r>
            <w:r>
              <w:rPr>
                <w:rFonts w:ascii="N1eF4eaL+SimSun" w:hAnsi="N1eF4eaL+SimSun" w:eastAsia="N1eF4eaL+SimSun"/>
                <w:color w:val="000000"/>
                <w:spacing w:val="1"/>
                <w:sz w:val="20"/>
              </w:rPr>
              <w:t>212</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3D016469">
            <w:pPr>
              <w:widowControl/>
              <w:autoSpaceDE w:val="0"/>
              <w:autoSpaceDN w:val="0"/>
              <w:spacing w:before="94" w:after="0" w:line="160" w:lineRule="exact"/>
              <w:ind w:left="170" w:right="0" w:firstLine="0"/>
              <w:jc w:val="left"/>
            </w:pPr>
            <w:r>
              <w:rPr>
                <w:rFonts w:ascii="N1eF4eaL+SimSun" w:hAnsi="N1eF4eaL+SimSun" w:eastAsia="N1eF4eaL+SimSun"/>
                <w:color w:val="000000"/>
                <w:spacing w:val="-2"/>
                <w:sz w:val="16"/>
              </w:rPr>
              <w:t>因</w:t>
            </w:r>
            <w:r>
              <w:rPr>
                <w:rFonts w:ascii="N1eF4eaL+SimSun" w:hAnsi="N1eF4eaL+SimSun" w:eastAsia="N1eF4eaL+SimSun"/>
                <w:color w:val="000000"/>
                <w:spacing w:val="-4"/>
                <w:sz w:val="16"/>
              </w:rPr>
              <w:t>公</w:t>
            </w:r>
            <w:r>
              <w:rPr>
                <w:rFonts w:ascii="N1eF4eaL+SimSun" w:hAnsi="N1eF4eaL+SimSun" w:eastAsia="N1eF4eaL+SimSun"/>
                <w:color w:val="000000"/>
                <w:spacing w:val="-2"/>
                <w:sz w:val="16"/>
              </w:rPr>
              <w:t>出国</w:t>
            </w:r>
            <w:r>
              <w:rPr>
                <w:rFonts w:ascii="N1eF4eaL+SimSun" w:hAnsi="N1eF4eaL+SimSun" w:eastAsia="N1eF4eaL+SimSun"/>
                <w:color w:val="000000"/>
                <w:spacing w:val="-4"/>
                <w:sz w:val="16"/>
              </w:rPr>
              <w:t>（</w:t>
            </w:r>
            <w:r>
              <w:rPr>
                <w:rFonts w:ascii="N1eF4eaL+SimSun" w:hAnsi="N1eF4eaL+SimSun" w:eastAsia="N1eF4eaL+SimSun"/>
                <w:color w:val="000000"/>
                <w:spacing w:val="-2"/>
                <w:sz w:val="16"/>
              </w:rPr>
              <w:t>境）</w:t>
            </w:r>
            <w:r>
              <w:rPr>
                <w:rFonts w:ascii="N1eF4eaL+SimSun" w:hAnsi="N1eF4eaL+SimSun" w:eastAsia="N1eF4eaL+SimSun"/>
                <w:color w:val="000000"/>
                <w:spacing w:val="-4"/>
                <w:sz w:val="16"/>
              </w:rPr>
              <w:t>费</w:t>
            </w:r>
            <w:r>
              <w:rPr>
                <w:rFonts w:ascii="N1eF4eaL+SimSun" w:hAnsi="N1eF4eaL+SimSun" w:eastAsia="N1eF4eaL+SimSun"/>
                <w:color w:val="000000"/>
                <w:spacing w:val="-2"/>
                <w:sz w:val="16"/>
              </w:rPr>
              <w:t>用</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60955901"/>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3AB1A0C">
            <w:pPr>
              <w:widowControl/>
              <w:autoSpaceDE w:val="0"/>
              <w:autoSpaceDN w:val="0"/>
              <w:spacing w:before="76" w:after="0" w:line="198" w:lineRule="exact"/>
              <w:ind w:left="10"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1</w:t>
            </w:r>
            <w:r>
              <w:rPr>
                <w:rFonts w:ascii="N1eF4eaL+SimSun" w:hAnsi="N1eF4eaL+SimSun" w:eastAsia="N1eF4eaL+SimSun"/>
                <w:color w:val="000000"/>
                <w:spacing w:val="-1"/>
                <w:sz w:val="20"/>
              </w:rPr>
              <w:t>0</w:t>
            </w:r>
            <w:r>
              <w:rPr>
                <w:rFonts w:ascii="N1eF4eaL+SimSun" w:hAnsi="N1eF4eaL+SimSun" w:eastAsia="N1eF4eaL+SimSun"/>
                <w:color w:val="000000"/>
                <w:spacing w:val="1"/>
                <w:sz w:val="20"/>
              </w:rPr>
              <w:t>09</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680E64ED">
            <w:pPr>
              <w:widowControl/>
              <w:autoSpaceDE w:val="0"/>
              <w:autoSpaceDN w:val="0"/>
              <w:spacing w:before="76" w:after="0" w:line="198" w:lineRule="exact"/>
              <w:ind w:left="210" w:right="0" w:firstLine="0"/>
              <w:jc w:val="left"/>
            </w:pPr>
            <w:r>
              <w:rPr>
                <w:rFonts w:ascii="N1eF4eaL+SimSun" w:hAnsi="N1eF4eaL+SimSun" w:eastAsia="N1eF4eaL+SimSun"/>
                <w:color w:val="000000"/>
                <w:spacing w:val="2"/>
                <w:sz w:val="20"/>
              </w:rPr>
              <w:t>土</w:t>
            </w:r>
            <w:r>
              <w:rPr>
                <w:rFonts w:ascii="N1eF4eaL+SimSun" w:hAnsi="N1eF4eaL+SimSun" w:eastAsia="N1eF4eaL+SimSun"/>
                <w:color w:val="000000"/>
                <w:spacing w:val="6"/>
                <w:sz w:val="20"/>
              </w:rPr>
              <w:t>地</w:t>
            </w:r>
            <w:r>
              <w:rPr>
                <w:rFonts w:ascii="N1eF4eaL+SimSun" w:hAnsi="N1eF4eaL+SimSun" w:eastAsia="N1eF4eaL+SimSun"/>
                <w:color w:val="000000"/>
                <w:spacing w:val="2"/>
                <w:sz w:val="20"/>
              </w:rPr>
              <w:t>补偿</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57A39A0F"/>
        </w:tc>
      </w:tr>
      <w:tr w14:paraId="5E5983A3">
        <w:tblPrEx>
          <w:tblCellMar>
            <w:top w:w="0" w:type="dxa"/>
            <w:left w:w="108" w:type="dxa"/>
            <w:bottom w:w="0" w:type="dxa"/>
            <w:right w:w="108" w:type="dxa"/>
          </w:tblCellMar>
        </w:tblPrEx>
        <w:trPr>
          <w:trHeight w:val="352"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5386DA58">
            <w:pPr>
              <w:widowControl/>
              <w:autoSpaceDE w:val="0"/>
              <w:autoSpaceDN w:val="0"/>
              <w:spacing w:before="76" w:after="0" w:line="198" w:lineRule="exact"/>
              <w:ind w:left="10" w:right="0" w:firstLine="0"/>
              <w:jc w:val="left"/>
            </w:pPr>
            <w:r>
              <w:rPr>
                <w:rFonts w:ascii="N1eF4eaL+SimSun" w:hAnsi="N1eF4eaL+SimSun" w:eastAsia="N1eF4eaL+SimSun"/>
                <w:color w:val="000000"/>
                <w:spacing w:val="3"/>
                <w:sz w:val="20"/>
              </w:rPr>
              <w:t>30</w:t>
            </w:r>
            <w:r>
              <w:rPr>
                <w:rFonts w:ascii="N1eF4eaL+SimSun" w:hAnsi="N1eF4eaL+SimSun" w:eastAsia="N1eF4eaL+SimSun"/>
                <w:color w:val="000000"/>
                <w:spacing w:val="-1"/>
                <w:sz w:val="20"/>
              </w:rPr>
              <w:t>1</w:t>
            </w:r>
            <w:r>
              <w:rPr>
                <w:rFonts w:ascii="N1eF4eaL+SimSun" w:hAnsi="N1eF4eaL+SimSun" w:eastAsia="N1eF4eaL+SimSun"/>
                <w:color w:val="000000"/>
                <w:spacing w:val="3"/>
                <w:sz w:val="20"/>
              </w:rPr>
              <w:t>1</w:t>
            </w:r>
            <w:r>
              <w:rPr>
                <w:rFonts w:ascii="N1eF4eaL+SimSun" w:hAnsi="N1eF4eaL+SimSun" w:eastAsia="N1eF4eaL+SimSun"/>
                <w:color w:val="000000"/>
                <w:spacing w:val="1"/>
                <w:sz w:val="20"/>
              </w:rPr>
              <w:t>4</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0A700CC2">
            <w:pPr>
              <w:widowControl/>
              <w:autoSpaceDE w:val="0"/>
              <w:autoSpaceDN w:val="0"/>
              <w:spacing w:before="76" w:after="0" w:line="198" w:lineRule="exact"/>
              <w:ind w:left="210" w:right="0" w:firstLine="0"/>
              <w:jc w:val="left"/>
            </w:pPr>
            <w:r>
              <w:rPr>
                <w:rFonts w:ascii="N1eF4eaL+SimSun" w:hAnsi="N1eF4eaL+SimSun" w:eastAsia="N1eF4eaL+SimSun"/>
                <w:color w:val="000000"/>
                <w:spacing w:val="-2"/>
                <w:sz w:val="20"/>
              </w:rPr>
              <w:t>医</w:t>
            </w:r>
            <w:r>
              <w:rPr>
                <w:rFonts w:ascii="N1eF4eaL+SimSun" w:hAnsi="N1eF4eaL+SimSun" w:eastAsia="N1eF4eaL+SimSun"/>
                <w:color w:val="000000"/>
                <w:spacing w:val="2"/>
                <w:sz w:val="20"/>
              </w:rPr>
              <w:t>疗</w:t>
            </w:r>
            <w:r>
              <w:rPr>
                <w:rFonts w:ascii="N1eF4eaL+SimSun" w:hAnsi="N1eF4eaL+SimSun" w:eastAsia="N1eF4eaL+SimSun"/>
                <w:color w:val="000000"/>
                <w:spacing w:val="-2"/>
                <w:sz w:val="20"/>
              </w:rPr>
              <w:t>费</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097C5FA9"/>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3D375C0A">
            <w:pPr>
              <w:widowControl/>
              <w:autoSpaceDE w:val="0"/>
              <w:autoSpaceDN w:val="0"/>
              <w:spacing w:before="76" w:after="0" w:line="198" w:lineRule="exact"/>
              <w:ind w:left="12"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0</w:t>
            </w:r>
            <w:r>
              <w:rPr>
                <w:rFonts w:ascii="N1eF4eaL+SimSun" w:hAnsi="N1eF4eaL+SimSun" w:eastAsia="N1eF4eaL+SimSun"/>
                <w:color w:val="000000"/>
                <w:spacing w:val="1"/>
                <w:sz w:val="20"/>
              </w:rPr>
              <w:t>213</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602307E6">
            <w:pPr>
              <w:widowControl/>
              <w:autoSpaceDE w:val="0"/>
              <w:autoSpaceDN w:val="0"/>
              <w:spacing w:before="76" w:after="0" w:line="198" w:lineRule="exact"/>
              <w:ind w:left="0" w:right="0" w:firstLine="0"/>
              <w:jc w:val="center"/>
            </w:pPr>
            <w:r>
              <w:rPr>
                <w:rFonts w:ascii="N1eF4eaL+SimSun" w:hAnsi="N1eF4eaL+SimSun" w:eastAsia="N1eF4eaL+SimSun"/>
                <w:color w:val="000000"/>
                <w:spacing w:val="-2"/>
                <w:sz w:val="20"/>
              </w:rPr>
              <w:t>维</w:t>
            </w:r>
            <w:r>
              <w:rPr>
                <w:rFonts w:ascii="N1eF4eaL+SimSun" w:hAnsi="N1eF4eaL+SimSun" w:eastAsia="N1eF4eaL+SimSun"/>
                <w:color w:val="000000"/>
                <w:sz w:val="20"/>
              </w:rPr>
              <w:t>修（</w:t>
            </w:r>
            <w:r>
              <w:rPr>
                <w:rFonts w:ascii="N1eF4eaL+SimSun" w:hAnsi="N1eF4eaL+SimSun" w:eastAsia="N1eF4eaL+SimSun"/>
                <w:color w:val="000000"/>
                <w:spacing w:val="-2"/>
                <w:sz w:val="20"/>
              </w:rPr>
              <w:t>护</w:t>
            </w:r>
            <w:r>
              <w:rPr>
                <w:rFonts w:ascii="N1eF4eaL+SimSun" w:hAnsi="N1eF4eaL+SimSun" w:eastAsia="N1eF4eaL+SimSun"/>
                <w:color w:val="000000"/>
                <w:sz w:val="20"/>
              </w:rPr>
              <w:t>）</w:t>
            </w:r>
            <w:r>
              <w:rPr>
                <w:rFonts w:ascii="N1eF4eaL+SimSun" w:hAnsi="N1eF4eaL+SimSun" w:eastAsia="N1eF4eaL+SimSun"/>
                <w:color w:val="000000"/>
                <w:spacing w:val="-2"/>
                <w:sz w:val="20"/>
              </w:rPr>
              <w:t>费</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38F3DBFF"/>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4265EE7">
            <w:pPr>
              <w:widowControl/>
              <w:autoSpaceDE w:val="0"/>
              <w:autoSpaceDN w:val="0"/>
              <w:spacing w:before="76" w:after="0" w:line="198" w:lineRule="exact"/>
              <w:ind w:left="10"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1</w:t>
            </w:r>
            <w:r>
              <w:rPr>
                <w:rFonts w:ascii="N1eF4eaL+SimSun" w:hAnsi="N1eF4eaL+SimSun" w:eastAsia="N1eF4eaL+SimSun"/>
                <w:color w:val="000000"/>
                <w:spacing w:val="-1"/>
                <w:sz w:val="20"/>
              </w:rPr>
              <w:t>0</w:t>
            </w:r>
            <w:r>
              <w:rPr>
                <w:rFonts w:ascii="N1eF4eaL+SimSun" w:hAnsi="N1eF4eaL+SimSun" w:eastAsia="N1eF4eaL+SimSun"/>
                <w:color w:val="000000"/>
                <w:spacing w:val="1"/>
                <w:sz w:val="20"/>
              </w:rPr>
              <w:t>10</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1FE2EED6">
            <w:pPr>
              <w:widowControl/>
              <w:autoSpaceDE w:val="0"/>
              <w:autoSpaceDN w:val="0"/>
              <w:spacing w:before="76" w:after="0" w:line="198" w:lineRule="exact"/>
              <w:ind w:left="210" w:right="0" w:firstLine="0"/>
              <w:jc w:val="left"/>
            </w:pPr>
            <w:r>
              <w:rPr>
                <w:rFonts w:ascii="N1eF4eaL+SimSun" w:hAnsi="N1eF4eaL+SimSun" w:eastAsia="N1eF4eaL+SimSun"/>
                <w:color w:val="000000"/>
                <w:spacing w:val="2"/>
                <w:sz w:val="20"/>
              </w:rPr>
              <w:t>安</w:t>
            </w:r>
            <w:r>
              <w:rPr>
                <w:rFonts w:ascii="N1eF4eaL+SimSun" w:hAnsi="N1eF4eaL+SimSun" w:eastAsia="N1eF4eaL+SimSun"/>
                <w:color w:val="000000"/>
                <w:spacing w:val="6"/>
                <w:sz w:val="20"/>
              </w:rPr>
              <w:t>置</w:t>
            </w:r>
            <w:r>
              <w:rPr>
                <w:rFonts w:ascii="N1eF4eaL+SimSun" w:hAnsi="N1eF4eaL+SimSun" w:eastAsia="N1eF4eaL+SimSun"/>
                <w:color w:val="000000"/>
                <w:spacing w:val="2"/>
                <w:sz w:val="20"/>
              </w:rPr>
              <w:t>补助</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05F492D7"/>
        </w:tc>
      </w:tr>
      <w:tr w14:paraId="6619A5F1">
        <w:tblPrEx>
          <w:tblCellMar>
            <w:top w:w="0" w:type="dxa"/>
            <w:left w:w="108" w:type="dxa"/>
            <w:bottom w:w="0" w:type="dxa"/>
            <w:right w:w="108" w:type="dxa"/>
          </w:tblCellMar>
        </w:tblPrEx>
        <w:trPr>
          <w:trHeight w:val="352"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66DC79CD">
            <w:pPr>
              <w:widowControl/>
              <w:autoSpaceDE w:val="0"/>
              <w:autoSpaceDN w:val="0"/>
              <w:spacing w:before="74" w:after="0" w:line="200" w:lineRule="exact"/>
              <w:ind w:left="10" w:right="0" w:firstLine="0"/>
              <w:jc w:val="left"/>
            </w:pPr>
            <w:r>
              <w:rPr>
                <w:rFonts w:ascii="N1eF4eaL+SimSun" w:hAnsi="N1eF4eaL+SimSun" w:eastAsia="N1eF4eaL+SimSun"/>
                <w:color w:val="000000"/>
                <w:spacing w:val="3"/>
                <w:sz w:val="20"/>
              </w:rPr>
              <w:t>30</w:t>
            </w:r>
            <w:r>
              <w:rPr>
                <w:rFonts w:ascii="N1eF4eaL+SimSun" w:hAnsi="N1eF4eaL+SimSun" w:eastAsia="N1eF4eaL+SimSun"/>
                <w:color w:val="000000"/>
                <w:spacing w:val="-1"/>
                <w:sz w:val="20"/>
              </w:rPr>
              <w:t>1</w:t>
            </w:r>
            <w:r>
              <w:rPr>
                <w:rFonts w:ascii="N1eF4eaL+SimSun" w:hAnsi="N1eF4eaL+SimSun" w:eastAsia="N1eF4eaL+SimSun"/>
                <w:color w:val="000000"/>
                <w:spacing w:val="3"/>
                <w:sz w:val="20"/>
              </w:rPr>
              <w:t>9</w:t>
            </w:r>
            <w:r>
              <w:rPr>
                <w:rFonts w:ascii="N1eF4eaL+SimSun" w:hAnsi="N1eF4eaL+SimSun" w:eastAsia="N1eF4eaL+SimSun"/>
                <w:color w:val="000000"/>
                <w:spacing w:val="1"/>
                <w:sz w:val="20"/>
              </w:rPr>
              <w:t>9</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38D12A63">
            <w:pPr>
              <w:widowControl/>
              <w:autoSpaceDE w:val="0"/>
              <w:autoSpaceDN w:val="0"/>
              <w:spacing w:before="74" w:after="0" w:line="200" w:lineRule="exact"/>
              <w:ind w:left="210" w:right="0" w:firstLine="0"/>
              <w:jc w:val="left"/>
            </w:pPr>
            <w:r>
              <w:rPr>
                <w:rFonts w:ascii="N1eF4eaL+SimSun" w:hAnsi="N1eF4eaL+SimSun" w:eastAsia="N1eF4eaL+SimSun"/>
                <w:color w:val="000000"/>
                <w:spacing w:val="-2"/>
                <w:sz w:val="20"/>
              </w:rPr>
              <w:t>其</w:t>
            </w:r>
            <w:r>
              <w:rPr>
                <w:rFonts w:ascii="N1eF4eaL+SimSun" w:hAnsi="N1eF4eaL+SimSun" w:eastAsia="N1eF4eaL+SimSun"/>
                <w:color w:val="000000"/>
                <w:spacing w:val="2"/>
                <w:sz w:val="20"/>
              </w:rPr>
              <w:t>他</w:t>
            </w:r>
            <w:r>
              <w:rPr>
                <w:rFonts w:ascii="N1eF4eaL+SimSun" w:hAnsi="N1eF4eaL+SimSun" w:eastAsia="N1eF4eaL+SimSun"/>
                <w:color w:val="000000"/>
                <w:spacing w:val="-2"/>
                <w:sz w:val="20"/>
              </w:rPr>
              <w:t>工资</w:t>
            </w:r>
            <w:r>
              <w:rPr>
                <w:rFonts w:ascii="N1eF4eaL+SimSun" w:hAnsi="N1eF4eaL+SimSun" w:eastAsia="N1eF4eaL+SimSun"/>
                <w:color w:val="000000"/>
                <w:spacing w:val="2"/>
                <w:sz w:val="20"/>
              </w:rPr>
              <w:t>福</w:t>
            </w:r>
            <w:r>
              <w:rPr>
                <w:rFonts w:ascii="N1eF4eaL+SimSun" w:hAnsi="N1eF4eaL+SimSun" w:eastAsia="N1eF4eaL+SimSun"/>
                <w:color w:val="000000"/>
                <w:spacing w:val="-2"/>
                <w:sz w:val="20"/>
              </w:rPr>
              <w:t>利支出</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49C9803C"/>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62A6F0E1">
            <w:pPr>
              <w:widowControl/>
              <w:autoSpaceDE w:val="0"/>
              <w:autoSpaceDN w:val="0"/>
              <w:spacing w:before="74" w:after="0" w:line="200" w:lineRule="exact"/>
              <w:ind w:left="12"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0</w:t>
            </w:r>
            <w:r>
              <w:rPr>
                <w:rFonts w:ascii="N1eF4eaL+SimSun" w:hAnsi="N1eF4eaL+SimSun" w:eastAsia="N1eF4eaL+SimSun"/>
                <w:color w:val="000000"/>
                <w:spacing w:val="1"/>
                <w:sz w:val="20"/>
              </w:rPr>
              <w:t>214</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62580325">
            <w:pPr>
              <w:widowControl/>
              <w:autoSpaceDE w:val="0"/>
              <w:autoSpaceDN w:val="0"/>
              <w:spacing w:before="74" w:after="0" w:line="200" w:lineRule="exact"/>
              <w:ind w:left="212" w:right="0" w:firstLine="0"/>
              <w:jc w:val="left"/>
            </w:pPr>
            <w:r>
              <w:rPr>
                <w:rFonts w:ascii="N1eF4eaL+SimSun" w:hAnsi="N1eF4eaL+SimSun" w:eastAsia="N1eF4eaL+SimSun"/>
                <w:color w:val="000000"/>
                <w:spacing w:val="-2"/>
                <w:sz w:val="20"/>
              </w:rPr>
              <w:t>租</w:t>
            </w:r>
            <w:r>
              <w:rPr>
                <w:rFonts w:ascii="N1eF4eaL+SimSun" w:hAnsi="N1eF4eaL+SimSun" w:eastAsia="N1eF4eaL+SimSun"/>
                <w:color w:val="000000"/>
                <w:sz w:val="20"/>
              </w:rPr>
              <w:t>赁</w:t>
            </w:r>
            <w:r>
              <w:rPr>
                <w:rFonts w:ascii="N1eF4eaL+SimSun" w:hAnsi="N1eF4eaL+SimSun" w:eastAsia="N1eF4eaL+SimSun"/>
                <w:color w:val="000000"/>
                <w:spacing w:val="-2"/>
                <w:sz w:val="20"/>
              </w:rPr>
              <w:t>费</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46401D1F"/>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6D80E0B2">
            <w:pPr>
              <w:widowControl/>
              <w:autoSpaceDE w:val="0"/>
              <w:autoSpaceDN w:val="0"/>
              <w:spacing w:before="74" w:after="0" w:line="200" w:lineRule="exact"/>
              <w:ind w:left="10"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1</w:t>
            </w:r>
            <w:r>
              <w:rPr>
                <w:rFonts w:ascii="N1eF4eaL+SimSun" w:hAnsi="N1eF4eaL+SimSun" w:eastAsia="N1eF4eaL+SimSun"/>
                <w:color w:val="000000"/>
                <w:spacing w:val="-1"/>
                <w:sz w:val="20"/>
              </w:rPr>
              <w:t>0</w:t>
            </w:r>
            <w:r>
              <w:rPr>
                <w:rFonts w:ascii="N1eF4eaL+SimSun" w:hAnsi="N1eF4eaL+SimSun" w:eastAsia="N1eF4eaL+SimSun"/>
                <w:color w:val="000000"/>
                <w:spacing w:val="1"/>
                <w:sz w:val="20"/>
              </w:rPr>
              <w:t>11</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04881EA4">
            <w:pPr>
              <w:widowControl/>
              <w:autoSpaceDE w:val="0"/>
              <w:autoSpaceDN w:val="0"/>
              <w:spacing w:before="74" w:after="0" w:line="200" w:lineRule="exact"/>
              <w:ind w:left="210" w:right="0" w:firstLine="0"/>
              <w:jc w:val="left"/>
            </w:pPr>
            <w:r>
              <w:rPr>
                <w:rFonts w:ascii="N1eF4eaL+SimSun" w:hAnsi="N1eF4eaL+SimSun" w:eastAsia="N1eF4eaL+SimSun"/>
                <w:color w:val="000000"/>
                <w:spacing w:val="-2"/>
                <w:sz w:val="20"/>
              </w:rPr>
              <w:t>地</w:t>
            </w:r>
            <w:r>
              <w:rPr>
                <w:rFonts w:ascii="N1eF4eaL+SimSun" w:hAnsi="N1eF4eaL+SimSun" w:eastAsia="N1eF4eaL+SimSun"/>
                <w:color w:val="000000"/>
                <w:spacing w:val="2"/>
                <w:sz w:val="20"/>
              </w:rPr>
              <w:t>上</w:t>
            </w:r>
            <w:r>
              <w:rPr>
                <w:rFonts w:ascii="N1eF4eaL+SimSun" w:hAnsi="N1eF4eaL+SimSun" w:eastAsia="N1eF4eaL+SimSun"/>
                <w:color w:val="000000"/>
                <w:spacing w:val="-2"/>
                <w:sz w:val="20"/>
              </w:rPr>
              <w:t>附着</w:t>
            </w:r>
            <w:r>
              <w:rPr>
                <w:rFonts w:ascii="N1eF4eaL+SimSun" w:hAnsi="N1eF4eaL+SimSun" w:eastAsia="N1eF4eaL+SimSun"/>
                <w:color w:val="000000"/>
                <w:spacing w:val="2"/>
                <w:sz w:val="20"/>
              </w:rPr>
              <w:t>物</w:t>
            </w:r>
            <w:r>
              <w:rPr>
                <w:rFonts w:ascii="N1eF4eaL+SimSun" w:hAnsi="N1eF4eaL+SimSun" w:eastAsia="N1eF4eaL+SimSun"/>
                <w:color w:val="000000"/>
                <w:spacing w:val="-2"/>
                <w:sz w:val="20"/>
              </w:rPr>
              <w:t>和青</w:t>
            </w:r>
            <w:r>
              <w:rPr>
                <w:rFonts w:ascii="N1eF4eaL+SimSun" w:hAnsi="N1eF4eaL+SimSun" w:eastAsia="N1eF4eaL+SimSun"/>
                <w:color w:val="000000"/>
                <w:spacing w:val="2"/>
                <w:sz w:val="20"/>
              </w:rPr>
              <w:t>苗</w:t>
            </w:r>
            <w:r>
              <w:rPr>
                <w:rFonts w:ascii="N1eF4eaL+SimSun" w:hAnsi="N1eF4eaL+SimSun" w:eastAsia="N1eF4eaL+SimSun"/>
                <w:color w:val="000000"/>
                <w:spacing w:val="-2"/>
                <w:sz w:val="20"/>
              </w:rPr>
              <w:t>补偿</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3BA78E93"/>
        </w:tc>
      </w:tr>
      <w:tr w14:paraId="7FF33E0D">
        <w:tblPrEx>
          <w:tblCellMar>
            <w:top w:w="0" w:type="dxa"/>
            <w:left w:w="108" w:type="dxa"/>
            <w:bottom w:w="0" w:type="dxa"/>
            <w:right w:w="108" w:type="dxa"/>
          </w:tblCellMar>
        </w:tblPrEx>
        <w:trPr>
          <w:trHeight w:val="352"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30AD8BC8">
            <w:pPr>
              <w:widowControl/>
              <w:autoSpaceDE w:val="0"/>
              <w:autoSpaceDN w:val="0"/>
              <w:spacing w:before="76" w:after="0" w:line="198" w:lineRule="exact"/>
              <w:ind w:left="10" w:right="0" w:firstLine="0"/>
              <w:jc w:val="left"/>
            </w:pPr>
            <w:r>
              <w:rPr>
                <w:rFonts w:ascii="N1eF4eaL+SimSun" w:hAnsi="N1eF4eaL+SimSun" w:eastAsia="N1eF4eaL+SimSun"/>
                <w:color w:val="000000"/>
                <w:spacing w:val="3"/>
                <w:sz w:val="20"/>
              </w:rPr>
              <w:t>30</w:t>
            </w:r>
            <w:r>
              <w:rPr>
                <w:rFonts w:ascii="N1eF4eaL+SimSun" w:hAnsi="N1eF4eaL+SimSun" w:eastAsia="N1eF4eaL+SimSun"/>
                <w:color w:val="000000"/>
                <w:spacing w:val="1"/>
                <w:sz w:val="20"/>
              </w:rPr>
              <w:t>3</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31B40834">
            <w:pPr>
              <w:widowControl/>
              <w:autoSpaceDE w:val="0"/>
              <w:autoSpaceDN w:val="0"/>
              <w:spacing w:before="76" w:after="0" w:line="198" w:lineRule="exact"/>
              <w:ind w:left="12" w:right="0" w:firstLine="0"/>
              <w:jc w:val="left"/>
            </w:pPr>
            <w:r>
              <w:rPr>
                <w:rFonts w:ascii="N1eF4eaL+SimSun" w:hAnsi="N1eF4eaL+SimSun" w:eastAsia="N1eF4eaL+SimSun"/>
                <w:color w:val="000000"/>
                <w:spacing w:val="2"/>
                <w:sz w:val="20"/>
              </w:rPr>
              <w:t>对</w:t>
            </w:r>
            <w:r>
              <w:rPr>
                <w:rFonts w:ascii="N1eF4eaL+SimSun" w:hAnsi="N1eF4eaL+SimSun" w:eastAsia="N1eF4eaL+SimSun"/>
                <w:color w:val="000000"/>
                <w:spacing w:val="4"/>
                <w:sz w:val="20"/>
              </w:rPr>
              <w:t>个</w:t>
            </w:r>
            <w:r>
              <w:rPr>
                <w:rFonts w:ascii="N1eF4eaL+SimSun" w:hAnsi="N1eF4eaL+SimSun" w:eastAsia="N1eF4eaL+SimSun"/>
                <w:color w:val="000000"/>
                <w:spacing w:val="2"/>
                <w:sz w:val="20"/>
              </w:rPr>
              <w:t>人和</w:t>
            </w:r>
            <w:r>
              <w:rPr>
                <w:rFonts w:ascii="N1eF4eaL+SimSun" w:hAnsi="N1eF4eaL+SimSun" w:eastAsia="N1eF4eaL+SimSun"/>
                <w:color w:val="000000"/>
                <w:spacing w:val="4"/>
                <w:sz w:val="20"/>
              </w:rPr>
              <w:t>家</w:t>
            </w:r>
            <w:r>
              <w:rPr>
                <w:rFonts w:ascii="N1eF4eaL+SimSun" w:hAnsi="N1eF4eaL+SimSun" w:eastAsia="N1eF4eaL+SimSun"/>
                <w:color w:val="000000"/>
                <w:spacing w:val="2"/>
                <w:sz w:val="20"/>
              </w:rPr>
              <w:t>庭的</w:t>
            </w:r>
            <w:r>
              <w:rPr>
                <w:rFonts w:ascii="N1eF4eaL+SimSun" w:hAnsi="N1eF4eaL+SimSun" w:eastAsia="N1eF4eaL+SimSun"/>
                <w:color w:val="000000"/>
                <w:spacing w:val="4"/>
                <w:sz w:val="20"/>
              </w:rPr>
              <w:t>补</w:t>
            </w:r>
            <w:r>
              <w:rPr>
                <w:rFonts w:ascii="N1eF4eaL+SimSun" w:hAnsi="N1eF4eaL+SimSun" w:eastAsia="N1eF4eaL+SimSun"/>
                <w:color w:val="000000"/>
                <w:spacing w:val="2"/>
                <w:sz w:val="20"/>
              </w:rPr>
              <w:t>助</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0403DF94">
            <w:pPr>
              <w:widowControl/>
              <w:autoSpaceDE w:val="0"/>
              <w:autoSpaceDN w:val="0"/>
              <w:spacing w:before="64" w:after="0" w:line="220" w:lineRule="exact"/>
              <w:ind w:left="0" w:right="10" w:firstLine="0"/>
              <w:jc w:val="right"/>
            </w:pPr>
            <w:r>
              <w:rPr>
                <w:rFonts w:ascii="N1eF4eaL+SimSun" w:hAnsi="N1eF4eaL+SimSun" w:eastAsia="N1eF4eaL+SimSun"/>
                <w:color w:val="000000"/>
                <w:sz w:val="22"/>
              </w:rPr>
              <w:t>35.80</w:t>
            </w:r>
          </w:p>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6783C9E9">
            <w:pPr>
              <w:widowControl/>
              <w:autoSpaceDE w:val="0"/>
              <w:autoSpaceDN w:val="0"/>
              <w:spacing w:before="76" w:after="0" w:line="198" w:lineRule="exact"/>
              <w:ind w:left="12"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0</w:t>
            </w:r>
            <w:r>
              <w:rPr>
                <w:rFonts w:ascii="N1eF4eaL+SimSun" w:hAnsi="N1eF4eaL+SimSun" w:eastAsia="N1eF4eaL+SimSun"/>
                <w:color w:val="000000"/>
                <w:spacing w:val="1"/>
                <w:sz w:val="20"/>
              </w:rPr>
              <w:t>215</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615B2071">
            <w:pPr>
              <w:widowControl/>
              <w:autoSpaceDE w:val="0"/>
              <w:autoSpaceDN w:val="0"/>
              <w:spacing w:before="76" w:after="0" w:line="198" w:lineRule="exact"/>
              <w:ind w:left="212" w:right="0" w:firstLine="0"/>
              <w:jc w:val="left"/>
            </w:pPr>
            <w:r>
              <w:rPr>
                <w:rFonts w:ascii="N1eF4eaL+SimSun" w:hAnsi="N1eF4eaL+SimSun" w:eastAsia="N1eF4eaL+SimSun"/>
                <w:color w:val="000000"/>
                <w:spacing w:val="-2"/>
                <w:sz w:val="20"/>
              </w:rPr>
              <w:t>会</w:t>
            </w:r>
            <w:r>
              <w:rPr>
                <w:rFonts w:ascii="N1eF4eaL+SimSun" w:hAnsi="N1eF4eaL+SimSun" w:eastAsia="N1eF4eaL+SimSun"/>
                <w:color w:val="000000"/>
                <w:sz w:val="20"/>
              </w:rPr>
              <w:t>议</w:t>
            </w:r>
            <w:r>
              <w:rPr>
                <w:rFonts w:ascii="N1eF4eaL+SimSun" w:hAnsi="N1eF4eaL+SimSun" w:eastAsia="N1eF4eaL+SimSun"/>
                <w:color w:val="000000"/>
                <w:spacing w:val="-2"/>
                <w:sz w:val="20"/>
              </w:rPr>
              <w:t>费</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62AF8884"/>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5A8C355D">
            <w:pPr>
              <w:widowControl/>
              <w:autoSpaceDE w:val="0"/>
              <w:autoSpaceDN w:val="0"/>
              <w:spacing w:before="76" w:after="0" w:line="198" w:lineRule="exact"/>
              <w:ind w:left="10"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1</w:t>
            </w:r>
            <w:r>
              <w:rPr>
                <w:rFonts w:ascii="N1eF4eaL+SimSun" w:hAnsi="N1eF4eaL+SimSun" w:eastAsia="N1eF4eaL+SimSun"/>
                <w:color w:val="000000"/>
                <w:spacing w:val="-1"/>
                <w:sz w:val="20"/>
              </w:rPr>
              <w:t>0</w:t>
            </w:r>
            <w:r>
              <w:rPr>
                <w:rFonts w:ascii="N1eF4eaL+SimSun" w:hAnsi="N1eF4eaL+SimSun" w:eastAsia="N1eF4eaL+SimSun"/>
                <w:color w:val="000000"/>
                <w:spacing w:val="1"/>
                <w:sz w:val="20"/>
              </w:rPr>
              <w:t>12</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13E4392E">
            <w:pPr>
              <w:widowControl/>
              <w:autoSpaceDE w:val="0"/>
              <w:autoSpaceDN w:val="0"/>
              <w:spacing w:before="76" w:after="0" w:line="198" w:lineRule="exact"/>
              <w:ind w:left="210" w:right="0" w:firstLine="0"/>
              <w:jc w:val="left"/>
            </w:pPr>
            <w:r>
              <w:rPr>
                <w:rFonts w:ascii="N1eF4eaL+SimSun" w:hAnsi="N1eF4eaL+SimSun" w:eastAsia="N1eF4eaL+SimSun"/>
                <w:color w:val="000000"/>
                <w:spacing w:val="2"/>
                <w:sz w:val="20"/>
              </w:rPr>
              <w:t>拆</w:t>
            </w:r>
            <w:r>
              <w:rPr>
                <w:rFonts w:ascii="N1eF4eaL+SimSun" w:hAnsi="N1eF4eaL+SimSun" w:eastAsia="N1eF4eaL+SimSun"/>
                <w:color w:val="000000"/>
                <w:spacing w:val="6"/>
                <w:sz w:val="20"/>
              </w:rPr>
              <w:t>迁</w:t>
            </w:r>
            <w:r>
              <w:rPr>
                <w:rFonts w:ascii="N1eF4eaL+SimSun" w:hAnsi="N1eF4eaL+SimSun" w:eastAsia="N1eF4eaL+SimSun"/>
                <w:color w:val="000000"/>
                <w:spacing w:val="2"/>
                <w:sz w:val="20"/>
              </w:rPr>
              <w:t>补偿</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28BF774C"/>
        </w:tc>
      </w:tr>
      <w:tr w14:paraId="0A83BEE0">
        <w:tblPrEx>
          <w:tblCellMar>
            <w:top w:w="0" w:type="dxa"/>
            <w:left w:w="108" w:type="dxa"/>
            <w:bottom w:w="0" w:type="dxa"/>
            <w:right w:w="108" w:type="dxa"/>
          </w:tblCellMar>
        </w:tblPrEx>
        <w:trPr>
          <w:trHeight w:val="352"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16A366E3">
            <w:pPr>
              <w:widowControl/>
              <w:autoSpaceDE w:val="0"/>
              <w:autoSpaceDN w:val="0"/>
              <w:spacing w:before="76" w:after="0" w:line="198" w:lineRule="exact"/>
              <w:ind w:left="10" w:right="0" w:firstLine="0"/>
              <w:jc w:val="left"/>
            </w:pPr>
            <w:r>
              <w:rPr>
                <w:rFonts w:ascii="N1eF4eaL+SimSun" w:hAnsi="N1eF4eaL+SimSun" w:eastAsia="N1eF4eaL+SimSun"/>
                <w:color w:val="000000"/>
                <w:spacing w:val="3"/>
                <w:sz w:val="20"/>
              </w:rPr>
              <w:t>30</w:t>
            </w:r>
            <w:r>
              <w:rPr>
                <w:rFonts w:ascii="N1eF4eaL+SimSun" w:hAnsi="N1eF4eaL+SimSun" w:eastAsia="N1eF4eaL+SimSun"/>
                <w:color w:val="000000"/>
                <w:spacing w:val="-1"/>
                <w:sz w:val="20"/>
              </w:rPr>
              <w:t>3</w:t>
            </w:r>
            <w:r>
              <w:rPr>
                <w:rFonts w:ascii="N1eF4eaL+SimSun" w:hAnsi="N1eF4eaL+SimSun" w:eastAsia="N1eF4eaL+SimSun"/>
                <w:color w:val="000000"/>
                <w:spacing w:val="3"/>
                <w:sz w:val="20"/>
              </w:rPr>
              <w:t>0</w:t>
            </w:r>
            <w:r>
              <w:rPr>
                <w:rFonts w:ascii="N1eF4eaL+SimSun" w:hAnsi="N1eF4eaL+SimSun" w:eastAsia="N1eF4eaL+SimSun"/>
                <w:color w:val="000000"/>
                <w:spacing w:val="1"/>
                <w:sz w:val="20"/>
              </w:rPr>
              <w:t>1</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1C9AF9BF">
            <w:pPr>
              <w:widowControl/>
              <w:autoSpaceDE w:val="0"/>
              <w:autoSpaceDN w:val="0"/>
              <w:spacing w:before="76" w:after="0" w:line="198" w:lineRule="exact"/>
              <w:ind w:left="210" w:right="0" w:firstLine="0"/>
              <w:jc w:val="left"/>
            </w:pPr>
            <w:r>
              <w:rPr>
                <w:rFonts w:ascii="N1eF4eaL+SimSun" w:hAnsi="N1eF4eaL+SimSun" w:eastAsia="N1eF4eaL+SimSun"/>
                <w:color w:val="000000"/>
                <w:spacing w:val="-2"/>
                <w:sz w:val="20"/>
              </w:rPr>
              <w:t>离</w:t>
            </w:r>
            <w:r>
              <w:rPr>
                <w:rFonts w:ascii="N1eF4eaL+SimSun" w:hAnsi="N1eF4eaL+SimSun" w:eastAsia="N1eF4eaL+SimSun"/>
                <w:color w:val="000000"/>
                <w:spacing w:val="2"/>
                <w:sz w:val="20"/>
              </w:rPr>
              <w:t>休</w:t>
            </w:r>
            <w:r>
              <w:rPr>
                <w:rFonts w:ascii="N1eF4eaL+SimSun" w:hAnsi="N1eF4eaL+SimSun" w:eastAsia="N1eF4eaL+SimSun"/>
                <w:color w:val="000000"/>
                <w:spacing w:val="-2"/>
                <w:sz w:val="20"/>
              </w:rPr>
              <w:t>费</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5CC1FDC5"/>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0DEEB583">
            <w:pPr>
              <w:widowControl/>
              <w:autoSpaceDE w:val="0"/>
              <w:autoSpaceDN w:val="0"/>
              <w:spacing w:before="76" w:after="0" w:line="198" w:lineRule="exact"/>
              <w:ind w:left="12"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0</w:t>
            </w:r>
            <w:r>
              <w:rPr>
                <w:rFonts w:ascii="N1eF4eaL+SimSun" w:hAnsi="N1eF4eaL+SimSun" w:eastAsia="N1eF4eaL+SimSun"/>
                <w:color w:val="000000"/>
                <w:spacing w:val="1"/>
                <w:sz w:val="20"/>
              </w:rPr>
              <w:t>216</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40742561">
            <w:pPr>
              <w:widowControl/>
              <w:autoSpaceDE w:val="0"/>
              <w:autoSpaceDN w:val="0"/>
              <w:spacing w:before="76" w:after="0" w:line="198" w:lineRule="exact"/>
              <w:ind w:left="212" w:right="0" w:firstLine="0"/>
              <w:jc w:val="left"/>
            </w:pPr>
            <w:r>
              <w:rPr>
                <w:rFonts w:ascii="N1eF4eaL+SimSun" w:hAnsi="N1eF4eaL+SimSun" w:eastAsia="N1eF4eaL+SimSun"/>
                <w:color w:val="000000"/>
                <w:spacing w:val="-2"/>
                <w:sz w:val="20"/>
              </w:rPr>
              <w:t>培</w:t>
            </w:r>
            <w:r>
              <w:rPr>
                <w:rFonts w:ascii="N1eF4eaL+SimSun" w:hAnsi="N1eF4eaL+SimSun" w:eastAsia="N1eF4eaL+SimSun"/>
                <w:color w:val="000000"/>
                <w:sz w:val="20"/>
              </w:rPr>
              <w:t>训</w:t>
            </w:r>
            <w:r>
              <w:rPr>
                <w:rFonts w:ascii="N1eF4eaL+SimSun" w:hAnsi="N1eF4eaL+SimSun" w:eastAsia="N1eF4eaL+SimSun"/>
                <w:color w:val="000000"/>
                <w:spacing w:val="-2"/>
                <w:sz w:val="20"/>
              </w:rPr>
              <w:t>费</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40DC9BF7"/>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70C896C7">
            <w:pPr>
              <w:widowControl/>
              <w:autoSpaceDE w:val="0"/>
              <w:autoSpaceDN w:val="0"/>
              <w:spacing w:before="76" w:after="0" w:line="198" w:lineRule="exact"/>
              <w:ind w:left="10"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1</w:t>
            </w:r>
            <w:r>
              <w:rPr>
                <w:rFonts w:ascii="N1eF4eaL+SimSun" w:hAnsi="N1eF4eaL+SimSun" w:eastAsia="N1eF4eaL+SimSun"/>
                <w:color w:val="000000"/>
                <w:spacing w:val="-1"/>
                <w:sz w:val="20"/>
              </w:rPr>
              <w:t>0</w:t>
            </w:r>
            <w:r>
              <w:rPr>
                <w:rFonts w:ascii="N1eF4eaL+SimSun" w:hAnsi="N1eF4eaL+SimSun" w:eastAsia="N1eF4eaL+SimSun"/>
                <w:color w:val="000000"/>
                <w:spacing w:val="1"/>
                <w:sz w:val="20"/>
              </w:rPr>
              <w:t>13</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52A39E9A">
            <w:pPr>
              <w:widowControl/>
              <w:autoSpaceDE w:val="0"/>
              <w:autoSpaceDN w:val="0"/>
              <w:spacing w:before="76" w:after="0" w:line="198" w:lineRule="exact"/>
              <w:ind w:left="210" w:right="0" w:firstLine="0"/>
              <w:jc w:val="left"/>
            </w:pPr>
            <w:r>
              <w:rPr>
                <w:rFonts w:ascii="N1eF4eaL+SimSun" w:hAnsi="N1eF4eaL+SimSun" w:eastAsia="N1eF4eaL+SimSun"/>
                <w:color w:val="000000"/>
                <w:spacing w:val="-2"/>
                <w:sz w:val="20"/>
              </w:rPr>
              <w:t>公</w:t>
            </w:r>
            <w:r>
              <w:rPr>
                <w:rFonts w:ascii="N1eF4eaL+SimSun" w:hAnsi="N1eF4eaL+SimSun" w:eastAsia="N1eF4eaL+SimSun"/>
                <w:color w:val="000000"/>
                <w:spacing w:val="2"/>
                <w:sz w:val="20"/>
              </w:rPr>
              <w:t>务</w:t>
            </w:r>
            <w:r>
              <w:rPr>
                <w:rFonts w:ascii="N1eF4eaL+SimSun" w:hAnsi="N1eF4eaL+SimSun" w:eastAsia="N1eF4eaL+SimSun"/>
                <w:color w:val="000000"/>
                <w:spacing w:val="-2"/>
                <w:sz w:val="20"/>
              </w:rPr>
              <w:t>用车</w:t>
            </w:r>
            <w:r>
              <w:rPr>
                <w:rFonts w:ascii="N1eF4eaL+SimSun" w:hAnsi="N1eF4eaL+SimSun" w:eastAsia="N1eF4eaL+SimSun"/>
                <w:color w:val="000000"/>
                <w:spacing w:val="2"/>
                <w:sz w:val="20"/>
              </w:rPr>
              <w:t>购</w:t>
            </w:r>
            <w:r>
              <w:rPr>
                <w:rFonts w:ascii="N1eF4eaL+SimSun" w:hAnsi="N1eF4eaL+SimSun" w:eastAsia="N1eF4eaL+SimSun"/>
                <w:color w:val="000000"/>
                <w:spacing w:val="-2"/>
                <w:sz w:val="20"/>
              </w:rPr>
              <w:t>置</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49F57A77"/>
        </w:tc>
      </w:tr>
      <w:tr w14:paraId="68E4B856">
        <w:tblPrEx>
          <w:tblCellMar>
            <w:top w:w="0" w:type="dxa"/>
            <w:left w:w="108" w:type="dxa"/>
            <w:bottom w:w="0" w:type="dxa"/>
            <w:right w:w="108" w:type="dxa"/>
          </w:tblCellMar>
        </w:tblPrEx>
        <w:trPr>
          <w:trHeight w:val="352"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1FCEB23C">
            <w:pPr>
              <w:widowControl/>
              <w:autoSpaceDE w:val="0"/>
              <w:autoSpaceDN w:val="0"/>
              <w:spacing w:before="74" w:after="0" w:line="200" w:lineRule="exact"/>
              <w:ind w:left="10" w:right="0" w:firstLine="0"/>
              <w:jc w:val="left"/>
            </w:pPr>
            <w:r>
              <w:rPr>
                <w:rFonts w:ascii="N1eF4eaL+SimSun" w:hAnsi="N1eF4eaL+SimSun" w:eastAsia="N1eF4eaL+SimSun"/>
                <w:color w:val="000000"/>
                <w:spacing w:val="3"/>
                <w:sz w:val="20"/>
              </w:rPr>
              <w:t>30</w:t>
            </w:r>
            <w:r>
              <w:rPr>
                <w:rFonts w:ascii="N1eF4eaL+SimSun" w:hAnsi="N1eF4eaL+SimSun" w:eastAsia="N1eF4eaL+SimSun"/>
                <w:color w:val="000000"/>
                <w:spacing w:val="-1"/>
                <w:sz w:val="20"/>
              </w:rPr>
              <w:t>3</w:t>
            </w:r>
            <w:r>
              <w:rPr>
                <w:rFonts w:ascii="N1eF4eaL+SimSun" w:hAnsi="N1eF4eaL+SimSun" w:eastAsia="N1eF4eaL+SimSun"/>
                <w:color w:val="000000"/>
                <w:spacing w:val="3"/>
                <w:sz w:val="20"/>
              </w:rPr>
              <w:t>0</w:t>
            </w:r>
            <w:r>
              <w:rPr>
                <w:rFonts w:ascii="N1eF4eaL+SimSun" w:hAnsi="N1eF4eaL+SimSun" w:eastAsia="N1eF4eaL+SimSun"/>
                <w:color w:val="000000"/>
                <w:spacing w:val="1"/>
                <w:sz w:val="20"/>
              </w:rPr>
              <w:t>2</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54CFB678">
            <w:pPr>
              <w:widowControl/>
              <w:autoSpaceDE w:val="0"/>
              <w:autoSpaceDN w:val="0"/>
              <w:spacing w:before="74" w:after="0" w:line="200" w:lineRule="exact"/>
              <w:ind w:left="210" w:right="0" w:firstLine="0"/>
              <w:jc w:val="left"/>
            </w:pPr>
            <w:r>
              <w:rPr>
                <w:rFonts w:ascii="N1eF4eaL+SimSun" w:hAnsi="N1eF4eaL+SimSun" w:eastAsia="N1eF4eaL+SimSun"/>
                <w:color w:val="000000"/>
                <w:spacing w:val="-2"/>
                <w:sz w:val="20"/>
              </w:rPr>
              <w:t>退</w:t>
            </w:r>
            <w:r>
              <w:rPr>
                <w:rFonts w:ascii="N1eF4eaL+SimSun" w:hAnsi="N1eF4eaL+SimSun" w:eastAsia="N1eF4eaL+SimSun"/>
                <w:color w:val="000000"/>
                <w:spacing w:val="2"/>
                <w:sz w:val="20"/>
              </w:rPr>
              <w:t>休</w:t>
            </w:r>
            <w:r>
              <w:rPr>
                <w:rFonts w:ascii="N1eF4eaL+SimSun" w:hAnsi="N1eF4eaL+SimSun" w:eastAsia="N1eF4eaL+SimSun"/>
                <w:color w:val="000000"/>
                <w:spacing w:val="-2"/>
                <w:sz w:val="20"/>
              </w:rPr>
              <w:t>费</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37E9461A">
            <w:pPr>
              <w:widowControl/>
              <w:autoSpaceDE w:val="0"/>
              <w:autoSpaceDN w:val="0"/>
              <w:spacing w:before="62" w:after="0" w:line="222" w:lineRule="exact"/>
              <w:ind w:left="0" w:right="10" w:firstLine="0"/>
              <w:jc w:val="right"/>
            </w:pPr>
            <w:r>
              <w:rPr>
                <w:rFonts w:ascii="N1eF4eaL+SimSun" w:hAnsi="N1eF4eaL+SimSun" w:eastAsia="N1eF4eaL+SimSun"/>
                <w:color w:val="000000"/>
                <w:sz w:val="22"/>
              </w:rPr>
              <w:t>35.80</w:t>
            </w:r>
          </w:p>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0BFED2FA">
            <w:pPr>
              <w:widowControl/>
              <w:autoSpaceDE w:val="0"/>
              <w:autoSpaceDN w:val="0"/>
              <w:spacing w:before="74" w:after="0" w:line="200" w:lineRule="exact"/>
              <w:ind w:left="12"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0</w:t>
            </w:r>
            <w:r>
              <w:rPr>
                <w:rFonts w:ascii="N1eF4eaL+SimSun" w:hAnsi="N1eF4eaL+SimSun" w:eastAsia="N1eF4eaL+SimSun"/>
                <w:color w:val="000000"/>
                <w:spacing w:val="1"/>
                <w:sz w:val="20"/>
              </w:rPr>
              <w:t>217</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4A853951">
            <w:pPr>
              <w:widowControl/>
              <w:autoSpaceDE w:val="0"/>
              <w:autoSpaceDN w:val="0"/>
              <w:spacing w:before="74" w:after="0" w:line="200" w:lineRule="exact"/>
              <w:ind w:left="212" w:right="0" w:firstLine="0"/>
              <w:jc w:val="left"/>
            </w:pPr>
            <w:r>
              <w:rPr>
                <w:rFonts w:ascii="N1eF4eaL+SimSun" w:hAnsi="N1eF4eaL+SimSun" w:eastAsia="N1eF4eaL+SimSun"/>
                <w:color w:val="000000"/>
                <w:spacing w:val="-2"/>
                <w:sz w:val="20"/>
              </w:rPr>
              <w:t>公</w:t>
            </w:r>
            <w:r>
              <w:rPr>
                <w:rFonts w:ascii="N1eF4eaL+SimSun" w:hAnsi="N1eF4eaL+SimSun" w:eastAsia="N1eF4eaL+SimSun"/>
                <w:color w:val="000000"/>
                <w:sz w:val="20"/>
              </w:rPr>
              <w:t>务接</w:t>
            </w:r>
            <w:r>
              <w:rPr>
                <w:rFonts w:ascii="N1eF4eaL+SimSun" w:hAnsi="N1eF4eaL+SimSun" w:eastAsia="N1eF4eaL+SimSun"/>
                <w:color w:val="000000"/>
                <w:spacing w:val="-2"/>
                <w:sz w:val="20"/>
              </w:rPr>
              <w:t>待费</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75AF6032"/>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12A5E531">
            <w:pPr>
              <w:widowControl/>
              <w:autoSpaceDE w:val="0"/>
              <w:autoSpaceDN w:val="0"/>
              <w:spacing w:before="74" w:after="0" w:line="200" w:lineRule="exact"/>
              <w:ind w:left="10"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1</w:t>
            </w:r>
            <w:r>
              <w:rPr>
                <w:rFonts w:ascii="N1eF4eaL+SimSun" w:hAnsi="N1eF4eaL+SimSun" w:eastAsia="N1eF4eaL+SimSun"/>
                <w:color w:val="000000"/>
                <w:spacing w:val="-1"/>
                <w:sz w:val="20"/>
              </w:rPr>
              <w:t>0</w:t>
            </w:r>
            <w:r>
              <w:rPr>
                <w:rFonts w:ascii="N1eF4eaL+SimSun" w:hAnsi="N1eF4eaL+SimSun" w:eastAsia="N1eF4eaL+SimSun"/>
                <w:color w:val="000000"/>
                <w:spacing w:val="1"/>
                <w:sz w:val="20"/>
              </w:rPr>
              <w:t>19</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325114B2">
            <w:pPr>
              <w:widowControl/>
              <w:autoSpaceDE w:val="0"/>
              <w:autoSpaceDN w:val="0"/>
              <w:spacing w:before="74" w:after="0" w:line="200" w:lineRule="exact"/>
              <w:ind w:left="210" w:right="0" w:firstLine="0"/>
              <w:jc w:val="left"/>
            </w:pPr>
            <w:r>
              <w:rPr>
                <w:rFonts w:ascii="N1eF4eaL+SimSun" w:hAnsi="N1eF4eaL+SimSun" w:eastAsia="N1eF4eaL+SimSun"/>
                <w:color w:val="000000"/>
                <w:spacing w:val="-2"/>
                <w:sz w:val="20"/>
              </w:rPr>
              <w:t>其</w:t>
            </w:r>
            <w:r>
              <w:rPr>
                <w:rFonts w:ascii="N1eF4eaL+SimSun" w:hAnsi="N1eF4eaL+SimSun" w:eastAsia="N1eF4eaL+SimSun"/>
                <w:color w:val="000000"/>
                <w:spacing w:val="2"/>
                <w:sz w:val="20"/>
              </w:rPr>
              <w:t>他</w:t>
            </w:r>
            <w:r>
              <w:rPr>
                <w:rFonts w:ascii="N1eF4eaL+SimSun" w:hAnsi="N1eF4eaL+SimSun" w:eastAsia="N1eF4eaL+SimSun"/>
                <w:color w:val="000000"/>
                <w:spacing w:val="-2"/>
                <w:sz w:val="20"/>
              </w:rPr>
              <w:t>交通</w:t>
            </w:r>
            <w:r>
              <w:rPr>
                <w:rFonts w:ascii="N1eF4eaL+SimSun" w:hAnsi="N1eF4eaL+SimSun" w:eastAsia="N1eF4eaL+SimSun"/>
                <w:color w:val="000000"/>
                <w:spacing w:val="2"/>
                <w:sz w:val="20"/>
              </w:rPr>
              <w:t>工</w:t>
            </w:r>
            <w:r>
              <w:rPr>
                <w:rFonts w:ascii="N1eF4eaL+SimSun" w:hAnsi="N1eF4eaL+SimSun" w:eastAsia="N1eF4eaL+SimSun"/>
                <w:color w:val="000000"/>
                <w:spacing w:val="-2"/>
                <w:sz w:val="20"/>
              </w:rPr>
              <w:t>具购置</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623DE8C2"/>
        </w:tc>
      </w:tr>
      <w:tr w14:paraId="6685D81B">
        <w:tblPrEx>
          <w:tblCellMar>
            <w:top w:w="0" w:type="dxa"/>
            <w:left w:w="108" w:type="dxa"/>
            <w:bottom w:w="0" w:type="dxa"/>
            <w:right w:w="108" w:type="dxa"/>
          </w:tblCellMar>
        </w:tblPrEx>
        <w:trPr>
          <w:trHeight w:val="352"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55CAA405">
            <w:pPr>
              <w:widowControl/>
              <w:autoSpaceDE w:val="0"/>
              <w:autoSpaceDN w:val="0"/>
              <w:spacing w:before="76" w:after="0" w:line="198" w:lineRule="exact"/>
              <w:ind w:left="10" w:right="0" w:firstLine="0"/>
              <w:jc w:val="left"/>
            </w:pPr>
            <w:r>
              <w:rPr>
                <w:rFonts w:ascii="N1eF4eaL+SimSun" w:hAnsi="N1eF4eaL+SimSun" w:eastAsia="N1eF4eaL+SimSun"/>
                <w:color w:val="000000"/>
                <w:spacing w:val="3"/>
                <w:sz w:val="20"/>
              </w:rPr>
              <w:t>30</w:t>
            </w:r>
            <w:r>
              <w:rPr>
                <w:rFonts w:ascii="N1eF4eaL+SimSun" w:hAnsi="N1eF4eaL+SimSun" w:eastAsia="N1eF4eaL+SimSun"/>
                <w:color w:val="000000"/>
                <w:spacing w:val="-1"/>
                <w:sz w:val="20"/>
              </w:rPr>
              <w:t>3</w:t>
            </w:r>
            <w:r>
              <w:rPr>
                <w:rFonts w:ascii="N1eF4eaL+SimSun" w:hAnsi="N1eF4eaL+SimSun" w:eastAsia="N1eF4eaL+SimSun"/>
                <w:color w:val="000000"/>
                <w:spacing w:val="3"/>
                <w:sz w:val="20"/>
              </w:rPr>
              <w:t>0</w:t>
            </w:r>
            <w:r>
              <w:rPr>
                <w:rFonts w:ascii="N1eF4eaL+SimSun" w:hAnsi="N1eF4eaL+SimSun" w:eastAsia="N1eF4eaL+SimSun"/>
                <w:color w:val="000000"/>
                <w:spacing w:val="1"/>
                <w:sz w:val="20"/>
              </w:rPr>
              <w:t>3</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2199A696">
            <w:pPr>
              <w:widowControl/>
              <w:autoSpaceDE w:val="0"/>
              <w:autoSpaceDN w:val="0"/>
              <w:spacing w:before="76" w:after="0" w:line="198" w:lineRule="exact"/>
              <w:ind w:left="210" w:right="0" w:firstLine="0"/>
              <w:jc w:val="left"/>
            </w:pPr>
            <w:r>
              <w:rPr>
                <w:rFonts w:ascii="N1eF4eaL+SimSun" w:hAnsi="N1eF4eaL+SimSun" w:eastAsia="N1eF4eaL+SimSun"/>
                <w:color w:val="000000"/>
                <w:spacing w:val="-2"/>
                <w:sz w:val="20"/>
              </w:rPr>
              <w:t>退</w:t>
            </w:r>
            <w:r>
              <w:rPr>
                <w:rFonts w:ascii="N1eF4eaL+SimSun" w:hAnsi="N1eF4eaL+SimSun" w:eastAsia="N1eF4eaL+SimSun"/>
                <w:color w:val="000000"/>
                <w:spacing w:val="2"/>
                <w:sz w:val="20"/>
              </w:rPr>
              <w:t>职</w:t>
            </w:r>
            <w:r>
              <w:rPr>
                <w:rFonts w:ascii="N1eF4eaL+SimSun" w:hAnsi="N1eF4eaL+SimSun" w:eastAsia="N1eF4eaL+SimSun"/>
                <w:color w:val="000000"/>
                <w:spacing w:val="-2"/>
                <w:sz w:val="20"/>
              </w:rPr>
              <w:t>（役</w:t>
            </w:r>
            <w:r>
              <w:rPr>
                <w:rFonts w:ascii="N1eF4eaL+SimSun" w:hAnsi="N1eF4eaL+SimSun" w:eastAsia="N1eF4eaL+SimSun"/>
                <w:color w:val="000000"/>
                <w:spacing w:val="2"/>
                <w:sz w:val="20"/>
              </w:rPr>
              <w:t>）</w:t>
            </w:r>
            <w:r>
              <w:rPr>
                <w:rFonts w:ascii="N1eF4eaL+SimSun" w:hAnsi="N1eF4eaL+SimSun" w:eastAsia="N1eF4eaL+SimSun"/>
                <w:color w:val="000000"/>
                <w:spacing w:val="-2"/>
                <w:sz w:val="20"/>
              </w:rPr>
              <w:t>费</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204AC088"/>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41CCD996">
            <w:pPr>
              <w:widowControl/>
              <w:autoSpaceDE w:val="0"/>
              <w:autoSpaceDN w:val="0"/>
              <w:spacing w:before="76" w:after="0" w:line="198" w:lineRule="exact"/>
              <w:ind w:left="12"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0</w:t>
            </w:r>
            <w:r>
              <w:rPr>
                <w:rFonts w:ascii="N1eF4eaL+SimSun" w:hAnsi="N1eF4eaL+SimSun" w:eastAsia="N1eF4eaL+SimSun"/>
                <w:color w:val="000000"/>
                <w:spacing w:val="1"/>
                <w:sz w:val="20"/>
              </w:rPr>
              <w:t>218</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1C2FC0DF">
            <w:pPr>
              <w:widowControl/>
              <w:autoSpaceDE w:val="0"/>
              <w:autoSpaceDN w:val="0"/>
              <w:spacing w:before="76" w:after="0" w:line="198" w:lineRule="exact"/>
              <w:ind w:left="212" w:right="0" w:firstLine="0"/>
              <w:jc w:val="left"/>
            </w:pPr>
            <w:r>
              <w:rPr>
                <w:rFonts w:ascii="N1eF4eaL+SimSun" w:hAnsi="N1eF4eaL+SimSun" w:eastAsia="N1eF4eaL+SimSun"/>
                <w:color w:val="000000"/>
                <w:spacing w:val="-2"/>
                <w:sz w:val="20"/>
              </w:rPr>
              <w:t>专</w:t>
            </w:r>
            <w:r>
              <w:rPr>
                <w:rFonts w:ascii="N1eF4eaL+SimSun" w:hAnsi="N1eF4eaL+SimSun" w:eastAsia="N1eF4eaL+SimSun"/>
                <w:color w:val="000000"/>
                <w:sz w:val="20"/>
              </w:rPr>
              <w:t>用材</w:t>
            </w:r>
            <w:r>
              <w:rPr>
                <w:rFonts w:ascii="N1eF4eaL+SimSun" w:hAnsi="N1eF4eaL+SimSun" w:eastAsia="N1eF4eaL+SimSun"/>
                <w:color w:val="000000"/>
                <w:spacing w:val="-2"/>
                <w:sz w:val="20"/>
              </w:rPr>
              <w:t>料费</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6DD97D89"/>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593C2E8">
            <w:pPr>
              <w:widowControl/>
              <w:autoSpaceDE w:val="0"/>
              <w:autoSpaceDN w:val="0"/>
              <w:spacing w:before="76" w:after="0" w:line="198" w:lineRule="exact"/>
              <w:ind w:left="10"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1</w:t>
            </w:r>
            <w:r>
              <w:rPr>
                <w:rFonts w:ascii="N1eF4eaL+SimSun" w:hAnsi="N1eF4eaL+SimSun" w:eastAsia="N1eF4eaL+SimSun"/>
                <w:color w:val="000000"/>
                <w:spacing w:val="-1"/>
                <w:sz w:val="20"/>
              </w:rPr>
              <w:t>0</w:t>
            </w:r>
            <w:r>
              <w:rPr>
                <w:rFonts w:ascii="N1eF4eaL+SimSun" w:hAnsi="N1eF4eaL+SimSun" w:eastAsia="N1eF4eaL+SimSun"/>
                <w:color w:val="000000"/>
                <w:spacing w:val="1"/>
                <w:sz w:val="20"/>
              </w:rPr>
              <w:t>21</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3AD9E62A">
            <w:pPr>
              <w:widowControl/>
              <w:autoSpaceDE w:val="0"/>
              <w:autoSpaceDN w:val="0"/>
              <w:spacing w:before="76" w:after="0" w:line="198" w:lineRule="exact"/>
              <w:ind w:left="210" w:right="0" w:firstLine="0"/>
              <w:jc w:val="left"/>
            </w:pPr>
            <w:r>
              <w:rPr>
                <w:rFonts w:ascii="N1eF4eaL+SimSun" w:hAnsi="N1eF4eaL+SimSun" w:eastAsia="N1eF4eaL+SimSun"/>
                <w:color w:val="000000"/>
                <w:spacing w:val="-2"/>
                <w:sz w:val="20"/>
              </w:rPr>
              <w:t>文</w:t>
            </w:r>
            <w:r>
              <w:rPr>
                <w:rFonts w:ascii="N1eF4eaL+SimSun" w:hAnsi="N1eF4eaL+SimSun" w:eastAsia="N1eF4eaL+SimSun"/>
                <w:color w:val="000000"/>
                <w:spacing w:val="2"/>
                <w:sz w:val="20"/>
              </w:rPr>
              <w:t>物</w:t>
            </w:r>
            <w:r>
              <w:rPr>
                <w:rFonts w:ascii="N1eF4eaL+SimSun" w:hAnsi="N1eF4eaL+SimSun" w:eastAsia="N1eF4eaL+SimSun"/>
                <w:color w:val="000000"/>
                <w:spacing w:val="-2"/>
                <w:sz w:val="20"/>
              </w:rPr>
              <w:t>和陈</w:t>
            </w:r>
            <w:r>
              <w:rPr>
                <w:rFonts w:ascii="N1eF4eaL+SimSun" w:hAnsi="N1eF4eaL+SimSun" w:eastAsia="N1eF4eaL+SimSun"/>
                <w:color w:val="000000"/>
                <w:spacing w:val="2"/>
                <w:sz w:val="20"/>
              </w:rPr>
              <w:t>列</w:t>
            </w:r>
            <w:r>
              <w:rPr>
                <w:rFonts w:ascii="N1eF4eaL+SimSun" w:hAnsi="N1eF4eaL+SimSun" w:eastAsia="N1eF4eaL+SimSun"/>
                <w:color w:val="000000"/>
                <w:spacing w:val="-2"/>
                <w:sz w:val="20"/>
              </w:rPr>
              <w:t>品购置</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05454CF1"/>
        </w:tc>
      </w:tr>
      <w:tr w14:paraId="33DF1027">
        <w:tblPrEx>
          <w:tblCellMar>
            <w:top w:w="0" w:type="dxa"/>
            <w:left w:w="108" w:type="dxa"/>
            <w:bottom w:w="0" w:type="dxa"/>
            <w:right w:w="108" w:type="dxa"/>
          </w:tblCellMar>
        </w:tblPrEx>
        <w:trPr>
          <w:trHeight w:val="352"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6A04B5D1">
            <w:pPr>
              <w:widowControl/>
              <w:autoSpaceDE w:val="0"/>
              <w:autoSpaceDN w:val="0"/>
              <w:spacing w:before="76" w:after="0" w:line="198" w:lineRule="exact"/>
              <w:ind w:left="10" w:right="0" w:firstLine="0"/>
              <w:jc w:val="left"/>
            </w:pPr>
            <w:r>
              <w:rPr>
                <w:rFonts w:ascii="N1eF4eaL+SimSun" w:hAnsi="N1eF4eaL+SimSun" w:eastAsia="N1eF4eaL+SimSun"/>
                <w:color w:val="000000"/>
                <w:spacing w:val="3"/>
                <w:sz w:val="20"/>
              </w:rPr>
              <w:t>30</w:t>
            </w:r>
            <w:r>
              <w:rPr>
                <w:rFonts w:ascii="N1eF4eaL+SimSun" w:hAnsi="N1eF4eaL+SimSun" w:eastAsia="N1eF4eaL+SimSun"/>
                <w:color w:val="000000"/>
                <w:spacing w:val="-1"/>
                <w:sz w:val="20"/>
              </w:rPr>
              <w:t>3</w:t>
            </w:r>
            <w:r>
              <w:rPr>
                <w:rFonts w:ascii="N1eF4eaL+SimSun" w:hAnsi="N1eF4eaL+SimSun" w:eastAsia="N1eF4eaL+SimSun"/>
                <w:color w:val="000000"/>
                <w:spacing w:val="3"/>
                <w:sz w:val="20"/>
              </w:rPr>
              <w:t>0</w:t>
            </w:r>
            <w:r>
              <w:rPr>
                <w:rFonts w:ascii="N1eF4eaL+SimSun" w:hAnsi="N1eF4eaL+SimSun" w:eastAsia="N1eF4eaL+SimSun"/>
                <w:color w:val="000000"/>
                <w:spacing w:val="1"/>
                <w:sz w:val="20"/>
              </w:rPr>
              <w:t>4</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64CC11AC">
            <w:pPr>
              <w:widowControl/>
              <w:autoSpaceDE w:val="0"/>
              <w:autoSpaceDN w:val="0"/>
              <w:spacing w:before="76" w:after="0" w:line="198" w:lineRule="exact"/>
              <w:ind w:left="210" w:right="0" w:firstLine="0"/>
              <w:jc w:val="left"/>
            </w:pPr>
            <w:r>
              <w:rPr>
                <w:rFonts w:ascii="N1eF4eaL+SimSun" w:hAnsi="N1eF4eaL+SimSun" w:eastAsia="N1eF4eaL+SimSun"/>
                <w:color w:val="000000"/>
                <w:spacing w:val="-2"/>
                <w:sz w:val="20"/>
              </w:rPr>
              <w:t>抚</w:t>
            </w:r>
            <w:r>
              <w:rPr>
                <w:rFonts w:ascii="N1eF4eaL+SimSun" w:hAnsi="N1eF4eaL+SimSun" w:eastAsia="N1eF4eaL+SimSun"/>
                <w:color w:val="000000"/>
                <w:spacing w:val="2"/>
                <w:sz w:val="20"/>
              </w:rPr>
              <w:t>恤</w:t>
            </w:r>
            <w:r>
              <w:rPr>
                <w:rFonts w:ascii="N1eF4eaL+SimSun" w:hAnsi="N1eF4eaL+SimSun" w:eastAsia="N1eF4eaL+SimSun"/>
                <w:color w:val="000000"/>
                <w:spacing w:val="-2"/>
                <w:sz w:val="20"/>
              </w:rPr>
              <w:t>金</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7222B8AC"/>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1BD80C30">
            <w:pPr>
              <w:widowControl/>
              <w:autoSpaceDE w:val="0"/>
              <w:autoSpaceDN w:val="0"/>
              <w:spacing w:before="76" w:after="0" w:line="198" w:lineRule="exact"/>
              <w:ind w:left="12"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0</w:t>
            </w:r>
            <w:r>
              <w:rPr>
                <w:rFonts w:ascii="N1eF4eaL+SimSun" w:hAnsi="N1eF4eaL+SimSun" w:eastAsia="N1eF4eaL+SimSun"/>
                <w:color w:val="000000"/>
                <w:spacing w:val="1"/>
                <w:sz w:val="20"/>
              </w:rPr>
              <w:t>224</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010C448B">
            <w:pPr>
              <w:widowControl/>
              <w:autoSpaceDE w:val="0"/>
              <w:autoSpaceDN w:val="0"/>
              <w:spacing w:before="76" w:after="0" w:line="198" w:lineRule="exact"/>
              <w:ind w:left="212" w:right="0" w:firstLine="0"/>
              <w:jc w:val="left"/>
            </w:pPr>
            <w:r>
              <w:rPr>
                <w:rFonts w:ascii="N1eF4eaL+SimSun" w:hAnsi="N1eF4eaL+SimSun" w:eastAsia="N1eF4eaL+SimSun"/>
                <w:color w:val="000000"/>
                <w:spacing w:val="-2"/>
                <w:sz w:val="20"/>
              </w:rPr>
              <w:t>被</w:t>
            </w:r>
            <w:r>
              <w:rPr>
                <w:rFonts w:ascii="N1eF4eaL+SimSun" w:hAnsi="N1eF4eaL+SimSun" w:eastAsia="N1eF4eaL+SimSun"/>
                <w:color w:val="000000"/>
                <w:sz w:val="20"/>
              </w:rPr>
              <w:t>装购</w:t>
            </w:r>
            <w:r>
              <w:rPr>
                <w:rFonts w:ascii="N1eF4eaL+SimSun" w:hAnsi="N1eF4eaL+SimSun" w:eastAsia="N1eF4eaL+SimSun"/>
                <w:color w:val="000000"/>
                <w:spacing w:val="-2"/>
                <w:sz w:val="20"/>
              </w:rPr>
              <w:t>置费</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5A4EF9B3"/>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70AEA4CB">
            <w:pPr>
              <w:widowControl/>
              <w:autoSpaceDE w:val="0"/>
              <w:autoSpaceDN w:val="0"/>
              <w:spacing w:before="76" w:after="0" w:line="198" w:lineRule="exact"/>
              <w:ind w:left="10"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1</w:t>
            </w:r>
            <w:r>
              <w:rPr>
                <w:rFonts w:ascii="N1eF4eaL+SimSun" w:hAnsi="N1eF4eaL+SimSun" w:eastAsia="N1eF4eaL+SimSun"/>
                <w:color w:val="000000"/>
                <w:spacing w:val="-1"/>
                <w:sz w:val="20"/>
              </w:rPr>
              <w:t>0</w:t>
            </w:r>
            <w:r>
              <w:rPr>
                <w:rFonts w:ascii="N1eF4eaL+SimSun" w:hAnsi="N1eF4eaL+SimSun" w:eastAsia="N1eF4eaL+SimSun"/>
                <w:color w:val="000000"/>
                <w:spacing w:val="1"/>
                <w:sz w:val="20"/>
              </w:rPr>
              <w:t>22</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17A69BFC">
            <w:pPr>
              <w:widowControl/>
              <w:autoSpaceDE w:val="0"/>
              <w:autoSpaceDN w:val="0"/>
              <w:spacing w:before="76" w:after="0" w:line="198" w:lineRule="exact"/>
              <w:ind w:left="210" w:right="0" w:firstLine="0"/>
              <w:jc w:val="left"/>
            </w:pPr>
            <w:r>
              <w:rPr>
                <w:rFonts w:ascii="N1eF4eaL+SimSun" w:hAnsi="N1eF4eaL+SimSun" w:eastAsia="N1eF4eaL+SimSun"/>
                <w:color w:val="000000"/>
                <w:spacing w:val="-2"/>
                <w:sz w:val="20"/>
              </w:rPr>
              <w:t>无</w:t>
            </w:r>
            <w:r>
              <w:rPr>
                <w:rFonts w:ascii="N1eF4eaL+SimSun" w:hAnsi="N1eF4eaL+SimSun" w:eastAsia="N1eF4eaL+SimSun"/>
                <w:color w:val="000000"/>
                <w:spacing w:val="2"/>
                <w:sz w:val="20"/>
              </w:rPr>
              <w:t>形</w:t>
            </w:r>
            <w:r>
              <w:rPr>
                <w:rFonts w:ascii="N1eF4eaL+SimSun" w:hAnsi="N1eF4eaL+SimSun" w:eastAsia="N1eF4eaL+SimSun"/>
                <w:color w:val="000000"/>
                <w:spacing w:val="-2"/>
                <w:sz w:val="20"/>
              </w:rPr>
              <w:t>资产</w:t>
            </w:r>
            <w:r>
              <w:rPr>
                <w:rFonts w:ascii="N1eF4eaL+SimSun" w:hAnsi="N1eF4eaL+SimSun" w:eastAsia="N1eF4eaL+SimSun"/>
                <w:color w:val="000000"/>
                <w:spacing w:val="2"/>
                <w:sz w:val="20"/>
              </w:rPr>
              <w:t>购</w:t>
            </w:r>
            <w:r>
              <w:rPr>
                <w:rFonts w:ascii="N1eF4eaL+SimSun" w:hAnsi="N1eF4eaL+SimSun" w:eastAsia="N1eF4eaL+SimSun"/>
                <w:color w:val="000000"/>
                <w:spacing w:val="-2"/>
                <w:sz w:val="20"/>
              </w:rPr>
              <w:t>置</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66790DAB"/>
        </w:tc>
      </w:tr>
      <w:tr w14:paraId="3E054551">
        <w:tblPrEx>
          <w:tblCellMar>
            <w:top w:w="0" w:type="dxa"/>
            <w:left w:w="108" w:type="dxa"/>
            <w:bottom w:w="0" w:type="dxa"/>
            <w:right w:w="108" w:type="dxa"/>
          </w:tblCellMar>
        </w:tblPrEx>
        <w:trPr>
          <w:trHeight w:val="352"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06B0C10E">
            <w:pPr>
              <w:widowControl/>
              <w:autoSpaceDE w:val="0"/>
              <w:autoSpaceDN w:val="0"/>
              <w:spacing w:before="74" w:after="0" w:line="200" w:lineRule="exact"/>
              <w:ind w:left="10" w:right="0" w:firstLine="0"/>
              <w:jc w:val="left"/>
            </w:pPr>
            <w:r>
              <w:rPr>
                <w:rFonts w:ascii="N1eF4eaL+SimSun" w:hAnsi="N1eF4eaL+SimSun" w:eastAsia="N1eF4eaL+SimSun"/>
                <w:color w:val="000000"/>
                <w:spacing w:val="3"/>
                <w:sz w:val="20"/>
              </w:rPr>
              <w:t>30</w:t>
            </w:r>
            <w:r>
              <w:rPr>
                <w:rFonts w:ascii="N1eF4eaL+SimSun" w:hAnsi="N1eF4eaL+SimSun" w:eastAsia="N1eF4eaL+SimSun"/>
                <w:color w:val="000000"/>
                <w:spacing w:val="-1"/>
                <w:sz w:val="20"/>
              </w:rPr>
              <w:t>3</w:t>
            </w:r>
            <w:r>
              <w:rPr>
                <w:rFonts w:ascii="N1eF4eaL+SimSun" w:hAnsi="N1eF4eaL+SimSun" w:eastAsia="N1eF4eaL+SimSun"/>
                <w:color w:val="000000"/>
                <w:spacing w:val="3"/>
                <w:sz w:val="20"/>
              </w:rPr>
              <w:t>0</w:t>
            </w:r>
            <w:r>
              <w:rPr>
                <w:rFonts w:ascii="N1eF4eaL+SimSun" w:hAnsi="N1eF4eaL+SimSun" w:eastAsia="N1eF4eaL+SimSun"/>
                <w:color w:val="000000"/>
                <w:spacing w:val="1"/>
                <w:sz w:val="20"/>
              </w:rPr>
              <w:t>5</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1FD2AD58">
            <w:pPr>
              <w:widowControl/>
              <w:autoSpaceDE w:val="0"/>
              <w:autoSpaceDN w:val="0"/>
              <w:spacing w:before="74" w:after="0" w:line="200" w:lineRule="exact"/>
              <w:ind w:left="210" w:right="0" w:firstLine="0"/>
              <w:jc w:val="left"/>
            </w:pPr>
            <w:r>
              <w:rPr>
                <w:rFonts w:ascii="N1eF4eaL+SimSun" w:hAnsi="N1eF4eaL+SimSun" w:eastAsia="N1eF4eaL+SimSun"/>
                <w:color w:val="000000"/>
                <w:spacing w:val="2"/>
                <w:sz w:val="20"/>
              </w:rPr>
              <w:t>生</w:t>
            </w:r>
            <w:r>
              <w:rPr>
                <w:rFonts w:ascii="N1eF4eaL+SimSun" w:hAnsi="N1eF4eaL+SimSun" w:eastAsia="N1eF4eaL+SimSun"/>
                <w:color w:val="000000"/>
                <w:spacing w:val="6"/>
                <w:sz w:val="20"/>
              </w:rPr>
              <w:t>活</w:t>
            </w:r>
            <w:r>
              <w:rPr>
                <w:rFonts w:ascii="N1eF4eaL+SimSun" w:hAnsi="N1eF4eaL+SimSun" w:eastAsia="N1eF4eaL+SimSun"/>
                <w:color w:val="000000"/>
                <w:spacing w:val="2"/>
                <w:sz w:val="20"/>
              </w:rPr>
              <w:t>补助</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43C80F3A"/>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42484D1D">
            <w:pPr>
              <w:widowControl/>
              <w:autoSpaceDE w:val="0"/>
              <w:autoSpaceDN w:val="0"/>
              <w:spacing w:before="74" w:after="0" w:line="200" w:lineRule="exact"/>
              <w:ind w:left="12"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0</w:t>
            </w:r>
            <w:r>
              <w:rPr>
                <w:rFonts w:ascii="N1eF4eaL+SimSun" w:hAnsi="N1eF4eaL+SimSun" w:eastAsia="N1eF4eaL+SimSun"/>
                <w:color w:val="000000"/>
                <w:spacing w:val="1"/>
                <w:sz w:val="20"/>
              </w:rPr>
              <w:t>225</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015CA2E3">
            <w:pPr>
              <w:widowControl/>
              <w:autoSpaceDE w:val="0"/>
              <w:autoSpaceDN w:val="0"/>
              <w:spacing w:before="74" w:after="0" w:line="200" w:lineRule="exact"/>
              <w:ind w:left="212" w:right="0" w:firstLine="0"/>
              <w:jc w:val="left"/>
            </w:pPr>
            <w:r>
              <w:rPr>
                <w:rFonts w:ascii="N1eF4eaL+SimSun" w:hAnsi="N1eF4eaL+SimSun" w:eastAsia="N1eF4eaL+SimSun"/>
                <w:color w:val="000000"/>
                <w:spacing w:val="-2"/>
                <w:sz w:val="20"/>
              </w:rPr>
              <w:t>专</w:t>
            </w:r>
            <w:r>
              <w:rPr>
                <w:rFonts w:ascii="N1eF4eaL+SimSun" w:hAnsi="N1eF4eaL+SimSun" w:eastAsia="N1eF4eaL+SimSun"/>
                <w:color w:val="000000"/>
                <w:sz w:val="20"/>
              </w:rPr>
              <w:t>用燃</w:t>
            </w:r>
            <w:r>
              <w:rPr>
                <w:rFonts w:ascii="N1eF4eaL+SimSun" w:hAnsi="N1eF4eaL+SimSun" w:eastAsia="N1eF4eaL+SimSun"/>
                <w:color w:val="000000"/>
                <w:spacing w:val="-2"/>
                <w:sz w:val="20"/>
              </w:rPr>
              <w:t>料费</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1BEF4A25"/>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4652D03">
            <w:pPr>
              <w:widowControl/>
              <w:autoSpaceDE w:val="0"/>
              <w:autoSpaceDN w:val="0"/>
              <w:spacing w:before="74" w:after="0" w:line="200" w:lineRule="exact"/>
              <w:ind w:left="10"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1</w:t>
            </w:r>
            <w:r>
              <w:rPr>
                <w:rFonts w:ascii="N1eF4eaL+SimSun" w:hAnsi="N1eF4eaL+SimSun" w:eastAsia="N1eF4eaL+SimSun"/>
                <w:color w:val="000000"/>
                <w:spacing w:val="-1"/>
                <w:sz w:val="20"/>
              </w:rPr>
              <w:t>0</w:t>
            </w:r>
            <w:r>
              <w:rPr>
                <w:rFonts w:ascii="N1eF4eaL+SimSun" w:hAnsi="N1eF4eaL+SimSun" w:eastAsia="N1eF4eaL+SimSun"/>
                <w:color w:val="000000"/>
                <w:spacing w:val="1"/>
                <w:sz w:val="20"/>
              </w:rPr>
              <w:t>99</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7E40A3FE">
            <w:pPr>
              <w:widowControl/>
              <w:autoSpaceDE w:val="0"/>
              <w:autoSpaceDN w:val="0"/>
              <w:spacing w:before="74" w:after="0" w:line="200" w:lineRule="exact"/>
              <w:ind w:left="210" w:right="0" w:firstLine="0"/>
              <w:jc w:val="left"/>
            </w:pPr>
            <w:r>
              <w:rPr>
                <w:rFonts w:ascii="N1eF4eaL+SimSun" w:hAnsi="N1eF4eaL+SimSun" w:eastAsia="N1eF4eaL+SimSun"/>
                <w:color w:val="000000"/>
                <w:spacing w:val="-2"/>
                <w:sz w:val="20"/>
              </w:rPr>
              <w:t>其</w:t>
            </w:r>
            <w:r>
              <w:rPr>
                <w:rFonts w:ascii="N1eF4eaL+SimSun" w:hAnsi="N1eF4eaL+SimSun" w:eastAsia="N1eF4eaL+SimSun"/>
                <w:color w:val="000000"/>
                <w:spacing w:val="2"/>
                <w:sz w:val="20"/>
              </w:rPr>
              <w:t>他</w:t>
            </w:r>
            <w:r>
              <w:rPr>
                <w:rFonts w:ascii="N1eF4eaL+SimSun" w:hAnsi="N1eF4eaL+SimSun" w:eastAsia="N1eF4eaL+SimSun"/>
                <w:color w:val="000000"/>
                <w:spacing w:val="-2"/>
                <w:sz w:val="20"/>
              </w:rPr>
              <w:t>资本</w:t>
            </w:r>
            <w:r>
              <w:rPr>
                <w:rFonts w:ascii="N1eF4eaL+SimSun" w:hAnsi="N1eF4eaL+SimSun" w:eastAsia="N1eF4eaL+SimSun"/>
                <w:color w:val="000000"/>
                <w:spacing w:val="2"/>
                <w:sz w:val="20"/>
              </w:rPr>
              <w:t>性</w:t>
            </w:r>
            <w:r>
              <w:rPr>
                <w:rFonts w:ascii="N1eF4eaL+SimSun" w:hAnsi="N1eF4eaL+SimSun" w:eastAsia="N1eF4eaL+SimSun"/>
                <w:color w:val="000000"/>
                <w:spacing w:val="-2"/>
                <w:sz w:val="20"/>
              </w:rPr>
              <w:t>支出</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3A946961"/>
        </w:tc>
      </w:tr>
      <w:tr w14:paraId="0B817E39">
        <w:tblPrEx>
          <w:tblCellMar>
            <w:top w:w="0" w:type="dxa"/>
            <w:left w:w="108" w:type="dxa"/>
            <w:bottom w:w="0" w:type="dxa"/>
            <w:right w:w="108" w:type="dxa"/>
          </w:tblCellMar>
        </w:tblPrEx>
        <w:trPr>
          <w:trHeight w:val="352"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7F17776D">
            <w:pPr>
              <w:widowControl/>
              <w:autoSpaceDE w:val="0"/>
              <w:autoSpaceDN w:val="0"/>
              <w:spacing w:before="76" w:after="0" w:line="198" w:lineRule="exact"/>
              <w:ind w:left="10" w:right="0" w:firstLine="0"/>
              <w:jc w:val="left"/>
            </w:pPr>
            <w:r>
              <w:rPr>
                <w:rFonts w:ascii="N1eF4eaL+SimSun" w:hAnsi="N1eF4eaL+SimSun" w:eastAsia="N1eF4eaL+SimSun"/>
                <w:color w:val="000000"/>
                <w:spacing w:val="3"/>
                <w:sz w:val="20"/>
              </w:rPr>
              <w:t>30</w:t>
            </w:r>
            <w:r>
              <w:rPr>
                <w:rFonts w:ascii="N1eF4eaL+SimSun" w:hAnsi="N1eF4eaL+SimSun" w:eastAsia="N1eF4eaL+SimSun"/>
                <w:color w:val="000000"/>
                <w:spacing w:val="-1"/>
                <w:sz w:val="20"/>
              </w:rPr>
              <w:t>3</w:t>
            </w:r>
            <w:r>
              <w:rPr>
                <w:rFonts w:ascii="N1eF4eaL+SimSun" w:hAnsi="N1eF4eaL+SimSun" w:eastAsia="N1eF4eaL+SimSun"/>
                <w:color w:val="000000"/>
                <w:spacing w:val="3"/>
                <w:sz w:val="20"/>
              </w:rPr>
              <w:t>0</w:t>
            </w:r>
            <w:r>
              <w:rPr>
                <w:rFonts w:ascii="N1eF4eaL+SimSun" w:hAnsi="N1eF4eaL+SimSun" w:eastAsia="N1eF4eaL+SimSun"/>
                <w:color w:val="000000"/>
                <w:spacing w:val="1"/>
                <w:sz w:val="20"/>
              </w:rPr>
              <w:t>6</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0CE62FD9">
            <w:pPr>
              <w:widowControl/>
              <w:autoSpaceDE w:val="0"/>
              <w:autoSpaceDN w:val="0"/>
              <w:spacing w:before="76" w:after="0" w:line="198" w:lineRule="exact"/>
              <w:ind w:left="210" w:right="0" w:firstLine="0"/>
              <w:jc w:val="left"/>
            </w:pPr>
            <w:r>
              <w:rPr>
                <w:rFonts w:ascii="N1eF4eaL+SimSun" w:hAnsi="N1eF4eaL+SimSun" w:eastAsia="N1eF4eaL+SimSun"/>
                <w:color w:val="000000"/>
                <w:spacing w:val="-2"/>
                <w:sz w:val="20"/>
              </w:rPr>
              <w:t>救</w:t>
            </w:r>
            <w:r>
              <w:rPr>
                <w:rFonts w:ascii="N1eF4eaL+SimSun" w:hAnsi="N1eF4eaL+SimSun" w:eastAsia="N1eF4eaL+SimSun"/>
                <w:color w:val="000000"/>
                <w:spacing w:val="2"/>
                <w:sz w:val="20"/>
              </w:rPr>
              <w:t>济</w:t>
            </w:r>
            <w:r>
              <w:rPr>
                <w:rFonts w:ascii="N1eF4eaL+SimSun" w:hAnsi="N1eF4eaL+SimSun" w:eastAsia="N1eF4eaL+SimSun"/>
                <w:color w:val="000000"/>
                <w:spacing w:val="-2"/>
                <w:sz w:val="20"/>
              </w:rPr>
              <w:t>费</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3B4D5EC1"/>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471555A3">
            <w:pPr>
              <w:widowControl/>
              <w:autoSpaceDE w:val="0"/>
              <w:autoSpaceDN w:val="0"/>
              <w:spacing w:before="76" w:after="0" w:line="198" w:lineRule="exact"/>
              <w:ind w:left="12"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0</w:t>
            </w:r>
            <w:r>
              <w:rPr>
                <w:rFonts w:ascii="N1eF4eaL+SimSun" w:hAnsi="N1eF4eaL+SimSun" w:eastAsia="N1eF4eaL+SimSun"/>
                <w:color w:val="000000"/>
                <w:spacing w:val="1"/>
                <w:sz w:val="20"/>
              </w:rPr>
              <w:t>226</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570790DE">
            <w:pPr>
              <w:widowControl/>
              <w:autoSpaceDE w:val="0"/>
              <w:autoSpaceDN w:val="0"/>
              <w:spacing w:before="76" w:after="0" w:line="198" w:lineRule="exact"/>
              <w:ind w:left="212" w:right="0" w:firstLine="0"/>
              <w:jc w:val="left"/>
            </w:pPr>
            <w:r>
              <w:rPr>
                <w:rFonts w:ascii="N1eF4eaL+SimSun" w:hAnsi="N1eF4eaL+SimSun" w:eastAsia="N1eF4eaL+SimSun"/>
                <w:color w:val="000000"/>
                <w:spacing w:val="-2"/>
                <w:sz w:val="20"/>
              </w:rPr>
              <w:t>劳</w:t>
            </w:r>
            <w:r>
              <w:rPr>
                <w:rFonts w:ascii="N1eF4eaL+SimSun" w:hAnsi="N1eF4eaL+SimSun" w:eastAsia="N1eF4eaL+SimSun"/>
                <w:color w:val="000000"/>
                <w:sz w:val="20"/>
              </w:rPr>
              <w:t>务</w:t>
            </w:r>
            <w:r>
              <w:rPr>
                <w:rFonts w:ascii="N1eF4eaL+SimSun" w:hAnsi="N1eF4eaL+SimSun" w:eastAsia="N1eF4eaL+SimSun"/>
                <w:color w:val="000000"/>
                <w:spacing w:val="-2"/>
                <w:sz w:val="20"/>
              </w:rPr>
              <w:t>费</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4DAEAFA8"/>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610BA44">
            <w:pPr>
              <w:widowControl/>
              <w:autoSpaceDE w:val="0"/>
              <w:autoSpaceDN w:val="0"/>
              <w:spacing w:before="76" w:after="0" w:line="198" w:lineRule="exact"/>
              <w:ind w:left="10"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9</w:t>
            </w:r>
            <w:r>
              <w:rPr>
                <w:rFonts w:ascii="N1eF4eaL+SimSun" w:hAnsi="N1eF4eaL+SimSun" w:eastAsia="N1eF4eaL+SimSun"/>
                <w:color w:val="000000"/>
                <w:spacing w:val="1"/>
                <w:sz w:val="20"/>
              </w:rPr>
              <w:t>9</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7AE432BA">
            <w:pPr>
              <w:widowControl/>
              <w:autoSpaceDE w:val="0"/>
              <w:autoSpaceDN w:val="0"/>
              <w:spacing w:before="76" w:after="0" w:line="198" w:lineRule="exact"/>
              <w:ind w:left="222" w:right="0" w:firstLine="0"/>
              <w:jc w:val="left"/>
            </w:pPr>
            <w:r>
              <w:rPr>
                <w:rFonts w:ascii="N1eF4eaL+SimSun" w:hAnsi="N1eF4eaL+SimSun" w:eastAsia="N1eF4eaL+SimSun"/>
                <w:color w:val="000000"/>
                <w:spacing w:val="2"/>
                <w:sz w:val="20"/>
              </w:rPr>
              <w:t>其</w:t>
            </w:r>
            <w:r>
              <w:rPr>
                <w:rFonts w:ascii="N1eF4eaL+SimSun" w:hAnsi="N1eF4eaL+SimSun" w:eastAsia="N1eF4eaL+SimSun"/>
                <w:color w:val="000000"/>
                <w:spacing w:val="6"/>
                <w:sz w:val="20"/>
              </w:rPr>
              <w:t>他</w:t>
            </w:r>
            <w:r>
              <w:rPr>
                <w:rFonts w:ascii="N1eF4eaL+SimSun" w:hAnsi="N1eF4eaL+SimSun" w:eastAsia="N1eF4eaL+SimSun"/>
                <w:color w:val="000000"/>
                <w:spacing w:val="2"/>
                <w:sz w:val="20"/>
              </w:rPr>
              <w:t>支出</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556E76B7"/>
        </w:tc>
      </w:tr>
      <w:tr w14:paraId="35273846">
        <w:tblPrEx>
          <w:tblCellMar>
            <w:top w:w="0" w:type="dxa"/>
            <w:left w:w="108" w:type="dxa"/>
            <w:bottom w:w="0" w:type="dxa"/>
            <w:right w:w="108" w:type="dxa"/>
          </w:tblCellMar>
        </w:tblPrEx>
        <w:trPr>
          <w:trHeight w:val="352"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6DA5B630">
            <w:pPr>
              <w:widowControl/>
              <w:autoSpaceDE w:val="0"/>
              <w:autoSpaceDN w:val="0"/>
              <w:spacing w:before="76" w:after="0" w:line="198" w:lineRule="exact"/>
              <w:ind w:left="10" w:right="0" w:firstLine="0"/>
              <w:jc w:val="left"/>
            </w:pPr>
            <w:r>
              <w:rPr>
                <w:rFonts w:ascii="N1eF4eaL+SimSun" w:hAnsi="N1eF4eaL+SimSun" w:eastAsia="N1eF4eaL+SimSun"/>
                <w:color w:val="000000"/>
                <w:spacing w:val="3"/>
                <w:sz w:val="20"/>
              </w:rPr>
              <w:t>30</w:t>
            </w:r>
            <w:r>
              <w:rPr>
                <w:rFonts w:ascii="N1eF4eaL+SimSun" w:hAnsi="N1eF4eaL+SimSun" w:eastAsia="N1eF4eaL+SimSun"/>
                <w:color w:val="000000"/>
                <w:spacing w:val="-1"/>
                <w:sz w:val="20"/>
              </w:rPr>
              <w:t>3</w:t>
            </w:r>
            <w:r>
              <w:rPr>
                <w:rFonts w:ascii="N1eF4eaL+SimSun" w:hAnsi="N1eF4eaL+SimSun" w:eastAsia="N1eF4eaL+SimSun"/>
                <w:color w:val="000000"/>
                <w:spacing w:val="3"/>
                <w:sz w:val="20"/>
              </w:rPr>
              <w:t>0</w:t>
            </w:r>
            <w:r>
              <w:rPr>
                <w:rFonts w:ascii="N1eF4eaL+SimSun" w:hAnsi="N1eF4eaL+SimSun" w:eastAsia="N1eF4eaL+SimSun"/>
                <w:color w:val="000000"/>
                <w:spacing w:val="1"/>
                <w:sz w:val="20"/>
              </w:rPr>
              <w:t>7</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769E4382">
            <w:pPr>
              <w:widowControl/>
              <w:autoSpaceDE w:val="0"/>
              <w:autoSpaceDN w:val="0"/>
              <w:spacing w:before="76" w:after="0" w:line="198" w:lineRule="exact"/>
              <w:ind w:left="210" w:right="0" w:firstLine="0"/>
              <w:jc w:val="left"/>
            </w:pPr>
            <w:r>
              <w:rPr>
                <w:rFonts w:ascii="N1eF4eaL+SimSun" w:hAnsi="N1eF4eaL+SimSun" w:eastAsia="N1eF4eaL+SimSun"/>
                <w:color w:val="000000"/>
                <w:spacing w:val="-2"/>
                <w:sz w:val="20"/>
              </w:rPr>
              <w:t>医</w:t>
            </w:r>
            <w:r>
              <w:rPr>
                <w:rFonts w:ascii="N1eF4eaL+SimSun" w:hAnsi="N1eF4eaL+SimSun" w:eastAsia="N1eF4eaL+SimSun"/>
                <w:color w:val="000000"/>
                <w:spacing w:val="2"/>
                <w:sz w:val="20"/>
              </w:rPr>
              <w:t>疗</w:t>
            </w:r>
            <w:r>
              <w:rPr>
                <w:rFonts w:ascii="N1eF4eaL+SimSun" w:hAnsi="N1eF4eaL+SimSun" w:eastAsia="N1eF4eaL+SimSun"/>
                <w:color w:val="000000"/>
                <w:spacing w:val="-2"/>
                <w:sz w:val="20"/>
              </w:rPr>
              <w:t>费补助</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63AAC67E"/>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074541DA">
            <w:pPr>
              <w:widowControl/>
              <w:autoSpaceDE w:val="0"/>
              <w:autoSpaceDN w:val="0"/>
              <w:spacing w:before="76" w:after="0" w:line="198" w:lineRule="exact"/>
              <w:ind w:left="12"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0</w:t>
            </w:r>
            <w:r>
              <w:rPr>
                <w:rFonts w:ascii="N1eF4eaL+SimSun" w:hAnsi="N1eF4eaL+SimSun" w:eastAsia="N1eF4eaL+SimSun"/>
                <w:color w:val="000000"/>
                <w:spacing w:val="1"/>
                <w:sz w:val="20"/>
              </w:rPr>
              <w:t>227</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2DC4BA9C">
            <w:pPr>
              <w:widowControl/>
              <w:autoSpaceDE w:val="0"/>
              <w:autoSpaceDN w:val="0"/>
              <w:spacing w:before="76" w:after="0" w:line="198" w:lineRule="exact"/>
              <w:ind w:left="212" w:right="0" w:firstLine="0"/>
              <w:jc w:val="left"/>
            </w:pPr>
            <w:r>
              <w:rPr>
                <w:rFonts w:ascii="N1eF4eaL+SimSun" w:hAnsi="N1eF4eaL+SimSun" w:eastAsia="N1eF4eaL+SimSun"/>
                <w:color w:val="000000"/>
                <w:spacing w:val="-2"/>
                <w:sz w:val="20"/>
              </w:rPr>
              <w:t>委</w:t>
            </w:r>
            <w:r>
              <w:rPr>
                <w:rFonts w:ascii="N1eF4eaL+SimSun" w:hAnsi="N1eF4eaL+SimSun" w:eastAsia="N1eF4eaL+SimSun"/>
                <w:color w:val="000000"/>
                <w:sz w:val="20"/>
              </w:rPr>
              <w:t>托业</w:t>
            </w:r>
            <w:r>
              <w:rPr>
                <w:rFonts w:ascii="N1eF4eaL+SimSun" w:hAnsi="N1eF4eaL+SimSun" w:eastAsia="N1eF4eaL+SimSun"/>
                <w:color w:val="000000"/>
                <w:spacing w:val="-2"/>
                <w:sz w:val="20"/>
              </w:rPr>
              <w:t>务费</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38D41327">
            <w:pPr>
              <w:widowControl/>
              <w:autoSpaceDE w:val="0"/>
              <w:autoSpaceDN w:val="0"/>
              <w:spacing w:before="74" w:after="0" w:line="198" w:lineRule="exact"/>
              <w:ind w:left="0" w:right="10" w:firstLine="0"/>
              <w:jc w:val="right"/>
            </w:pPr>
            <w:r>
              <w:rPr>
                <w:rFonts w:ascii="N1eF4eaL+SimSun" w:hAnsi="N1eF4eaL+SimSun" w:eastAsia="N1eF4eaL+SimSun"/>
                <w:color w:val="000000"/>
                <w:spacing w:val="1"/>
                <w:sz w:val="20"/>
              </w:rPr>
              <w:t>15</w:t>
            </w:r>
            <w:r>
              <w:rPr>
                <w:rFonts w:ascii="N1eF4eaL+SimSun" w:hAnsi="N1eF4eaL+SimSun" w:eastAsia="N1eF4eaL+SimSun"/>
                <w:color w:val="000000"/>
                <w:spacing w:val="3"/>
                <w:sz w:val="20"/>
              </w:rPr>
              <w:t>.</w:t>
            </w:r>
            <w:r>
              <w:rPr>
                <w:rFonts w:ascii="N1eF4eaL+SimSun" w:hAnsi="N1eF4eaL+SimSun" w:eastAsia="N1eF4eaL+SimSun"/>
                <w:color w:val="000000"/>
                <w:spacing w:val="1"/>
                <w:sz w:val="20"/>
              </w:rPr>
              <w:t>00</w:t>
            </w:r>
          </w:p>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2A07A44F">
            <w:pPr>
              <w:widowControl/>
              <w:autoSpaceDE w:val="0"/>
              <w:autoSpaceDN w:val="0"/>
              <w:spacing w:before="76" w:after="0" w:line="198" w:lineRule="exact"/>
              <w:ind w:left="10"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9</w:t>
            </w:r>
            <w:r>
              <w:rPr>
                <w:rFonts w:ascii="N1eF4eaL+SimSun" w:hAnsi="N1eF4eaL+SimSun" w:eastAsia="N1eF4eaL+SimSun"/>
                <w:color w:val="000000"/>
                <w:spacing w:val="-1"/>
                <w:sz w:val="20"/>
              </w:rPr>
              <w:t>9</w:t>
            </w:r>
            <w:r>
              <w:rPr>
                <w:rFonts w:ascii="N1eF4eaL+SimSun" w:hAnsi="N1eF4eaL+SimSun" w:eastAsia="N1eF4eaL+SimSun"/>
                <w:color w:val="000000"/>
                <w:spacing w:val="1"/>
                <w:sz w:val="20"/>
              </w:rPr>
              <w:t>07</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2E2CBC2D">
            <w:pPr>
              <w:widowControl/>
              <w:autoSpaceDE w:val="0"/>
              <w:autoSpaceDN w:val="0"/>
              <w:spacing w:before="76" w:after="0" w:line="198" w:lineRule="exact"/>
              <w:ind w:left="210" w:right="0" w:firstLine="0"/>
              <w:jc w:val="left"/>
            </w:pPr>
            <w:r>
              <w:rPr>
                <w:rFonts w:ascii="N1eF4eaL+SimSun" w:hAnsi="N1eF4eaL+SimSun" w:eastAsia="N1eF4eaL+SimSun"/>
                <w:color w:val="000000"/>
                <w:spacing w:val="-2"/>
                <w:sz w:val="20"/>
              </w:rPr>
              <w:t>国</w:t>
            </w:r>
            <w:r>
              <w:rPr>
                <w:rFonts w:ascii="N1eF4eaL+SimSun" w:hAnsi="N1eF4eaL+SimSun" w:eastAsia="N1eF4eaL+SimSun"/>
                <w:color w:val="000000"/>
                <w:spacing w:val="2"/>
                <w:sz w:val="20"/>
              </w:rPr>
              <w:t>家</w:t>
            </w:r>
            <w:r>
              <w:rPr>
                <w:rFonts w:ascii="N1eF4eaL+SimSun" w:hAnsi="N1eF4eaL+SimSun" w:eastAsia="N1eF4eaL+SimSun"/>
                <w:color w:val="000000"/>
                <w:spacing w:val="-2"/>
                <w:sz w:val="20"/>
              </w:rPr>
              <w:t>赔偿</w:t>
            </w:r>
            <w:r>
              <w:rPr>
                <w:rFonts w:ascii="N1eF4eaL+SimSun" w:hAnsi="N1eF4eaL+SimSun" w:eastAsia="N1eF4eaL+SimSun"/>
                <w:color w:val="000000"/>
                <w:spacing w:val="2"/>
                <w:sz w:val="20"/>
              </w:rPr>
              <w:t>费</w:t>
            </w:r>
            <w:r>
              <w:rPr>
                <w:rFonts w:ascii="N1eF4eaL+SimSun" w:hAnsi="N1eF4eaL+SimSun" w:eastAsia="N1eF4eaL+SimSun"/>
                <w:color w:val="000000"/>
                <w:spacing w:val="-2"/>
                <w:sz w:val="20"/>
              </w:rPr>
              <w:t>用支出</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40B55C15"/>
        </w:tc>
      </w:tr>
      <w:tr w14:paraId="17953FAF">
        <w:tblPrEx>
          <w:tblCellMar>
            <w:top w:w="0" w:type="dxa"/>
            <w:left w:w="108" w:type="dxa"/>
            <w:bottom w:w="0" w:type="dxa"/>
            <w:right w:w="108" w:type="dxa"/>
          </w:tblCellMar>
        </w:tblPrEx>
        <w:trPr>
          <w:trHeight w:val="664"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61A70DCC">
            <w:pPr>
              <w:widowControl/>
              <w:autoSpaceDE w:val="0"/>
              <w:autoSpaceDN w:val="0"/>
              <w:spacing w:before="230" w:after="0" w:line="200" w:lineRule="exact"/>
              <w:ind w:left="10" w:right="0" w:firstLine="0"/>
              <w:jc w:val="left"/>
            </w:pPr>
            <w:r>
              <w:rPr>
                <w:rFonts w:ascii="N1eF4eaL+SimSun" w:hAnsi="N1eF4eaL+SimSun" w:eastAsia="N1eF4eaL+SimSun"/>
                <w:color w:val="000000"/>
                <w:spacing w:val="3"/>
                <w:sz w:val="20"/>
              </w:rPr>
              <w:t>30</w:t>
            </w:r>
            <w:r>
              <w:rPr>
                <w:rFonts w:ascii="N1eF4eaL+SimSun" w:hAnsi="N1eF4eaL+SimSun" w:eastAsia="N1eF4eaL+SimSun"/>
                <w:color w:val="000000"/>
                <w:spacing w:val="-1"/>
                <w:sz w:val="20"/>
              </w:rPr>
              <w:t>3</w:t>
            </w:r>
            <w:r>
              <w:rPr>
                <w:rFonts w:ascii="N1eF4eaL+SimSun" w:hAnsi="N1eF4eaL+SimSun" w:eastAsia="N1eF4eaL+SimSun"/>
                <w:color w:val="000000"/>
                <w:spacing w:val="3"/>
                <w:sz w:val="20"/>
              </w:rPr>
              <w:t>0</w:t>
            </w:r>
            <w:r>
              <w:rPr>
                <w:rFonts w:ascii="N1eF4eaL+SimSun" w:hAnsi="N1eF4eaL+SimSun" w:eastAsia="N1eF4eaL+SimSun"/>
                <w:color w:val="000000"/>
                <w:spacing w:val="1"/>
                <w:sz w:val="20"/>
              </w:rPr>
              <w:t>8</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43CAA1AF">
            <w:pPr>
              <w:widowControl/>
              <w:autoSpaceDE w:val="0"/>
              <w:autoSpaceDN w:val="0"/>
              <w:spacing w:before="230" w:after="0" w:line="200" w:lineRule="exact"/>
              <w:ind w:left="210" w:right="0" w:firstLine="0"/>
              <w:jc w:val="left"/>
            </w:pPr>
            <w:r>
              <w:rPr>
                <w:rFonts w:ascii="N1eF4eaL+SimSun" w:hAnsi="N1eF4eaL+SimSun" w:eastAsia="N1eF4eaL+SimSun"/>
                <w:color w:val="000000"/>
                <w:spacing w:val="-2"/>
                <w:sz w:val="20"/>
              </w:rPr>
              <w:t>助</w:t>
            </w:r>
            <w:r>
              <w:rPr>
                <w:rFonts w:ascii="N1eF4eaL+SimSun" w:hAnsi="N1eF4eaL+SimSun" w:eastAsia="N1eF4eaL+SimSun"/>
                <w:color w:val="000000"/>
                <w:spacing w:val="2"/>
                <w:sz w:val="20"/>
              </w:rPr>
              <w:t>学</w:t>
            </w:r>
            <w:r>
              <w:rPr>
                <w:rFonts w:ascii="N1eF4eaL+SimSun" w:hAnsi="N1eF4eaL+SimSun" w:eastAsia="N1eF4eaL+SimSun"/>
                <w:color w:val="000000"/>
                <w:spacing w:val="-2"/>
                <w:sz w:val="20"/>
              </w:rPr>
              <w:t>金</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4583EE8C"/>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07ABAEEA">
            <w:pPr>
              <w:widowControl/>
              <w:autoSpaceDE w:val="0"/>
              <w:autoSpaceDN w:val="0"/>
              <w:spacing w:before="230" w:after="0" w:line="200" w:lineRule="exact"/>
              <w:ind w:left="12"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0</w:t>
            </w:r>
            <w:r>
              <w:rPr>
                <w:rFonts w:ascii="N1eF4eaL+SimSun" w:hAnsi="N1eF4eaL+SimSun" w:eastAsia="N1eF4eaL+SimSun"/>
                <w:color w:val="000000"/>
                <w:spacing w:val="1"/>
                <w:sz w:val="20"/>
              </w:rPr>
              <w:t>228</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7854E191">
            <w:pPr>
              <w:widowControl/>
              <w:autoSpaceDE w:val="0"/>
              <w:autoSpaceDN w:val="0"/>
              <w:spacing w:before="230" w:after="0" w:line="200" w:lineRule="exact"/>
              <w:ind w:left="212" w:right="0" w:firstLine="0"/>
              <w:jc w:val="left"/>
            </w:pPr>
            <w:r>
              <w:rPr>
                <w:rFonts w:ascii="N1eF4eaL+SimSun" w:hAnsi="N1eF4eaL+SimSun" w:eastAsia="N1eF4eaL+SimSun"/>
                <w:color w:val="000000"/>
                <w:spacing w:val="-2"/>
                <w:sz w:val="20"/>
              </w:rPr>
              <w:t>工</w:t>
            </w:r>
            <w:r>
              <w:rPr>
                <w:rFonts w:ascii="N1eF4eaL+SimSun" w:hAnsi="N1eF4eaL+SimSun" w:eastAsia="N1eF4eaL+SimSun"/>
                <w:color w:val="000000"/>
                <w:sz w:val="20"/>
              </w:rPr>
              <w:t>会经</w:t>
            </w:r>
            <w:r>
              <w:rPr>
                <w:rFonts w:ascii="N1eF4eaL+SimSun" w:hAnsi="N1eF4eaL+SimSun" w:eastAsia="N1eF4eaL+SimSun"/>
                <w:color w:val="000000"/>
                <w:spacing w:val="-2"/>
                <w:sz w:val="20"/>
              </w:rPr>
              <w:t>费</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21808940">
            <w:pPr>
              <w:widowControl/>
              <w:autoSpaceDE w:val="0"/>
              <w:autoSpaceDN w:val="0"/>
              <w:spacing w:before="230" w:after="0" w:line="200" w:lineRule="exact"/>
              <w:ind w:left="0" w:right="12" w:firstLine="0"/>
              <w:jc w:val="right"/>
            </w:pPr>
            <w:r>
              <w:rPr>
                <w:rFonts w:ascii="N1eF4eaL+SimSun" w:hAnsi="N1eF4eaL+SimSun" w:eastAsia="N1eF4eaL+SimSun"/>
                <w:color w:val="000000"/>
                <w:spacing w:val="3"/>
                <w:sz w:val="20"/>
              </w:rPr>
              <w:t>0.</w:t>
            </w:r>
            <w:r>
              <w:rPr>
                <w:rFonts w:ascii="N1eF4eaL+SimSun" w:hAnsi="N1eF4eaL+SimSun" w:eastAsia="N1eF4eaL+SimSun"/>
                <w:color w:val="000000"/>
                <w:spacing w:val="-1"/>
                <w:sz w:val="20"/>
              </w:rPr>
              <w:t>6</w:t>
            </w:r>
            <w:r>
              <w:rPr>
                <w:rFonts w:ascii="N1eF4eaL+SimSun" w:hAnsi="N1eF4eaL+SimSun" w:eastAsia="N1eF4eaL+SimSun"/>
                <w:color w:val="000000"/>
                <w:spacing w:val="1"/>
                <w:sz w:val="20"/>
              </w:rPr>
              <w:t>9</w:t>
            </w:r>
          </w:p>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139E861">
            <w:pPr>
              <w:widowControl/>
              <w:autoSpaceDE w:val="0"/>
              <w:autoSpaceDN w:val="0"/>
              <w:spacing w:before="230" w:after="0" w:line="200" w:lineRule="exact"/>
              <w:ind w:left="10"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9</w:t>
            </w:r>
            <w:r>
              <w:rPr>
                <w:rFonts w:ascii="N1eF4eaL+SimSun" w:hAnsi="N1eF4eaL+SimSun" w:eastAsia="N1eF4eaL+SimSun"/>
                <w:color w:val="000000"/>
                <w:spacing w:val="-1"/>
                <w:sz w:val="20"/>
              </w:rPr>
              <w:t>9</w:t>
            </w:r>
            <w:r>
              <w:rPr>
                <w:rFonts w:ascii="N1eF4eaL+SimSun" w:hAnsi="N1eF4eaL+SimSun" w:eastAsia="N1eF4eaL+SimSun"/>
                <w:color w:val="000000"/>
                <w:spacing w:val="1"/>
                <w:sz w:val="20"/>
              </w:rPr>
              <w:t>08</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3FB09BA9">
            <w:pPr>
              <w:widowControl/>
              <w:autoSpaceDE w:val="0"/>
              <w:autoSpaceDN w:val="0"/>
              <w:spacing w:before="74" w:after="0" w:line="200" w:lineRule="exact"/>
              <w:ind w:left="210" w:right="0" w:firstLine="0"/>
              <w:jc w:val="left"/>
            </w:pPr>
            <w:r>
              <w:rPr>
                <w:rFonts w:ascii="N1eF4eaL+SimSun" w:hAnsi="N1eF4eaL+SimSun" w:eastAsia="N1eF4eaL+SimSun"/>
                <w:color w:val="000000"/>
                <w:spacing w:val="-2"/>
                <w:sz w:val="20"/>
              </w:rPr>
              <w:t>对</w:t>
            </w:r>
            <w:r>
              <w:rPr>
                <w:rFonts w:ascii="N1eF4eaL+SimSun" w:hAnsi="N1eF4eaL+SimSun" w:eastAsia="N1eF4eaL+SimSun"/>
                <w:color w:val="000000"/>
                <w:spacing w:val="2"/>
                <w:sz w:val="20"/>
              </w:rPr>
              <w:t>民</w:t>
            </w:r>
            <w:r>
              <w:rPr>
                <w:rFonts w:ascii="N1eF4eaL+SimSun" w:hAnsi="N1eF4eaL+SimSun" w:eastAsia="N1eF4eaL+SimSun"/>
                <w:color w:val="000000"/>
                <w:spacing w:val="-2"/>
                <w:sz w:val="20"/>
              </w:rPr>
              <w:t>间非</w:t>
            </w:r>
            <w:r>
              <w:rPr>
                <w:rFonts w:ascii="N1eF4eaL+SimSun" w:hAnsi="N1eF4eaL+SimSun" w:eastAsia="N1eF4eaL+SimSun"/>
                <w:color w:val="000000"/>
                <w:spacing w:val="2"/>
                <w:sz w:val="20"/>
              </w:rPr>
              <w:t>营</w:t>
            </w:r>
            <w:r>
              <w:rPr>
                <w:rFonts w:ascii="N1eF4eaL+SimSun" w:hAnsi="N1eF4eaL+SimSun" w:eastAsia="N1eF4eaL+SimSun"/>
                <w:color w:val="000000"/>
                <w:spacing w:val="-2"/>
                <w:sz w:val="20"/>
              </w:rPr>
              <w:t>利组</w:t>
            </w:r>
            <w:r>
              <w:rPr>
                <w:rFonts w:ascii="N1eF4eaL+SimSun" w:hAnsi="N1eF4eaL+SimSun" w:eastAsia="N1eF4eaL+SimSun"/>
                <w:color w:val="000000"/>
                <w:spacing w:val="2"/>
                <w:sz w:val="20"/>
              </w:rPr>
              <w:t>织</w:t>
            </w:r>
            <w:r>
              <w:rPr>
                <w:rFonts w:ascii="N1eF4eaL+SimSun" w:hAnsi="N1eF4eaL+SimSun" w:eastAsia="N1eF4eaL+SimSun"/>
                <w:color w:val="000000"/>
                <w:spacing w:val="-2"/>
                <w:sz w:val="20"/>
              </w:rPr>
              <w:t>和群</w:t>
            </w:r>
          </w:p>
          <w:p w14:paraId="4855CAC6">
            <w:pPr>
              <w:widowControl/>
              <w:autoSpaceDE w:val="0"/>
              <w:autoSpaceDN w:val="0"/>
              <w:spacing w:before="112" w:after="0" w:line="200" w:lineRule="exact"/>
              <w:ind w:left="10" w:right="0" w:firstLine="0"/>
              <w:jc w:val="left"/>
            </w:pPr>
            <w:r>
              <w:rPr>
                <w:rFonts w:ascii="N1eF4eaL+SimSun" w:hAnsi="N1eF4eaL+SimSun" w:eastAsia="N1eF4eaL+SimSun"/>
                <w:color w:val="000000"/>
                <w:spacing w:val="-2"/>
                <w:sz w:val="20"/>
              </w:rPr>
              <w:t>众</w:t>
            </w:r>
            <w:r>
              <w:rPr>
                <w:rFonts w:ascii="N1eF4eaL+SimSun" w:hAnsi="N1eF4eaL+SimSun" w:eastAsia="N1eF4eaL+SimSun"/>
                <w:color w:val="000000"/>
                <w:sz w:val="20"/>
              </w:rPr>
              <w:t>性自</w:t>
            </w:r>
            <w:r>
              <w:rPr>
                <w:rFonts w:ascii="N1eF4eaL+SimSun" w:hAnsi="N1eF4eaL+SimSun" w:eastAsia="N1eF4eaL+SimSun"/>
                <w:color w:val="000000"/>
                <w:spacing w:val="-2"/>
                <w:sz w:val="20"/>
              </w:rPr>
              <w:t>治</w:t>
            </w:r>
            <w:r>
              <w:rPr>
                <w:rFonts w:ascii="N1eF4eaL+SimSun" w:hAnsi="N1eF4eaL+SimSun" w:eastAsia="N1eF4eaL+SimSun"/>
                <w:color w:val="000000"/>
                <w:sz w:val="20"/>
              </w:rPr>
              <w:t>组织</w:t>
            </w:r>
            <w:r>
              <w:rPr>
                <w:rFonts w:ascii="N1eF4eaL+SimSun" w:hAnsi="N1eF4eaL+SimSun" w:eastAsia="N1eF4eaL+SimSun"/>
                <w:color w:val="000000"/>
                <w:spacing w:val="-2"/>
                <w:sz w:val="20"/>
              </w:rPr>
              <w:t>补贴</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07D1001E"/>
        </w:tc>
      </w:tr>
      <w:tr w14:paraId="5394F097">
        <w:tblPrEx>
          <w:tblCellMar>
            <w:top w:w="0" w:type="dxa"/>
            <w:left w:w="108" w:type="dxa"/>
            <w:bottom w:w="0" w:type="dxa"/>
            <w:right w:w="108" w:type="dxa"/>
          </w:tblCellMar>
        </w:tblPrEx>
        <w:trPr>
          <w:trHeight w:val="352"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59135529">
            <w:pPr>
              <w:widowControl/>
              <w:autoSpaceDE w:val="0"/>
              <w:autoSpaceDN w:val="0"/>
              <w:spacing w:before="76" w:after="0" w:line="198" w:lineRule="exact"/>
              <w:ind w:left="10" w:right="0" w:firstLine="0"/>
              <w:jc w:val="left"/>
            </w:pPr>
            <w:r>
              <w:rPr>
                <w:rFonts w:ascii="N1eF4eaL+SimSun" w:hAnsi="N1eF4eaL+SimSun" w:eastAsia="N1eF4eaL+SimSun"/>
                <w:color w:val="000000"/>
                <w:spacing w:val="3"/>
                <w:sz w:val="20"/>
              </w:rPr>
              <w:t>30</w:t>
            </w:r>
            <w:r>
              <w:rPr>
                <w:rFonts w:ascii="N1eF4eaL+SimSun" w:hAnsi="N1eF4eaL+SimSun" w:eastAsia="N1eF4eaL+SimSun"/>
                <w:color w:val="000000"/>
                <w:spacing w:val="-1"/>
                <w:sz w:val="20"/>
              </w:rPr>
              <w:t>3</w:t>
            </w:r>
            <w:r>
              <w:rPr>
                <w:rFonts w:ascii="N1eF4eaL+SimSun" w:hAnsi="N1eF4eaL+SimSun" w:eastAsia="N1eF4eaL+SimSun"/>
                <w:color w:val="000000"/>
                <w:spacing w:val="3"/>
                <w:sz w:val="20"/>
              </w:rPr>
              <w:t>0</w:t>
            </w:r>
            <w:r>
              <w:rPr>
                <w:rFonts w:ascii="N1eF4eaL+SimSun" w:hAnsi="N1eF4eaL+SimSun" w:eastAsia="N1eF4eaL+SimSun"/>
                <w:color w:val="000000"/>
                <w:spacing w:val="1"/>
                <w:sz w:val="20"/>
              </w:rPr>
              <w:t>9</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096213E8">
            <w:pPr>
              <w:widowControl/>
              <w:autoSpaceDE w:val="0"/>
              <w:autoSpaceDN w:val="0"/>
              <w:spacing w:before="76" w:after="0" w:line="198" w:lineRule="exact"/>
              <w:ind w:left="210" w:right="0" w:firstLine="0"/>
              <w:jc w:val="left"/>
            </w:pPr>
            <w:r>
              <w:rPr>
                <w:rFonts w:ascii="N1eF4eaL+SimSun" w:hAnsi="N1eF4eaL+SimSun" w:eastAsia="N1eF4eaL+SimSun"/>
                <w:color w:val="000000"/>
                <w:spacing w:val="-2"/>
                <w:sz w:val="20"/>
              </w:rPr>
              <w:t>奖</w:t>
            </w:r>
            <w:r>
              <w:rPr>
                <w:rFonts w:ascii="N1eF4eaL+SimSun" w:hAnsi="N1eF4eaL+SimSun" w:eastAsia="N1eF4eaL+SimSun"/>
                <w:color w:val="000000"/>
                <w:spacing w:val="2"/>
                <w:sz w:val="20"/>
              </w:rPr>
              <w:t>励</w:t>
            </w:r>
            <w:r>
              <w:rPr>
                <w:rFonts w:ascii="N1eF4eaL+SimSun" w:hAnsi="N1eF4eaL+SimSun" w:eastAsia="N1eF4eaL+SimSun"/>
                <w:color w:val="000000"/>
                <w:spacing w:val="-2"/>
                <w:sz w:val="20"/>
              </w:rPr>
              <w:t>金</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57792527"/>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44D75AEA">
            <w:pPr>
              <w:widowControl/>
              <w:autoSpaceDE w:val="0"/>
              <w:autoSpaceDN w:val="0"/>
              <w:spacing w:before="76" w:after="0" w:line="198" w:lineRule="exact"/>
              <w:ind w:left="12"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0</w:t>
            </w:r>
            <w:r>
              <w:rPr>
                <w:rFonts w:ascii="N1eF4eaL+SimSun" w:hAnsi="N1eF4eaL+SimSun" w:eastAsia="N1eF4eaL+SimSun"/>
                <w:color w:val="000000"/>
                <w:spacing w:val="1"/>
                <w:sz w:val="20"/>
              </w:rPr>
              <w:t>229</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316277F0">
            <w:pPr>
              <w:widowControl/>
              <w:autoSpaceDE w:val="0"/>
              <w:autoSpaceDN w:val="0"/>
              <w:spacing w:before="76" w:after="0" w:line="198" w:lineRule="exact"/>
              <w:ind w:left="212" w:right="0" w:firstLine="0"/>
              <w:jc w:val="left"/>
            </w:pPr>
            <w:r>
              <w:rPr>
                <w:rFonts w:ascii="N1eF4eaL+SimSun" w:hAnsi="N1eF4eaL+SimSun" w:eastAsia="N1eF4eaL+SimSun"/>
                <w:color w:val="000000"/>
                <w:spacing w:val="-2"/>
                <w:sz w:val="20"/>
              </w:rPr>
              <w:t>福</w:t>
            </w:r>
            <w:r>
              <w:rPr>
                <w:rFonts w:ascii="N1eF4eaL+SimSun" w:hAnsi="N1eF4eaL+SimSun" w:eastAsia="N1eF4eaL+SimSun"/>
                <w:color w:val="000000"/>
                <w:sz w:val="20"/>
              </w:rPr>
              <w:t>利</w:t>
            </w:r>
            <w:r>
              <w:rPr>
                <w:rFonts w:ascii="N1eF4eaL+SimSun" w:hAnsi="N1eF4eaL+SimSun" w:eastAsia="N1eF4eaL+SimSun"/>
                <w:color w:val="000000"/>
                <w:spacing w:val="-2"/>
                <w:sz w:val="20"/>
              </w:rPr>
              <w:t>费</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5430296D">
            <w:pPr>
              <w:widowControl/>
              <w:autoSpaceDE w:val="0"/>
              <w:autoSpaceDN w:val="0"/>
              <w:spacing w:before="72" w:after="0" w:line="200" w:lineRule="exact"/>
              <w:ind w:left="0" w:right="12" w:firstLine="0"/>
              <w:jc w:val="right"/>
            </w:pPr>
            <w:r>
              <w:rPr>
                <w:rFonts w:ascii="N1eF4eaL+SimSun" w:hAnsi="N1eF4eaL+SimSun" w:eastAsia="N1eF4eaL+SimSun"/>
                <w:color w:val="000000"/>
                <w:spacing w:val="3"/>
                <w:sz w:val="20"/>
              </w:rPr>
              <w:t>0.</w:t>
            </w:r>
            <w:r>
              <w:rPr>
                <w:rFonts w:ascii="N1eF4eaL+SimSun" w:hAnsi="N1eF4eaL+SimSun" w:eastAsia="N1eF4eaL+SimSun"/>
                <w:color w:val="000000"/>
                <w:spacing w:val="-1"/>
                <w:sz w:val="20"/>
              </w:rPr>
              <w:t>8</w:t>
            </w:r>
            <w:r>
              <w:rPr>
                <w:rFonts w:ascii="N1eF4eaL+SimSun" w:hAnsi="N1eF4eaL+SimSun" w:eastAsia="N1eF4eaL+SimSun"/>
                <w:color w:val="000000"/>
                <w:spacing w:val="1"/>
                <w:sz w:val="20"/>
              </w:rPr>
              <w:t>0</w:t>
            </w:r>
          </w:p>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34730DA3">
            <w:pPr>
              <w:widowControl/>
              <w:autoSpaceDE w:val="0"/>
              <w:autoSpaceDN w:val="0"/>
              <w:spacing w:before="76" w:after="0" w:line="198" w:lineRule="exact"/>
              <w:ind w:left="10"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9</w:t>
            </w:r>
            <w:r>
              <w:rPr>
                <w:rFonts w:ascii="N1eF4eaL+SimSun" w:hAnsi="N1eF4eaL+SimSun" w:eastAsia="N1eF4eaL+SimSun"/>
                <w:color w:val="000000"/>
                <w:spacing w:val="-1"/>
                <w:sz w:val="20"/>
              </w:rPr>
              <w:t>9</w:t>
            </w:r>
            <w:r>
              <w:rPr>
                <w:rFonts w:ascii="N1eF4eaL+SimSun" w:hAnsi="N1eF4eaL+SimSun" w:eastAsia="N1eF4eaL+SimSun"/>
                <w:color w:val="000000"/>
                <w:spacing w:val="1"/>
                <w:sz w:val="20"/>
              </w:rPr>
              <w:t>09</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25505A2D">
            <w:pPr>
              <w:widowControl/>
              <w:autoSpaceDE w:val="0"/>
              <w:autoSpaceDN w:val="0"/>
              <w:spacing w:before="76" w:after="0" w:line="198" w:lineRule="exact"/>
              <w:ind w:left="210" w:right="0" w:firstLine="0"/>
              <w:jc w:val="left"/>
            </w:pPr>
            <w:r>
              <w:rPr>
                <w:rFonts w:ascii="N1eF4eaL+SimSun" w:hAnsi="N1eF4eaL+SimSun" w:eastAsia="N1eF4eaL+SimSun"/>
                <w:color w:val="000000"/>
                <w:spacing w:val="-2"/>
                <w:sz w:val="20"/>
              </w:rPr>
              <w:t>经</w:t>
            </w:r>
            <w:r>
              <w:rPr>
                <w:rFonts w:ascii="N1eF4eaL+SimSun" w:hAnsi="N1eF4eaL+SimSun" w:eastAsia="N1eF4eaL+SimSun"/>
                <w:color w:val="000000"/>
                <w:spacing w:val="2"/>
                <w:sz w:val="20"/>
              </w:rPr>
              <w:t>常</w:t>
            </w:r>
            <w:r>
              <w:rPr>
                <w:rFonts w:ascii="N1eF4eaL+SimSun" w:hAnsi="N1eF4eaL+SimSun" w:eastAsia="N1eF4eaL+SimSun"/>
                <w:color w:val="000000"/>
                <w:spacing w:val="-2"/>
                <w:sz w:val="20"/>
              </w:rPr>
              <w:t>性赠与</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1D4A753D"/>
        </w:tc>
      </w:tr>
      <w:tr w14:paraId="66C84A5F">
        <w:tblPrEx>
          <w:tblCellMar>
            <w:top w:w="0" w:type="dxa"/>
            <w:left w:w="108" w:type="dxa"/>
            <w:bottom w:w="0" w:type="dxa"/>
            <w:right w:w="108" w:type="dxa"/>
          </w:tblCellMar>
        </w:tblPrEx>
        <w:trPr>
          <w:trHeight w:val="352"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740960BD">
            <w:pPr>
              <w:widowControl/>
              <w:autoSpaceDE w:val="0"/>
              <w:autoSpaceDN w:val="0"/>
              <w:spacing w:before="76" w:after="0" w:line="198" w:lineRule="exact"/>
              <w:ind w:left="10" w:right="0" w:firstLine="0"/>
              <w:jc w:val="left"/>
            </w:pPr>
            <w:r>
              <w:rPr>
                <w:rFonts w:ascii="N1eF4eaL+SimSun" w:hAnsi="N1eF4eaL+SimSun" w:eastAsia="N1eF4eaL+SimSun"/>
                <w:color w:val="000000"/>
                <w:spacing w:val="3"/>
                <w:sz w:val="20"/>
              </w:rPr>
              <w:t>30</w:t>
            </w:r>
            <w:r>
              <w:rPr>
                <w:rFonts w:ascii="N1eF4eaL+SimSun" w:hAnsi="N1eF4eaL+SimSun" w:eastAsia="N1eF4eaL+SimSun"/>
                <w:color w:val="000000"/>
                <w:spacing w:val="-1"/>
                <w:sz w:val="20"/>
              </w:rPr>
              <w:t>3</w:t>
            </w:r>
            <w:r>
              <w:rPr>
                <w:rFonts w:ascii="N1eF4eaL+SimSun" w:hAnsi="N1eF4eaL+SimSun" w:eastAsia="N1eF4eaL+SimSun"/>
                <w:color w:val="000000"/>
                <w:spacing w:val="3"/>
                <w:sz w:val="20"/>
              </w:rPr>
              <w:t>1</w:t>
            </w:r>
            <w:r>
              <w:rPr>
                <w:rFonts w:ascii="N1eF4eaL+SimSun" w:hAnsi="N1eF4eaL+SimSun" w:eastAsia="N1eF4eaL+SimSun"/>
                <w:color w:val="000000"/>
                <w:spacing w:val="1"/>
                <w:sz w:val="20"/>
              </w:rPr>
              <w:t>0</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3FA4E684">
            <w:pPr>
              <w:widowControl/>
              <w:autoSpaceDE w:val="0"/>
              <w:autoSpaceDN w:val="0"/>
              <w:spacing w:before="76" w:after="0" w:line="198" w:lineRule="exact"/>
              <w:ind w:left="210" w:right="0" w:firstLine="0"/>
              <w:jc w:val="left"/>
            </w:pPr>
            <w:r>
              <w:rPr>
                <w:rFonts w:ascii="N1eF4eaL+SimSun" w:hAnsi="N1eF4eaL+SimSun" w:eastAsia="N1eF4eaL+SimSun"/>
                <w:color w:val="000000"/>
                <w:spacing w:val="-2"/>
                <w:sz w:val="20"/>
              </w:rPr>
              <w:t>个</w:t>
            </w:r>
            <w:r>
              <w:rPr>
                <w:rFonts w:ascii="N1eF4eaL+SimSun" w:hAnsi="N1eF4eaL+SimSun" w:eastAsia="N1eF4eaL+SimSun"/>
                <w:color w:val="000000"/>
                <w:spacing w:val="2"/>
                <w:sz w:val="20"/>
              </w:rPr>
              <w:t>人</w:t>
            </w:r>
            <w:r>
              <w:rPr>
                <w:rFonts w:ascii="N1eF4eaL+SimSun" w:hAnsi="N1eF4eaL+SimSun" w:eastAsia="N1eF4eaL+SimSun"/>
                <w:color w:val="000000"/>
                <w:spacing w:val="-2"/>
                <w:sz w:val="20"/>
              </w:rPr>
              <w:t>农业</w:t>
            </w:r>
            <w:r>
              <w:rPr>
                <w:rFonts w:ascii="N1eF4eaL+SimSun" w:hAnsi="N1eF4eaL+SimSun" w:eastAsia="N1eF4eaL+SimSun"/>
                <w:color w:val="000000"/>
                <w:spacing w:val="2"/>
                <w:sz w:val="20"/>
              </w:rPr>
              <w:t>生</w:t>
            </w:r>
            <w:r>
              <w:rPr>
                <w:rFonts w:ascii="N1eF4eaL+SimSun" w:hAnsi="N1eF4eaL+SimSun" w:eastAsia="N1eF4eaL+SimSun"/>
                <w:color w:val="000000"/>
                <w:spacing w:val="-2"/>
                <w:sz w:val="20"/>
              </w:rPr>
              <w:t>产补贴</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4B55B7A1"/>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6207AF61">
            <w:pPr>
              <w:widowControl/>
              <w:autoSpaceDE w:val="0"/>
              <w:autoSpaceDN w:val="0"/>
              <w:spacing w:before="76" w:after="0" w:line="198" w:lineRule="exact"/>
              <w:ind w:left="12"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0</w:t>
            </w:r>
            <w:r>
              <w:rPr>
                <w:rFonts w:ascii="N1eF4eaL+SimSun" w:hAnsi="N1eF4eaL+SimSun" w:eastAsia="N1eF4eaL+SimSun"/>
                <w:color w:val="000000"/>
                <w:spacing w:val="1"/>
                <w:sz w:val="20"/>
              </w:rPr>
              <w:t>231</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1C58DE9E">
            <w:pPr>
              <w:widowControl/>
              <w:autoSpaceDE w:val="0"/>
              <w:autoSpaceDN w:val="0"/>
              <w:spacing w:before="92" w:after="0" w:line="160" w:lineRule="exact"/>
              <w:ind w:left="192" w:right="0" w:firstLine="0"/>
              <w:jc w:val="left"/>
            </w:pPr>
            <w:r>
              <w:rPr>
                <w:rFonts w:ascii="N1eF4eaL+SimSun" w:hAnsi="N1eF4eaL+SimSun" w:eastAsia="N1eF4eaL+SimSun"/>
                <w:color w:val="000000"/>
                <w:spacing w:val="-2"/>
                <w:sz w:val="16"/>
              </w:rPr>
              <w:t>公</w:t>
            </w:r>
            <w:r>
              <w:rPr>
                <w:rFonts w:ascii="N1eF4eaL+SimSun" w:hAnsi="N1eF4eaL+SimSun" w:eastAsia="N1eF4eaL+SimSun"/>
                <w:color w:val="000000"/>
                <w:spacing w:val="-4"/>
                <w:sz w:val="16"/>
              </w:rPr>
              <w:t>务</w:t>
            </w:r>
            <w:r>
              <w:rPr>
                <w:rFonts w:ascii="N1eF4eaL+SimSun" w:hAnsi="N1eF4eaL+SimSun" w:eastAsia="N1eF4eaL+SimSun"/>
                <w:color w:val="000000"/>
                <w:spacing w:val="-2"/>
                <w:sz w:val="16"/>
              </w:rPr>
              <w:t>用车</w:t>
            </w:r>
            <w:r>
              <w:rPr>
                <w:rFonts w:ascii="N1eF4eaL+SimSun" w:hAnsi="N1eF4eaL+SimSun" w:eastAsia="N1eF4eaL+SimSun"/>
                <w:color w:val="000000"/>
                <w:spacing w:val="-4"/>
                <w:sz w:val="16"/>
              </w:rPr>
              <w:t>运</w:t>
            </w:r>
            <w:r>
              <w:rPr>
                <w:rFonts w:ascii="N1eF4eaL+SimSun" w:hAnsi="N1eF4eaL+SimSun" w:eastAsia="N1eF4eaL+SimSun"/>
                <w:color w:val="000000"/>
                <w:spacing w:val="-2"/>
                <w:sz w:val="16"/>
              </w:rPr>
              <w:t>行维</w:t>
            </w:r>
            <w:r>
              <w:rPr>
                <w:rFonts w:ascii="N1eF4eaL+SimSun" w:hAnsi="N1eF4eaL+SimSun" w:eastAsia="N1eF4eaL+SimSun"/>
                <w:color w:val="000000"/>
                <w:spacing w:val="-4"/>
                <w:sz w:val="16"/>
              </w:rPr>
              <w:t>护</w:t>
            </w:r>
            <w:r>
              <w:rPr>
                <w:rFonts w:ascii="N1eF4eaL+SimSun" w:hAnsi="N1eF4eaL+SimSun" w:eastAsia="N1eF4eaL+SimSun"/>
                <w:color w:val="000000"/>
                <w:spacing w:val="-2"/>
                <w:sz w:val="16"/>
              </w:rPr>
              <w:t>费</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72E258C4">
            <w:pPr>
              <w:widowControl/>
              <w:autoSpaceDE w:val="0"/>
              <w:autoSpaceDN w:val="0"/>
              <w:spacing w:before="62" w:after="0" w:line="220" w:lineRule="exact"/>
              <w:ind w:left="0" w:right="8" w:firstLine="0"/>
              <w:jc w:val="right"/>
            </w:pPr>
            <w:r>
              <w:rPr>
                <w:rFonts w:ascii="N1eF4eaL+SimSun" w:hAnsi="N1eF4eaL+SimSun" w:eastAsia="N1eF4eaL+SimSun"/>
                <w:color w:val="000000"/>
                <w:sz w:val="22"/>
              </w:rPr>
              <w:t>2.34</w:t>
            </w:r>
          </w:p>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F78BEF3">
            <w:pPr>
              <w:widowControl/>
              <w:autoSpaceDE w:val="0"/>
              <w:autoSpaceDN w:val="0"/>
              <w:spacing w:before="76" w:after="0" w:line="198" w:lineRule="exact"/>
              <w:ind w:left="10"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9</w:t>
            </w:r>
            <w:r>
              <w:rPr>
                <w:rFonts w:ascii="N1eF4eaL+SimSun" w:hAnsi="N1eF4eaL+SimSun" w:eastAsia="N1eF4eaL+SimSun"/>
                <w:color w:val="000000"/>
                <w:spacing w:val="-1"/>
                <w:sz w:val="20"/>
              </w:rPr>
              <w:t>9</w:t>
            </w:r>
            <w:r>
              <w:rPr>
                <w:rFonts w:ascii="N1eF4eaL+SimSun" w:hAnsi="N1eF4eaL+SimSun" w:eastAsia="N1eF4eaL+SimSun"/>
                <w:color w:val="000000"/>
                <w:spacing w:val="1"/>
                <w:sz w:val="20"/>
              </w:rPr>
              <w:t>10</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316C9909">
            <w:pPr>
              <w:widowControl/>
              <w:autoSpaceDE w:val="0"/>
              <w:autoSpaceDN w:val="0"/>
              <w:spacing w:before="76" w:after="0" w:line="198" w:lineRule="exact"/>
              <w:ind w:left="210" w:right="0" w:firstLine="0"/>
              <w:jc w:val="left"/>
            </w:pPr>
            <w:r>
              <w:rPr>
                <w:rFonts w:ascii="N1eF4eaL+SimSun" w:hAnsi="N1eF4eaL+SimSun" w:eastAsia="N1eF4eaL+SimSun"/>
                <w:color w:val="000000"/>
                <w:spacing w:val="-2"/>
                <w:sz w:val="20"/>
              </w:rPr>
              <w:t>资</w:t>
            </w:r>
            <w:r>
              <w:rPr>
                <w:rFonts w:ascii="N1eF4eaL+SimSun" w:hAnsi="N1eF4eaL+SimSun" w:eastAsia="N1eF4eaL+SimSun"/>
                <w:color w:val="000000"/>
                <w:spacing w:val="2"/>
                <w:sz w:val="20"/>
              </w:rPr>
              <w:t>本</w:t>
            </w:r>
            <w:r>
              <w:rPr>
                <w:rFonts w:ascii="N1eF4eaL+SimSun" w:hAnsi="N1eF4eaL+SimSun" w:eastAsia="N1eF4eaL+SimSun"/>
                <w:color w:val="000000"/>
                <w:spacing w:val="-2"/>
                <w:sz w:val="20"/>
              </w:rPr>
              <w:t>性赠与</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326C8AD6"/>
        </w:tc>
      </w:tr>
      <w:tr w14:paraId="47117C00">
        <w:tblPrEx>
          <w:tblCellMar>
            <w:top w:w="0" w:type="dxa"/>
            <w:left w:w="108" w:type="dxa"/>
            <w:bottom w:w="0" w:type="dxa"/>
            <w:right w:w="108" w:type="dxa"/>
          </w:tblCellMar>
        </w:tblPrEx>
        <w:trPr>
          <w:trHeight w:val="352"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374CA81D">
            <w:pPr>
              <w:widowControl/>
              <w:autoSpaceDE w:val="0"/>
              <w:autoSpaceDN w:val="0"/>
              <w:spacing w:before="74" w:after="0" w:line="200" w:lineRule="exact"/>
              <w:ind w:left="10" w:right="0" w:firstLine="0"/>
              <w:jc w:val="left"/>
            </w:pPr>
            <w:r>
              <w:rPr>
                <w:rFonts w:ascii="N1eF4eaL+SimSun" w:hAnsi="N1eF4eaL+SimSun" w:eastAsia="N1eF4eaL+SimSun"/>
                <w:color w:val="000000"/>
                <w:spacing w:val="3"/>
                <w:sz w:val="20"/>
              </w:rPr>
              <w:t>30</w:t>
            </w:r>
            <w:r>
              <w:rPr>
                <w:rFonts w:ascii="N1eF4eaL+SimSun" w:hAnsi="N1eF4eaL+SimSun" w:eastAsia="N1eF4eaL+SimSun"/>
                <w:color w:val="000000"/>
                <w:spacing w:val="-1"/>
                <w:sz w:val="20"/>
              </w:rPr>
              <w:t>3</w:t>
            </w:r>
            <w:r>
              <w:rPr>
                <w:rFonts w:ascii="N1eF4eaL+SimSun" w:hAnsi="N1eF4eaL+SimSun" w:eastAsia="N1eF4eaL+SimSun"/>
                <w:color w:val="000000"/>
                <w:spacing w:val="3"/>
                <w:sz w:val="20"/>
              </w:rPr>
              <w:t>1</w:t>
            </w:r>
            <w:r>
              <w:rPr>
                <w:rFonts w:ascii="N1eF4eaL+SimSun" w:hAnsi="N1eF4eaL+SimSun" w:eastAsia="N1eF4eaL+SimSun"/>
                <w:color w:val="000000"/>
                <w:spacing w:val="1"/>
                <w:sz w:val="20"/>
              </w:rPr>
              <w:t>1</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5A9119EB">
            <w:pPr>
              <w:widowControl/>
              <w:autoSpaceDE w:val="0"/>
              <w:autoSpaceDN w:val="0"/>
              <w:spacing w:before="74" w:after="0" w:line="200" w:lineRule="exact"/>
              <w:ind w:left="210" w:right="0" w:firstLine="0"/>
              <w:jc w:val="left"/>
            </w:pPr>
            <w:r>
              <w:rPr>
                <w:rFonts w:ascii="N1eF4eaL+SimSun" w:hAnsi="N1eF4eaL+SimSun" w:eastAsia="N1eF4eaL+SimSun"/>
                <w:color w:val="000000"/>
                <w:spacing w:val="-2"/>
                <w:sz w:val="20"/>
              </w:rPr>
              <w:t>代</w:t>
            </w:r>
            <w:r>
              <w:rPr>
                <w:rFonts w:ascii="N1eF4eaL+SimSun" w:hAnsi="N1eF4eaL+SimSun" w:eastAsia="N1eF4eaL+SimSun"/>
                <w:color w:val="000000"/>
                <w:spacing w:val="2"/>
                <w:sz w:val="20"/>
              </w:rPr>
              <w:t>缴</w:t>
            </w:r>
            <w:r>
              <w:rPr>
                <w:rFonts w:ascii="N1eF4eaL+SimSun" w:hAnsi="N1eF4eaL+SimSun" w:eastAsia="N1eF4eaL+SimSun"/>
                <w:color w:val="000000"/>
                <w:spacing w:val="-2"/>
                <w:sz w:val="20"/>
              </w:rPr>
              <w:t>社会</w:t>
            </w:r>
            <w:r>
              <w:rPr>
                <w:rFonts w:ascii="N1eF4eaL+SimSun" w:hAnsi="N1eF4eaL+SimSun" w:eastAsia="N1eF4eaL+SimSun"/>
                <w:color w:val="000000"/>
                <w:spacing w:val="2"/>
                <w:sz w:val="20"/>
              </w:rPr>
              <w:t>保</w:t>
            </w:r>
            <w:r>
              <w:rPr>
                <w:rFonts w:ascii="N1eF4eaL+SimSun" w:hAnsi="N1eF4eaL+SimSun" w:eastAsia="N1eF4eaL+SimSun"/>
                <w:color w:val="000000"/>
                <w:spacing w:val="-2"/>
                <w:sz w:val="20"/>
              </w:rPr>
              <w:t>险费</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683BF93B"/>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2DB4F670">
            <w:pPr>
              <w:widowControl/>
              <w:autoSpaceDE w:val="0"/>
              <w:autoSpaceDN w:val="0"/>
              <w:spacing w:before="74" w:after="0" w:line="200" w:lineRule="exact"/>
              <w:ind w:left="12"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0</w:t>
            </w:r>
            <w:r>
              <w:rPr>
                <w:rFonts w:ascii="N1eF4eaL+SimSun" w:hAnsi="N1eF4eaL+SimSun" w:eastAsia="N1eF4eaL+SimSun"/>
                <w:color w:val="000000"/>
                <w:spacing w:val="1"/>
                <w:sz w:val="20"/>
              </w:rPr>
              <w:t>239</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71CEC202">
            <w:pPr>
              <w:widowControl/>
              <w:autoSpaceDE w:val="0"/>
              <w:autoSpaceDN w:val="0"/>
              <w:spacing w:before="74" w:after="0" w:line="200" w:lineRule="exact"/>
              <w:ind w:left="0" w:right="0" w:firstLine="0"/>
              <w:jc w:val="center"/>
            </w:pPr>
            <w:r>
              <w:rPr>
                <w:rFonts w:ascii="N1eF4eaL+SimSun" w:hAnsi="N1eF4eaL+SimSun" w:eastAsia="N1eF4eaL+SimSun"/>
                <w:color w:val="000000"/>
                <w:spacing w:val="-2"/>
                <w:sz w:val="20"/>
              </w:rPr>
              <w:t>其</w:t>
            </w:r>
            <w:r>
              <w:rPr>
                <w:rFonts w:ascii="N1eF4eaL+SimSun" w:hAnsi="N1eF4eaL+SimSun" w:eastAsia="N1eF4eaL+SimSun"/>
                <w:color w:val="000000"/>
                <w:sz w:val="20"/>
              </w:rPr>
              <w:t>他交</w:t>
            </w:r>
            <w:r>
              <w:rPr>
                <w:rFonts w:ascii="N1eF4eaL+SimSun" w:hAnsi="N1eF4eaL+SimSun" w:eastAsia="N1eF4eaL+SimSun"/>
                <w:color w:val="000000"/>
                <w:spacing w:val="-2"/>
                <w:sz w:val="20"/>
              </w:rPr>
              <w:t>通</w:t>
            </w:r>
            <w:r>
              <w:rPr>
                <w:rFonts w:ascii="N1eF4eaL+SimSun" w:hAnsi="N1eF4eaL+SimSun" w:eastAsia="N1eF4eaL+SimSun"/>
                <w:color w:val="000000"/>
                <w:sz w:val="20"/>
              </w:rPr>
              <w:t>费</w:t>
            </w:r>
            <w:r>
              <w:rPr>
                <w:rFonts w:ascii="N1eF4eaL+SimSun" w:hAnsi="N1eF4eaL+SimSun" w:eastAsia="N1eF4eaL+SimSun"/>
                <w:color w:val="000000"/>
                <w:spacing w:val="-2"/>
                <w:sz w:val="20"/>
              </w:rPr>
              <w:t>用</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5F40F75B">
            <w:pPr>
              <w:widowControl/>
              <w:autoSpaceDE w:val="0"/>
              <w:autoSpaceDN w:val="0"/>
              <w:spacing w:before="62" w:after="0" w:line="222" w:lineRule="exact"/>
              <w:ind w:left="0" w:right="8" w:firstLine="0"/>
              <w:jc w:val="right"/>
            </w:pPr>
            <w:r>
              <w:rPr>
                <w:rFonts w:ascii="N1eF4eaL+SimSun" w:hAnsi="N1eF4eaL+SimSun" w:eastAsia="N1eF4eaL+SimSun"/>
                <w:color w:val="000000"/>
                <w:sz w:val="22"/>
              </w:rPr>
              <w:t>4.56</w:t>
            </w:r>
          </w:p>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75397A6A">
            <w:pPr>
              <w:widowControl/>
              <w:autoSpaceDE w:val="0"/>
              <w:autoSpaceDN w:val="0"/>
              <w:spacing w:before="74" w:after="0" w:line="200" w:lineRule="exact"/>
              <w:ind w:left="10"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9</w:t>
            </w:r>
            <w:r>
              <w:rPr>
                <w:rFonts w:ascii="N1eF4eaL+SimSun" w:hAnsi="N1eF4eaL+SimSun" w:eastAsia="N1eF4eaL+SimSun"/>
                <w:color w:val="000000"/>
                <w:spacing w:val="-1"/>
                <w:sz w:val="20"/>
              </w:rPr>
              <w:t>9</w:t>
            </w:r>
            <w:r>
              <w:rPr>
                <w:rFonts w:ascii="N1eF4eaL+SimSun" w:hAnsi="N1eF4eaL+SimSun" w:eastAsia="N1eF4eaL+SimSun"/>
                <w:color w:val="000000"/>
                <w:spacing w:val="1"/>
                <w:sz w:val="20"/>
              </w:rPr>
              <w:t>99</w:t>
            </w:r>
          </w:p>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44D772F0">
            <w:pPr>
              <w:widowControl/>
              <w:autoSpaceDE w:val="0"/>
              <w:autoSpaceDN w:val="0"/>
              <w:spacing w:before="74" w:after="0" w:line="200" w:lineRule="exact"/>
              <w:ind w:left="210" w:right="0" w:firstLine="0"/>
              <w:jc w:val="left"/>
            </w:pPr>
            <w:r>
              <w:rPr>
                <w:rFonts w:ascii="N1eF4eaL+SimSun" w:hAnsi="N1eF4eaL+SimSun" w:eastAsia="N1eF4eaL+SimSun"/>
                <w:color w:val="000000"/>
                <w:spacing w:val="2"/>
                <w:sz w:val="20"/>
              </w:rPr>
              <w:t>其</w:t>
            </w:r>
            <w:r>
              <w:rPr>
                <w:rFonts w:ascii="N1eF4eaL+SimSun" w:hAnsi="N1eF4eaL+SimSun" w:eastAsia="N1eF4eaL+SimSun"/>
                <w:color w:val="000000"/>
                <w:spacing w:val="6"/>
                <w:sz w:val="20"/>
              </w:rPr>
              <w:t>他</w:t>
            </w:r>
            <w:r>
              <w:rPr>
                <w:rFonts w:ascii="N1eF4eaL+SimSun" w:hAnsi="N1eF4eaL+SimSun" w:eastAsia="N1eF4eaL+SimSun"/>
                <w:color w:val="000000"/>
                <w:spacing w:val="2"/>
                <w:sz w:val="20"/>
              </w:rPr>
              <w:t>支出</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3A655371"/>
        </w:tc>
      </w:tr>
      <w:tr w14:paraId="6E940E5D">
        <w:tblPrEx>
          <w:tblCellMar>
            <w:top w:w="0" w:type="dxa"/>
            <w:left w:w="108" w:type="dxa"/>
            <w:bottom w:w="0" w:type="dxa"/>
            <w:right w:w="108" w:type="dxa"/>
          </w:tblCellMar>
        </w:tblPrEx>
        <w:trPr>
          <w:trHeight w:val="664"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0A6D3C30">
            <w:pPr>
              <w:widowControl/>
              <w:autoSpaceDE w:val="0"/>
              <w:autoSpaceDN w:val="0"/>
              <w:spacing w:before="232" w:after="0" w:line="198" w:lineRule="exact"/>
              <w:ind w:left="10" w:right="0" w:firstLine="0"/>
              <w:jc w:val="left"/>
            </w:pPr>
            <w:r>
              <w:rPr>
                <w:rFonts w:ascii="N1eF4eaL+SimSun" w:hAnsi="N1eF4eaL+SimSun" w:eastAsia="N1eF4eaL+SimSun"/>
                <w:color w:val="000000"/>
                <w:spacing w:val="3"/>
                <w:sz w:val="20"/>
              </w:rPr>
              <w:t>30</w:t>
            </w:r>
            <w:r>
              <w:rPr>
                <w:rFonts w:ascii="N1eF4eaL+SimSun" w:hAnsi="N1eF4eaL+SimSun" w:eastAsia="N1eF4eaL+SimSun"/>
                <w:color w:val="000000"/>
                <w:spacing w:val="-1"/>
                <w:sz w:val="20"/>
              </w:rPr>
              <w:t>3</w:t>
            </w:r>
            <w:r>
              <w:rPr>
                <w:rFonts w:ascii="N1eF4eaL+SimSun" w:hAnsi="N1eF4eaL+SimSun" w:eastAsia="N1eF4eaL+SimSun"/>
                <w:color w:val="000000"/>
                <w:spacing w:val="3"/>
                <w:sz w:val="20"/>
              </w:rPr>
              <w:t>9</w:t>
            </w:r>
            <w:r>
              <w:rPr>
                <w:rFonts w:ascii="N1eF4eaL+SimSun" w:hAnsi="N1eF4eaL+SimSun" w:eastAsia="N1eF4eaL+SimSun"/>
                <w:color w:val="000000"/>
                <w:spacing w:val="1"/>
                <w:sz w:val="20"/>
              </w:rPr>
              <w:t>9</w:t>
            </w:r>
          </w:p>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1845E3CA">
            <w:pPr>
              <w:widowControl/>
              <w:autoSpaceDE w:val="0"/>
              <w:autoSpaceDN w:val="0"/>
              <w:spacing w:before="76" w:after="0" w:line="198" w:lineRule="exact"/>
              <w:ind w:left="210" w:right="0" w:firstLine="0"/>
              <w:jc w:val="left"/>
            </w:pPr>
            <w:r>
              <w:rPr>
                <w:rFonts w:ascii="N1eF4eaL+SimSun" w:hAnsi="N1eF4eaL+SimSun" w:eastAsia="N1eF4eaL+SimSun"/>
                <w:color w:val="000000"/>
                <w:spacing w:val="-2"/>
                <w:sz w:val="20"/>
              </w:rPr>
              <w:t>其</w:t>
            </w:r>
            <w:r>
              <w:rPr>
                <w:rFonts w:ascii="N1eF4eaL+SimSun" w:hAnsi="N1eF4eaL+SimSun" w:eastAsia="N1eF4eaL+SimSun"/>
                <w:color w:val="000000"/>
                <w:spacing w:val="2"/>
                <w:sz w:val="20"/>
              </w:rPr>
              <w:t>他</w:t>
            </w:r>
            <w:r>
              <w:rPr>
                <w:rFonts w:ascii="N1eF4eaL+SimSun" w:hAnsi="N1eF4eaL+SimSun" w:eastAsia="N1eF4eaL+SimSun"/>
                <w:color w:val="000000"/>
                <w:spacing w:val="-2"/>
                <w:sz w:val="20"/>
              </w:rPr>
              <w:t>对个</w:t>
            </w:r>
            <w:r>
              <w:rPr>
                <w:rFonts w:ascii="N1eF4eaL+SimSun" w:hAnsi="N1eF4eaL+SimSun" w:eastAsia="N1eF4eaL+SimSun"/>
                <w:color w:val="000000"/>
                <w:spacing w:val="2"/>
                <w:sz w:val="20"/>
              </w:rPr>
              <w:t>人</w:t>
            </w:r>
            <w:r>
              <w:rPr>
                <w:rFonts w:ascii="N1eF4eaL+SimSun" w:hAnsi="N1eF4eaL+SimSun" w:eastAsia="N1eF4eaL+SimSun"/>
                <w:color w:val="000000"/>
                <w:spacing w:val="-2"/>
                <w:sz w:val="20"/>
              </w:rPr>
              <w:t>和家</w:t>
            </w:r>
            <w:r>
              <w:rPr>
                <w:rFonts w:ascii="N1eF4eaL+SimSun" w:hAnsi="N1eF4eaL+SimSun" w:eastAsia="N1eF4eaL+SimSun"/>
                <w:color w:val="000000"/>
                <w:spacing w:val="2"/>
                <w:sz w:val="20"/>
              </w:rPr>
              <w:t>庭</w:t>
            </w:r>
            <w:r>
              <w:rPr>
                <w:rFonts w:ascii="N1eF4eaL+SimSun" w:hAnsi="N1eF4eaL+SimSun" w:eastAsia="N1eF4eaL+SimSun"/>
                <w:color w:val="000000"/>
                <w:spacing w:val="-2"/>
                <w:sz w:val="20"/>
              </w:rPr>
              <w:t>的</w:t>
            </w:r>
          </w:p>
          <w:p w14:paraId="31BACF06">
            <w:pPr>
              <w:widowControl/>
              <w:autoSpaceDE w:val="0"/>
              <w:autoSpaceDN w:val="0"/>
              <w:spacing w:before="114" w:after="0" w:line="198" w:lineRule="exact"/>
              <w:ind w:left="12" w:right="0" w:firstLine="0"/>
              <w:jc w:val="left"/>
            </w:pPr>
            <w:r>
              <w:rPr>
                <w:rFonts w:ascii="N1eF4eaL+SimSun" w:hAnsi="N1eF4eaL+SimSun" w:eastAsia="N1eF4eaL+SimSun"/>
                <w:color w:val="000000"/>
                <w:spacing w:val="-2"/>
                <w:sz w:val="20"/>
              </w:rPr>
              <w:t>补助</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10789110"/>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0F541D26">
            <w:pPr>
              <w:widowControl/>
              <w:autoSpaceDE w:val="0"/>
              <w:autoSpaceDN w:val="0"/>
              <w:spacing w:before="232" w:after="0" w:line="198" w:lineRule="exact"/>
              <w:ind w:left="12"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0</w:t>
            </w:r>
            <w:r>
              <w:rPr>
                <w:rFonts w:ascii="N1eF4eaL+SimSun" w:hAnsi="N1eF4eaL+SimSun" w:eastAsia="N1eF4eaL+SimSun"/>
                <w:color w:val="000000"/>
                <w:spacing w:val="1"/>
                <w:sz w:val="20"/>
              </w:rPr>
              <w:t>240</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168167A9">
            <w:pPr>
              <w:widowControl/>
              <w:autoSpaceDE w:val="0"/>
              <w:autoSpaceDN w:val="0"/>
              <w:spacing w:before="232" w:after="0" w:line="198" w:lineRule="exact"/>
              <w:ind w:left="212" w:right="0" w:firstLine="0"/>
              <w:jc w:val="left"/>
            </w:pPr>
            <w:r>
              <w:rPr>
                <w:rFonts w:ascii="N1eF4eaL+SimSun" w:hAnsi="N1eF4eaL+SimSun" w:eastAsia="N1eF4eaL+SimSun"/>
                <w:color w:val="000000"/>
                <w:spacing w:val="-2"/>
                <w:sz w:val="20"/>
              </w:rPr>
              <w:t>税</w:t>
            </w:r>
            <w:r>
              <w:rPr>
                <w:rFonts w:ascii="N1eF4eaL+SimSun" w:hAnsi="N1eF4eaL+SimSun" w:eastAsia="N1eF4eaL+SimSun"/>
                <w:color w:val="000000"/>
                <w:sz w:val="20"/>
              </w:rPr>
              <w:t>金及</w:t>
            </w:r>
            <w:r>
              <w:rPr>
                <w:rFonts w:ascii="N1eF4eaL+SimSun" w:hAnsi="N1eF4eaL+SimSun" w:eastAsia="N1eF4eaL+SimSun"/>
                <w:color w:val="000000"/>
                <w:spacing w:val="-2"/>
                <w:sz w:val="20"/>
              </w:rPr>
              <w:t>附</w:t>
            </w:r>
            <w:r>
              <w:rPr>
                <w:rFonts w:ascii="N1eF4eaL+SimSun" w:hAnsi="N1eF4eaL+SimSun" w:eastAsia="N1eF4eaL+SimSun"/>
                <w:color w:val="000000"/>
                <w:sz w:val="20"/>
              </w:rPr>
              <w:t>加费</w:t>
            </w:r>
            <w:r>
              <w:rPr>
                <w:rFonts w:ascii="N1eF4eaL+SimSun" w:hAnsi="N1eF4eaL+SimSun" w:eastAsia="N1eF4eaL+SimSun"/>
                <w:color w:val="000000"/>
                <w:spacing w:val="-2"/>
                <w:sz w:val="20"/>
              </w:rPr>
              <w:t>用</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66B3B525"/>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01529FBC"/>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31B98493"/>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273BDAC0"/>
        </w:tc>
      </w:tr>
      <w:tr w14:paraId="292205E8">
        <w:tblPrEx>
          <w:tblCellMar>
            <w:top w:w="0" w:type="dxa"/>
            <w:left w:w="108" w:type="dxa"/>
            <w:bottom w:w="0" w:type="dxa"/>
            <w:right w:w="108" w:type="dxa"/>
          </w:tblCellMar>
        </w:tblPrEx>
        <w:trPr>
          <w:trHeight w:val="440" w:hRule="exact"/>
        </w:trPr>
        <w:tc>
          <w:tcPr>
            <w:tcW w:w="666" w:type="dxa"/>
            <w:tcBorders>
              <w:top w:val="single" w:color="000000" w:sz="2" w:space="0"/>
              <w:left w:val="single" w:color="000000" w:sz="2" w:space="0"/>
              <w:bottom w:val="single" w:color="000000" w:sz="2" w:space="0"/>
              <w:right w:val="single" w:color="000000" w:sz="2" w:space="0"/>
            </w:tcBorders>
            <w:tcMar>
              <w:left w:w="0" w:type="dxa"/>
              <w:right w:w="0" w:type="dxa"/>
            </w:tcMar>
          </w:tcPr>
          <w:p w14:paraId="01582142"/>
        </w:tc>
        <w:tc>
          <w:tcPr>
            <w:tcW w:w="2138" w:type="dxa"/>
            <w:tcBorders>
              <w:top w:val="single" w:color="000000" w:sz="2" w:space="0"/>
              <w:left w:val="single" w:color="000000" w:sz="2" w:space="0"/>
              <w:bottom w:val="single" w:color="000000" w:sz="2" w:space="0"/>
              <w:right w:val="single" w:color="000000" w:sz="2" w:space="0"/>
            </w:tcBorders>
            <w:tcMar>
              <w:left w:w="0" w:type="dxa"/>
              <w:right w:w="0" w:type="dxa"/>
            </w:tcMar>
          </w:tcPr>
          <w:p w14:paraId="5FA0606E"/>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2C31BA26"/>
        </w:tc>
        <w:tc>
          <w:tcPr>
            <w:tcW w:w="638" w:type="dxa"/>
            <w:tcBorders>
              <w:top w:val="single" w:color="000000" w:sz="2" w:space="0"/>
              <w:left w:val="single" w:color="000000" w:sz="2" w:space="0"/>
              <w:bottom w:val="single" w:color="000000" w:sz="2" w:space="0"/>
              <w:right w:val="single" w:color="000000" w:sz="2" w:space="0"/>
            </w:tcBorders>
            <w:tcMar>
              <w:left w:w="0" w:type="dxa"/>
              <w:right w:w="0" w:type="dxa"/>
            </w:tcMar>
          </w:tcPr>
          <w:p w14:paraId="28555CEA">
            <w:pPr>
              <w:widowControl/>
              <w:autoSpaceDE w:val="0"/>
              <w:autoSpaceDN w:val="0"/>
              <w:spacing w:before="116" w:after="0" w:line="200" w:lineRule="exact"/>
              <w:ind w:left="12" w:right="0" w:firstLine="0"/>
              <w:jc w:val="left"/>
            </w:pPr>
            <w:r>
              <w:rPr>
                <w:rFonts w:ascii="N1eF4eaL+SimSun" w:hAnsi="N1eF4eaL+SimSun" w:eastAsia="N1eF4eaL+SimSun"/>
                <w:color w:val="000000"/>
                <w:spacing w:val="1"/>
                <w:sz w:val="20"/>
              </w:rPr>
              <w:t>3</w:t>
            </w:r>
            <w:r>
              <w:rPr>
                <w:rFonts w:ascii="N1eF4eaL+SimSun" w:hAnsi="N1eF4eaL+SimSun" w:eastAsia="N1eF4eaL+SimSun"/>
                <w:color w:val="000000"/>
                <w:spacing w:val="3"/>
                <w:sz w:val="20"/>
              </w:rPr>
              <w:t>0</w:t>
            </w:r>
            <w:r>
              <w:rPr>
                <w:rFonts w:ascii="N1eF4eaL+SimSun" w:hAnsi="N1eF4eaL+SimSun" w:eastAsia="N1eF4eaL+SimSun"/>
                <w:color w:val="000000"/>
                <w:spacing w:val="1"/>
                <w:sz w:val="20"/>
              </w:rPr>
              <w:t>299</w:t>
            </w:r>
          </w:p>
        </w:tc>
        <w:tc>
          <w:tcPr>
            <w:tcW w:w="1668" w:type="dxa"/>
            <w:tcBorders>
              <w:top w:val="single" w:color="000000" w:sz="2" w:space="0"/>
              <w:left w:val="single" w:color="000000" w:sz="2" w:space="0"/>
              <w:bottom w:val="single" w:color="000000" w:sz="2" w:space="0"/>
              <w:right w:val="single" w:color="000000" w:sz="2" w:space="0"/>
            </w:tcBorders>
            <w:tcMar>
              <w:left w:w="0" w:type="dxa"/>
              <w:right w:w="0" w:type="dxa"/>
            </w:tcMar>
          </w:tcPr>
          <w:p w14:paraId="02FCFA7C">
            <w:pPr>
              <w:widowControl/>
              <w:autoSpaceDE w:val="0"/>
              <w:autoSpaceDN w:val="0"/>
              <w:spacing w:before="136" w:after="0" w:line="160" w:lineRule="exact"/>
              <w:ind w:left="192" w:right="0" w:firstLine="0"/>
              <w:jc w:val="left"/>
            </w:pPr>
            <w:r>
              <w:rPr>
                <w:rFonts w:ascii="N1eF4eaL+SimSun" w:hAnsi="N1eF4eaL+SimSun" w:eastAsia="N1eF4eaL+SimSun"/>
                <w:color w:val="000000"/>
                <w:spacing w:val="-2"/>
                <w:sz w:val="16"/>
              </w:rPr>
              <w:t>其</w:t>
            </w:r>
            <w:r>
              <w:rPr>
                <w:rFonts w:ascii="N1eF4eaL+SimSun" w:hAnsi="N1eF4eaL+SimSun" w:eastAsia="N1eF4eaL+SimSun"/>
                <w:color w:val="000000"/>
                <w:spacing w:val="-4"/>
                <w:sz w:val="16"/>
              </w:rPr>
              <w:t>他</w:t>
            </w:r>
            <w:r>
              <w:rPr>
                <w:rFonts w:ascii="N1eF4eaL+SimSun" w:hAnsi="N1eF4eaL+SimSun" w:eastAsia="N1eF4eaL+SimSun"/>
                <w:color w:val="000000"/>
                <w:spacing w:val="-2"/>
                <w:sz w:val="16"/>
              </w:rPr>
              <w:t>商品</w:t>
            </w:r>
            <w:r>
              <w:rPr>
                <w:rFonts w:ascii="N1eF4eaL+SimSun" w:hAnsi="N1eF4eaL+SimSun" w:eastAsia="N1eF4eaL+SimSun"/>
                <w:color w:val="000000"/>
                <w:spacing w:val="-4"/>
                <w:sz w:val="16"/>
              </w:rPr>
              <w:t>和</w:t>
            </w:r>
            <w:r>
              <w:rPr>
                <w:rFonts w:ascii="N1eF4eaL+SimSun" w:hAnsi="N1eF4eaL+SimSun" w:eastAsia="N1eF4eaL+SimSun"/>
                <w:color w:val="000000"/>
                <w:spacing w:val="-2"/>
                <w:sz w:val="16"/>
              </w:rPr>
              <w:t>服务</w:t>
            </w:r>
            <w:r>
              <w:rPr>
                <w:rFonts w:ascii="N1eF4eaL+SimSun" w:hAnsi="N1eF4eaL+SimSun" w:eastAsia="N1eF4eaL+SimSun"/>
                <w:color w:val="000000"/>
                <w:spacing w:val="-4"/>
                <w:sz w:val="16"/>
              </w:rPr>
              <w:t>支</w:t>
            </w:r>
            <w:r>
              <w:rPr>
                <w:rFonts w:ascii="N1eF4eaL+SimSun" w:hAnsi="N1eF4eaL+SimSun" w:eastAsia="N1eF4eaL+SimSun"/>
                <w:color w:val="000000"/>
                <w:spacing w:val="-2"/>
                <w:sz w:val="16"/>
              </w:rPr>
              <w:t>出</w:t>
            </w:r>
          </w:p>
        </w:tc>
        <w:tc>
          <w:tcPr>
            <w:tcW w:w="938" w:type="dxa"/>
            <w:tcBorders>
              <w:top w:val="single" w:color="000000" w:sz="2" w:space="0"/>
              <w:left w:val="single" w:color="000000" w:sz="2" w:space="0"/>
              <w:bottom w:val="single" w:color="000000" w:sz="2" w:space="0"/>
              <w:right w:val="single" w:color="000000" w:sz="2" w:space="0"/>
            </w:tcBorders>
            <w:tcMar>
              <w:left w:w="0" w:type="dxa"/>
              <w:right w:w="0" w:type="dxa"/>
            </w:tcMar>
          </w:tcPr>
          <w:p w14:paraId="3A62D6C1">
            <w:pPr>
              <w:widowControl/>
              <w:autoSpaceDE w:val="0"/>
              <w:autoSpaceDN w:val="0"/>
              <w:spacing w:before="106" w:after="0" w:line="220" w:lineRule="exact"/>
              <w:ind w:left="0" w:right="8" w:firstLine="0"/>
              <w:jc w:val="right"/>
            </w:pPr>
            <w:r>
              <w:rPr>
                <w:rFonts w:ascii="N1eF4eaL+SimSun" w:hAnsi="N1eF4eaL+SimSun" w:eastAsia="N1eF4eaL+SimSun"/>
                <w:color w:val="000000"/>
                <w:sz w:val="22"/>
              </w:rPr>
              <w:t>0.85</w:t>
            </w:r>
          </w:p>
        </w:tc>
        <w:tc>
          <w:tcPr>
            <w:tcW w:w="620" w:type="dxa"/>
            <w:tcBorders>
              <w:top w:val="single" w:color="000000" w:sz="2" w:space="0"/>
              <w:left w:val="single" w:color="000000" w:sz="2" w:space="0"/>
              <w:bottom w:val="single" w:color="000000" w:sz="2" w:space="0"/>
              <w:right w:val="single" w:color="000000" w:sz="2" w:space="0"/>
            </w:tcBorders>
            <w:tcMar>
              <w:left w:w="0" w:type="dxa"/>
              <w:right w:w="0" w:type="dxa"/>
            </w:tcMar>
          </w:tcPr>
          <w:p w14:paraId="77ADA05E"/>
        </w:tc>
        <w:tc>
          <w:tcPr>
            <w:tcW w:w="2250" w:type="dxa"/>
            <w:tcBorders>
              <w:top w:val="single" w:color="000000" w:sz="2" w:space="0"/>
              <w:left w:val="single" w:color="000000" w:sz="2" w:space="0"/>
              <w:bottom w:val="single" w:color="000000" w:sz="2" w:space="0"/>
              <w:right w:val="single" w:color="000000" w:sz="2" w:space="0"/>
            </w:tcBorders>
            <w:tcMar>
              <w:left w:w="0" w:type="dxa"/>
              <w:right w:w="0" w:type="dxa"/>
            </w:tcMar>
          </w:tcPr>
          <w:p w14:paraId="1F8DCFCF"/>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57510735"/>
        </w:tc>
      </w:tr>
      <w:tr w14:paraId="4398952D">
        <w:tblPrEx>
          <w:tblCellMar>
            <w:top w:w="0" w:type="dxa"/>
            <w:left w:w="108" w:type="dxa"/>
            <w:bottom w:w="0" w:type="dxa"/>
            <w:right w:w="108" w:type="dxa"/>
          </w:tblCellMar>
        </w:tblPrEx>
        <w:trPr>
          <w:trHeight w:val="352" w:hRule="exact"/>
        </w:trPr>
        <w:tc>
          <w:tcPr>
            <w:tcW w:w="2804"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718E7F4">
            <w:pPr>
              <w:widowControl/>
              <w:autoSpaceDE w:val="0"/>
              <w:autoSpaceDN w:val="0"/>
              <w:spacing w:before="72" w:after="0" w:line="200" w:lineRule="exact"/>
              <w:ind w:left="0" w:right="0" w:firstLine="0"/>
              <w:jc w:val="center"/>
            </w:pPr>
            <w:r>
              <w:rPr>
                <w:rFonts w:ascii="N1eF4eaL+SimSun" w:hAnsi="N1eF4eaL+SimSun" w:eastAsia="N1eF4eaL+SimSun"/>
                <w:color w:val="000000"/>
                <w:spacing w:val="2"/>
                <w:sz w:val="20"/>
              </w:rPr>
              <w:t>人</w:t>
            </w:r>
            <w:r>
              <w:rPr>
                <w:rFonts w:ascii="N1eF4eaL+SimSun" w:hAnsi="N1eF4eaL+SimSun" w:eastAsia="N1eF4eaL+SimSun"/>
                <w:color w:val="000000"/>
                <w:spacing w:val="4"/>
                <w:sz w:val="20"/>
              </w:rPr>
              <w:t>员</w:t>
            </w:r>
            <w:r>
              <w:rPr>
                <w:rFonts w:ascii="N1eF4eaL+SimSun" w:hAnsi="N1eF4eaL+SimSun" w:eastAsia="N1eF4eaL+SimSun"/>
                <w:color w:val="000000"/>
                <w:spacing w:val="2"/>
                <w:sz w:val="20"/>
              </w:rPr>
              <w:t>经费</w:t>
            </w:r>
            <w:r>
              <w:rPr>
                <w:rFonts w:ascii="N1eF4eaL+SimSun" w:hAnsi="N1eF4eaL+SimSun" w:eastAsia="N1eF4eaL+SimSun"/>
                <w:color w:val="000000"/>
                <w:spacing w:val="4"/>
                <w:sz w:val="20"/>
              </w:rPr>
              <w:t>合</w:t>
            </w:r>
            <w:r>
              <w:rPr>
                <w:rFonts w:ascii="N1eF4eaL+SimSun" w:hAnsi="N1eF4eaL+SimSun" w:eastAsia="N1eF4eaL+SimSun"/>
                <w:color w:val="000000"/>
                <w:spacing w:val="2"/>
                <w:sz w:val="20"/>
              </w:rPr>
              <w:t>计</w:t>
            </w:r>
          </w:p>
        </w:tc>
        <w:tc>
          <w:tcPr>
            <w:tcW w:w="862" w:type="dxa"/>
            <w:tcBorders>
              <w:top w:val="single" w:color="000000" w:sz="2" w:space="0"/>
              <w:left w:val="single" w:color="000000" w:sz="2" w:space="0"/>
              <w:bottom w:val="single" w:color="000000" w:sz="2" w:space="0"/>
              <w:right w:val="single" w:color="000000" w:sz="2" w:space="0"/>
            </w:tcBorders>
            <w:tcMar>
              <w:left w:w="0" w:type="dxa"/>
              <w:right w:w="0" w:type="dxa"/>
            </w:tcMar>
          </w:tcPr>
          <w:p w14:paraId="72E03221">
            <w:pPr>
              <w:widowControl/>
              <w:autoSpaceDE w:val="0"/>
              <w:autoSpaceDN w:val="0"/>
              <w:spacing w:before="62" w:after="0" w:line="220" w:lineRule="exact"/>
              <w:ind w:left="182" w:right="0" w:firstLine="0"/>
              <w:jc w:val="left"/>
            </w:pPr>
            <w:r>
              <w:rPr>
                <w:rFonts w:ascii="N1eF4eaL+SimSun" w:hAnsi="N1eF4eaL+SimSun" w:eastAsia="N1eF4eaL+SimSun"/>
                <w:color w:val="000000"/>
                <w:sz w:val="22"/>
              </w:rPr>
              <w:t>178.21</w:t>
            </w:r>
          </w:p>
        </w:tc>
        <w:tc>
          <w:tcPr>
            <w:tcW w:w="6114" w:type="dxa"/>
            <w:gridSpan w:val="5"/>
            <w:tcBorders>
              <w:top w:val="single" w:color="000000" w:sz="2" w:space="0"/>
              <w:left w:val="single" w:color="000000" w:sz="2" w:space="0"/>
              <w:bottom w:val="single" w:color="000000" w:sz="2" w:space="0"/>
              <w:right w:val="single" w:color="000000" w:sz="2" w:space="0"/>
            </w:tcBorders>
            <w:tcMar>
              <w:left w:w="0" w:type="dxa"/>
              <w:right w:w="0" w:type="dxa"/>
            </w:tcMar>
          </w:tcPr>
          <w:p w14:paraId="033F4A09">
            <w:pPr>
              <w:widowControl/>
              <w:autoSpaceDE w:val="0"/>
              <w:autoSpaceDN w:val="0"/>
              <w:spacing w:before="72" w:after="0" w:line="200" w:lineRule="exact"/>
              <w:ind w:left="0" w:right="0" w:firstLine="0"/>
              <w:jc w:val="center"/>
            </w:pPr>
            <w:r>
              <w:rPr>
                <w:rFonts w:ascii="N1eF4eaL+SimSun" w:hAnsi="N1eF4eaL+SimSun" w:eastAsia="N1eF4eaL+SimSun"/>
                <w:color w:val="000000"/>
                <w:spacing w:val="-2"/>
                <w:sz w:val="20"/>
              </w:rPr>
              <w:t>公</w:t>
            </w:r>
            <w:r>
              <w:rPr>
                <w:rFonts w:ascii="N1eF4eaL+SimSun" w:hAnsi="N1eF4eaL+SimSun" w:eastAsia="N1eF4eaL+SimSun"/>
                <w:color w:val="000000"/>
                <w:spacing w:val="2"/>
                <w:sz w:val="20"/>
              </w:rPr>
              <w:t>用</w:t>
            </w:r>
            <w:r>
              <w:rPr>
                <w:rFonts w:ascii="N1eF4eaL+SimSun" w:hAnsi="N1eF4eaL+SimSun" w:eastAsia="N1eF4eaL+SimSun"/>
                <w:color w:val="000000"/>
                <w:spacing w:val="-2"/>
                <w:sz w:val="20"/>
              </w:rPr>
              <w:t>经费</w:t>
            </w:r>
            <w:r>
              <w:rPr>
                <w:rFonts w:ascii="N1eF4eaL+SimSun" w:hAnsi="N1eF4eaL+SimSun" w:eastAsia="N1eF4eaL+SimSun"/>
                <w:color w:val="000000"/>
                <w:spacing w:val="2"/>
                <w:sz w:val="20"/>
              </w:rPr>
              <w:t>合</w:t>
            </w:r>
            <w:r>
              <w:rPr>
                <w:rFonts w:ascii="N1eF4eaL+SimSun" w:hAnsi="N1eF4eaL+SimSun" w:eastAsia="N1eF4eaL+SimSun"/>
                <w:color w:val="000000"/>
                <w:spacing w:val="-2"/>
                <w:sz w:val="20"/>
              </w:rPr>
              <w:t>计</w:t>
            </w:r>
          </w:p>
        </w:tc>
        <w:tc>
          <w:tcPr>
            <w:tcW w:w="1034" w:type="dxa"/>
            <w:tcBorders>
              <w:top w:val="single" w:color="000000" w:sz="2" w:space="0"/>
              <w:left w:val="single" w:color="000000" w:sz="2" w:space="0"/>
              <w:bottom w:val="single" w:color="000000" w:sz="2" w:space="0"/>
              <w:right w:val="single" w:color="000000" w:sz="2" w:space="0"/>
            </w:tcBorders>
            <w:tcMar>
              <w:left w:w="0" w:type="dxa"/>
              <w:right w:w="0" w:type="dxa"/>
            </w:tcMar>
          </w:tcPr>
          <w:p w14:paraId="59FA8760">
            <w:pPr>
              <w:widowControl/>
              <w:autoSpaceDE w:val="0"/>
              <w:autoSpaceDN w:val="0"/>
              <w:spacing w:before="62" w:after="0" w:line="220" w:lineRule="exact"/>
              <w:ind w:left="0" w:right="10" w:firstLine="0"/>
              <w:jc w:val="right"/>
            </w:pPr>
            <w:r>
              <w:rPr>
                <w:rFonts w:ascii="N1eF4eaL+SimSun" w:hAnsi="N1eF4eaL+SimSun" w:eastAsia="N1eF4eaL+SimSun"/>
                <w:color w:val="000000"/>
                <w:sz w:val="22"/>
              </w:rPr>
              <w:t>35.02</w:t>
            </w:r>
          </w:p>
        </w:tc>
      </w:tr>
    </w:tbl>
    <w:p w14:paraId="47BB3EDA">
      <w:pPr>
        <w:widowControl/>
        <w:autoSpaceDE w:val="0"/>
        <w:autoSpaceDN w:val="0"/>
        <w:spacing w:before="92" w:after="0" w:line="240" w:lineRule="exact"/>
        <w:ind w:left="24" w:right="0" w:firstLine="0"/>
        <w:jc w:val="left"/>
      </w:pPr>
      <w:r>
        <w:rPr>
          <w:rFonts w:ascii="N1eF4eaL+SimSun" w:hAnsi="N1eF4eaL+SimSun" w:eastAsia="N1eF4eaL+SimSun"/>
          <w:color w:val="000000"/>
          <w:sz w:val="24"/>
        </w:rPr>
        <w:t>注：本表反映单位本年度一般公共预算财政拨款基本支出明细情况。</w:t>
      </w:r>
    </w:p>
    <w:p w14:paraId="3238680A">
      <w:pPr>
        <w:sectPr>
          <w:pgSz w:w="11906" w:h="17238"/>
          <w:pgMar w:top="620" w:right="524" w:bottom="738" w:left="530" w:header="720" w:footer="720" w:gutter="0"/>
          <w:cols w:equalWidth="0" w:num="1">
            <w:col w:w="10852"/>
          </w:cols>
          <w:docGrid w:linePitch="360" w:charSpace="0"/>
        </w:sectPr>
      </w:pPr>
    </w:p>
    <w:p w14:paraId="14B4CE27">
      <w:pPr>
        <w:widowControl/>
        <w:autoSpaceDE w:val="0"/>
        <w:autoSpaceDN w:val="0"/>
        <w:spacing w:before="314" w:after="0" w:line="220" w:lineRule="exact"/>
        <w:ind w:left="0" w:right="0"/>
      </w:pPr>
      <w:r>
        <w:drawing>
          <wp:anchor distT="0" distB="0" distL="0" distR="0" simplePos="0" relativeHeight="251659264" behindDoc="1" locked="0" layoutInCell="1" allowOverlap="1">
            <wp:simplePos x="0" y="0"/>
            <wp:positionH relativeFrom="page">
              <wp:posOffset>342900</wp:posOffset>
            </wp:positionH>
            <wp:positionV relativeFrom="page">
              <wp:posOffset>679450</wp:posOffset>
            </wp:positionV>
            <wp:extent cx="6572250" cy="419100"/>
            <wp:effectExtent l="0" t="0" r="0" b="0"/>
            <wp:wrapNone/>
            <wp:docPr id="120"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17"/>
                    <pic:cNvPicPr>
                      <a:picLocks noChangeAspect="1"/>
                    </pic:cNvPicPr>
                  </pic:nvPicPr>
                  <pic:blipFill>
                    <a:blip r:embed="rId29"/>
                    <a:stretch>
                      <a:fillRect/>
                    </a:stretch>
                  </pic:blipFill>
                  <pic:spPr>
                    <a:xfrm>
                      <a:off x="0" y="0"/>
                      <a:ext cx="6572250" cy="418965"/>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342900</wp:posOffset>
            </wp:positionH>
            <wp:positionV relativeFrom="page">
              <wp:posOffset>1311910</wp:posOffset>
            </wp:positionV>
            <wp:extent cx="6572250" cy="224155"/>
            <wp:effectExtent l="0" t="0" r="0" b="0"/>
            <wp:wrapNone/>
            <wp:docPr id="121"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18"/>
                    <pic:cNvPicPr>
                      <a:picLocks noChangeAspect="1"/>
                    </pic:cNvPicPr>
                  </pic:nvPicPr>
                  <pic:blipFill>
                    <a:blip r:embed="rId30"/>
                    <a:stretch>
                      <a:fillRect/>
                    </a:stretch>
                  </pic:blipFill>
                  <pic:spPr>
                    <a:xfrm>
                      <a:off x="0" y="0"/>
                      <a:ext cx="6572250" cy="224294"/>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342900</wp:posOffset>
            </wp:positionH>
            <wp:positionV relativeFrom="page">
              <wp:posOffset>1094740</wp:posOffset>
            </wp:positionV>
            <wp:extent cx="1877060" cy="219710"/>
            <wp:effectExtent l="0" t="0" r="0" b="0"/>
            <wp:wrapNone/>
            <wp:docPr id="122"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19"/>
                    <pic:cNvPicPr>
                      <a:picLocks noChangeAspect="1"/>
                    </pic:cNvPicPr>
                  </pic:nvPicPr>
                  <pic:blipFill>
                    <a:blip r:embed="rId31"/>
                    <a:stretch>
                      <a:fillRect/>
                    </a:stretch>
                  </pic:blipFill>
                  <pic:spPr>
                    <a:xfrm>
                      <a:off x="0" y="0"/>
                      <a:ext cx="1877060" cy="219835"/>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6230620</wp:posOffset>
            </wp:positionH>
            <wp:positionV relativeFrom="page">
              <wp:posOffset>1094740</wp:posOffset>
            </wp:positionV>
            <wp:extent cx="684530" cy="218440"/>
            <wp:effectExtent l="0" t="0" r="0" b="0"/>
            <wp:wrapNone/>
            <wp:docPr id="123"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0"/>
                    <pic:cNvPicPr>
                      <a:picLocks noChangeAspect="1"/>
                    </pic:cNvPicPr>
                  </pic:nvPicPr>
                  <pic:blipFill>
                    <a:blip r:embed="rId32"/>
                    <a:stretch>
                      <a:fillRect/>
                    </a:stretch>
                  </pic:blipFill>
                  <pic:spPr>
                    <a:xfrm>
                      <a:off x="0" y="0"/>
                      <a:ext cx="684529" cy="218377"/>
                    </a:xfrm>
                    <a:prstGeom prst="rect">
                      <a:avLst/>
                    </a:prstGeom>
                  </pic:spPr>
                </pic:pic>
              </a:graphicData>
            </a:graphic>
          </wp:anchor>
        </w:drawing>
      </w:r>
    </w:p>
    <w:p w14:paraId="7A230F0A">
      <w:pPr>
        <w:widowControl/>
        <w:autoSpaceDE w:val="0"/>
        <w:autoSpaceDN w:val="0"/>
        <w:spacing w:before="168" w:after="0" w:line="320" w:lineRule="exact"/>
        <w:ind w:left="0" w:right="0" w:firstLine="0"/>
        <w:jc w:val="center"/>
      </w:pPr>
      <w:r>
        <w:rPr>
          <w:rFonts w:ascii="N1eF4eaL+SimSun" w:hAnsi="N1eF4eaL+SimSun" w:eastAsia="N1eF4eaL+SimSun"/>
          <w:color w:val="000000"/>
          <w:sz w:val="32"/>
        </w:rPr>
        <w:t>政</w:t>
      </w:r>
      <w:r>
        <w:rPr>
          <w:rFonts w:ascii="N1eF4eaL+SimSun" w:hAnsi="N1eF4eaL+SimSun" w:eastAsia="N1eF4eaL+SimSun"/>
          <w:color w:val="000000"/>
          <w:spacing w:val="4"/>
          <w:sz w:val="32"/>
        </w:rPr>
        <w:t>府</w:t>
      </w:r>
      <w:r>
        <w:rPr>
          <w:rFonts w:ascii="N1eF4eaL+SimSun" w:hAnsi="N1eF4eaL+SimSun" w:eastAsia="N1eF4eaL+SimSun"/>
          <w:color w:val="000000"/>
          <w:sz w:val="32"/>
        </w:rPr>
        <w:t>性基</w:t>
      </w:r>
      <w:r>
        <w:rPr>
          <w:rFonts w:ascii="N1eF4eaL+SimSun" w:hAnsi="N1eF4eaL+SimSun" w:eastAsia="N1eF4eaL+SimSun"/>
          <w:color w:val="000000"/>
          <w:spacing w:val="4"/>
          <w:sz w:val="32"/>
        </w:rPr>
        <w:t>金</w:t>
      </w:r>
      <w:r>
        <w:rPr>
          <w:rFonts w:ascii="N1eF4eaL+SimSun" w:hAnsi="N1eF4eaL+SimSun" w:eastAsia="N1eF4eaL+SimSun"/>
          <w:color w:val="000000"/>
          <w:sz w:val="32"/>
        </w:rPr>
        <w:t>预算</w:t>
      </w:r>
      <w:r>
        <w:rPr>
          <w:rFonts w:ascii="N1eF4eaL+SimSun" w:hAnsi="N1eF4eaL+SimSun" w:eastAsia="N1eF4eaL+SimSun"/>
          <w:color w:val="000000"/>
          <w:spacing w:val="4"/>
          <w:sz w:val="32"/>
        </w:rPr>
        <w:t>财</w:t>
      </w:r>
      <w:r>
        <w:rPr>
          <w:rFonts w:ascii="N1eF4eaL+SimSun" w:hAnsi="N1eF4eaL+SimSun" w:eastAsia="N1eF4eaL+SimSun"/>
          <w:color w:val="000000"/>
          <w:sz w:val="32"/>
        </w:rPr>
        <w:t>政拨</w:t>
      </w:r>
      <w:r>
        <w:rPr>
          <w:rFonts w:ascii="N1eF4eaL+SimSun" w:hAnsi="N1eF4eaL+SimSun" w:eastAsia="N1eF4eaL+SimSun"/>
          <w:color w:val="000000"/>
          <w:spacing w:val="4"/>
          <w:sz w:val="32"/>
        </w:rPr>
        <w:t>款</w:t>
      </w:r>
      <w:r>
        <w:rPr>
          <w:rFonts w:ascii="N1eF4eaL+SimSun" w:hAnsi="N1eF4eaL+SimSun" w:eastAsia="N1eF4eaL+SimSun"/>
          <w:color w:val="000000"/>
          <w:sz w:val="32"/>
        </w:rPr>
        <w:t>收入</w:t>
      </w:r>
      <w:r>
        <w:rPr>
          <w:rFonts w:ascii="N1eF4eaL+SimSun" w:hAnsi="N1eF4eaL+SimSun" w:eastAsia="N1eF4eaL+SimSun"/>
          <w:color w:val="000000"/>
          <w:spacing w:val="4"/>
          <w:sz w:val="32"/>
        </w:rPr>
        <w:t>支</w:t>
      </w:r>
      <w:r>
        <w:rPr>
          <w:rFonts w:ascii="N1eF4eaL+SimSun" w:hAnsi="N1eF4eaL+SimSun" w:eastAsia="N1eF4eaL+SimSun"/>
          <w:color w:val="000000"/>
          <w:sz w:val="32"/>
        </w:rPr>
        <w:t>出决</w:t>
      </w:r>
      <w:r>
        <w:rPr>
          <w:rFonts w:ascii="N1eF4eaL+SimSun" w:hAnsi="N1eF4eaL+SimSun" w:eastAsia="N1eF4eaL+SimSun"/>
          <w:color w:val="000000"/>
          <w:spacing w:val="4"/>
          <w:sz w:val="32"/>
        </w:rPr>
        <w:t>算</w:t>
      </w:r>
      <w:r>
        <w:rPr>
          <w:rFonts w:ascii="N1eF4eaL+SimSun" w:hAnsi="N1eF4eaL+SimSun" w:eastAsia="N1eF4eaL+SimSun"/>
          <w:color w:val="000000"/>
          <w:sz w:val="32"/>
        </w:rPr>
        <w:t>表</w:t>
      </w:r>
    </w:p>
    <w:p w14:paraId="47EEC25C">
      <w:pPr>
        <w:widowControl/>
        <w:autoSpaceDE w:val="0"/>
        <w:autoSpaceDN w:val="0"/>
        <w:spacing w:before="240" w:after="62" w:line="198" w:lineRule="exact"/>
        <w:ind w:left="0" w:right="46" w:firstLine="0"/>
        <w:jc w:val="right"/>
      </w:pPr>
      <w:r>
        <w:rPr>
          <w:rFonts w:ascii="N1eF4eaL+SimSun" w:hAnsi="N1eF4eaL+SimSun" w:eastAsia="N1eF4eaL+SimSun"/>
          <w:color w:val="000000"/>
          <w:spacing w:val="2"/>
          <w:sz w:val="20"/>
        </w:rPr>
        <w:t>公</w:t>
      </w:r>
      <w:r>
        <w:rPr>
          <w:rFonts w:ascii="N1eF4eaL+SimSun" w:hAnsi="N1eF4eaL+SimSun" w:eastAsia="N1eF4eaL+SimSun"/>
          <w:color w:val="000000"/>
          <w:spacing w:val="54"/>
          <w:sz w:val="20"/>
        </w:rPr>
        <w:t>开</w:t>
      </w:r>
      <w:r>
        <w:rPr>
          <w:rFonts w:ascii="N1eF4eaL+SimSun" w:hAnsi="N1eF4eaL+SimSun" w:eastAsia="N1eF4eaL+SimSun"/>
          <w:color w:val="000000"/>
          <w:spacing w:val="3"/>
          <w:sz w:val="20"/>
        </w:rPr>
        <w:t>0</w:t>
      </w:r>
      <w:r>
        <w:rPr>
          <w:rFonts w:ascii="N1eF4eaL+SimSun" w:hAnsi="N1eF4eaL+SimSun" w:eastAsia="N1eF4eaL+SimSun"/>
          <w:color w:val="000000"/>
          <w:spacing w:val="49"/>
          <w:sz w:val="20"/>
        </w:rPr>
        <w:t>7</w:t>
      </w:r>
      <w:r>
        <w:rPr>
          <w:rFonts w:ascii="N1eF4eaL+SimSun" w:hAnsi="N1eF4eaL+SimSun" w:eastAsia="N1eF4eaL+SimSun"/>
          <w:color w:val="000000"/>
          <w:spacing w:val="2"/>
          <w:sz w:val="20"/>
        </w:rPr>
        <w:t>表</w:t>
      </w:r>
    </w:p>
    <w:tbl>
      <w:tblPr>
        <w:tblStyle w:val="2"/>
        <w:tblW w:w="0" w:type="auto"/>
        <w:tblInd w:w="10" w:type="dxa"/>
        <w:tblLayout w:type="fixed"/>
        <w:tblCellMar>
          <w:top w:w="0" w:type="dxa"/>
          <w:left w:w="108" w:type="dxa"/>
          <w:bottom w:w="0" w:type="dxa"/>
          <w:right w:w="108" w:type="dxa"/>
        </w:tblCellMar>
      </w:tblPr>
      <w:tblGrid>
        <w:gridCol w:w="4200"/>
        <w:gridCol w:w="3360"/>
        <w:gridCol w:w="2780"/>
      </w:tblGrid>
      <w:tr w14:paraId="247D9E50">
        <w:tblPrEx>
          <w:tblCellMar>
            <w:top w:w="0" w:type="dxa"/>
            <w:left w:w="108" w:type="dxa"/>
            <w:bottom w:w="0" w:type="dxa"/>
            <w:right w:w="108" w:type="dxa"/>
          </w:tblCellMar>
        </w:tblPrEx>
        <w:trPr>
          <w:trHeight w:val="328" w:hRule="exact"/>
        </w:trPr>
        <w:tc>
          <w:tcPr>
            <w:tcW w:w="4200" w:type="dxa"/>
            <w:tcMar>
              <w:left w:w="0" w:type="dxa"/>
              <w:right w:w="0" w:type="dxa"/>
            </w:tcMar>
          </w:tcPr>
          <w:p w14:paraId="3C1AFE33">
            <w:pPr>
              <w:widowControl/>
              <w:autoSpaceDE w:val="0"/>
              <w:autoSpaceDN w:val="0"/>
              <w:spacing w:before="60" w:after="0" w:line="240" w:lineRule="exact"/>
              <w:ind w:left="14" w:right="0" w:firstLine="0"/>
              <w:jc w:val="left"/>
            </w:pPr>
            <w:r>
              <w:rPr>
                <w:rFonts w:ascii="N1eF4eaL+SimSun" w:hAnsi="N1eF4eaL+SimSun" w:eastAsia="N1eF4eaL+SimSun"/>
                <w:color w:val="000000"/>
                <w:spacing w:val="2"/>
                <w:sz w:val="20"/>
              </w:rPr>
              <w:t>单位</w:t>
            </w:r>
            <w:r>
              <w:rPr>
                <w:rFonts w:ascii="N1eF4eaL+SimSun" w:hAnsi="N1eF4eaL+SimSun" w:eastAsia="N1eF4eaL+SimSun"/>
                <w:color w:val="000000"/>
                <w:spacing w:val="-42"/>
                <w:sz w:val="20"/>
              </w:rPr>
              <w:t>：</w:t>
            </w:r>
            <w:r>
              <w:rPr>
                <w:rFonts w:ascii="N1eF4eaL+SimSun" w:hAnsi="N1eF4eaL+SimSun" w:eastAsia="N1eF4eaL+SimSun"/>
                <w:color w:val="000000"/>
                <w:sz w:val="24"/>
              </w:rPr>
              <w:t>石家庄市鹿泉区妇女联合会</w:t>
            </w:r>
          </w:p>
        </w:tc>
        <w:tc>
          <w:tcPr>
            <w:tcW w:w="3360" w:type="dxa"/>
            <w:tcMar>
              <w:left w:w="0" w:type="dxa"/>
              <w:right w:w="0" w:type="dxa"/>
            </w:tcMar>
          </w:tcPr>
          <w:p w14:paraId="4DCD6A10">
            <w:pPr>
              <w:widowControl/>
              <w:autoSpaceDE w:val="0"/>
              <w:autoSpaceDN w:val="0"/>
              <w:spacing w:before="80" w:after="0" w:line="200" w:lineRule="exact"/>
              <w:ind w:left="766" w:right="0" w:firstLine="0"/>
              <w:jc w:val="left"/>
            </w:pPr>
            <w:r>
              <w:rPr>
                <w:rFonts w:ascii="N1eF4eaL+SimSun" w:hAnsi="N1eF4eaL+SimSun" w:eastAsia="N1eF4eaL+SimSun"/>
                <w:color w:val="000000"/>
                <w:spacing w:val="1"/>
                <w:sz w:val="20"/>
              </w:rPr>
              <w:t>2</w:t>
            </w:r>
            <w:r>
              <w:rPr>
                <w:rFonts w:ascii="N1eF4eaL+SimSun" w:hAnsi="N1eF4eaL+SimSun" w:eastAsia="N1eF4eaL+SimSun"/>
                <w:color w:val="000000"/>
                <w:spacing w:val="3"/>
                <w:sz w:val="20"/>
              </w:rPr>
              <w:t>0</w:t>
            </w:r>
            <w:r>
              <w:rPr>
                <w:rFonts w:ascii="N1eF4eaL+SimSun" w:hAnsi="N1eF4eaL+SimSun" w:eastAsia="N1eF4eaL+SimSun"/>
                <w:color w:val="000000"/>
                <w:spacing w:val="1"/>
                <w:sz w:val="20"/>
              </w:rPr>
              <w:t>2</w:t>
            </w:r>
            <w:r>
              <w:rPr>
                <w:rFonts w:ascii="N1eF4eaL+SimSun" w:hAnsi="N1eF4eaL+SimSun" w:eastAsia="N1eF4eaL+SimSun"/>
                <w:color w:val="000000"/>
                <w:spacing w:val="51"/>
                <w:sz w:val="20"/>
              </w:rPr>
              <w:t>2</w:t>
            </w:r>
            <w:r>
              <w:rPr>
                <w:rFonts w:ascii="N1eF4eaL+SimSun" w:hAnsi="N1eF4eaL+SimSun" w:eastAsia="N1eF4eaL+SimSun"/>
                <w:color w:val="000000"/>
                <w:spacing w:val="2"/>
                <w:sz w:val="20"/>
              </w:rPr>
              <w:t>年度</w:t>
            </w:r>
          </w:p>
        </w:tc>
        <w:tc>
          <w:tcPr>
            <w:tcW w:w="2780" w:type="dxa"/>
            <w:tcMar>
              <w:left w:w="0" w:type="dxa"/>
              <w:right w:w="0" w:type="dxa"/>
            </w:tcMar>
          </w:tcPr>
          <w:p w14:paraId="5EE69062">
            <w:pPr>
              <w:widowControl/>
              <w:autoSpaceDE w:val="0"/>
              <w:autoSpaceDN w:val="0"/>
              <w:spacing w:before="80" w:after="0" w:line="200" w:lineRule="exact"/>
              <w:ind w:left="0" w:right="8" w:firstLine="0"/>
              <w:jc w:val="right"/>
            </w:pPr>
            <w:r>
              <w:rPr>
                <w:rFonts w:ascii="N1eF4eaL+SimSun" w:hAnsi="N1eF4eaL+SimSun" w:eastAsia="N1eF4eaL+SimSun"/>
                <w:color w:val="000000"/>
                <w:spacing w:val="2"/>
                <w:sz w:val="20"/>
              </w:rPr>
              <w:t>单</w:t>
            </w:r>
            <w:r>
              <w:rPr>
                <w:rFonts w:ascii="N1eF4eaL+SimSun" w:hAnsi="N1eF4eaL+SimSun" w:eastAsia="N1eF4eaL+SimSun"/>
                <w:color w:val="000000"/>
                <w:spacing w:val="4"/>
                <w:sz w:val="20"/>
              </w:rPr>
              <w:t>位</w:t>
            </w:r>
            <w:r>
              <w:rPr>
                <w:rFonts w:ascii="N1eF4eaL+SimSun" w:hAnsi="N1eF4eaL+SimSun" w:eastAsia="N1eF4eaL+SimSun"/>
                <w:color w:val="000000"/>
                <w:spacing w:val="2"/>
                <w:sz w:val="20"/>
              </w:rPr>
              <w:t>：万元</w:t>
            </w:r>
          </w:p>
        </w:tc>
      </w:tr>
    </w:tbl>
    <w:p w14:paraId="7C81CF26">
      <w:pPr>
        <w:widowControl/>
        <w:autoSpaceDE w:val="0"/>
        <w:autoSpaceDN w:val="0"/>
        <w:spacing w:before="0" w:after="0" w:line="22" w:lineRule="exact"/>
        <w:ind w:left="0" w:right="0"/>
      </w:pPr>
    </w:p>
    <w:tbl>
      <w:tblPr>
        <w:tblStyle w:val="2"/>
        <w:tblW w:w="0" w:type="auto"/>
        <w:tblInd w:w="10" w:type="dxa"/>
        <w:tblLayout w:type="fixed"/>
        <w:tblCellMar>
          <w:top w:w="0" w:type="dxa"/>
          <w:left w:w="108" w:type="dxa"/>
          <w:bottom w:w="0" w:type="dxa"/>
          <w:right w:w="108" w:type="dxa"/>
        </w:tblCellMar>
      </w:tblPr>
      <w:tblGrid>
        <w:gridCol w:w="1634"/>
        <w:gridCol w:w="1322"/>
        <w:gridCol w:w="1994"/>
        <w:gridCol w:w="1080"/>
        <w:gridCol w:w="1080"/>
        <w:gridCol w:w="1080"/>
        <w:gridCol w:w="1082"/>
        <w:gridCol w:w="1078"/>
      </w:tblGrid>
      <w:tr w14:paraId="7E4EAE7D">
        <w:tblPrEx>
          <w:tblCellMar>
            <w:top w:w="0" w:type="dxa"/>
            <w:left w:w="108" w:type="dxa"/>
            <w:bottom w:w="0" w:type="dxa"/>
            <w:right w:w="108" w:type="dxa"/>
          </w:tblCellMar>
        </w:tblPrEx>
        <w:trPr>
          <w:trHeight w:val="444" w:hRule="exact"/>
        </w:trPr>
        <w:tc>
          <w:tcPr>
            <w:tcW w:w="2956"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07045BF">
            <w:pPr>
              <w:widowControl/>
              <w:tabs>
                <w:tab w:val="left" w:pos="1698"/>
              </w:tabs>
              <w:autoSpaceDE w:val="0"/>
              <w:autoSpaceDN w:val="0"/>
              <w:spacing w:before="98" w:after="0" w:line="240" w:lineRule="exact"/>
              <w:ind w:left="1008" w:right="0" w:firstLine="0"/>
              <w:jc w:val="left"/>
            </w:pPr>
            <w:r>
              <w:rPr>
                <w:rFonts w:ascii="N1eF4eaL+SimSun" w:hAnsi="N1eF4eaL+SimSun" w:eastAsia="N1eF4eaL+SimSun"/>
                <w:color w:val="000000"/>
                <w:sz w:val="24"/>
              </w:rPr>
              <w:t>项</w:t>
            </w:r>
            <w:r>
              <w:tab/>
            </w:r>
            <w:r>
              <w:rPr>
                <w:rFonts w:ascii="N1eF4eaL+SimSun" w:hAnsi="N1eF4eaL+SimSun" w:eastAsia="N1eF4eaL+SimSun"/>
                <w:color w:val="000000"/>
                <w:sz w:val="24"/>
              </w:rPr>
              <w:t>目</w:t>
            </w:r>
          </w:p>
        </w:tc>
        <w:tc>
          <w:tcPr>
            <w:tcW w:w="1994"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F6809DF">
            <w:pPr>
              <w:widowControl/>
              <w:autoSpaceDE w:val="0"/>
              <w:autoSpaceDN w:val="0"/>
              <w:spacing w:before="832" w:after="0" w:line="240" w:lineRule="exact"/>
              <w:ind w:left="0" w:right="0" w:firstLine="0"/>
              <w:jc w:val="center"/>
            </w:pPr>
            <w:r>
              <w:rPr>
                <w:rFonts w:ascii="N1eF4eaL+SimSun" w:hAnsi="N1eF4eaL+SimSun" w:eastAsia="N1eF4eaL+SimSun"/>
                <w:color w:val="000000"/>
                <w:sz w:val="24"/>
              </w:rPr>
              <w:t>年初结转和结余</w:t>
            </w:r>
          </w:p>
        </w:tc>
        <w:tc>
          <w:tcPr>
            <w:tcW w:w="108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742408B">
            <w:pPr>
              <w:widowControl/>
              <w:autoSpaceDE w:val="0"/>
              <w:autoSpaceDN w:val="0"/>
              <w:spacing w:before="832" w:after="0" w:line="240" w:lineRule="exact"/>
              <w:ind w:left="0" w:right="0" w:firstLine="0"/>
              <w:jc w:val="center"/>
            </w:pPr>
            <w:r>
              <w:rPr>
                <w:rFonts w:ascii="N1eF4eaL+SimSun" w:hAnsi="N1eF4eaL+SimSun" w:eastAsia="N1eF4eaL+SimSun"/>
                <w:color w:val="000000"/>
                <w:sz w:val="24"/>
              </w:rPr>
              <w:t>本年收入</w:t>
            </w:r>
          </w:p>
        </w:tc>
        <w:tc>
          <w:tcPr>
            <w:tcW w:w="3242"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52F8FB69">
            <w:pPr>
              <w:widowControl/>
              <w:autoSpaceDE w:val="0"/>
              <w:autoSpaceDN w:val="0"/>
              <w:spacing w:before="98" w:after="0" w:line="240" w:lineRule="exact"/>
              <w:ind w:left="0" w:right="0" w:firstLine="0"/>
              <w:jc w:val="center"/>
            </w:pPr>
            <w:r>
              <w:rPr>
                <w:rFonts w:ascii="N1eF4eaL+SimSun" w:hAnsi="N1eF4eaL+SimSun" w:eastAsia="N1eF4eaL+SimSun"/>
                <w:color w:val="000000"/>
                <w:sz w:val="24"/>
              </w:rPr>
              <w:t>本年支出</w:t>
            </w:r>
          </w:p>
        </w:tc>
        <w:tc>
          <w:tcPr>
            <w:tcW w:w="107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CF3A34F">
            <w:pPr>
              <w:widowControl/>
              <w:autoSpaceDE w:val="0"/>
              <w:autoSpaceDN w:val="0"/>
              <w:spacing w:before="676" w:after="0" w:line="240" w:lineRule="exact"/>
              <w:ind w:left="0" w:right="0" w:firstLine="0"/>
              <w:jc w:val="center"/>
            </w:pPr>
            <w:r>
              <w:rPr>
                <w:rFonts w:ascii="N1eF4eaL+SimSun" w:hAnsi="N1eF4eaL+SimSun" w:eastAsia="N1eF4eaL+SimSun"/>
                <w:color w:val="000000"/>
                <w:sz w:val="24"/>
              </w:rPr>
              <w:t>年末结转</w:t>
            </w:r>
          </w:p>
          <w:p w14:paraId="1A547D4E">
            <w:pPr>
              <w:widowControl/>
              <w:autoSpaceDE w:val="0"/>
              <w:autoSpaceDN w:val="0"/>
              <w:spacing w:before="72" w:after="0" w:line="240" w:lineRule="exact"/>
              <w:ind w:left="0" w:right="0" w:firstLine="0"/>
              <w:jc w:val="center"/>
            </w:pPr>
            <w:r>
              <w:rPr>
                <w:rFonts w:ascii="N1eF4eaL+SimSun" w:hAnsi="N1eF4eaL+SimSun" w:eastAsia="N1eF4eaL+SimSun"/>
                <w:color w:val="000000"/>
                <w:sz w:val="24"/>
              </w:rPr>
              <w:t>和结余</w:t>
            </w:r>
          </w:p>
        </w:tc>
      </w:tr>
      <w:tr w14:paraId="3C8AFBCD">
        <w:tblPrEx>
          <w:tblCellMar>
            <w:top w:w="0" w:type="dxa"/>
            <w:left w:w="108" w:type="dxa"/>
            <w:bottom w:w="0" w:type="dxa"/>
            <w:right w:w="108" w:type="dxa"/>
          </w:tblCellMar>
        </w:tblPrEx>
        <w:trPr>
          <w:trHeight w:val="1470" w:hRule="exact"/>
        </w:trPr>
        <w:tc>
          <w:tcPr>
            <w:tcW w:w="1634" w:type="dxa"/>
            <w:tcBorders>
              <w:top w:val="single" w:color="000000" w:sz="2" w:space="0"/>
              <w:left w:val="single" w:color="000000" w:sz="2" w:space="0"/>
              <w:bottom w:val="single" w:color="000000" w:sz="2" w:space="0"/>
              <w:right w:val="single" w:color="000000" w:sz="2" w:space="0"/>
            </w:tcBorders>
            <w:tcMar>
              <w:left w:w="0" w:type="dxa"/>
              <w:right w:w="0" w:type="dxa"/>
            </w:tcMar>
          </w:tcPr>
          <w:p w14:paraId="50AE3D49">
            <w:pPr>
              <w:widowControl/>
              <w:autoSpaceDE w:val="0"/>
              <w:autoSpaceDN w:val="0"/>
              <w:spacing w:before="612" w:after="0" w:line="240" w:lineRule="exact"/>
              <w:ind w:left="0" w:right="0" w:firstLine="0"/>
              <w:jc w:val="center"/>
            </w:pPr>
            <w:r>
              <w:rPr>
                <w:rFonts w:ascii="N1eF4eaL+SimSun" w:hAnsi="N1eF4eaL+SimSun" w:eastAsia="N1eF4eaL+SimSun"/>
                <w:color w:val="000000"/>
                <w:sz w:val="24"/>
              </w:rPr>
              <w:t>科目代码</w:t>
            </w:r>
          </w:p>
        </w:tc>
        <w:tc>
          <w:tcPr>
            <w:tcW w:w="1322" w:type="dxa"/>
            <w:tcBorders>
              <w:top w:val="single" w:color="000000" w:sz="2" w:space="0"/>
              <w:left w:val="single" w:color="000000" w:sz="2" w:space="0"/>
              <w:bottom w:val="single" w:color="000000" w:sz="2" w:space="0"/>
              <w:right w:val="single" w:color="000000" w:sz="2" w:space="0"/>
            </w:tcBorders>
            <w:tcMar>
              <w:left w:w="0" w:type="dxa"/>
              <w:right w:w="0" w:type="dxa"/>
            </w:tcMar>
          </w:tcPr>
          <w:p w14:paraId="195D056F">
            <w:pPr>
              <w:widowControl/>
              <w:autoSpaceDE w:val="0"/>
              <w:autoSpaceDN w:val="0"/>
              <w:spacing w:before="612" w:after="0" w:line="240" w:lineRule="exact"/>
              <w:ind w:left="0" w:right="0" w:firstLine="0"/>
              <w:jc w:val="center"/>
            </w:pPr>
            <w:r>
              <w:rPr>
                <w:rFonts w:ascii="N1eF4eaL+SimSun" w:hAnsi="N1eF4eaL+SimSun" w:eastAsia="N1eF4eaL+SimSun"/>
                <w:color w:val="000000"/>
                <w:sz w:val="24"/>
              </w:rPr>
              <w:t>科目名称</w:t>
            </w:r>
          </w:p>
        </w:tc>
        <w:tc>
          <w:tcPr>
            <w:tcW w:w="1298" w:type="dxa"/>
            <w:vMerge w:val="continue"/>
            <w:tcBorders>
              <w:top w:val="single" w:color="000000" w:sz="2" w:space="0"/>
              <w:left w:val="single" w:color="000000" w:sz="2" w:space="0"/>
              <w:bottom w:val="single" w:color="000000" w:sz="2" w:space="0"/>
              <w:right w:val="single" w:color="000000" w:sz="2" w:space="0"/>
            </w:tcBorders>
          </w:tcPr>
          <w:p w14:paraId="7AC990AF"/>
        </w:tc>
        <w:tc>
          <w:tcPr>
            <w:tcW w:w="1298" w:type="dxa"/>
            <w:vMerge w:val="continue"/>
            <w:tcBorders>
              <w:top w:val="single" w:color="000000" w:sz="2" w:space="0"/>
              <w:left w:val="single" w:color="000000" w:sz="2" w:space="0"/>
              <w:bottom w:val="single" w:color="000000" w:sz="2" w:space="0"/>
              <w:right w:val="single" w:color="000000" w:sz="2" w:space="0"/>
            </w:tcBorders>
          </w:tcPr>
          <w:p w14:paraId="2AD65C54"/>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108AAEC">
            <w:pPr>
              <w:widowControl/>
              <w:autoSpaceDE w:val="0"/>
              <w:autoSpaceDN w:val="0"/>
              <w:spacing w:before="612" w:after="0" w:line="240" w:lineRule="exact"/>
              <w:ind w:left="0" w:right="0" w:firstLine="0"/>
              <w:jc w:val="center"/>
            </w:pPr>
            <w:r>
              <w:rPr>
                <w:rFonts w:ascii="N1eF4eaL+SimSun" w:hAnsi="N1eF4eaL+SimSun" w:eastAsia="N1eF4eaL+SimSun"/>
                <w:color w:val="000000"/>
                <w:sz w:val="24"/>
              </w:rPr>
              <w:t>小计</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4B17EAF">
            <w:pPr>
              <w:widowControl/>
              <w:autoSpaceDE w:val="0"/>
              <w:autoSpaceDN w:val="0"/>
              <w:spacing w:before="612" w:after="0" w:line="240" w:lineRule="exact"/>
              <w:ind w:left="0" w:right="0" w:firstLine="0"/>
              <w:jc w:val="center"/>
            </w:pPr>
            <w:r>
              <w:rPr>
                <w:rFonts w:ascii="N1eF4eaL+SimSun" w:hAnsi="N1eF4eaL+SimSun" w:eastAsia="N1eF4eaL+SimSun"/>
                <w:color w:val="000000"/>
                <w:sz w:val="24"/>
              </w:rPr>
              <w:t>基本支出</w:t>
            </w:r>
          </w:p>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0B3F191C">
            <w:pPr>
              <w:widowControl/>
              <w:autoSpaceDE w:val="0"/>
              <w:autoSpaceDN w:val="0"/>
              <w:spacing w:before="612" w:after="0" w:line="240" w:lineRule="exact"/>
              <w:ind w:left="0" w:right="0" w:firstLine="0"/>
              <w:jc w:val="center"/>
            </w:pPr>
            <w:r>
              <w:rPr>
                <w:rFonts w:ascii="N1eF4eaL+SimSun" w:hAnsi="N1eF4eaL+SimSun" w:eastAsia="N1eF4eaL+SimSun"/>
                <w:color w:val="000000"/>
                <w:sz w:val="24"/>
              </w:rPr>
              <w:t>项目支出</w:t>
            </w:r>
          </w:p>
        </w:tc>
        <w:tc>
          <w:tcPr>
            <w:tcW w:w="1298" w:type="dxa"/>
            <w:vMerge w:val="continue"/>
            <w:tcBorders>
              <w:top w:val="single" w:color="000000" w:sz="2" w:space="0"/>
              <w:left w:val="single" w:color="000000" w:sz="2" w:space="0"/>
              <w:bottom w:val="single" w:color="000000" w:sz="2" w:space="0"/>
              <w:right w:val="single" w:color="000000" w:sz="2" w:space="0"/>
            </w:tcBorders>
          </w:tcPr>
          <w:p w14:paraId="6BA89A40"/>
        </w:tc>
      </w:tr>
      <w:tr w14:paraId="766762CB">
        <w:tblPrEx>
          <w:tblCellMar>
            <w:top w:w="0" w:type="dxa"/>
            <w:left w:w="108" w:type="dxa"/>
            <w:bottom w:w="0" w:type="dxa"/>
            <w:right w:w="108" w:type="dxa"/>
          </w:tblCellMar>
        </w:tblPrEx>
        <w:trPr>
          <w:trHeight w:val="490" w:hRule="exact"/>
        </w:trPr>
        <w:tc>
          <w:tcPr>
            <w:tcW w:w="2956"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82CF9AF">
            <w:pPr>
              <w:widowControl/>
              <w:autoSpaceDE w:val="0"/>
              <w:autoSpaceDN w:val="0"/>
              <w:spacing w:before="124" w:after="0" w:line="240" w:lineRule="exact"/>
              <w:ind w:left="0" w:right="0" w:firstLine="0"/>
              <w:jc w:val="center"/>
            </w:pPr>
            <w:r>
              <w:rPr>
                <w:rFonts w:ascii="N1eF4eaL+SimSun" w:hAnsi="N1eF4eaL+SimSun" w:eastAsia="N1eF4eaL+SimSun"/>
                <w:color w:val="000000"/>
                <w:sz w:val="24"/>
              </w:rPr>
              <w:t>栏次</w:t>
            </w:r>
          </w:p>
        </w:tc>
        <w:tc>
          <w:tcPr>
            <w:tcW w:w="1994" w:type="dxa"/>
            <w:tcBorders>
              <w:top w:val="single" w:color="000000" w:sz="2" w:space="0"/>
              <w:left w:val="single" w:color="000000" w:sz="2" w:space="0"/>
              <w:bottom w:val="single" w:color="000000" w:sz="2" w:space="0"/>
              <w:right w:val="single" w:color="000000" w:sz="2" w:space="0"/>
            </w:tcBorders>
            <w:tcMar>
              <w:left w:w="0" w:type="dxa"/>
              <w:right w:w="0" w:type="dxa"/>
            </w:tcMar>
          </w:tcPr>
          <w:p w14:paraId="214AA9DE">
            <w:pPr>
              <w:widowControl/>
              <w:autoSpaceDE w:val="0"/>
              <w:autoSpaceDN w:val="0"/>
              <w:spacing w:before="124" w:after="0" w:line="240" w:lineRule="exact"/>
              <w:ind w:left="0" w:right="0" w:firstLine="0"/>
              <w:jc w:val="center"/>
            </w:pPr>
            <w:r>
              <w:rPr>
                <w:rFonts w:ascii="N1eF4eaL+SimSun" w:hAnsi="N1eF4eaL+SimSun" w:eastAsia="N1eF4eaL+SimSun"/>
                <w:color w:val="000000"/>
                <w:sz w:val="24"/>
              </w:rPr>
              <w:t>1</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A314823">
            <w:pPr>
              <w:widowControl/>
              <w:autoSpaceDE w:val="0"/>
              <w:autoSpaceDN w:val="0"/>
              <w:spacing w:before="124" w:after="0" w:line="240" w:lineRule="exact"/>
              <w:ind w:left="0" w:right="0" w:firstLine="0"/>
              <w:jc w:val="center"/>
            </w:pPr>
            <w:r>
              <w:rPr>
                <w:rFonts w:ascii="N1eF4eaL+SimSun" w:hAnsi="N1eF4eaL+SimSun" w:eastAsia="N1eF4eaL+SimSun"/>
                <w:color w:val="000000"/>
                <w:sz w:val="24"/>
              </w:rPr>
              <w:t>2</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6E9B99D">
            <w:pPr>
              <w:widowControl/>
              <w:autoSpaceDE w:val="0"/>
              <w:autoSpaceDN w:val="0"/>
              <w:spacing w:before="124" w:after="0" w:line="240" w:lineRule="exact"/>
              <w:ind w:left="0" w:right="0" w:firstLine="0"/>
              <w:jc w:val="center"/>
            </w:pPr>
            <w:r>
              <w:rPr>
                <w:rFonts w:ascii="N1eF4eaL+SimSun" w:hAnsi="N1eF4eaL+SimSun" w:eastAsia="N1eF4eaL+SimSun"/>
                <w:color w:val="000000"/>
                <w:sz w:val="24"/>
              </w:rPr>
              <w:t>3</w:t>
            </w:r>
          </w:p>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31E8191">
            <w:pPr>
              <w:widowControl/>
              <w:autoSpaceDE w:val="0"/>
              <w:autoSpaceDN w:val="0"/>
              <w:spacing w:before="124" w:after="0" w:line="240" w:lineRule="exact"/>
              <w:ind w:left="0" w:right="0" w:firstLine="0"/>
              <w:jc w:val="center"/>
            </w:pPr>
            <w:r>
              <w:rPr>
                <w:rFonts w:ascii="N1eF4eaL+SimSun" w:hAnsi="N1eF4eaL+SimSun" w:eastAsia="N1eF4eaL+SimSun"/>
                <w:color w:val="000000"/>
                <w:sz w:val="24"/>
              </w:rPr>
              <w:t>4</w:t>
            </w:r>
          </w:p>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4242D985">
            <w:pPr>
              <w:widowControl/>
              <w:autoSpaceDE w:val="0"/>
              <w:autoSpaceDN w:val="0"/>
              <w:spacing w:before="124" w:after="0" w:line="240" w:lineRule="exact"/>
              <w:ind w:left="0" w:right="0" w:firstLine="0"/>
              <w:jc w:val="center"/>
            </w:pPr>
            <w:r>
              <w:rPr>
                <w:rFonts w:ascii="N1eF4eaL+SimSun" w:hAnsi="N1eF4eaL+SimSun" w:eastAsia="N1eF4eaL+SimSun"/>
                <w:color w:val="000000"/>
                <w:sz w:val="24"/>
              </w:rPr>
              <w:t>5</w:t>
            </w:r>
          </w:p>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66190EC2">
            <w:pPr>
              <w:widowControl/>
              <w:autoSpaceDE w:val="0"/>
              <w:autoSpaceDN w:val="0"/>
              <w:spacing w:before="124" w:after="0" w:line="240" w:lineRule="exact"/>
              <w:ind w:left="0" w:right="0" w:firstLine="0"/>
              <w:jc w:val="center"/>
            </w:pPr>
            <w:r>
              <w:rPr>
                <w:rFonts w:ascii="N1eF4eaL+SimSun" w:hAnsi="N1eF4eaL+SimSun" w:eastAsia="N1eF4eaL+SimSun"/>
                <w:color w:val="000000"/>
                <w:sz w:val="24"/>
              </w:rPr>
              <w:t>6</w:t>
            </w:r>
          </w:p>
        </w:tc>
      </w:tr>
      <w:tr w14:paraId="77957CD1">
        <w:tblPrEx>
          <w:tblCellMar>
            <w:top w:w="0" w:type="dxa"/>
            <w:left w:w="108" w:type="dxa"/>
            <w:bottom w:w="0" w:type="dxa"/>
            <w:right w:w="108" w:type="dxa"/>
          </w:tblCellMar>
        </w:tblPrEx>
        <w:trPr>
          <w:trHeight w:val="490" w:hRule="exact"/>
        </w:trPr>
        <w:tc>
          <w:tcPr>
            <w:tcW w:w="2956"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C636DA2">
            <w:pPr>
              <w:widowControl/>
              <w:autoSpaceDE w:val="0"/>
              <w:autoSpaceDN w:val="0"/>
              <w:spacing w:before="124" w:after="0" w:line="240" w:lineRule="exact"/>
              <w:ind w:left="0" w:right="0" w:firstLine="0"/>
              <w:jc w:val="center"/>
            </w:pPr>
            <w:r>
              <w:rPr>
                <w:rFonts w:ascii="N1eF4eaL+SimSun" w:hAnsi="N1eF4eaL+SimSun" w:eastAsia="N1eF4eaL+SimSun"/>
                <w:color w:val="000000"/>
                <w:sz w:val="24"/>
              </w:rPr>
              <w:t>合计</w:t>
            </w:r>
          </w:p>
        </w:tc>
        <w:tc>
          <w:tcPr>
            <w:tcW w:w="1994" w:type="dxa"/>
            <w:tcBorders>
              <w:top w:val="single" w:color="000000" w:sz="2" w:space="0"/>
              <w:left w:val="single" w:color="000000" w:sz="2" w:space="0"/>
              <w:bottom w:val="single" w:color="000000" w:sz="2" w:space="0"/>
              <w:right w:val="single" w:color="000000" w:sz="2" w:space="0"/>
            </w:tcBorders>
            <w:tcMar>
              <w:left w:w="0" w:type="dxa"/>
              <w:right w:w="0" w:type="dxa"/>
            </w:tcMar>
          </w:tcPr>
          <w:p w14:paraId="1959B5B3"/>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727DC7D"/>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5BC17B2"/>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E9AC079"/>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105E0679"/>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77A63B8A"/>
        </w:tc>
      </w:tr>
      <w:tr w14:paraId="07AD4E1E">
        <w:tblPrEx>
          <w:tblCellMar>
            <w:top w:w="0" w:type="dxa"/>
            <w:left w:w="108" w:type="dxa"/>
            <w:bottom w:w="0" w:type="dxa"/>
            <w:right w:w="108" w:type="dxa"/>
          </w:tblCellMar>
        </w:tblPrEx>
        <w:trPr>
          <w:trHeight w:val="490" w:hRule="exact"/>
        </w:trPr>
        <w:tc>
          <w:tcPr>
            <w:tcW w:w="1634" w:type="dxa"/>
            <w:tcBorders>
              <w:top w:val="single" w:color="000000" w:sz="2" w:space="0"/>
              <w:left w:val="single" w:color="000000" w:sz="2" w:space="0"/>
              <w:bottom w:val="single" w:color="000000" w:sz="2" w:space="0"/>
              <w:right w:val="single" w:color="000000" w:sz="2" w:space="0"/>
            </w:tcBorders>
            <w:tcMar>
              <w:left w:w="0" w:type="dxa"/>
              <w:right w:w="0" w:type="dxa"/>
            </w:tcMar>
          </w:tcPr>
          <w:p w14:paraId="6DEAD8E5"/>
        </w:tc>
        <w:tc>
          <w:tcPr>
            <w:tcW w:w="1322" w:type="dxa"/>
            <w:tcBorders>
              <w:top w:val="single" w:color="000000" w:sz="2" w:space="0"/>
              <w:left w:val="single" w:color="000000" w:sz="2" w:space="0"/>
              <w:bottom w:val="single" w:color="000000" w:sz="2" w:space="0"/>
              <w:right w:val="single" w:color="000000" w:sz="2" w:space="0"/>
            </w:tcBorders>
            <w:tcMar>
              <w:left w:w="0" w:type="dxa"/>
              <w:right w:w="0" w:type="dxa"/>
            </w:tcMar>
          </w:tcPr>
          <w:p w14:paraId="5DD79EBC"/>
        </w:tc>
        <w:tc>
          <w:tcPr>
            <w:tcW w:w="1994" w:type="dxa"/>
            <w:tcBorders>
              <w:top w:val="single" w:color="000000" w:sz="2" w:space="0"/>
              <w:left w:val="single" w:color="000000" w:sz="2" w:space="0"/>
              <w:bottom w:val="single" w:color="000000" w:sz="2" w:space="0"/>
              <w:right w:val="single" w:color="000000" w:sz="2" w:space="0"/>
            </w:tcBorders>
            <w:tcMar>
              <w:left w:w="0" w:type="dxa"/>
              <w:right w:w="0" w:type="dxa"/>
            </w:tcMar>
          </w:tcPr>
          <w:p w14:paraId="437D3E95"/>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331E143"/>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B0A8D5B"/>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6867944"/>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791ADAD9"/>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48C7ACBF"/>
        </w:tc>
      </w:tr>
      <w:tr w14:paraId="6B9D9C10">
        <w:tblPrEx>
          <w:tblCellMar>
            <w:top w:w="0" w:type="dxa"/>
            <w:left w:w="108" w:type="dxa"/>
            <w:bottom w:w="0" w:type="dxa"/>
            <w:right w:w="108" w:type="dxa"/>
          </w:tblCellMar>
        </w:tblPrEx>
        <w:trPr>
          <w:trHeight w:val="490" w:hRule="exact"/>
        </w:trPr>
        <w:tc>
          <w:tcPr>
            <w:tcW w:w="1634" w:type="dxa"/>
            <w:tcBorders>
              <w:top w:val="single" w:color="000000" w:sz="2" w:space="0"/>
              <w:left w:val="single" w:color="000000" w:sz="2" w:space="0"/>
              <w:bottom w:val="single" w:color="000000" w:sz="2" w:space="0"/>
              <w:right w:val="single" w:color="000000" w:sz="2" w:space="0"/>
            </w:tcBorders>
            <w:tcMar>
              <w:left w:w="0" w:type="dxa"/>
              <w:right w:w="0" w:type="dxa"/>
            </w:tcMar>
          </w:tcPr>
          <w:p w14:paraId="200CDED8"/>
        </w:tc>
        <w:tc>
          <w:tcPr>
            <w:tcW w:w="1322" w:type="dxa"/>
            <w:tcBorders>
              <w:top w:val="single" w:color="000000" w:sz="2" w:space="0"/>
              <w:left w:val="single" w:color="000000" w:sz="2" w:space="0"/>
              <w:bottom w:val="single" w:color="000000" w:sz="2" w:space="0"/>
              <w:right w:val="single" w:color="000000" w:sz="2" w:space="0"/>
            </w:tcBorders>
            <w:tcMar>
              <w:left w:w="0" w:type="dxa"/>
              <w:right w:w="0" w:type="dxa"/>
            </w:tcMar>
          </w:tcPr>
          <w:p w14:paraId="77C1DCB9"/>
        </w:tc>
        <w:tc>
          <w:tcPr>
            <w:tcW w:w="1994" w:type="dxa"/>
            <w:tcBorders>
              <w:top w:val="single" w:color="000000" w:sz="2" w:space="0"/>
              <w:left w:val="single" w:color="000000" w:sz="2" w:space="0"/>
              <w:bottom w:val="single" w:color="000000" w:sz="2" w:space="0"/>
              <w:right w:val="single" w:color="000000" w:sz="2" w:space="0"/>
            </w:tcBorders>
            <w:tcMar>
              <w:left w:w="0" w:type="dxa"/>
              <w:right w:w="0" w:type="dxa"/>
            </w:tcMar>
          </w:tcPr>
          <w:p w14:paraId="63AD4A3E"/>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8781F78"/>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BC39B39"/>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51092107"/>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42F8C5F6"/>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5AEF267A"/>
        </w:tc>
      </w:tr>
      <w:tr w14:paraId="7AB4E880">
        <w:tblPrEx>
          <w:tblCellMar>
            <w:top w:w="0" w:type="dxa"/>
            <w:left w:w="108" w:type="dxa"/>
            <w:bottom w:w="0" w:type="dxa"/>
            <w:right w:w="108" w:type="dxa"/>
          </w:tblCellMar>
        </w:tblPrEx>
        <w:trPr>
          <w:trHeight w:val="490" w:hRule="exact"/>
        </w:trPr>
        <w:tc>
          <w:tcPr>
            <w:tcW w:w="1634" w:type="dxa"/>
            <w:tcBorders>
              <w:top w:val="single" w:color="000000" w:sz="2" w:space="0"/>
              <w:left w:val="single" w:color="000000" w:sz="2" w:space="0"/>
              <w:bottom w:val="single" w:color="000000" w:sz="2" w:space="0"/>
              <w:right w:val="single" w:color="000000" w:sz="2" w:space="0"/>
            </w:tcBorders>
            <w:tcMar>
              <w:left w:w="0" w:type="dxa"/>
              <w:right w:w="0" w:type="dxa"/>
            </w:tcMar>
          </w:tcPr>
          <w:p w14:paraId="59EA66B0"/>
        </w:tc>
        <w:tc>
          <w:tcPr>
            <w:tcW w:w="1322" w:type="dxa"/>
            <w:tcBorders>
              <w:top w:val="single" w:color="000000" w:sz="2" w:space="0"/>
              <w:left w:val="single" w:color="000000" w:sz="2" w:space="0"/>
              <w:bottom w:val="single" w:color="000000" w:sz="2" w:space="0"/>
              <w:right w:val="single" w:color="000000" w:sz="2" w:space="0"/>
            </w:tcBorders>
            <w:tcMar>
              <w:left w:w="0" w:type="dxa"/>
              <w:right w:w="0" w:type="dxa"/>
            </w:tcMar>
          </w:tcPr>
          <w:p w14:paraId="41C5012F"/>
        </w:tc>
        <w:tc>
          <w:tcPr>
            <w:tcW w:w="1994" w:type="dxa"/>
            <w:tcBorders>
              <w:top w:val="single" w:color="000000" w:sz="2" w:space="0"/>
              <w:left w:val="single" w:color="000000" w:sz="2" w:space="0"/>
              <w:bottom w:val="single" w:color="000000" w:sz="2" w:space="0"/>
              <w:right w:val="single" w:color="000000" w:sz="2" w:space="0"/>
            </w:tcBorders>
            <w:tcMar>
              <w:left w:w="0" w:type="dxa"/>
              <w:right w:w="0" w:type="dxa"/>
            </w:tcMar>
          </w:tcPr>
          <w:p w14:paraId="146CAF0D"/>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34F8FB4"/>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36C6A5C"/>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AD27BDA"/>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2B3E697C"/>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664A0C9E"/>
        </w:tc>
      </w:tr>
      <w:tr w14:paraId="3C8565F8">
        <w:tblPrEx>
          <w:tblCellMar>
            <w:top w:w="0" w:type="dxa"/>
            <w:left w:w="108" w:type="dxa"/>
            <w:bottom w:w="0" w:type="dxa"/>
            <w:right w:w="108" w:type="dxa"/>
          </w:tblCellMar>
        </w:tblPrEx>
        <w:trPr>
          <w:trHeight w:val="490" w:hRule="exact"/>
        </w:trPr>
        <w:tc>
          <w:tcPr>
            <w:tcW w:w="1634" w:type="dxa"/>
            <w:tcBorders>
              <w:top w:val="single" w:color="000000" w:sz="2" w:space="0"/>
              <w:left w:val="single" w:color="000000" w:sz="2" w:space="0"/>
              <w:bottom w:val="single" w:color="000000" w:sz="2" w:space="0"/>
              <w:right w:val="single" w:color="000000" w:sz="2" w:space="0"/>
            </w:tcBorders>
            <w:tcMar>
              <w:left w:w="0" w:type="dxa"/>
              <w:right w:w="0" w:type="dxa"/>
            </w:tcMar>
          </w:tcPr>
          <w:p w14:paraId="6C3DF82D"/>
        </w:tc>
        <w:tc>
          <w:tcPr>
            <w:tcW w:w="1322" w:type="dxa"/>
            <w:tcBorders>
              <w:top w:val="single" w:color="000000" w:sz="2" w:space="0"/>
              <w:left w:val="single" w:color="000000" w:sz="2" w:space="0"/>
              <w:bottom w:val="single" w:color="000000" w:sz="2" w:space="0"/>
              <w:right w:val="single" w:color="000000" w:sz="2" w:space="0"/>
            </w:tcBorders>
            <w:tcMar>
              <w:left w:w="0" w:type="dxa"/>
              <w:right w:w="0" w:type="dxa"/>
            </w:tcMar>
          </w:tcPr>
          <w:p w14:paraId="40459451"/>
        </w:tc>
        <w:tc>
          <w:tcPr>
            <w:tcW w:w="1994" w:type="dxa"/>
            <w:tcBorders>
              <w:top w:val="single" w:color="000000" w:sz="2" w:space="0"/>
              <w:left w:val="single" w:color="000000" w:sz="2" w:space="0"/>
              <w:bottom w:val="single" w:color="000000" w:sz="2" w:space="0"/>
              <w:right w:val="single" w:color="000000" w:sz="2" w:space="0"/>
            </w:tcBorders>
            <w:tcMar>
              <w:left w:w="0" w:type="dxa"/>
              <w:right w:w="0" w:type="dxa"/>
            </w:tcMar>
          </w:tcPr>
          <w:p w14:paraId="1853E3BD"/>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1860DCE7"/>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3958898E"/>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2821C00"/>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710253C0"/>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38011C31"/>
        </w:tc>
      </w:tr>
      <w:tr w14:paraId="619CDD66">
        <w:tblPrEx>
          <w:tblCellMar>
            <w:top w:w="0" w:type="dxa"/>
            <w:left w:w="108" w:type="dxa"/>
            <w:bottom w:w="0" w:type="dxa"/>
            <w:right w:w="108" w:type="dxa"/>
          </w:tblCellMar>
        </w:tblPrEx>
        <w:trPr>
          <w:trHeight w:val="490" w:hRule="exact"/>
        </w:trPr>
        <w:tc>
          <w:tcPr>
            <w:tcW w:w="1634" w:type="dxa"/>
            <w:tcBorders>
              <w:top w:val="single" w:color="000000" w:sz="2" w:space="0"/>
              <w:left w:val="single" w:color="000000" w:sz="2" w:space="0"/>
              <w:bottom w:val="single" w:color="000000" w:sz="2" w:space="0"/>
              <w:right w:val="single" w:color="000000" w:sz="2" w:space="0"/>
            </w:tcBorders>
            <w:tcMar>
              <w:left w:w="0" w:type="dxa"/>
              <w:right w:w="0" w:type="dxa"/>
            </w:tcMar>
          </w:tcPr>
          <w:p w14:paraId="38E26461"/>
        </w:tc>
        <w:tc>
          <w:tcPr>
            <w:tcW w:w="1322" w:type="dxa"/>
            <w:tcBorders>
              <w:top w:val="single" w:color="000000" w:sz="2" w:space="0"/>
              <w:left w:val="single" w:color="000000" w:sz="2" w:space="0"/>
              <w:bottom w:val="single" w:color="000000" w:sz="2" w:space="0"/>
              <w:right w:val="single" w:color="000000" w:sz="2" w:space="0"/>
            </w:tcBorders>
            <w:tcMar>
              <w:left w:w="0" w:type="dxa"/>
              <w:right w:w="0" w:type="dxa"/>
            </w:tcMar>
          </w:tcPr>
          <w:p w14:paraId="0CC4CA00"/>
        </w:tc>
        <w:tc>
          <w:tcPr>
            <w:tcW w:w="1994" w:type="dxa"/>
            <w:tcBorders>
              <w:top w:val="single" w:color="000000" w:sz="2" w:space="0"/>
              <w:left w:val="single" w:color="000000" w:sz="2" w:space="0"/>
              <w:bottom w:val="single" w:color="000000" w:sz="2" w:space="0"/>
              <w:right w:val="single" w:color="000000" w:sz="2" w:space="0"/>
            </w:tcBorders>
            <w:tcMar>
              <w:left w:w="0" w:type="dxa"/>
              <w:right w:w="0" w:type="dxa"/>
            </w:tcMar>
          </w:tcPr>
          <w:p w14:paraId="1CDF3B67"/>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2FE21DA1"/>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B031232"/>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01795401"/>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0DEB4999"/>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6D951872"/>
        </w:tc>
      </w:tr>
      <w:tr w14:paraId="06ECDB91">
        <w:tblPrEx>
          <w:tblCellMar>
            <w:top w:w="0" w:type="dxa"/>
            <w:left w:w="108" w:type="dxa"/>
            <w:bottom w:w="0" w:type="dxa"/>
            <w:right w:w="108" w:type="dxa"/>
          </w:tblCellMar>
        </w:tblPrEx>
        <w:trPr>
          <w:trHeight w:val="490" w:hRule="exact"/>
        </w:trPr>
        <w:tc>
          <w:tcPr>
            <w:tcW w:w="1634" w:type="dxa"/>
            <w:tcBorders>
              <w:top w:val="single" w:color="000000" w:sz="2" w:space="0"/>
              <w:left w:val="single" w:color="000000" w:sz="2" w:space="0"/>
              <w:bottom w:val="single" w:color="000000" w:sz="2" w:space="0"/>
              <w:right w:val="single" w:color="000000" w:sz="2" w:space="0"/>
            </w:tcBorders>
            <w:tcMar>
              <w:left w:w="0" w:type="dxa"/>
              <w:right w:w="0" w:type="dxa"/>
            </w:tcMar>
          </w:tcPr>
          <w:p w14:paraId="625573DB"/>
        </w:tc>
        <w:tc>
          <w:tcPr>
            <w:tcW w:w="1322" w:type="dxa"/>
            <w:tcBorders>
              <w:top w:val="single" w:color="000000" w:sz="2" w:space="0"/>
              <w:left w:val="single" w:color="000000" w:sz="2" w:space="0"/>
              <w:bottom w:val="single" w:color="000000" w:sz="2" w:space="0"/>
              <w:right w:val="single" w:color="000000" w:sz="2" w:space="0"/>
            </w:tcBorders>
            <w:tcMar>
              <w:left w:w="0" w:type="dxa"/>
              <w:right w:w="0" w:type="dxa"/>
            </w:tcMar>
          </w:tcPr>
          <w:p w14:paraId="06132153"/>
        </w:tc>
        <w:tc>
          <w:tcPr>
            <w:tcW w:w="1994" w:type="dxa"/>
            <w:tcBorders>
              <w:top w:val="single" w:color="000000" w:sz="2" w:space="0"/>
              <w:left w:val="single" w:color="000000" w:sz="2" w:space="0"/>
              <w:bottom w:val="single" w:color="000000" w:sz="2" w:space="0"/>
              <w:right w:val="single" w:color="000000" w:sz="2" w:space="0"/>
            </w:tcBorders>
            <w:tcMar>
              <w:left w:w="0" w:type="dxa"/>
              <w:right w:w="0" w:type="dxa"/>
            </w:tcMar>
          </w:tcPr>
          <w:p w14:paraId="5C57F9AF"/>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44EC396D"/>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6FE61896"/>
        </w:tc>
        <w:tc>
          <w:tcPr>
            <w:tcW w:w="1080" w:type="dxa"/>
            <w:tcBorders>
              <w:top w:val="single" w:color="000000" w:sz="2" w:space="0"/>
              <w:left w:val="single" w:color="000000" w:sz="2" w:space="0"/>
              <w:bottom w:val="single" w:color="000000" w:sz="2" w:space="0"/>
              <w:right w:val="single" w:color="000000" w:sz="2" w:space="0"/>
            </w:tcBorders>
            <w:tcMar>
              <w:left w:w="0" w:type="dxa"/>
              <w:right w:w="0" w:type="dxa"/>
            </w:tcMar>
          </w:tcPr>
          <w:p w14:paraId="7B86B7FE"/>
        </w:tc>
        <w:tc>
          <w:tcPr>
            <w:tcW w:w="1082" w:type="dxa"/>
            <w:tcBorders>
              <w:top w:val="single" w:color="000000" w:sz="2" w:space="0"/>
              <w:left w:val="single" w:color="000000" w:sz="2" w:space="0"/>
              <w:bottom w:val="single" w:color="000000" w:sz="2" w:space="0"/>
              <w:right w:val="single" w:color="000000" w:sz="2" w:space="0"/>
            </w:tcBorders>
            <w:tcMar>
              <w:left w:w="0" w:type="dxa"/>
              <w:right w:w="0" w:type="dxa"/>
            </w:tcMar>
          </w:tcPr>
          <w:p w14:paraId="41D23879"/>
        </w:tc>
        <w:tc>
          <w:tcPr>
            <w:tcW w:w="1078" w:type="dxa"/>
            <w:tcBorders>
              <w:top w:val="single" w:color="000000" w:sz="2" w:space="0"/>
              <w:left w:val="single" w:color="000000" w:sz="2" w:space="0"/>
              <w:bottom w:val="single" w:color="000000" w:sz="2" w:space="0"/>
              <w:right w:val="single" w:color="000000" w:sz="2" w:space="0"/>
            </w:tcBorders>
            <w:tcMar>
              <w:left w:w="0" w:type="dxa"/>
              <w:right w:w="0" w:type="dxa"/>
            </w:tcMar>
          </w:tcPr>
          <w:p w14:paraId="25F0A05A"/>
        </w:tc>
      </w:tr>
    </w:tbl>
    <w:p w14:paraId="156B1615">
      <w:pPr>
        <w:widowControl/>
        <w:autoSpaceDE w:val="0"/>
        <w:autoSpaceDN w:val="0"/>
        <w:spacing w:before="0" w:after="0" w:line="302" w:lineRule="exact"/>
        <w:ind w:left="24" w:right="0" w:firstLine="0"/>
        <w:jc w:val="left"/>
      </w:pPr>
      <w:r>
        <w:rPr>
          <w:rFonts w:ascii="N1eF4eaL+SimSun" w:hAnsi="N1eF4eaL+SimSun" w:eastAsia="N1eF4eaL+SimSun"/>
          <w:color w:val="000000"/>
          <w:sz w:val="24"/>
        </w:rPr>
        <w:t>注：本表反映单位本年度政府性基金预算财政拨款收入、支出及结转和结余情况。本单位本年度无相关收入（或支出、收支及结转结余等）情况，按要求空表列示。</w:t>
      </w:r>
    </w:p>
    <w:p w14:paraId="23F3E84F">
      <w:pPr>
        <w:sectPr>
          <w:pgSz w:w="11906" w:h="16838"/>
          <w:pgMar w:top="536" w:right="988" w:bottom="1440" w:left="530" w:header="720" w:footer="720" w:gutter="0"/>
          <w:cols w:equalWidth="0" w:num="1">
            <w:col w:w="10388"/>
          </w:cols>
          <w:docGrid w:linePitch="360" w:charSpace="0"/>
        </w:sectPr>
      </w:pPr>
    </w:p>
    <w:p w14:paraId="0708AA6E">
      <w:pPr>
        <w:widowControl/>
        <w:autoSpaceDE w:val="0"/>
        <w:autoSpaceDN w:val="0"/>
        <w:spacing w:before="314" w:after="0" w:line="220" w:lineRule="exact"/>
        <w:ind w:left="0" w:right="0"/>
      </w:pPr>
      <w:r>
        <w:drawing>
          <wp:anchor distT="0" distB="0" distL="0" distR="0" simplePos="0" relativeHeight="251659264" behindDoc="1" locked="0" layoutInCell="1" allowOverlap="1">
            <wp:simplePos x="0" y="0"/>
            <wp:positionH relativeFrom="page">
              <wp:posOffset>342900</wp:posOffset>
            </wp:positionH>
            <wp:positionV relativeFrom="page">
              <wp:posOffset>679450</wp:posOffset>
            </wp:positionV>
            <wp:extent cx="6617970" cy="913765"/>
            <wp:effectExtent l="0" t="0" r="0" b="0"/>
            <wp:wrapNone/>
            <wp:docPr id="124"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1"/>
                    <pic:cNvPicPr>
                      <a:picLocks noChangeAspect="1"/>
                    </pic:cNvPicPr>
                  </pic:nvPicPr>
                  <pic:blipFill>
                    <a:blip r:embed="rId33"/>
                    <a:stretch>
                      <a:fillRect/>
                    </a:stretch>
                  </pic:blipFill>
                  <pic:spPr>
                    <a:xfrm>
                      <a:off x="0" y="0"/>
                      <a:ext cx="6617970" cy="913991"/>
                    </a:xfrm>
                    <a:prstGeom prst="rect">
                      <a:avLst/>
                    </a:prstGeom>
                  </pic:spPr>
                </pic:pic>
              </a:graphicData>
            </a:graphic>
          </wp:anchor>
        </w:drawing>
      </w:r>
    </w:p>
    <w:p w14:paraId="0B92E9D4">
      <w:pPr>
        <w:widowControl/>
        <w:autoSpaceDE w:val="0"/>
        <w:autoSpaceDN w:val="0"/>
        <w:spacing w:before="216" w:after="0" w:line="320" w:lineRule="exact"/>
        <w:ind w:left="2498" w:right="0" w:firstLine="0"/>
        <w:jc w:val="left"/>
      </w:pPr>
      <w:r>
        <w:rPr>
          <w:rFonts w:ascii="N1eF4eaL+SimSun" w:hAnsi="N1eF4eaL+SimSun" w:eastAsia="N1eF4eaL+SimSun"/>
          <w:color w:val="000000"/>
          <w:sz w:val="32"/>
        </w:rPr>
        <w:t>国</w:t>
      </w:r>
      <w:r>
        <w:rPr>
          <w:rFonts w:ascii="N1eF4eaL+SimSun" w:hAnsi="N1eF4eaL+SimSun" w:eastAsia="N1eF4eaL+SimSun"/>
          <w:color w:val="000000"/>
          <w:spacing w:val="4"/>
          <w:sz w:val="32"/>
        </w:rPr>
        <w:t>有</w:t>
      </w:r>
      <w:r>
        <w:rPr>
          <w:rFonts w:ascii="N1eF4eaL+SimSun" w:hAnsi="N1eF4eaL+SimSun" w:eastAsia="N1eF4eaL+SimSun"/>
          <w:color w:val="000000"/>
          <w:sz w:val="32"/>
        </w:rPr>
        <w:t>资本</w:t>
      </w:r>
      <w:r>
        <w:rPr>
          <w:rFonts w:ascii="N1eF4eaL+SimSun" w:hAnsi="N1eF4eaL+SimSun" w:eastAsia="N1eF4eaL+SimSun"/>
          <w:color w:val="000000"/>
          <w:spacing w:val="4"/>
          <w:sz w:val="32"/>
        </w:rPr>
        <w:t>经</w:t>
      </w:r>
      <w:r>
        <w:rPr>
          <w:rFonts w:ascii="N1eF4eaL+SimSun" w:hAnsi="N1eF4eaL+SimSun" w:eastAsia="N1eF4eaL+SimSun"/>
          <w:color w:val="000000"/>
          <w:sz w:val="32"/>
        </w:rPr>
        <w:t>营预</w:t>
      </w:r>
      <w:r>
        <w:rPr>
          <w:rFonts w:ascii="N1eF4eaL+SimSun" w:hAnsi="N1eF4eaL+SimSun" w:eastAsia="N1eF4eaL+SimSun"/>
          <w:color w:val="000000"/>
          <w:spacing w:val="4"/>
          <w:sz w:val="32"/>
        </w:rPr>
        <w:t>算</w:t>
      </w:r>
      <w:r>
        <w:rPr>
          <w:rFonts w:ascii="N1eF4eaL+SimSun" w:hAnsi="N1eF4eaL+SimSun" w:eastAsia="N1eF4eaL+SimSun"/>
          <w:color w:val="000000"/>
          <w:sz w:val="32"/>
        </w:rPr>
        <w:t>财政</w:t>
      </w:r>
      <w:r>
        <w:rPr>
          <w:rFonts w:ascii="N1eF4eaL+SimSun" w:hAnsi="N1eF4eaL+SimSun" w:eastAsia="N1eF4eaL+SimSun"/>
          <w:color w:val="000000"/>
          <w:spacing w:val="4"/>
          <w:sz w:val="32"/>
        </w:rPr>
        <w:t>拨</w:t>
      </w:r>
      <w:r>
        <w:rPr>
          <w:rFonts w:ascii="N1eF4eaL+SimSun" w:hAnsi="N1eF4eaL+SimSun" w:eastAsia="N1eF4eaL+SimSun"/>
          <w:color w:val="000000"/>
          <w:sz w:val="32"/>
        </w:rPr>
        <w:t>款支</w:t>
      </w:r>
      <w:r>
        <w:rPr>
          <w:rFonts w:ascii="N1eF4eaL+SimSun" w:hAnsi="N1eF4eaL+SimSun" w:eastAsia="N1eF4eaL+SimSun"/>
          <w:color w:val="000000"/>
          <w:spacing w:val="4"/>
          <w:sz w:val="32"/>
        </w:rPr>
        <w:t>出</w:t>
      </w:r>
      <w:r>
        <w:rPr>
          <w:rFonts w:ascii="N1eF4eaL+SimSun" w:hAnsi="N1eF4eaL+SimSun" w:eastAsia="N1eF4eaL+SimSun"/>
          <w:color w:val="000000"/>
          <w:sz w:val="32"/>
        </w:rPr>
        <w:t>决算表</w:t>
      </w:r>
    </w:p>
    <w:p w14:paraId="2EBF5433">
      <w:pPr>
        <w:widowControl/>
        <w:autoSpaceDE w:val="0"/>
        <w:autoSpaceDN w:val="0"/>
        <w:spacing w:before="288" w:after="62" w:line="198" w:lineRule="exact"/>
        <w:ind w:left="0" w:right="142" w:firstLine="0"/>
        <w:jc w:val="right"/>
      </w:pPr>
      <w:r>
        <w:rPr>
          <w:rFonts w:ascii="N1eF4eaL+SimSun" w:hAnsi="N1eF4eaL+SimSun" w:eastAsia="N1eF4eaL+SimSun"/>
          <w:color w:val="000000"/>
          <w:spacing w:val="2"/>
          <w:sz w:val="20"/>
        </w:rPr>
        <w:t>公</w:t>
      </w:r>
      <w:r>
        <w:rPr>
          <w:rFonts w:ascii="N1eF4eaL+SimSun" w:hAnsi="N1eF4eaL+SimSun" w:eastAsia="N1eF4eaL+SimSun"/>
          <w:color w:val="000000"/>
          <w:spacing w:val="54"/>
          <w:sz w:val="20"/>
        </w:rPr>
        <w:t>开</w:t>
      </w:r>
      <w:r>
        <w:rPr>
          <w:rFonts w:ascii="N1eF4eaL+SimSun" w:hAnsi="N1eF4eaL+SimSun" w:eastAsia="N1eF4eaL+SimSun"/>
          <w:color w:val="000000"/>
          <w:spacing w:val="3"/>
          <w:sz w:val="20"/>
        </w:rPr>
        <w:t>0</w:t>
      </w:r>
      <w:r>
        <w:rPr>
          <w:rFonts w:ascii="N1eF4eaL+SimSun" w:hAnsi="N1eF4eaL+SimSun" w:eastAsia="N1eF4eaL+SimSun"/>
          <w:color w:val="000000"/>
          <w:spacing w:val="49"/>
          <w:sz w:val="20"/>
        </w:rPr>
        <w:t>8</w:t>
      </w:r>
      <w:r>
        <w:rPr>
          <w:rFonts w:ascii="N1eF4eaL+SimSun" w:hAnsi="N1eF4eaL+SimSun" w:eastAsia="N1eF4eaL+SimSun"/>
          <w:color w:val="000000"/>
          <w:spacing w:val="2"/>
          <w:sz w:val="20"/>
        </w:rPr>
        <w:t>表</w:t>
      </w:r>
    </w:p>
    <w:tbl>
      <w:tblPr>
        <w:tblStyle w:val="2"/>
        <w:tblW w:w="0" w:type="auto"/>
        <w:tblInd w:w="10" w:type="dxa"/>
        <w:tblLayout w:type="fixed"/>
        <w:tblCellMar>
          <w:top w:w="0" w:type="dxa"/>
          <w:left w:w="108" w:type="dxa"/>
          <w:bottom w:w="0" w:type="dxa"/>
          <w:right w:w="108" w:type="dxa"/>
        </w:tblCellMar>
      </w:tblPr>
      <w:tblGrid>
        <w:gridCol w:w="4320"/>
        <w:gridCol w:w="3420"/>
        <w:gridCol w:w="2720"/>
      </w:tblGrid>
      <w:tr w14:paraId="7E864817">
        <w:tblPrEx>
          <w:tblCellMar>
            <w:top w:w="0" w:type="dxa"/>
            <w:left w:w="108" w:type="dxa"/>
            <w:bottom w:w="0" w:type="dxa"/>
            <w:right w:w="108" w:type="dxa"/>
          </w:tblCellMar>
        </w:tblPrEx>
        <w:trPr>
          <w:trHeight w:val="328" w:hRule="exact"/>
        </w:trPr>
        <w:tc>
          <w:tcPr>
            <w:tcW w:w="4320" w:type="dxa"/>
            <w:tcMar>
              <w:left w:w="0" w:type="dxa"/>
              <w:right w:w="0" w:type="dxa"/>
            </w:tcMar>
          </w:tcPr>
          <w:p w14:paraId="7867A3B1">
            <w:pPr>
              <w:widowControl/>
              <w:autoSpaceDE w:val="0"/>
              <w:autoSpaceDN w:val="0"/>
              <w:spacing w:before="60" w:after="0" w:line="240" w:lineRule="exact"/>
              <w:ind w:left="14" w:right="0" w:firstLine="0"/>
              <w:jc w:val="left"/>
            </w:pPr>
            <w:r>
              <w:rPr>
                <w:rFonts w:ascii="N1eF4eaL+SimSun" w:hAnsi="N1eF4eaL+SimSun" w:eastAsia="N1eF4eaL+SimSun"/>
                <w:color w:val="000000"/>
                <w:spacing w:val="2"/>
                <w:sz w:val="20"/>
              </w:rPr>
              <w:t>单位</w:t>
            </w:r>
            <w:r>
              <w:rPr>
                <w:rFonts w:ascii="N1eF4eaL+SimSun" w:hAnsi="N1eF4eaL+SimSun" w:eastAsia="N1eF4eaL+SimSun"/>
                <w:color w:val="000000"/>
                <w:spacing w:val="-70"/>
                <w:sz w:val="20"/>
              </w:rPr>
              <w:t>：</w:t>
            </w:r>
            <w:r>
              <w:rPr>
                <w:rFonts w:ascii="N1eF4eaL+SimSun" w:hAnsi="N1eF4eaL+SimSun" w:eastAsia="N1eF4eaL+SimSun"/>
                <w:color w:val="000000"/>
                <w:sz w:val="24"/>
              </w:rPr>
              <w:t>石家庄市鹿泉区妇女联合会</w:t>
            </w:r>
          </w:p>
        </w:tc>
        <w:tc>
          <w:tcPr>
            <w:tcW w:w="3420" w:type="dxa"/>
            <w:tcMar>
              <w:left w:w="0" w:type="dxa"/>
              <w:right w:w="0" w:type="dxa"/>
            </w:tcMar>
          </w:tcPr>
          <w:p w14:paraId="7CDC8C0B">
            <w:pPr>
              <w:widowControl/>
              <w:autoSpaceDE w:val="0"/>
              <w:autoSpaceDN w:val="0"/>
              <w:spacing w:before="80" w:after="0" w:line="200" w:lineRule="exact"/>
              <w:ind w:left="0" w:right="1642" w:firstLine="0"/>
              <w:jc w:val="right"/>
            </w:pPr>
            <w:r>
              <w:rPr>
                <w:rFonts w:ascii="N1eF4eaL+SimSun" w:hAnsi="N1eF4eaL+SimSun" w:eastAsia="N1eF4eaL+SimSun"/>
                <w:color w:val="000000"/>
                <w:spacing w:val="3"/>
                <w:sz w:val="20"/>
              </w:rPr>
              <w:t>2</w:t>
            </w:r>
            <w:r>
              <w:rPr>
                <w:rFonts w:ascii="N1eF4eaL+SimSun" w:hAnsi="N1eF4eaL+SimSun" w:eastAsia="N1eF4eaL+SimSun"/>
                <w:color w:val="000000"/>
                <w:spacing w:val="1"/>
                <w:sz w:val="20"/>
              </w:rPr>
              <w:t>0</w:t>
            </w:r>
            <w:r>
              <w:rPr>
                <w:rFonts w:ascii="N1eF4eaL+SimSun" w:hAnsi="N1eF4eaL+SimSun" w:eastAsia="N1eF4eaL+SimSun"/>
                <w:color w:val="000000"/>
                <w:spacing w:val="-1"/>
                <w:sz w:val="20"/>
              </w:rPr>
              <w:t>2</w:t>
            </w:r>
            <w:r>
              <w:rPr>
                <w:rFonts w:ascii="N1eF4eaL+SimSun" w:hAnsi="N1eF4eaL+SimSun" w:eastAsia="N1eF4eaL+SimSun"/>
                <w:color w:val="000000"/>
                <w:spacing w:val="53"/>
                <w:sz w:val="20"/>
              </w:rPr>
              <w:t>2</w:t>
            </w:r>
            <w:r>
              <w:rPr>
                <w:rFonts w:ascii="N1eF4eaL+SimSun" w:hAnsi="N1eF4eaL+SimSun" w:eastAsia="N1eF4eaL+SimSun"/>
                <w:color w:val="000000"/>
                <w:spacing w:val="2"/>
                <w:sz w:val="20"/>
              </w:rPr>
              <w:t>年度</w:t>
            </w:r>
          </w:p>
        </w:tc>
        <w:tc>
          <w:tcPr>
            <w:tcW w:w="2720" w:type="dxa"/>
            <w:tcMar>
              <w:left w:w="0" w:type="dxa"/>
              <w:right w:w="0" w:type="dxa"/>
            </w:tcMar>
          </w:tcPr>
          <w:p w14:paraId="408B300F">
            <w:pPr>
              <w:widowControl/>
              <w:autoSpaceDE w:val="0"/>
              <w:autoSpaceDN w:val="0"/>
              <w:spacing w:before="80" w:after="0" w:line="200" w:lineRule="exact"/>
              <w:ind w:left="0" w:right="56" w:firstLine="0"/>
              <w:jc w:val="right"/>
            </w:pPr>
            <w:r>
              <w:rPr>
                <w:rFonts w:ascii="N1eF4eaL+SimSun" w:hAnsi="N1eF4eaL+SimSun" w:eastAsia="N1eF4eaL+SimSun"/>
                <w:color w:val="000000"/>
                <w:spacing w:val="2"/>
                <w:sz w:val="20"/>
              </w:rPr>
              <w:t>单</w:t>
            </w:r>
            <w:r>
              <w:rPr>
                <w:rFonts w:ascii="N1eF4eaL+SimSun" w:hAnsi="N1eF4eaL+SimSun" w:eastAsia="N1eF4eaL+SimSun"/>
                <w:color w:val="000000"/>
                <w:spacing w:val="4"/>
                <w:sz w:val="20"/>
              </w:rPr>
              <w:t>位</w:t>
            </w:r>
            <w:r>
              <w:rPr>
                <w:rFonts w:ascii="N1eF4eaL+SimSun" w:hAnsi="N1eF4eaL+SimSun" w:eastAsia="N1eF4eaL+SimSun"/>
                <w:color w:val="000000"/>
                <w:spacing w:val="2"/>
                <w:sz w:val="20"/>
              </w:rPr>
              <w:t>：万元</w:t>
            </w:r>
          </w:p>
        </w:tc>
      </w:tr>
    </w:tbl>
    <w:p w14:paraId="7C728BD2">
      <w:pPr>
        <w:widowControl/>
        <w:autoSpaceDE w:val="0"/>
        <w:autoSpaceDN w:val="0"/>
        <w:spacing w:before="0" w:after="0" w:line="22" w:lineRule="exact"/>
        <w:ind w:left="0" w:right="0"/>
      </w:pPr>
    </w:p>
    <w:tbl>
      <w:tblPr>
        <w:tblStyle w:val="2"/>
        <w:tblW w:w="0" w:type="auto"/>
        <w:tblInd w:w="10" w:type="dxa"/>
        <w:tblLayout w:type="fixed"/>
        <w:tblCellMar>
          <w:top w:w="0" w:type="dxa"/>
          <w:left w:w="108" w:type="dxa"/>
          <w:bottom w:w="0" w:type="dxa"/>
          <w:right w:w="108" w:type="dxa"/>
        </w:tblCellMar>
      </w:tblPr>
      <w:tblGrid>
        <w:gridCol w:w="1192"/>
        <w:gridCol w:w="2244"/>
        <w:gridCol w:w="2048"/>
        <w:gridCol w:w="2776"/>
        <w:gridCol w:w="2160"/>
      </w:tblGrid>
      <w:tr w14:paraId="7228B414">
        <w:tblPrEx>
          <w:tblCellMar>
            <w:top w:w="0" w:type="dxa"/>
            <w:left w:w="108" w:type="dxa"/>
            <w:bottom w:w="0" w:type="dxa"/>
            <w:right w:w="108" w:type="dxa"/>
          </w:tblCellMar>
        </w:tblPrEx>
        <w:trPr>
          <w:trHeight w:val="430" w:hRule="exact"/>
        </w:trPr>
        <w:tc>
          <w:tcPr>
            <w:tcW w:w="3436"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3A87BCD">
            <w:pPr>
              <w:widowControl/>
              <w:tabs>
                <w:tab w:val="left" w:pos="1938"/>
              </w:tabs>
              <w:autoSpaceDE w:val="0"/>
              <w:autoSpaceDN w:val="0"/>
              <w:spacing w:before="92" w:after="0" w:line="240" w:lineRule="exact"/>
              <w:ind w:left="1248" w:right="0" w:firstLine="0"/>
              <w:jc w:val="left"/>
            </w:pPr>
            <w:r>
              <w:rPr>
                <w:rFonts w:ascii="N1eF4eaL+SimSun" w:hAnsi="N1eF4eaL+SimSun" w:eastAsia="N1eF4eaL+SimSun"/>
                <w:color w:val="000000"/>
                <w:sz w:val="24"/>
              </w:rPr>
              <w:t>项</w:t>
            </w:r>
            <w:r>
              <w:tab/>
            </w:r>
            <w:r>
              <w:rPr>
                <w:rFonts w:ascii="N1eF4eaL+SimSun" w:hAnsi="N1eF4eaL+SimSun" w:eastAsia="N1eF4eaL+SimSun"/>
                <w:color w:val="000000"/>
                <w:sz w:val="24"/>
              </w:rPr>
              <w:t>目</w:t>
            </w:r>
          </w:p>
        </w:tc>
        <w:tc>
          <w:tcPr>
            <w:tcW w:w="6984"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69BB0DB1">
            <w:pPr>
              <w:widowControl/>
              <w:autoSpaceDE w:val="0"/>
              <w:autoSpaceDN w:val="0"/>
              <w:spacing w:before="92" w:after="0" w:line="240" w:lineRule="exact"/>
              <w:ind w:left="0" w:right="0" w:firstLine="0"/>
              <w:jc w:val="center"/>
            </w:pPr>
            <w:r>
              <w:rPr>
                <w:rFonts w:ascii="N1eF4eaL+SimSun" w:hAnsi="N1eF4eaL+SimSun" w:eastAsia="N1eF4eaL+SimSun"/>
                <w:color w:val="000000"/>
                <w:sz w:val="24"/>
              </w:rPr>
              <w:t>本年支出</w:t>
            </w:r>
          </w:p>
        </w:tc>
      </w:tr>
      <w:tr w14:paraId="79594769">
        <w:tblPrEx>
          <w:tblCellMar>
            <w:top w:w="0" w:type="dxa"/>
            <w:left w:w="108" w:type="dxa"/>
            <w:bottom w:w="0" w:type="dxa"/>
            <w:right w:w="108" w:type="dxa"/>
          </w:tblCellMar>
        </w:tblPrEx>
        <w:trPr>
          <w:trHeight w:val="1212" w:hRule="exact"/>
        </w:trPr>
        <w:tc>
          <w:tcPr>
            <w:tcW w:w="1192" w:type="dxa"/>
            <w:tcBorders>
              <w:top w:val="single" w:color="000000" w:sz="2" w:space="0"/>
              <w:left w:val="single" w:color="000000" w:sz="2" w:space="0"/>
              <w:bottom w:val="single" w:color="000000" w:sz="2" w:space="0"/>
              <w:right w:val="single" w:color="000000" w:sz="2" w:space="0"/>
            </w:tcBorders>
            <w:tcMar>
              <w:left w:w="0" w:type="dxa"/>
              <w:right w:w="0" w:type="dxa"/>
            </w:tcMar>
          </w:tcPr>
          <w:p w14:paraId="4D68D6FB">
            <w:pPr>
              <w:widowControl/>
              <w:autoSpaceDE w:val="0"/>
              <w:autoSpaceDN w:val="0"/>
              <w:spacing w:before="482" w:after="0" w:line="240" w:lineRule="exact"/>
              <w:ind w:left="0" w:right="0" w:firstLine="0"/>
              <w:jc w:val="center"/>
            </w:pPr>
            <w:r>
              <w:rPr>
                <w:rFonts w:ascii="N1eF4eaL+SimSun" w:hAnsi="N1eF4eaL+SimSun" w:eastAsia="N1eF4eaL+SimSun"/>
                <w:color w:val="000000"/>
                <w:sz w:val="24"/>
              </w:rPr>
              <w:t>科目代码</w:t>
            </w:r>
          </w:p>
        </w:tc>
        <w:tc>
          <w:tcPr>
            <w:tcW w:w="2244" w:type="dxa"/>
            <w:tcBorders>
              <w:top w:val="single" w:color="000000" w:sz="2" w:space="0"/>
              <w:left w:val="single" w:color="000000" w:sz="2" w:space="0"/>
              <w:bottom w:val="single" w:color="000000" w:sz="2" w:space="0"/>
              <w:right w:val="single" w:color="000000" w:sz="2" w:space="0"/>
            </w:tcBorders>
            <w:tcMar>
              <w:left w:w="0" w:type="dxa"/>
              <w:right w:w="0" w:type="dxa"/>
            </w:tcMar>
          </w:tcPr>
          <w:p w14:paraId="0990CC03">
            <w:pPr>
              <w:widowControl/>
              <w:autoSpaceDE w:val="0"/>
              <w:autoSpaceDN w:val="0"/>
              <w:spacing w:before="482" w:after="0" w:line="240" w:lineRule="exact"/>
              <w:ind w:left="0" w:right="0" w:firstLine="0"/>
              <w:jc w:val="center"/>
            </w:pPr>
            <w:r>
              <w:rPr>
                <w:rFonts w:ascii="N1eF4eaL+SimSun" w:hAnsi="N1eF4eaL+SimSun" w:eastAsia="N1eF4eaL+SimSun"/>
                <w:color w:val="000000"/>
                <w:sz w:val="24"/>
              </w:rPr>
              <w:t>科目名称</w:t>
            </w:r>
          </w:p>
        </w:tc>
        <w:tc>
          <w:tcPr>
            <w:tcW w:w="2048" w:type="dxa"/>
            <w:tcBorders>
              <w:top w:val="single" w:color="000000" w:sz="2" w:space="0"/>
              <w:left w:val="single" w:color="000000" w:sz="2" w:space="0"/>
              <w:bottom w:val="single" w:color="000000" w:sz="2" w:space="0"/>
              <w:right w:val="single" w:color="000000" w:sz="2" w:space="0"/>
            </w:tcBorders>
            <w:tcMar>
              <w:left w:w="0" w:type="dxa"/>
              <w:right w:w="0" w:type="dxa"/>
            </w:tcMar>
          </w:tcPr>
          <w:p w14:paraId="71A3EC0F">
            <w:pPr>
              <w:widowControl/>
              <w:autoSpaceDE w:val="0"/>
              <w:autoSpaceDN w:val="0"/>
              <w:spacing w:before="482" w:after="0" w:line="240" w:lineRule="exact"/>
              <w:ind w:left="0" w:right="0" w:firstLine="0"/>
              <w:jc w:val="center"/>
            </w:pPr>
            <w:r>
              <w:rPr>
                <w:rFonts w:ascii="N1eF4eaL+SimSun" w:hAnsi="N1eF4eaL+SimSun" w:eastAsia="N1eF4eaL+SimSun"/>
                <w:color w:val="000000"/>
                <w:sz w:val="24"/>
              </w:rPr>
              <w:t>合计</w:t>
            </w:r>
          </w:p>
        </w:tc>
        <w:tc>
          <w:tcPr>
            <w:tcW w:w="2776" w:type="dxa"/>
            <w:tcBorders>
              <w:top w:val="single" w:color="000000" w:sz="2" w:space="0"/>
              <w:left w:val="single" w:color="000000" w:sz="2" w:space="0"/>
              <w:bottom w:val="single" w:color="000000" w:sz="2" w:space="0"/>
              <w:right w:val="single" w:color="000000" w:sz="2" w:space="0"/>
            </w:tcBorders>
            <w:tcMar>
              <w:left w:w="0" w:type="dxa"/>
              <w:right w:w="0" w:type="dxa"/>
            </w:tcMar>
          </w:tcPr>
          <w:p w14:paraId="167776C5">
            <w:pPr>
              <w:widowControl/>
              <w:autoSpaceDE w:val="0"/>
              <w:autoSpaceDN w:val="0"/>
              <w:spacing w:before="482" w:after="0" w:line="240" w:lineRule="exact"/>
              <w:ind w:left="0" w:right="0" w:firstLine="0"/>
              <w:jc w:val="center"/>
            </w:pPr>
            <w:r>
              <w:rPr>
                <w:rFonts w:ascii="N1eF4eaL+SimSun" w:hAnsi="N1eF4eaL+SimSun" w:eastAsia="N1eF4eaL+SimSun"/>
                <w:color w:val="000000"/>
                <w:sz w:val="24"/>
              </w:rPr>
              <w:t>基本支出</w:t>
            </w:r>
          </w:p>
        </w:tc>
        <w:tc>
          <w:tcPr>
            <w:tcW w:w="2160" w:type="dxa"/>
            <w:tcBorders>
              <w:top w:val="single" w:color="000000" w:sz="2" w:space="0"/>
              <w:left w:val="single" w:color="000000" w:sz="2" w:space="0"/>
              <w:bottom w:val="single" w:color="000000" w:sz="2" w:space="0"/>
              <w:right w:val="single" w:color="000000" w:sz="2" w:space="0"/>
            </w:tcBorders>
            <w:tcMar>
              <w:left w:w="0" w:type="dxa"/>
              <w:right w:w="0" w:type="dxa"/>
            </w:tcMar>
          </w:tcPr>
          <w:p w14:paraId="61471BFF">
            <w:pPr>
              <w:widowControl/>
              <w:autoSpaceDE w:val="0"/>
              <w:autoSpaceDN w:val="0"/>
              <w:spacing w:before="482" w:after="0" w:line="240" w:lineRule="exact"/>
              <w:ind w:left="0" w:right="0" w:firstLine="0"/>
              <w:jc w:val="center"/>
            </w:pPr>
            <w:r>
              <w:rPr>
                <w:rFonts w:ascii="N1eF4eaL+SimSun" w:hAnsi="N1eF4eaL+SimSun" w:eastAsia="N1eF4eaL+SimSun"/>
                <w:color w:val="000000"/>
                <w:sz w:val="24"/>
              </w:rPr>
              <w:t>项目支出</w:t>
            </w:r>
          </w:p>
        </w:tc>
      </w:tr>
      <w:tr w14:paraId="5E85030E">
        <w:tblPrEx>
          <w:tblCellMar>
            <w:top w:w="0" w:type="dxa"/>
            <w:left w:w="108" w:type="dxa"/>
            <w:bottom w:w="0" w:type="dxa"/>
            <w:right w:w="108" w:type="dxa"/>
          </w:tblCellMar>
        </w:tblPrEx>
        <w:trPr>
          <w:trHeight w:val="430" w:hRule="exact"/>
        </w:trPr>
        <w:tc>
          <w:tcPr>
            <w:tcW w:w="3436"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5A9C5BC">
            <w:pPr>
              <w:widowControl/>
              <w:autoSpaceDE w:val="0"/>
              <w:autoSpaceDN w:val="0"/>
              <w:spacing w:before="90" w:after="0" w:line="240" w:lineRule="exact"/>
              <w:ind w:left="0" w:right="0" w:firstLine="0"/>
              <w:jc w:val="center"/>
            </w:pPr>
            <w:r>
              <w:rPr>
                <w:rFonts w:ascii="N1eF4eaL+SimSun" w:hAnsi="N1eF4eaL+SimSun" w:eastAsia="N1eF4eaL+SimSun"/>
                <w:color w:val="000000"/>
                <w:sz w:val="24"/>
              </w:rPr>
              <w:t>栏次</w:t>
            </w:r>
          </w:p>
        </w:tc>
        <w:tc>
          <w:tcPr>
            <w:tcW w:w="2048" w:type="dxa"/>
            <w:tcBorders>
              <w:top w:val="single" w:color="000000" w:sz="2" w:space="0"/>
              <w:left w:val="single" w:color="000000" w:sz="2" w:space="0"/>
              <w:bottom w:val="single" w:color="000000" w:sz="2" w:space="0"/>
              <w:right w:val="single" w:color="000000" w:sz="2" w:space="0"/>
            </w:tcBorders>
            <w:tcMar>
              <w:left w:w="0" w:type="dxa"/>
              <w:right w:w="0" w:type="dxa"/>
            </w:tcMar>
          </w:tcPr>
          <w:p w14:paraId="3AB77245">
            <w:pPr>
              <w:widowControl/>
              <w:autoSpaceDE w:val="0"/>
              <w:autoSpaceDN w:val="0"/>
              <w:spacing w:before="90" w:after="0" w:line="240" w:lineRule="exact"/>
              <w:ind w:left="0" w:right="0" w:firstLine="0"/>
              <w:jc w:val="center"/>
            </w:pPr>
            <w:r>
              <w:rPr>
                <w:rFonts w:ascii="N1eF4eaL+SimSun" w:hAnsi="N1eF4eaL+SimSun" w:eastAsia="N1eF4eaL+SimSun"/>
                <w:color w:val="000000"/>
                <w:sz w:val="24"/>
              </w:rPr>
              <w:t>1</w:t>
            </w:r>
          </w:p>
        </w:tc>
        <w:tc>
          <w:tcPr>
            <w:tcW w:w="2776" w:type="dxa"/>
            <w:tcBorders>
              <w:top w:val="single" w:color="000000" w:sz="2" w:space="0"/>
              <w:left w:val="single" w:color="000000" w:sz="2" w:space="0"/>
              <w:bottom w:val="single" w:color="000000" w:sz="2" w:space="0"/>
              <w:right w:val="single" w:color="000000" w:sz="2" w:space="0"/>
            </w:tcBorders>
            <w:tcMar>
              <w:left w:w="0" w:type="dxa"/>
              <w:right w:w="0" w:type="dxa"/>
            </w:tcMar>
          </w:tcPr>
          <w:p w14:paraId="190E3836">
            <w:pPr>
              <w:widowControl/>
              <w:autoSpaceDE w:val="0"/>
              <w:autoSpaceDN w:val="0"/>
              <w:spacing w:before="90" w:after="0" w:line="240" w:lineRule="exact"/>
              <w:ind w:left="0" w:right="0" w:firstLine="0"/>
              <w:jc w:val="center"/>
            </w:pPr>
            <w:r>
              <w:rPr>
                <w:rFonts w:ascii="N1eF4eaL+SimSun" w:hAnsi="N1eF4eaL+SimSun" w:eastAsia="N1eF4eaL+SimSun"/>
                <w:color w:val="000000"/>
                <w:sz w:val="24"/>
              </w:rPr>
              <w:t>2</w:t>
            </w:r>
          </w:p>
        </w:tc>
        <w:tc>
          <w:tcPr>
            <w:tcW w:w="2160" w:type="dxa"/>
            <w:tcBorders>
              <w:top w:val="single" w:color="000000" w:sz="2" w:space="0"/>
              <w:left w:val="single" w:color="000000" w:sz="2" w:space="0"/>
              <w:bottom w:val="single" w:color="000000" w:sz="2" w:space="0"/>
              <w:right w:val="single" w:color="000000" w:sz="2" w:space="0"/>
            </w:tcBorders>
            <w:tcMar>
              <w:left w:w="0" w:type="dxa"/>
              <w:right w:w="0" w:type="dxa"/>
            </w:tcMar>
          </w:tcPr>
          <w:p w14:paraId="06B908C4">
            <w:pPr>
              <w:widowControl/>
              <w:autoSpaceDE w:val="0"/>
              <w:autoSpaceDN w:val="0"/>
              <w:spacing w:before="90" w:after="0" w:line="240" w:lineRule="exact"/>
              <w:ind w:left="0" w:right="0" w:firstLine="0"/>
              <w:jc w:val="center"/>
            </w:pPr>
            <w:r>
              <w:rPr>
                <w:rFonts w:ascii="N1eF4eaL+SimSun" w:hAnsi="N1eF4eaL+SimSun" w:eastAsia="N1eF4eaL+SimSun"/>
                <w:color w:val="000000"/>
                <w:sz w:val="24"/>
              </w:rPr>
              <w:t>3</w:t>
            </w:r>
          </w:p>
        </w:tc>
      </w:tr>
      <w:tr w14:paraId="547F4346">
        <w:tblPrEx>
          <w:tblCellMar>
            <w:top w:w="0" w:type="dxa"/>
            <w:left w:w="108" w:type="dxa"/>
            <w:bottom w:w="0" w:type="dxa"/>
            <w:right w:w="108" w:type="dxa"/>
          </w:tblCellMar>
        </w:tblPrEx>
        <w:trPr>
          <w:trHeight w:val="430" w:hRule="exact"/>
        </w:trPr>
        <w:tc>
          <w:tcPr>
            <w:tcW w:w="3436"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41FF7CA">
            <w:pPr>
              <w:widowControl/>
              <w:autoSpaceDE w:val="0"/>
              <w:autoSpaceDN w:val="0"/>
              <w:spacing w:before="92" w:after="0" w:line="240" w:lineRule="exact"/>
              <w:ind w:left="0" w:right="0" w:firstLine="0"/>
              <w:jc w:val="center"/>
            </w:pPr>
            <w:r>
              <w:rPr>
                <w:rFonts w:ascii="N1eF4eaL+SimSun" w:hAnsi="N1eF4eaL+SimSun" w:eastAsia="N1eF4eaL+SimSun"/>
                <w:color w:val="000000"/>
                <w:sz w:val="24"/>
              </w:rPr>
              <w:t>合计</w:t>
            </w:r>
          </w:p>
        </w:tc>
        <w:tc>
          <w:tcPr>
            <w:tcW w:w="2048" w:type="dxa"/>
            <w:tcBorders>
              <w:top w:val="single" w:color="000000" w:sz="2" w:space="0"/>
              <w:left w:val="single" w:color="000000" w:sz="2" w:space="0"/>
              <w:bottom w:val="single" w:color="000000" w:sz="2" w:space="0"/>
              <w:right w:val="single" w:color="000000" w:sz="2" w:space="0"/>
            </w:tcBorders>
            <w:tcMar>
              <w:left w:w="0" w:type="dxa"/>
              <w:right w:w="0" w:type="dxa"/>
            </w:tcMar>
          </w:tcPr>
          <w:p w14:paraId="3D6427E6"/>
        </w:tc>
        <w:tc>
          <w:tcPr>
            <w:tcW w:w="2776" w:type="dxa"/>
            <w:tcBorders>
              <w:top w:val="single" w:color="000000" w:sz="2" w:space="0"/>
              <w:left w:val="single" w:color="000000" w:sz="2" w:space="0"/>
              <w:bottom w:val="single" w:color="000000" w:sz="2" w:space="0"/>
              <w:right w:val="single" w:color="000000" w:sz="2" w:space="0"/>
            </w:tcBorders>
            <w:tcMar>
              <w:left w:w="0" w:type="dxa"/>
              <w:right w:w="0" w:type="dxa"/>
            </w:tcMar>
          </w:tcPr>
          <w:p w14:paraId="5CBAB402"/>
        </w:tc>
        <w:tc>
          <w:tcPr>
            <w:tcW w:w="2160" w:type="dxa"/>
            <w:tcBorders>
              <w:top w:val="single" w:color="000000" w:sz="2" w:space="0"/>
              <w:left w:val="single" w:color="000000" w:sz="2" w:space="0"/>
              <w:bottom w:val="single" w:color="000000" w:sz="2" w:space="0"/>
              <w:right w:val="single" w:color="000000" w:sz="2" w:space="0"/>
            </w:tcBorders>
            <w:tcMar>
              <w:left w:w="0" w:type="dxa"/>
              <w:right w:w="0" w:type="dxa"/>
            </w:tcMar>
          </w:tcPr>
          <w:p w14:paraId="01BE6CC3"/>
        </w:tc>
      </w:tr>
      <w:tr w14:paraId="76C2FBCE">
        <w:tblPrEx>
          <w:tblCellMar>
            <w:top w:w="0" w:type="dxa"/>
            <w:left w:w="108" w:type="dxa"/>
            <w:bottom w:w="0" w:type="dxa"/>
            <w:right w:w="108" w:type="dxa"/>
          </w:tblCellMar>
        </w:tblPrEx>
        <w:trPr>
          <w:trHeight w:val="430" w:hRule="exact"/>
        </w:trPr>
        <w:tc>
          <w:tcPr>
            <w:tcW w:w="1192" w:type="dxa"/>
            <w:tcBorders>
              <w:top w:val="single" w:color="000000" w:sz="2" w:space="0"/>
              <w:left w:val="single" w:color="000000" w:sz="2" w:space="0"/>
              <w:bottom w:val="single" w:color="000000" w:sz="2" w:space="0"/>
              <w:right w:val="single" w:color="000000" w:sz="2" w:space="0"/>
            </w:tcBorders>
            <w:tcMar>
              <w:left w:w="0" w:type="dxa"/>
              <w:right w:w="0" w:type="dxa"/>
            </w:tcMar>
          </w:tcPr>
          <w:p w14:paraId="55D0DCE9"/>
        </w:tc>
        <w:tc>
          <w:tcPr>
            <w:tcW w:w="2244" w:type="dxa"/>
            <w:tcBorders>
              <w:top w:val="single" w:color="000000" w:sz="2" w:space="0"/>
              <w:left w:val="single" w:color="000000" w:sz="2" w:space="0"/>
              <w:bottom w:val="single" w:color="000000" w:sz="2" w:space="0"/>
              <w:right w:val="single" w:color="000000" w:sz="2" w:space="0"/>
            </w:tcBorders>
            <w:tcMar>
              <w:left w:w="0" w:type="dxa"/>
              <w:right w:w="0" w:type="dxa"/>
            </w:tcMar>
          </w:tcPr>
          <w:p w14:paraId="08469CC8"/>
        </w:tc>
        <w:tc>
          <w:tcPr>
            <w:tcW w:w="2048" w:type="dxa"/>
            <w:tcBorders>
              <w:top w:val="single" w:color="000000" w:sz="2" w:space="0"/>
              <w:left w:val="single" w:color="000000" w:sz="2" w:space="0"/>
              <w:bottom w:val="single" w:color="000000" w:sz="2" w:space="0"/>
              <w:right w:val="single" w:color="000000" w:sz="2" w:space="0"/>
            </w:tcBorders>
            <w:tcMar>
              <w:left w:w="0" w:type="dxa"/>
              <w:right w:w="0" w:type="dxa"/>
            </w:tcMar>
          </w:tcPr>
          <w:p w14:paraId="5146115D"/>
        </w:tc>
        <w:tc>
          <w:tcPr>
            <w:tcW w:w="2776" w:type="dxa"/>
            <w:tcBorders>
              <w:top w:val="single" w:color="000000" w:sz="2" w:space="0"/>
              <w:left w:val="single" w:color="000000" w:sz="2" w:space="0"/>
              <w:bottom w:val="single" w:color="000000" w:sz="2" w:space="0"/>
              <w:right w:val="single" w:color="000000" w:sz="2" w:space="0"/>
            </w:tcBorders>
            <w:tcMar>
              <w:left w:w="0" w:type="dxa"/>
              <w:right w:w="0" w:type="dxa"/>
            </w:tcMar>
          </w:tcPr>
          <w:p w14:paraId="3FBBAB64"/>
        </w:tc>
        <w:tc>
          <w:tcPr>
            <w:tcW w:w="2160" w:type="dxa"/>
            <w:tcBorders>
              <w:top w:val="single" w:color="000000" w:sz="2" w:space="0"/>
              <w:left w:val="single" w:color="000000" w:sz="2" w:space="0"/>
              <w:bottom w:val="single" w:color="000000" w:sz="2" w:space="0"/>
              <w:right w:val="single" w:color="000000" w:sz="2" w:space="0"/>
            </w:tcBorders>
            <w:tcMar>
              <w:left w:w="0" w:type="dxa"/>
              <w:right w:w="0" w:type="dxa"/>
            </w:tcMar>
          </w:tcPr>
          <w:p w14:paraId="1538C1E1"/>
        </w:tc>
      </w:tr>
      <w:tr w14:paraId="16B7AD1A">
        <w:tblPrEx>
          <w:tblCellMar>
            <w:top w:w="0" w:type="dxa"/>
            <w:left w:w="108" w:type="dxa"/>
            <w:bottom w:w="0" w:type="dxa"/>
            <w:right w:w="108" w:type="dxa"/>
          </w:tblCellMar>
        </w:tblPrEx>
        <w:trPr>
          <w:trHeight w:val="430" w:hRule="exact"/>
        </w:trPr>
        <w:tc>
          <w:tcPr>
            <w:tcW w:w="1192" w:type="dxa"/>
            <w:tcBorders>
              <w:top w:val="single" w:color="000000" w:sz="2" w:space="0"/>
              <w:left w:val="single" w:color="000000" w:sz="2" w:space="0"/>
              <w:bottom w:val="single" w:color="000000" w:sz="2" w:space="0"/>
              <w:right w:val="single" w:color="000000" w:sz="2" w:space="0"/>
            </w:tcBorders>
            <w:tcMar>
              <w:left w:w="0" w:type="dxa"/>
              <w:right w:w="0" w:type="dxa"/>
            </w:tcMar>
          </w:tcPr>
          <w:p w14:paraId="5240C18F"/>
        </w:tc>
        <w:tc>
          <w:tcPr>
            <w:tcW w:w="2244" w:type="dxa"/>
            <w:tcBorders>
              <w:top w:val="single" w:color="000000" w:sz="2" w:space="0"/>
              <w:left w:val="single" w:color="000000" w:sz="2" w:space="0"/>
              <w:bottom w:val="single" w:color="000000" w:sz="2" w:space="0"/>
              <w:right w:val="single" w:color="000000" w:sz="2" w:space="0"/>
            </w:tcBorders>
            <w:tcMar>
              <w:left w:w="0" w:type="dxa"/>
              <w:right w:w="0" w:type="dxa"/>
            </w:tcMar>
          </w:tcPr>
          <w:p w14:paraId="571BD79E"/>
        </w:tc>
        <w:tc>
          <w:tcPr>
            <w:tcW w:w="2048" w:type="dxa"/>
            <w:tcBorders>
              <w:top w:val="single" w:color="000000" w:sz="2" w:space="0"/>
              <w:left w:val="single" w:color="000000" w:sz="2" w:space="0"/>
              <w:bottom w:val="single" w:color="000000" w:sz="2" w:space="0"/>
              <w:right w:val="single" w:color="000000" w:sz="2" w:space="0"/>
            </w:tcBorders>
            <w:tcMar>
              <w:left w:w="0" w:type="dxa"/>
              <w:right w:w="0" w:type="dxa"/>
            </w:tcMar>
          </w:tcPr>
          <w:p w14:paraId="778EC0B9"/>
        </w:tc>
        <w:tc>
          <w:tcPr>
            <w:tcW w:w="2776" w:type="dxa"/>
            <w:tcBorders>
              <w:top w:val="single" w:color="000000" w:sz="2" w:space="0"/>
              <w:left w:val="single" w:color="000000" w:sz="2" w:space="0"/>
              <w:bottom w:val="single" w:color="000000" w:sz="2" w:space="0"/>
              <w:right w:val="single" w:color="000000" w:sz="2" w:space="0"/>
            </w:tcBorders>
            <w:tcMar>
              <w:left w:w="0" w:type="dxa"/>
              <w:right w:w="0" w:type="dxa"/>
            </w:tcMar>
          </w:tcPr>
          <w:p w14:paraId="4FF5B4C4"/>
        </w:tc>
        <w:tc>
          <w:tcPr>
            <w:tcW w:w="2160" w:type="dxa"/>
            <w:tcBorders>
              <w:top w:val="single" w:color="000000" w:sz="2" w:space="0"/>
              <w:left w:val="single" w:color="000000" w:sz="2" w:space="0"/>
              <w:bottom w:val="single" w:color="000000" w:sz="2" w:space="0"/>
              <w:right w:val="single" w:color="000000" w:sz="2" w:space="0"/>
            </w:tcBorders>
            <w:tcMar>
              <w:left w:w="0" w:type="dxa"/>
              <w:right w:w="0" w:type="dxa"/>
            </w:tcMar>
          </w:tcPr>
          <w:p w14:paraId="77E525C6"/>
        </w:tc>
      </w:tr>
      <w:tr w14:paraId="270073C4">
        <w:tblPrEx>
          <w:tblCellMar>
            <w:top w:w="0" w:type="dxa"/>
            <w:left w:w="108" w:type="dxa"/>
            <w:bottom w:w="0" w:type="dxa"/>
            <w:right w:w="108" w:type="dxa"/>
          </w:tblCellMar>
        </w:tblPrEx>
        <w:trPr>
          <w:trHeight w:val="430" w:hRule="exact"/>
        </w:trPr>
        <w:tc>
          <w:tcPr>
            <w:tcW w:w="1192" w:type="dxa"/>
            <w:tcBorders>
              <w:top w:val="single" w:color="000000" w:sz="2" w:space="0"/>
              <w:left w:val="single" w:color="000000" w:sz="2" w:space="0"/>
              <w:bottom w:val="single" w:color="000000" w:sz="2" w:space="0"/>
              <w:right w:val="single" w:color="000000" w:sz="2" w:space="0"/>
            </w:tcBorders>
            <w:tcMar>
              <w:left w:w="0" w:type="dxa"/>
              <w:right w:w="0" w:type="dxa"/>
            </w:tcMar>
          </w:tcPr>
          <w:p w14:paraId="3EDA769C"/>
        </w:tc>
        <w:tc>
          <w:tcPr>
            <w:tcW w:w="2244" w:type="dxa"/>
            <w:tcBorders>
              <w:top w:val="single" w:color="000000" w:sz="2" w:space="0"/>
              <w:left w:val="single" w:color="000000" w:sz="2" w:space="0"/>
              <w:bottom w:val="single" w:color="000000" w:sz="2" w:space="0"/>
              <w:right w:val="single" w:color="000000" w:sz="2" w:space="0"/>
            </w:tcBorders>
            <w:tcMar>
              <w:left w:w="0" w:type="dxa"/>
              <w:right w:w="0" w:type="dxa"/>
            </w:tcMar>
          </w:tcPr>
          <w:p w14:paraId="5D0DAAFB"/>
        </w:tc>
        <w:tc>
          <w:tcPr>
            <w:tcW w:w="2048" w:type="dxa"/>
            <w:tcBorders>
              <w:top w:val="single" w:color="000000" w:sz="2" w:space="0"/>
              <w:left w:val="single" w:color="000000" w:sz="2" w:space="0"/>
              <w:bottom w:val="single" w:color="000000" w:sz="2" w:space="0"/>
              <w:right w:val="single" w:color="000000" w:sz="2" w:space="0"/>
            </w:tcBorders>
            <w:tcMar>
              <w:left w:w="0" w:type="dxa"/>
              <w:right w:w="0" w:type="dxa"/>
            </w:tcMar>
          </w:tcPr>
          <w:p w14:paraId="7EF511FE"/>
        </w:tc>
        <w:tc>
          <w:tcPr>
            <w:tcW w:w="2776" w:type="dxa"/>
            <w:tcBorders>
              <w:top w:val="single" w:color="000000" w:sz="2" w:space="0"/>
              <w:left w:val="single" w:color="000000" w:sz="2" w:space="0"/>
              <w:bottom w:val="single" w:color="000000" w:sz="2" w:space="0"/>
              <w:right w:val="single" w:color="000000" w:sz="2" w:space="0"/>
            </w:tcBorders>
            <w:tcMar>
              <w:left w:w="0" w:type="dxa"/>
              <w:right w:w="0" w:type="dxa"/>
            </w:tcMar>
          </w:tcPr>
          <w:p w14:paraId="1164A35B"/>
        </w:tc>
        <w:tc>
          <w:tcPr>
            <w:tcW w:w="2160" w:type="dxa"/>
            <w:tcBorders>
              <w:top w:val="single" w:color="000000" w:sz="2" w:space="0"/>
              <w:left w:val="single" w:color="000000" w:sz="2" w:space="0"/>
              <w:bottom w:val="single" w:color="000000" w:sz="2" w:space="0"/>
              <w:right w:val="single" w:color="000000" w:sz="2" w:space="0"/>
            </w:tcBorders>
            <w:tcMar>
              <w:left w:w="0" w:type="dxa"/>
              <w:right w:w="0" w:type="dxa"/>
            </w:tcMar>
          </w:tcPr>
          <w:p w14:paraId="6F9CE52B"/>
        </w:tc>
      </w:tr>
      <w:tr w14:paraId="5C2C2FBF">
        <w:tblPrEx>
          <w:tblCellMar>
            <w:top w:w="0" w:type="dxa"/>
            <w:left w:w="108" w:type="dxa"/>
            <w:bottom w:w="0" w:type="dxa"/>
            <w:right w:w="108" w:type="dxa"/>
          </w:tblCellMar>
        </w:tblPrEx>
        <w:trPr>
          <w:trHeight w:val="430" w:hRule="exact"/>
        </w:trPr>
        <w:tc>
          <w:tcPr>
            <w:tcW w:w="1192" w:type="dxa"/>
            <w:tcBorders>
              <w:top w:val="single" w:color="000000" w:sz="2" w:space="0"/>
              <w:left w:val="single" w:color="000000" w:sz="2" w:space="0"/>
              <w:bottom w:val="single" w:color="000000" w:sz="2" w:space="0"/>
              <w:right w:val="single" w:color="000000" w:sz="2" w:space="0"/>
            </w:tcBorders>
            <w:tcMar>
              <w:left w:w="0" w:type="dxa"/>
              <w:right w:w="0" w:type="dxa"/>
            </w:tcMar>
          </w:tcPr>
          <w:p w14:paraId="47A75D6D"/>
        </w:tc>
        <w:tc>
          <w:tcPr>
            <w:tcW w:w="2244" w:type="dxa"/>
            <w:tcBorders>
              <w:top w:val="single" w:color="000000" w:sz="2" w:space="0"/>
              <w:left w:val="single" w:color="000000" w:sz="2" w:space="0"/>
              <w:bottom w:val="single" w:color="000000" w:sz="2" w:space="0"/>
              <w:right w:val="single" w:color="000000" w:sz="2" w:space="0"/>
            </w:tcBorders>
            <w:tcMar>
              <w:left w:w="0" w:type="dxa"/>
              <w:right w:w="0" w:type="dxa"/>
            </w:tcMar>
          </w:tcPr>
          <w:p w14:paraId="5772B6B2"/>
        </w:tc>
        <w:tc>
          <w:tcPr>
            <w:tcW w:w="2048" w:type="dxa"/>
            <w:tcBorders>
              <w:top w:val="single" w:color="000000" w:sz="2" w:space="0"/>
              <w:left w:val="single" w:color="000000" w:sz="2" w:space="0"/>
              <w:bottom w:val="single" w:color="000000" w:sz="2" w:space="0"/>
              <w:right w:val="single" w:color="000000" w:sz="2" w:space="0"/>
            </w:tcBorders>
            <w:tcMar>
              <w:left w:w="0" w:type="dxa"/>
              <w:right w:w="0" w:type="dxa"/>
            </w:tcMar>
          </w:tcPr>
          <w:p w14:paraId="53C80BEC"/>
        </w:tc>
        <w:tc>
          <w:tcPr>
            <w:tcW w:w="2776" w:type="dxa"/>
            <w:tcBorders>
              <w:top w:val="single" w:color="000000" w:sz="2" w:space="0"/>
              <w:left w:val="single" w:color="000000" w:sz="2" w:space="0"/>
              <w:bottom w:val="single" w:color="000000" w:sz="2" w:space="0"/>
              <w:right w:val="single" w:color="000000" w:sz="2" w:space="0"/>
            </w:tcBorders>
            <w:tcMar>
              <w:left w:w="0" w:type="dxa"/>
              <w:right w:w="0" w:type="dxa"/>
            </w:tcMar>
          </w:tcPr>
          <w:p w14:paraId="103BA60E"/>
        </w:tc>
        <w:tc>
          <w:tcPr>
            <w:tcW w:w="2160" w:type="dxa"/>
            <w:tcBorders>
              <w:top w:val="single" w:color="000000" w:sz="2" w:space="0"/>
              <w:left w:val="single" w:color="000000" w:sz="2" w:space="0"/>
              <w:bottom w:val="single" w:color="000000" w:sz="2" w:space="0"/>
              <w:right w:val="single" w:color="000000" w:sz="2" w:space="0"/>
            </w:tcBorders>
            <w:tcMar>
              <w:left w:w="0" w:type="dxa"/>
              <w:right w:w="0" w:type="dxa"/>
            </w:tcMar>
          </w:tcPr>
          <w:p w14:paraId="4399893D"/>
        </w:tc>
      </w:tr>
      <w:tr w14:paraId="0CFB51E2">
        <w:tblPrEx>
          <w:tblCellMar>
            <w:top w:w="0" w:type="dxa"/>
            <w:left w:w="108" w:type="dxa"/>
            <w:bottom w:w="0" w:type="dxa"/>
            <w:right w:w="108" w:type="dxa"/>
          </w:tblCellMar>
        </w:tblPrEx>
        <w:trPr>
          <w:trHeight w:val="430" w:hRule="exact"/>
        </w:trPr>
        <w:tc>
          <w:tcPr>
            <w:tcW w:w="1192" w:type="dxa"/>
            <w:tcBorders>
              <w:top w:val="single" w:color="000000" w:sz="2" w:space="0"/>
              <w:left w:val="single" w:color="000000" w:sz="2" w:space="0"/>
              <w:bottom w:val="single" w:color="000000" w:sz="2" w:space="0"/>
              <w:right w:val="single" w:color="000000" w:sz="2" w:space="0"/>
            </w:tcBorders>
            <w:tcMar>
              <w:left w:w="0" w:type="dxa"/>
              <w:right w:w="0" w:type="dxa"/>
            </w:tcMar>
          </w:tcPr>
          <w:p w14:paraId="04252C27"/>
        </w:tc>
        <w:tc>
          <w:tcPr>
            <w:tcW w:w="2244" w:type="dxa"/>
            <w:tcBorders>
              <w:top w:val="single" w:color="000000" w:sz="2" w:space="0"/>
              <w:left w:val="single" w:color="000000" w:sz="2" w:space="0"/>
              <w:bottom w:val="single" w:color="000000" w:sz="2" w:space="0"/>
              <w:right w:val="single" w:color="000000" w:sz="2" w:space="0"/>
            </w:tcBorders>
            <w:tcMar>
              <w:left w:w="0" w:type="dxa"/>
              <w:right w:w="0" w:type="dxa"/>
            </w:tcMar>
          </w:tcPr>
          <w:p w14:paraId="3B3F7DC2"/>
        </w:tc>
        <w:tc>
          <w:tcPr>
            <w:tcW w:w="2048" w:type="dxa"/>
            <w:tcBorders>
              <w:top w:val="single" w:color="000000" w:sz="2" w:space="0"/>
              <w:left w:val="single" w:color="000000" w:sz="2" w:space="0"/>
              <w:bottom w:val="single" w:color="000000" w:sz="2" w:space="0"/>
              <w:right w:val="single" w:color="000000" w:sz="2" w:space="0"/>
            </w:tcBorders>
            <w:tcMar>
              <w:left w:w="0" w:type="dxa"/>
              <w:right w:w="0" w:type="dxa"/>
            </w:tcMar>
          </w:tcPr>
          <w:p w14:paraId="670D5283"/>
        </w:tc>
        <w:tc>
          <w:tcPr>
            <w:tcW w:w="2776" w:type="dxa"/>
            <w:tcBorders>
              <w:top w:val="single" w:color="000000" w:sz="2" w:space="0"/>
              <w:left w:val="single" w:color="000000" w:sz="2" w:space="0"/>
              <w:bottom w:val="single" w:color="000000" w:sz="2" w:space="0"/>
              <w:right w:val="single" w:color="000000" w:sz="2" w:space="0"/>
            </w:tcBorders>
            <w:tcMar>
              <w:left w:w="0" w:type="dxa"/>
              <w:right w:w="0" w:type="dxa"/>
            </w:tcMar>
          </w:tcPr>
          <w:p w14:paraId="11758C66"/>
        </w:tc>
        <w:tc>
          <w:tcPr>
            <w:tcW w:w="2160" w:type="dxa"/>
            <w:tcBorders>
              <w:top w:val="single" w:color="000000" w:sz="2" w:space="0"/>
              <w:left w:val="single" w:color="000000" w:sz="2" w:space="0"/>
              <w:bottom w:val="single" w:color="000000" w:sz="2" w:space="0"/>
              <w:right w:val="single" w:color="000000" w:sz="2" w:space="0"/>
            </w:tcBorders>
            <w:tcMar>
              <w:left w:w="0" w:type="dxa"/>
              <w:right w:w="0" w:type="dxa"/>
            </w:tcMar>
          </w:tcPr>
          <w:p w14:paraId="48817417"/>
        </w:tc>
      </w:tr>
      <w:tr w14:paraId="4C2409A6">
        <w:tblPrEx>
          <w:tblCellMar>
            <w:top w:w="0" w:type="dxa"/>
            <w:left w:w="108" w:type="dxa"/>
            <w:bottom w:w="0" w:type="dxa"/>
            <w:right w:w="108" w:type="dxa"/>
          </w:tblCellMar>
        </w:tblPrEx>
        <w:trPr>
          <w:trHeight w:val="430" w:hRule="exact"/>
        </w:trPr>
        <w:tc>
          <w:tcPr>
            <w:tcW w:w="1192" w:type="dxa"/>
            <w:tcBorders>
              <w:top w:val="single" w:color="000000" w:sz="2" w:space="0"/>
              <w:left w:val="single" w:color="000000" w:sz="2" w:space="0"/>
              <w:bottom w:val="single" w:color="000000" w:sz="2" w:space="0"/>
              <w:right w:val="single" w:color="000000" w:sz="2" w:space="0"/>
            </w:tcBorders>
            <w:tcMar>
              <w:left w:w="0" w:type="dxa"/>
              <w:right w:w="0" w:type="dxa"/>
            </w:tcMar>
          </w:tcPr>
          <w:p w14:paraId="6C1E1CC6"/>
        </w:tc>
        <w:tc>
          <w:tcPr>
            <w:tcW w:w="2244" w:type="dxa"/>
            <w:tcBorders>
              <w:top w:val="single" w:color="000000" w:sz="2" w:space="0"/>
              <w:left w:val="single" w:color="000000" w:sz="2" w:space="0"/>
              <w:bottom w:val="single" w:color="000000" w:sz="2" w:space="0"/>
              <w:right w:val="single" w:color="000000" w:sz="2" w:space="0"/>
            </w:tcBorders>
            <w:tcMar>
              <w:left w:w="0" w:type="dxa"/>
              <w:right w:w="0" w:type="dxa"/>
            </w:tcMar>
          </w:tcPr>
          <w:p w14:paraId="3274D743"/>
        </w:tc>
        <w:tc>
          <w:tcPr>
            <w:tcW w:w="2048" w:type="dxa"/>
            <w:tcBorders>
              <w:top w:val="single" w:color="000000" w:sz="2" w:space="0"/>
              <w:left w:val="single" w:color="000000" w:sz="2" w:space="0"/>
              <w:bottom w:val="single" w:color="000000" w:sz="2" w:space="0"/>
              <w:right w:val="single" w:color="000000" w:sz="2" w:space="0"/>
            </w:tcBorders>
            <w:tcMar>
              <w:left w:w="0" w:type="dxa"/>
              <w:right w:w="0" w:type="dxa"/>
            </w:tcMar>
          </w:tcPr>
          <w:p w14:paraId="3B98A68F"/>
        </w:tc>
        <w:tc>
          <w:tcPr>
            <w:tcW w:w="2776" w:type="dxa"/>
            <w:tcBorders>
              <w:top w:val="single" w:color="000000" w:sz="2" w:space="0"/>
              <w:left w:val="single" w:color="000000" w:sz="2" w:space="0"/>
              <w:bottom w:val="single" w:color="000000" w:sz="2" w:space="0"/>
              <w:right w:val="single" w:color="000000" w:sz="2" w:space="0"/>
            </w:tcBorders>
            <w:tcMar>
              <w:left w:w="0" w:type="dxa"/>
              <w:right w:w="0" w:type="dxa"/>
            </w:tcMar>
          </w:tcPr>
          <w:p w14:paraId="2ECCAD53"/>
        </w:tc>
        <w:tc>
          <w:tcPr>
            <w:tcW w:w="2160" w:type="dxa"/>
            <w:tcBorders>
              <w:top w:val="single" w:color="000000" w:sz="2" w:space="0"/>
              <w:left w:val="single" w:color="000000" w:sz="2" w:space="0"/>
              <w:bottom w:val="single" w:color="000000" w:sz="2" w:space="0"/>
              <w:right w:val="single" w:color="000000" w:sz="2" w:space="0"/>
            </w:tcBorders>
            <w:tcMar>
              <w:left w:w="0" w:type="dxa"/>
              <w:right w:w="0" w:type="dxa"/>
            </w:tcMar>
          </w:tcPr>
          <w:p w14:paraId="64DFB804"/>
        </w:tc>
      </w:tr>
    </w:tbl>
    <w:p w14:paraId="09F843ED">
      <w:pPr>
        <w:widowControl/>
        <w:autoSpaceDE w:val="0"/>
        <w:autoSpaceDN w:val="0"/>
        <w:spacing w:before="0" w:after="0" w:line="302" w:lineRule="exact"/>
        <w:ind w:left="24" w:right="0" w:firstLine="0"/>
        <w:jc w:val="left"/>
      </w:pPr>
      <w:r>
        <w:rPr>
          <w:rFonts w:ascii="N1eF4eaL+SimSun" w:hAnsi="N1eF4eaL+SimSun" w:eastAsia="N1eF4eaL+SimSun"/>
          <w:color w:val="000000"/>
          <w:sz w:val="24"/>
        </w:rPr>
        <w:t>注</w:t>
      </w:r>
      <w:r>
        <w:rPr>
          <w:rFonts w:ascii="N1eF4eaL+SimSun" w:hAnsi="N1eF4eaL+SimSun" w:eastAsia="N1eF4eaL+SimSun"/>
          <w:color w:val="000000"/>
          <w:spacing w:val="-16"/>
          <w:sz w:val="24"/>
        </w:rPr>
        <w:t>：</w:t>
      </w:r>
      <w:r>
        <w:rPr>
          <w:rFonts w:ascii="N1eF4eaL+SimSun" w:hAnsi="N1eF4eaL+SimSun" w:eastAsia="N1eF4eaL+SimSun"/>
          <w:color w:val="000000"/>
          <w:sz w:val="24"/>
        </w:rPr>
        <w:t>本表反映单位本年度国有资本经营预算财政拨款支出情况</w:t>
      </w:r>
      <w:r>
        <w:rPr>
          <w:rFonts w:ascii="N1eF4eaL+SimSun" w:hAnsi="N1eF4eaL+SimSun" w:eastAsia="N1eF4eaL+SimSun"/>
          <w:color w:val="000000"/>
          <w:spacing w:val="-18"/>
          <w:sz w:val="24"/>
        </w:rPr>
        <w:t>。</w:t>
      </w:r>
      <w:r>
        <w:rPr>
          <w:rFonts w:ascii="N1eF4eaL+SimSun" w:hAnsi="N1eF4eaL+SimSun" w:eastAsia="N1eF4eaL+SimSun"/>
          <w:color w:val="000000"/>
          <w:sz w:val="24"/>
        </w:rPr>
        <w:t>本单位本年度无相关收</w:t>
      </w:r>
      <w:r>
        <w:rPr>
          <w:rFonts w:ascii="N1eF4eaL+SimSun" w:hAnsi="N1eF4eaL+SimSun" w:eastAsia="N1eF4eaL+SimSun"/>
          <w:color w:val="000000"/>
          <w:spacing w:val="-14"/>
          <w:sz w:val="24"/>
        </w:rPr>
        <w:t>入</w:t>
      </w:r>
      <w:r>
        <w:rPr>
          <w:rFonts w:ascii="N1eF4eaL+SimSun" w:hAnsi="N1eF4eaL+SimSun" w:eastAsia="N1eF4eaL+SimSun"/>
          <w:color w:val="000000"/>
          <w:sz w:val="24"/>
        </w:rPr>
        <w:t>（或支出、收支及结转结余等）情况，按要求空表列示。</w:t>
      </w:r>
    </w:p>
    <w:p w14:paraId="135FC3C0">
      <w:pPr>
        <w:sectPr>
          <w:pgSz w:w="11906" w:h="16838"/>
          <w:pgMar w:top="536" w:right="820" w:bottom="1440" w:left="530" w:header="720" w:footer="720" w:gutter="0"/>
          <w:cols w:equalWidth="0" w:num="1">
            <w:col w:w="10556"/>
          </w:cols>
          <w:docGrid w:linePitch="360" w:charSpace="0"/>
        </w:sectPr>
      </w:pPr>
    </w:p>
    <w:p w14:paraId="362F09F4">
      <w:pPr>
        <w:widowControl/>
        <w:autoSpaceDE w:val="0"/>
        <w:autoSpaceDN w:val="0"/>
        <w:spacing w:before="288" w:after="0" w:line="220" w:lineRule="exact"/>
        <w:ind w:left="0" w:right="0"/>
      </w:pPr>
      <w:r>
        <w:drawing>
          <wp:anchor distT="0" distB="0" distL="0" distR="0" simplePos="0" relativeHeight="251659264" behindDoc="1" locked="0" layoutInCell="1" allowOverlap="1">
            <wp:simplePos x="0" y="0"/>
            <wp:positionH relativeFrom="page">
              <wp:posOffset>895985</wp:posOffset>
            </wp:positionH>
            <wp:positionV relativeFrom="page">
              <wp:posOffset>646430</wp:posOffset>
            </wp:positionV>
            <wp:extent cx="5708650" cy="422910"/>
            <wp:effectExtent l="0" t="0" r="0" b="0"/>
            <wp:wrapNone/>
            <wp:docPr id="125"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2"/>
                    <pic:cNvPicPr>
                      <a:picLocks noChangeAspect="1"/>
                    </pic:cNvPicPr>
                  </pic:nvPicPr>
                  <pic:blipFill>
                    <a:blip r:embed="rId34"/>
                    <a:stretch>
                      <a:fillRect/>
                    </a:stretch>
                  </pic:blipFill>
                  <pic:spPr>
                    <a:xfrm>
                      <a:off x="0" y="0"/>
                      <a:ext cx="5708650" cy="422863"/>
                    </a:xfrm>
                    <a:prstGeom prst="rect">
                      <a:avLst/>
                    </a:prstGeom>
                  </pic:spPr>
                </pic:pic>
              </a:graphicData>
            </a:graphic>
          </wp:anchor>
        </w:drawing>
      </w:r>
      <w:r>
        <w:drawing>
          <wp:anchor distT="0" distB="0" distL="0" distR="0" simplePos="0" relativeHeight="251662336" behindDoc="0" locked="0" layoutInCell="1" allowOverlap="1">
            <wp:simplePos x="0" y="0"/>
            <wp:positionH relativeFrom="page">
              <wp:posOffset>3917950</wp:posOffset>
            </wp:positionH>
            <wp:positionV relativeFrom="page">
              <wp:posOffset>1308100</wp:posOffset>
            </wp:positionV>
            <wp:extent cx="2687320" cy="350520"/>
            <wp:effectExtent l="0" t="0" r="0" b="0"/>
            <wp:wrapNone/>
            <wp:docPr id="12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3"/>
                    <pic:cNvPicPr>
                      <a:picLocks noChangeAspect="1"/>
                    </pic:cNvPicPr>
                  </pic:nvPicPr>
                  <pic:blipFill>
                    <a:blip r:embed="rId35"/>
                    <a:stretch>
                      <a:fillRect/>
                    </a:stretch>
                  </pic:blipFill>
                  <pic:spPr>
                    <a:xfrm>
                      <a:off x="0" y="0"/>
                      <a:ext cx="2687320" cy="350704"/>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895985</wp:posOffset>
            </wp:positionH>
            <wp:positionV relativeFrom="page">
              <wp:posOffset>1308100</wp:posOffset>
            </wp:positionV>
            <wp:extent cx="2200910" cy="350520"/>
            <wp:effectExtent l="0" t="0" r="0" b="0"/>
            <wp:wrapNone/>
            <wp:docPr id="127"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4"/>
                    <pic:cNvPicPr>
                      <a:picLocks noChangeAspect="1"/>
                    </pic:cNvPicPr>
                  </pic:nvPicPr>
                  <pic:blipFill>
                    <a:blip r:embed="rId36"/>
                    <a:stretch>
                      <a:fillRect/>
                    </a:stretch>
                  </pic:blipFill>
                  <pic:spPr>
                    <a:xfrm>
                      <a:off x="0" y="0"/>
                      <a:ext cx="2200910" cy="350625"/>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3097530</wp:posOffset>
            </wp:positionH>
            <wp:positionV relativeFrom="page">
              <wp:posOffset>1308100</wp:posOffset>
            </wp:positionV>
            <wp:extent cx="651510" cy="348615"/>
            <wp:effectExtent l="0" t="0" r="0" b="0"/>
            <wp:wrapNone/>
            <wp:docPr id="128"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5"/>
                    <pic:cNvPicPr>
                      <a:picLocks noChangeAspect="1"/>
                    </pic:cNvPicPr>
                  </pic:nvPicPr>
                  <pic:blipFill>
                    <a:blip r:embed="rId37"/>
                    <a:stretch>
                      <a:fillRect/>
                    </a:stretch>
                  </pic:blipFill>
                  <pic:spPr>
                    <a:xfrm>
                      <a:off x="0" y="0"/>
                      <a:ext cx="651509" cy="348873"/>
                    </a:xfrm>
                    <a:prstGeom prst="rect">
                      <a:avLst/>
                    </a:prstGeom>
                  </pic:spPr>
                </pic:pic>
              </a:graphicData>
            </a:graphic>
          </wp:anchor>
        </w:drawing>
      </w:r>
      <w:r>
        <w:drawing>
          <wp:anchor distT="0" distB="0" distL="0" distR="0" simplePos="0" relativeHeight="251661312" behindDoc="0" locked="0" layoutInCell="1" allowOverlap="1">
            <wp:simplePos x="0" y="0"/>
            <wp:positionH relativeFrom="page">
              <wp:posOffset>3749040</wp:posOffset>
            </wp:positionH>
            <wp:positionV relativeFrom="page">
              <wp:posOffset>1308100</wp:posOffset>
            </wp:positionV>
            <wp:extent cx="168910" cy="341630"/>
            <wp:effectExtent l="0" t="0" r="0" b="0"/>
            <wp:wrapNone/>
            <wp:docPr id="129"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6"/>
                    <pic:cNvPicPr>
                      <a:picLocks noChangeAspect="1"/>
                    </pic:cNvPicPr>
                  </pic:nvPicPr>
                  <pic:blipFill>
                    <a:blip r:embed="rId38"/>
                    <a:stretch>
                      <a:fillRect/>
                    </a:stretch>
                  </pic:blipFill>
                  <pic:spPr>
                    <a:xfrm>
                      <a:off x="0" y="0"/>
                      <a:ext cx="168910" cy="341940"/>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6451600</wp:posOffset>
            </wp:positionH>
            <wp:positionV relativeFrom="page">
              <wp:posOffset>1062990</wp:posOffset>
            </wp:positionV>
            <wp:extent cx="153670" cy="240665"/>
            <wp:effectExtent l="0" t="0" r="0" b="0"/>
            <wp:wrapNone/>
            <wp:docPr id="130"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27"/>
                    <pic:cNvPicPr>
                      <a:picLocks noChangeAspect="1"/>
                    </pic:cNvPicPr>
                  </pic:nvPicPr>
                  <pic:blipFill>
                    <a:blip r:embed="rId39"/>
                    <a:stretch>
                      <a:fillRect/>
                    </a:stretch>
                  </pic:blipFill>
                  <pic:spPr>
                    <a:xfrm>
                      <a:off x="0" y="0"/>
                      <a:ext cx="153670" cy="240888"/>
                    </a:xfrm>
                    <a:prstGeom prst="rect">
                      <a:avLst/>
                    </a:prstGeom>
                  </pic:spPr>
                </pic:pic>
              </a:graphicData>
            </a:graphic>
          </wp:anchor>
        </w:drawing>
      </w:r>
    </w:p>
    <w:p w14:paraId="5A489218">
      <w:pPr>
        <w:widowControl/>
        <w:autoSpaceDE w:val="0"/>
        <w:autoSpaceDN w:val="0"/>
        <w:spacing w:before="168" w:after="0" w:line="320" w:lineRule="exact"/>
        <w:ind w:left="2104" w:right="0" w:firstLine="0"/>
        <w:jc w:val="left"/>
      </w:pPr>
      <w:r>
        <w:rPr>
          <w:rFonts w:ascii="N1eF4eaL+SimSun" w:hAnsi="N1eF4eaL+SimSun" w:eastAsia="N1eF4eaL+SimSun"/>
          <w:color w:val="000000"/>
          <w:sz w:val="32"/>
        </w:rPr>
        <w:t>财</w:t>
      </w:r>
      <w:r>
        <w:rPr>
          <w:rFonts w:ascii="N1eF4eaL+SimSun" w:hAnsi="N1eF4eaL+SimSun" w:eastAsia="N1eF4eaL+SimSun"/>
          <w:color w:val="000000"/>
          <w:spacing w:val="4"/>
          <w:sz w:val="32"/>
        </w:rPr>
        <w:t>政</w:t>
      </w:r>
      <w:r>
        <w:rPr>
          <w:rFonts w:ascii="N1eF4eaL+SimSun" w:hAnsi="N1eF4eaL+SimSun" w:eastAsia="N1eF4eaL+SimSun"/>
          <w:color w:val="000000"/>
          <w:sz w:val="32"/>
        </w:rPr>
        <w:t>拨款“三</w:t>
      </w:r>
      <w:r>
        <w:rPr>
          <w:rFonts w:ascii="N1eF4eaL+SimSun" w:hAnsi="N1eF4eaL+SimSun" w:eastAsia="N1eF4eaL+SimSun"/>
          <w:color w:val="000000"/>
          <w:spacing w:val="4"/>
          <w:sz w:val="32"/>
        </w:rPr>
        <w:t>公</w:t>
      </w:r>
      <w:r>
        <w:rPr>
          <w:rFonts w:ascii="N1eF4eaL+SimSun" w:hAnsi="N1eF4eaL+SimSun" w:eastAsia="N1eF4eaL+SimSun"/>
          <w:color w:val="000000"/>
          <w:sz w:val="32"/>
        </w:rPr>
        <w:t>”经</w:t>
      </w:r>
      <w:r>
        <w:rPr>
          <w:rFonts w:ascii="N1eF4eaL+SimSun" w:hAnsi="N1eF4eaL+SimSun" w:eastAsia="N1eF4eaL+SimSun"/>
          <w:color w:val="000000"/>
          <w:spacing w:val="4"/>
          <w:sz w:val="32"/>
        </w:rPr>
        <w:t>费</w:t>
      </w:r>
      <w:r>
        <w:rPr>
          <w:rFonts w:ascii="N1eF4eaL+SimSun" w:hAnsi="N1eF4eaL+SimSun" w:eastAsia="N1eF4eaL+SimSun"/>
          <w:color w:val="000000"/>
          <w:sz w:val="32"/>
        </w:rPr>
        <w:t>支出</w:t>
      </w:r>
      <w:r>
        <w:rPr>
          <w:rFonts w:ascii="N1eF4eaL+SimSun" w:hAnsi="N1eF4eaL+SimSun" w:eastAsia="N1eF4eaL+SimSun"/>
          <w:color w:val="000000"/>
          <w:spacing w:val="4"/>
          <w:sz w:val="32"/>
        </w:rPr>
        <w:t>决</w:t>
      </w:r>
      <w:r>
        <w:rPr>
          <w:rFonts w:ascii="N1eF4eaL+SimSun" w:hAnsi="N1eF4eaL+SimSun" w:eastAsia="N1eF4eaL+SimSun"/>
          <w:color w:val="000000"/>
          <w:sz w:val="32"/>
        </w:rPr>
        <w:t>算表</w:t>
      </w:r>
    </w:p>
    <w:p w14:paraId="1C113096">
      <w:pPr>
        <w:widowControl/>
        <w:autoSpaceDE w:val="0"/>
        <w:autoSpaceDN w:val="0"/>
        <w:spacing w:before="298" w:after="142" w:line="208" w:lineRule="exact"/>
        <w:ind w:left="0" w:right="1716" w:firstLine="0"/>
        <w:jc w:val="right"/>
      </w:pPr>
      <w:r>
        <w:rPr>
          <w:rFonts w:ascii="N1eF4eaL+SimSun" w:hAnsi="N1eF4eaL+SimSun" w:eastAsia="N1eF4eaL+SimSun"/>
          <w:color w:val="000000"/>
          <w:sz w:val="21"/>
        </w:rPr>
        <w:t>公</w:t>
      </w:r>
      <w:r>
        <w:rPr>
          <w:rFonts w:ascii="N1eF4eaL+SimSun" w:hAnsi="N1eF4eaL+SimSun" w:eastAsia="N1eF4eaL+SimSun"/>
          <w:color w:val="000000"/>
          <w:spacing w:val="56"/>
          <w:sz w:val="21"/>
        </w:rPr>
        <w:t>开</w:t>
      </w:r>
      <w:r>
        <w:rPr>
          <w:rFonts w:ascii="N1eF4eaL+SimSun" w:hAnsi="N1eF4eaL+SimSun" w:eastAsia="N1eF4eaL+SimSun"/>
          <w:color w:val="000000"/>
          <w:spacing w:val="2"/>
          <w:sz w:val="21"/>
        </w:rPr>
        <w:t>0</w:t>
      </w:r>
      <w:r>
        <w:rPr>
          <w:rFonts w:ascii="N1eF4eaL+SimSun" w:hAnsi="N1eF4eaL+SimSun" w:eastAsia="N1eF4eaL+SimSun"/>
          <w:color w:val="000000"/>
          <w:spacing w:val="52"/>
          <w:sz w:val="21"/>
        </w:rPr>
        <w:t>9</w:t>
      </w:r>
      <w:r>
        <w:rPr>
          <w:rFonts w:ascii="N1eF4eaL+SimSun" w:hAnsi="N1eF4eaL+SimSun" w:eastAsia="N1eF4eaL+SimSun"/>
          <w:color w:val="000000"/>
          <w:sz w:val="21"/>
        </w:rPr>
        <w:t>表</w:t>
      </w:r>
    </w:p>
    <w:tbl>
      <w:tblPr>
        <w:tblStyle w:val="2"/>
        <w:tblW w:w="0" w:type="auto"/>
        <w:tblInd w:w="-1" w:type="dxa"/>
        <w:tblLayout w:type="fixed"/>
        <w:tblCellMar>
          <w:top w:w="0" w:type="dxa"/>
          <w:left w:w="108" w:type="dxa"/>
          <w:bottom w:w="0" w:type="dxa"/>
          <w:right w:w="108" w:type="dxa"/>
        </w:tblCellMar>
      </w:tblPr>
      <w:tblGrid>
        <w:gridCol w:w="4560"/>
        <w:gridCol w:w="2720"/>
        <w:gridCol w:w="2520"/>
      </w:tblGrid>
      <w:tr w14:paraId="6AAEA27C">
        <w:tblPrEx>
          <w:tblCellMar>
            <w:top w:w="0" w:type="dxa"/>
            <w:left w:w="108" w:type="dxa"/>
            <w:bottom w:w="0" w:type="dxa"/>
            <w:right w:w="108" w:type="dxa"/>
          </w:tblCellMar>
        </w:tblPrEx>
        <w:trPr>
          <w:trHeight w:val="434" w:hRule="exact"/>
        </w:trPr>
        <w:tc>
          <w:tcPr>
            <w:tcW w:w="4560" w:type="dxa"/>
            <w:tcMar>
              <w:left w:w="0" w:type="dxa"/>
              <w:right w:w="0" w:type="dxa"/>
            </w:tcMar>
          </w:tcPr>
          <w:p w14:paraId="721E115B">
            <w:pPr>
              <w:widowControl/>
              <w:autoSpaceDE w:val="0"/>
              <w:autoSpaceDN w:val="0"/>
              <w:spacing w:before="60" w:after="0" w:line="240" w:lineRule="exact"/>
              <w:ind w:left="28" w:right="0" w:firstLine="0"/>
              <w:jc w:val="left"/>
            </w:pPr>
            <w:r>
              <w:rPr>
                <w:rFonts w:ascii="N1eF4eaL+SimSun" w:hAnsi="N1eF4eaL+SimSun" w:eastAsia="N1eF4eaL+SimSun"/>
                <w:color w:val="000000"/>
                <w:sz w:val="20"/>
              </w:rPr>
              <w:t>单</w:t>
            </w:r>
            <w:r>
              <w:rPr>
                <w:rFonts w:ascii="N1eF4eaL+SimSun" w:hAnsi="N1eF4eaL+SimSun" w:eastAsia="N1eF4eaL+SimSun"/>
                <w:color w:val="000000"/>
                <w:spacing w:val="-2"/>
                <w:sz w:val="20"/>
              </w:rPr>
              <w:t>位</w:t>
            </w:r>
            <w:r>
              <w:rPr>
                <w:rFonts w:ascii="N1eF4eaL+SimSun" w:hAnsi="N1eF4eaL+SimSun" w:eastAsia="N1eF4eaL+SimSun"/>
                <w:color w:val="000000"/>
                <w:spacing w:val="-46"/>
                <w:sz w:val="20"/>
              </w:rPr>
              <w:t>：</w:t>
            </w:r>
            <w:r>
              <w:rPr>
                <w:rFonts w:ascii="N1eF4eaL+SimSun" w:hAnsi="N1eF4eaL+SimSun" w:eastAsia="N1eF4eaL+SimSun"/>
                <w:color w:val="000000"/>
                <w:sz w:val="24"/>
              </w:rPr>
              <w:t>石家庄市鹿泉区妇女联合</w:t>
            </w:r>
            <w:r>
              <w:rPr>
                <w:rFonts w:ascii="N1eF4eaL+SimSun" w:hAnsi="N1eF4eaL+SimSun" w:eastAsia="N1eF4eaL+SimSun"/>
                <w:color w:val="000000"/>
                <w:spacing w:val="30"/>
                <w:sz w:val="24"/>
              </w:rPr>
              <w:t>会</w:t>
            </w:r>
            <w:r>
              <w:rPr>
                <w:rFonts w:ascii="N1eF4eaL+SimSun" w:hAnsi="N1eF4eaL+SimSun" w:eastAsia="N1eF4eaL+SimSun"/>
                <w:color w:val="000000"/>
                <w:spacing w:val="3"/>
                <w:sz w:val="20"/>
              </w:rPr>
              <w:t>2</w:t>
            </w:r>
            <w:r>
              <w:rPr>
                <w:rFonts w:ascii="N1eF4eaL+SimSun" w:hAnsi="N1eF4eaL+SimSun" w:eastAsia="N1eF4eaL+SimSun"/>
                <w:color w:val="000000"/>
                <w:spacing w:val="1"/>
                <w:sz w:val="20"/>
              </w:rPr>
              <w:t>02</w:t>
            </w:r>
            <w:r>
              <w:rPr>
                <w:rFonts w:ascii="N1eF4eaL+SimSun" w:hAnsi="N1eF4eaL+SimSun" w:eastAsia="N1eF4eaL+SimSun"/>
                <w:color w:val="000000"/>
                <w:spacing w:val="53"/>
                <w:sz w:val="20"/>
              </w:rPr>
              <w:t>2</w:t>
            </w:r>
            <w:r>
              <w:rPr>
                <w:rFonts w:ascii="N1eF4eaL+SimSun" w:hAnsi="N1eF4eaL+SimSun" w:eastAsia="N1eF4eaL+SimSun"/>
                <w:color w:val="000000"/>
                <w:spacing w:val="2"/>
                <w:sz w:val="20"/>
              </w:rPr>
              <w:t>年度</w:t>
            </w:r>
          </w:p>
        </w:tc>
        <w:tc>
          <w:tcPr>
            <w:tcW w:w="2720" w:type="dxa"/>
            <w:tcMar>
              <w:left w:w="0" w:type="dxa"/>
              <w:right w:w="0" w:type="dxa"/>
            </w:tcMar>
          </w:tcPr>
          <w:p w14:paraId="1A64E1C9">
            <w:pPr>
              <w:widowControl/>
              <w:autoSpaceDE w:val="0"/>
              <w:autoSpaceDN w:val="0"/>
              <w:spacing w:before="210" w:after="0" w:line="200" w:lineRule="exact"/>
              <w:ind w:left="224" w:right="0" w:firstLine="0"/>
              <w:jc w:val="left"/>
            </w:pPr>
            <w:r>
              <w:rPr>
                <w:rFonts w:ascii="N1eF4eaL+SimSun" w:hAnsi="N1eF4eaL+SimSun" w:eastAsia="N1eF4eaL+SimSun"/>
                <w:color w:val="000000"/>
                <w:spacing w:val="-2"/>
                <w:sz w:val="20"/>
              </w:rPr>
              <w:t>单</w:t>
            </w:r>
            <w:r>
              <w:rPr>
                <w:rFonts w:ascii="N1eF4eaL+SimSun" w:hAnsi="N1eF4eaL+SimSun" w:eastAsia="N1eF4eaL+SimSun"/>
                <w:color w:val="000000"/>
                <w:spacing w:val="2"/>
                <w:sz w:val="20"/>
              </w:rPr>
              <w:t>位</w:t>
            </w:r>
            <w:r>
              <w:rPr>
                <w:rFonts w:ascii="N1eF4eaL+SimSun" w:hAnsi="N1eF4eaL+SimSun" w:eastAsia="N1eF4eaL+SimSun"/>
                <w:color w:val="000000"/>
                <w:spacing w:val="-2"/>
                <w:sz w:val="20"/>
              </w:rPr>
              <w:t>：万元</w:t>
            </w:r>
          </w:p>
        </w:tc>
        <w:tc>
          <w:tcPr>
            <w:tcW w:w="2520" w:type="dxa"/>
            <w:tcMar>
              <w:left w:w="0" w:type="dxa"/>
              <w:right w:w="0" w:type="dxa"/>
            </w:tcMar>
          </w:tcPr>
          <w:p w14:paraId="1E491C19">
            <w:pPr>
              <w:widowControl/>
              <w:autoSpaceDE w:val="0"/>
              <w:autoSpaceDN w:val="0"/>
              <w:spacing w:before="80" w:after="0" w:line="200" w:lineRule="exact"/>
              <w:ind w:left="0" w:right="0" w:firstLine="0"/>
              <w:jc w:val="right"/>
            </w:pPr>
            <w:r>
              <w:rPr>
                <w:rFonts w:ascii="N1eF4eaL+SimSun" w:hAnsi="N1eF4eaL+SimSun" w:eastAsia="N1eF4eaL+SimSun"/>
                <w:color w:val="000000"/>
                <w:spacing w:val="-2"/>
                <w:sz w:val="20"/>
              </w:rPr>
              <w:t>单</w:t>
            </w:r>
            <w:r>
              <w:rPr>
                <w:rFonts w:ascii="N1eF4eaL+SimSun" w:hAnsi="N1eF4eaL+SimSun" w:eastAsia="N1eF4eaL+SimSun"/>
                <w:color w:val="000000"/>
                <w:spacing w:val="2"/>
                <w:sz w:val="20"/>
              </w:rPr>
              <w:t>位</w:t>
            </w:r>
            <w:r>
              <w:rPr>
                <w:rFonts w:ascii="N1eF4eaL+SimSun" w:hAnsi="N1eF4eaL+SimSun" w:eastAsia="N1eF4eaL+SimSun"/>
                <w:color w:val="000000"/>
                <w:spacing w:val="-2"/>
                <w:sz w:val="20"/>
              </w:rPr>
              <w:t>：万元</w:t>
            </w:r>
          </w:p>
        </w:tc>
      </w:tr>
    </w:tbl>
    <w:p w14:paraId="1BD1B12F">
      <w:pPr>
        <w:widowControl/>
        <w:autoSpaceDE w:val="0"/>
        <w:autoSpaceDN w:val="0"/>
        <w:spacing w:before="0" w:after="0" w:line="20" w:lineRule="exact"/>
        <w:ind w:left="0" w:right="0"/>
      </w:pPr>
    </w:p>
    <w:tbl>
      <w:tblPr>
        <w:tblStyle w:val="2"/>
        <w:tblW w:w="0" w:type="auto"/>
        <w:tblInd w:w="10" w:type="dxa"/>
        <w:tblLayout w:type="fixed"/>
        <w:tblCellMar>
          <w:top w:w="0" w:type="dxa"/>
          <w:left w:w="108" w:type="dxa"/>
          <w:bottom w:w="0" w:type="dxa"/>
          <w:right w:w="108" w:type="dxa"/>
        </w:tblCellMar>
      </w:tblPr>
      <w:tblGrid>
        <w:gridCol w:w="572"/>
        <w:gridCol w:w="650"/>
        <w:gridCol w:w="622"/>
        <w:gridCol w:w="696"/>
        <w:gridCol w:w="710"/>
        <w:gridCol w:w="1508"/>
        <w:gridCol w:w="622"/>
        <w:gridCol w:w="472"/>
        <w:gridCol w:w="600"/>
        <w:gridCol w:w="752"/>
        <w:gridCol w:w="934"/>
        <w:gridCol w:w="850"/>
      </w:tblGrid>
      <w:tr w14:paraId="707601EE">
        <w:tblPrEx>
          <w:tblCellMar>
            <w:top w:w="0" w:type="dxa"/>
            <w:left w:w="108" w:type="dxa"/>
            <w:bottom w:w="0" w:type="dxa"/>
            <w:right w:w="108" w:type="dxa"/>
          </w:tblCellMar>
        </w:tblPrEx>
        <w:trPr>
          <w:trHeight w:val="1058" w:hRule="exact"/>
        </w:trPr>
        <w:tc>
          <w:tcPr>
            <w:tcW w:w="4758" w:type="dxa"/>
            <w:gridSpan w:val="6"/>
            <w:tcBorders>
              <w:top w:val="single" w:color="000000" w:sz="2" w:space="0"/>
              <w:left w:val="single" w:color="000000" w:sz="2" w:space="0"/>
              <w:bottom w:val="single" w:color="000000" w:sz="2" w:space="0"/>
              <w:right w:val="single" w:color="000000" w:sz="2" w:space="0"/>
            </w:tcBorders>
            <w:tcMar>
              <w:left w:w="0" w:type="dxa"/>
              <w:right w:w="0" w:type="dxa"/>
            </w:tcMar>
          </w:tcPr>
          <w:p w14:paraId="6900D965">
            <w:pPr>
              <w:widowControl/>
              <w:autoSpaceDE w:val="0"/>
              <w:autoSpaceDN w:val="0"/>
              <w:spacing w:before="414" w:after="0" w:line="220" w:lineRule="exact"/>
              <w:ind w:left="0" w:right="0" w:firstLine="0"/>
              <w:jc w:val="center"/>
            </w:pPr>
            <w:r>
              <w:rPr>
                <w:rFonts w:ascii="N1eF4eaL+SimSun" w:hAnsi="N1eF4eaL+SimSun" w:eastAsia="N1eF4eaL+SimSun"/>
                <w:color w:val="000000"/>
                <w:sz w:val="22"/>
              </w:rPr>
              <w:t>预</w:t>
            </w:r>
            <w:r>
              <w:rPr>
                <w:rFonts w:ascii="N1eF4eaL+SimSun" w:hAnsi="N1eF4eaL+SimSun" w:eastAsia="N1eF4eaL+SimSun"/>
                <w:color w:val="000000"/>
                <w:spacing w:val="-2"/>
                <w:sz w:val="22"/>
              </w:rPr>
              <w:t>算</w:t>
            </w:r>
            <w:r>
              <w:rPr>
                <w:rFonts w:ascii="N1eF4eaL+SimSun" w:hAnsi="N1eF4eaL+SimSun" w:eastAsia="N1eF4eaL+SimSun"/>
                <w:color w:val="000000"/>
                <w:sz w:val="22"/>
              </w:rPr>
              <w:t>数</w:t>
            </w:r>
          </w:p>
        </w:tc>
        <w:tc>
          <w:tcPr>
            <w:tcW w:w="4230" w:type="dxa"/>
            <w:gridSpan w:val="6"/>
            <w:tcBorders>
              <w:top w:val="single" w:color="000000" w:sz="2" w:space="0"/>
              <w:left w:val="single" w:color="000000" w:sz="2" w:space="0"/>
              <w:bottom w:val="single" w:color="000000" w:sz="2" w:space="0"/>
              <w:right w:val="single" w:color="000000" w:sz="2" w:space="0"/>
            </w:tcBorders>
            <w:tcMar>
              <w:left w:w="0" w:type="dxa"/>
              <w:right w:w="0" w:type="dxa"/>
            </w:tcMar>
          </w:tcPr>
          <w:p w14:paraId="49CD02EA">
            <w:pPr>
              <w:widowControl/>
              <w:autoSpaceDE w:val="0"/>
              <w:autoSpaceDN w:val="0"/>
              <w:spacing w:before="414" w:after="0" w:line="220" w:lineRule="exact"/>
              <w:ind w:left="0" w:right="0" w:firstLine="0"/>
              <w:jc w:val="center"/>
            </w:pPr>
            <w:r>
              <w:rPr>
                <w:rFonts w:ascii="N1eF4eaL+SimSun" w:hAnsi="N1eF4eaL+SimSun" w:eastAsia="N1eF4eaL+SimSun"/>
                <w:color w:val="000000"/>
                <w:sz w:val="22"/>
              </w:rPr>
              <w:t>决</w:t>
            </w:r>
            <w:r>
              <w:rPr>
                <w:rFonts w:ascii="N1eF4eaL+SimSun" w:hAnsi="N1eF4eaL+SimSun" w:eastAsia="N1eF4eaL+SimSun"/>
                <w:color w:val="000000"/>
                <w:spacing w:val="-2"/>
                <w:sz w:val="22"/>
              </w:rPr>
              <w:t>算</w:t>
            </w:r>
            <w:r>
              <w:rPr>
                <w:rFonts w:ascii="N1eF4eaL+SimSun" w:hAnsi="N1eF4eaL+SimSun" w:eastAsia="N1eF4eaL+SimSun"/>
                <w:color w:val="000000"/>
                <w:sz w:val="22"/>
              </w:rPr>
              <w:t>数</w:t>
            </w:r>
          </w:p>
        </w:tc>
      </w:tr>
      <w:tr w14:paraId="31991026">
        <w:tblPrEx>
          <w:tblCellMar>
            <w:top w:w="0" w:type="dxa"/>
            <w:left w:w="108" w:type="dxa"/>
            <w:bottom w:w="0" w:type="dxa"/>
            <w:right w:w="108" w:type="dxa"/>
          </w:tblCellMar>
        </w:tblPrEx>
        <w:trPr>
          <w:trHeight w:val="1176" w:hRule="exact"/>
        </w:trPr>
        <w:tc>
          <w:tcPr>
            <w:tcW w:w="57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83B8D54">
            <w:pPr>
              <w:widowControl/>
              <w:autoSpaceDE w:val="0"/>
              <w:autoSpaceDN w:val="0"/>
              <w:spacing w:before="1326" w:after="0" w:line="222" w:lineRule="exact"/>
              <w:ind w:left="0" w:right="0" w:firstLine="0"/>
              <w:jc w:val="center"/>
            </w:pPr>
            <w:r>
              <w:rPr>
                <w:rFonts w:ascii="N1eF4eaL+SimSun" w:hAnsi="N1eF4eaL+SimSun" w:eastAsia="N1eF4eaL+SimSun"/>
                <w:color w:val="000000"/>
                <w:spacing w:val="-2"/>
                <w:sz w:val="22"/>
              </w:rPr>
              <w:t>合</w:t>
            </w:r>
            <w:r>
              <w:rPr>
                <w:rFonts w:ascii="N1eF4eaL+SimSun" w:hAnsi="N1eF4eaL+SimSun" w:eastAsia="N1eF4eaL+SimSun"/>
                <w:color w:val="000000"/>
                <w:sz w:val="22"/>
              </w:rPr>
              <w:t>计</w:t>
            </w:r>
          </w:p>
        </w:tc>
        <w:tc>
          <w:tcPr>
            <w:tcW w:w="65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000EEEAE">
            <w:pPr>
              <w:widowControl/>
              <w:autoSpaceDE w:val="0"/>
              <w:autoSpaceDN w:val="0"/>
              <w:spacing w:before="836" w:after="0" w:line="284" w:lineRule="exact"/>
              <w:ind w:left="0" w:right="0" w:firstLine="0"/>
              <w:jc w:val="center"/>
            </w:pPr>
            <w:r>
              <w:rPr>
                <w:rFonts w:ascii="N1eF4eaL+SimSun" w:hAnsi="N1eF4eaL+SimSun" w:eastAsia="N1eF4eaL+SimSun"/>
                <w:color w:val="000000"/>
                <w:spacing w:val="-2"/>
                <w:sz w:val="22"/>
              </w:rPr>
              <w:t>因</w:t>
            </w:r>
            <w:r>
              <w:rPr>
                <w:rFonts w:ascii="N1eF4eaL+SimSun" w:hAnsi="N1eF4eaL+SimSun" w:eastAsia="N1eF4eaL+SimSun"/>
                <w:color w:val="000000"/>
                <w:sz w:val="22"/>
              </w:rPr>
              <w:t>公</w:t>
            </w:r>
            <w:r>
              <w:br w:type="textWrapping"/>
            </w:r>
            <w:r>
              <w:rPr>
                <w:rFonts w:ascii="N1eF4eaL+SimSun" w:hAnsi="N1eF4eaL+SimSun" w:eastAsia="N1eF4eaL+SimSun"/>
                <w:color w:val="000000"/>
                <w:spacing w:val="-2"/>
                <w:sz w:val="22"/>
              </w:rPr>
              <w:t>出</w:t>
            </w:r>
            <w:r>
              <w:rPr>
                <w:rFonts w:ascii="N1eF4eaL+SimSun" w:hAnsi="N1eF4eaL+SimSun" w:eastAsia="N1eF4eaL+SimSun"/>
                <w:color w:val="000000"/>
                <w:sz w:val="22"/>
              </w:rPr>
              <w:t>国</w:t>
            </w:r>
            <w:r>
              <w:br w:type="textWrapping"/>
            </w:r>
            <w:r>
              <w:rPr>
                <w:rFonts w:ascii="N1eF4eaL+SimSun" w:hAnsi="N1eF4eaL+SimSun" w:eastAsia="N1eF4eaL+SimSun"/>
                <w:color w:val="000000"/>
                <w:sz w:val="22"/>
              </w:rPr>
              <w:t>（境）费</w:t>
            </w:r>
          </w:p>
        </w:tc>
        <w:tc>
          <w:tcPr>
            <w:tcW w:w="2028"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2DF8E3C7">
            <w:pPr>
              <w:widowControl/>
              <w:autoSpaceDE w:val="0"/>
              <w:autoSpaceDN w:val="0"/>
              <w:spacing w:before="328" w:after="0" w:line="220" w:lineRule="exact"/>
              <w:ind w:left="0" w:right="0" w:firstLine="0"/>
              <w:jc w:val="center"/>
            </w:pPr>
            <w:r>
              <w:rPr>
                <w:rFonts w:ascii="N1eF4eaL+SimSun" w:hAnsi="N1eF4eaL+SimSun" w:eastAsia="N1eF4eaL+SimSun"/>
                <w:color w:val="000000"/>
                <w:sz w:val="22"/>
              </w:rPr>
              <w:t>公</w:t>
            </w:r>
            <w:r>
              <w:rPr>
                <w:rFonts w:ascii="N1eF4eaL+SimSun" w:hAnsi="N1eF4eaL+SimSun" w:eastAsia="N1eF4eaL+SimSun"/>
                <w:color w:val="000000"/>
                <w:spacing w:val="-2"/>
                <w:sz w:val="22"/>
              </w:rPr>
              <w:t>务</w:t>
            </w:r>
            <w:r>
              <w:rPr>
                <w:rFonts w:ascii="N1eF4eaL+SimSun" w:hAnsi="N1eF4eaL+SimSun" w:eastAsia="N1eF4eaL+SimSun"/>
                <w:color w:val="000000"/>
                <w:sz w:val="22"/>
              </w:rPr>
              <w:t>用车</w:t>
            </w:r>
            <w:r>
              <w:rPr>
                <w:rFonts w:ascii="N1eF4eaL+SimSun" w:hAnsi="N1eF4eaL+SimSun" w:eastAsia="N1eF4eaL+SimSun"/>
                <w:color w:val="000000"/>
                <w:spacing w:val="-2"/>
                <w:sz w:val="22"/>
              </w:rPr>
              <w:t>购</w:t>
            </w:r>
            <w:r>
              <w:rPr>
                <w:rFonts w:ascii="N1eF4eaL+SimSun" w:hAnsi="N1eF4eaL+SimSun" w:eastAsia="N1eF4eaL+SimSun"/>
                <w:color w:val="000000"/>
                <w:sz w:val="22"/>
              </w:rPr>
              <w:t>置及</w:t>
            </w:r>
            <w:r>
              <w:rPr>
                <w:rFonts w:ascii="N1eF4eaL+SimSun" w:hAnsi="N1eF4eaL+SimSun" w:eastAsia="N1eF4eaL+SimSun"/>
                <w:color w:val="000000"/>
                <w:spacing w:val="-2"/>
                <w:sz w:val="22"/>
              </w:rPr>
              <w:t>运</w:t>
            </w:r>
            <w:r>
              <w:rPr>
                <w:rFonts w:ascii="N1eF4eaL+SimSun" w:hAnsi="N1eF4eaL+SimSun" w:eastAsia="N1eF4eaL+SimSun"/>
                <w:color w:val="000000"/>
                <w:sz w:val="22"/>
              </w:rPr>
              <w:t>行</w:t>
            </w:r>
          </w:p>
          <w:p w14:paraId="3B394C24">
            <w:pPr>
              <w:widowControl/>
              <w:autoSpaceDE w:val="0"/>
              <w:autoSpaceDN w:val="0"/>
              <w:spacing w:before="66" w:after="0" w:line="220" w:lineRule="exact"/>
              <w:ind w:left="0" w:right="0" w:firstLine="0"/>
              <w:jc w:val="center"/>
            </w:pPr>
            <w:r>
              <w:rPr>
                <w:rFonts w:ascii="N1eF4eaL+SimSun" w:hAnsi="N1eF4eaL+SimSun" w:eastAsia="N1eF4eaL+SimSun"/>
                <w:color w:val="000000"/>
                <w:sz w:val="22"/>
              </w:rPr>
              <w:t>维</w:t>
            </w:r>
            <w:r>
              <w:rPr>
                <w:rFonts w:ascii="N1eF4eaL+SimSun" w:hAnsi="N1eF4eaL+SimSun" w:eastAsia="N1eF4eaL+SimSun"/>
                <w:color w:val="000000"/>
                <w:spacing w:val="-2"/>
                <w:sz w:val="22"/>
              </w:rPr>
              <w:t>护</w:t>
            </w:r>
            <w:r>
              <w:rPr>
                <w:rFonts w:ascii="N1eF4eaL+SimSun" w:hAnsi="N1eF4eaL+SimSun" w:eastAsia="N1eF4eaL+SimSun"/>
                <w:color w:val="000000"/>
                <w:sz w:val="22"/>
              </w:rPr>
              <w:t>费</w:t>
            </w:r>
          </w:p>
        </w:tc>
        <w:tc>
          <w:tcPr>
            <w:tcW w:w="150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DDCE066">
            <w:pPr>
              <w:widowControl/>
              <w:autoSpaceDE w:val="0"/>
              <w:autoSpaceDN w:val="0"/>
              <w:spacing w:before="1326" w:after="0" w:line="222" w:lineRule="exact"/>
              <w:ind w:left="0" w:right="0" w:firstLine="0"/>
              <w:jc w:val="center"/>
            </w:pPr>
            <w:r>
              <w:rPr>
                <w:rFonts w:ascii="N1eF4eaL+SimSun" w:hAnsi="N1eF4eaL+SimSun" w:eastAsia="N1eF4eaL+SimSun"/>
                <w:color w:val="000000"/>
                <w:sz w:val="22"/>
              </w:rPr>
              <w:t>公</w:t>
            </w:r>
            <w:r>
              <w:rPr>
                <w:rFonts w:ascii="N1eF4eaL+SimSun" w:hAnsi="N1eF4eaL+SimSun" w:eastAsia="N1eF4eaL+SimSun"/>
                <w:color w:val="000000"/>
                <w:spacing w:val="-2"/>
                <w:sz w:val="22"/>
              </w:rPr>
              <w:t>务</w:t>
            </w:r>
            <w:r>
              <w:rPr>
                <w:rFonts w:ascii="N1eF4eaL+SimSun" w:hAnsi="N1eF4eaL+SimSun" w:eastAsia="N1eF4eaL+SimSun"/>
                <w:color w:val="000000"/>
                <w:sz w:val="22"/>
              </w:rPr>
              <w:t>接待费</w:t>
            </w:r>
          </w:p>
        </w:tc>
        <w:tc>
          <w:tcPr>
            <w:tcW w:w="62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BC2C663">
            <w:pPr>
              <w:widowControl/>
              <w:autoSpaceDE w:val="0"/>
              <w:autoSpaceDN w:val="0"/>
              <w:spacing w:before="1326" w:after="0" w:line="222" w:lineRule="exact"/>
              <w:ind w:left="0" w:right="0" w:firstLine="0"/>
              <w:jc w:val="center"/>
            </w:pPr>
            <w:r>
              <w:rPr>
                <w:rFonts w:ascii="N1eF4eaL+SimSun" w:hAnsi="N1eF4eaL+SimSun" w:eastAsia="N1eF4eaL+SimSun"/>
                <w:color w:val="000000"/>
                <w:sz w:val="22"/>
              </w:rPr>
              <w:t>合计</w:t>
            </w:r>
          </w:p>
        </w:tc>
        <w:tc>
          <w:tcPr>
            <w:tcW w:w="47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BA3285F">
            <w:pPr>
              <w:widowControl/>
              <w:autoSpaceDE w:val="0"/>
              <w:autoSpaceDN w:val="0"/>
              <w:spacing w:before="836" w:after="0" w:line="284" w:lineRule="exact"/>
              <w:ind w:left="12" w:right="10" w:firstLine="0"/>
              <w:jc w:val="both"/>
            </w:pPr>
            <w:r>
              <w:rPr>
                <w:rFonts w:ascii="N1eF4eaL+SimSun" w:hAnsi="N1eF4eaL+SimSun" w:eastAsia="N1eF4eaL+SimSun"/>
                <w:color w:val="000000"/>
                <w:sz w:val="22"/>
              </w:rPr>
              <w:t>因公出国（境）费</w:t>
            </w:r>
          </w:p>
        </w:tc>
        <w:tc>
          <w:tcPr>
            <w:tcW w:w="2286"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0DB6A887">
            <w:pPr>
              <w:widowControl/>
              <w:autoSpaceDE w:val="0"/>
              <w:autoSpaceDN w:val="0"/>
              <w:spacing w:before="328" w:after="0" w:line="220" w:lineRule="exact"/>
              <w:ind w:left="0" w:right="0" w:firstLine="0"/>
              <w:jc w:val="center"/>
            </w:pPr>
            <w:r>
              <w:rPr>
                <w:rFonts w:ascii="N1eF4eaL+SimSun" w:hAnsi="N1eF4eaL+SimSun" w:eastAsia="N1eF4eaL+SimSun"/>
                <w:color w:val="000000"/>
                <w:sz w:val="22"/>
              </w:rPr>
              <w:t>公</w:t>
            </w:r>
            <w:r>
              <w:rPr>
                <w:rFonts w:ascii="N1eF4eaL+SimSun" w:hAnsi="N1eF4eaL+SimSun" w:eastAsia="N1eF4eaL+SimSun"/>
                <w:color w:val="000000"/>
                <w:spacing w:val="-2"/>
                <w:sz w:val="22"/>
              </w:rPr>
              <w:t>务</w:t>
            </w:r>
            <w:r>
              <w:rPr>
                <w:rFonts w:ascii="N1eF4eaL+SimSun" w:hAnsi="N1eF4eaL+SimSun" w:eastAsia="N1eF4eaL+SimSun"/>
                <w:color w:val="000000"/>
                <w:sz w:val="22"/>
              </w:rPr>
              <w:t>用车</w:t>
            </w:r>
            <w:r>
              <w:rPr>
                <w:rFonts w:ascii="N1eF4eaL+SimSun" w:hAnsi="N1eF4eaL+SimSun" w:eastAsia="N1eF4eaL+SimSun"/>
                <w:color w:val="000000"/>
                <w:spacing w:val="-2"/>
                <w:sz w:val="22"/>
              </w:rPr>
              <w:t>购</w:t>
            </w:r>
            <w:r>
              <w:rPr>
                <w:rFonts w:ascii="N1eF4eaL+SimSun" w:hAnsi="N1eF4eaL+SimSun" w:eastAsia="N1eF4eaL+SimSun"/>
                <w:color w:val="000000"/>
                <w:sz w:val="22"/>
              </w:rPr>
              <w:t>置及</w:t>
            </w:r>
            <w:r>
              <w:rPr>
                <w:rFonts w:ascii="N1eF4eaL+SimSun" w:hAnsi="N1eF4eaL+SimSun" w:eastAsia="N1eF4eaL+SimSun"/>
                <w:color w:val="000000"/>
                <w:spacing w:val="-2"/>
                <w:sz w:val="22"/>
              </w:rPr>
              <w:t>运</w:t>
            </w:r>
            <w:r>
              <w:rPr>
                <w:rFonts w:ascii="N1eF4eaL+SimSun" w:hAnsi="N1eF4eaL+SimSun" w:eastAsia="N1eF4eaL+SimSun"/>
                <w:color w:val="000000"/>
                <w:sz w:val="22"/>
              </w:rPr>
              <w:t>行维</w:t>
            </w:r>
          </w:p>
          <w:p w14:paraId="64C895DD">
            <w:pPr>
              <w:widowControl/>
              <w:autoSpaceDE w:val="0"/>
              <w:autoSpaceDN w:val="0"/>
              <w:spacing w:before="66" w:after="0" w:line="220" w:lineRule="exact"/>
              <w:ind w:left="0" w:right="0" w:firstLine="0"/>
              <w:jc w:val="center"/>
            </w:pPr>
            <w:r>
              <w:rPr>
                <w:rFonts w:ascii="N1eF4eaL+SimSun" w:hAnsi="N1eF4eaL+SimSun" w:eastAsia="N1eF4eaL+SimSun"/>
                <w:color w:val="000000"/>
                <w:sz w:val="22"/>
              </w:rPr>
              <w:t>护费</w:t>
            </w:r>
          </w:p>
        </w:tc>
        <w:tc>
          <w:tcPr>
            <w:tcW w:w="850"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5A1240D">
            <w:pPr>
              <w:widowControl/>
              <w:autoSpaceDE w:val="0"/>
              <w:autoSpaceDN w:val="0"/>
              <w:spacing w:before="1184" w:after="0" w:line="222" w:lineRule="exact"/>
              <w:ind w:left="0" w:right="0" w:firstLine="0"/>
              <w:jc w:val="center"/>
            </w:pPr>
            <w:r>
              <w:rPr>
                <w:rFonts w:ascii="N1eF4eaL+SimSun" w:hAnsi="N1eF4eaL+SimSun" w:eastAsia="N1eF4eaL+SimSun"/>
                <w:color w:val="000000"/>
                <w:sz w:val="22"/>
              </w:rPr>
              <w:t>公</w:t>
            </w:r>
            <w:r>
              <w:rPr>
                <w:rFonts w:ascii="N1eF4eaL+SimSun" w:hAnsi="N1eF4eaL+SimSun" w:eastAsia="N1eF4eaL+SimSun"/>
                <w:color w:val="000000"/>
                <w:spacing w:val="-4"/>
                <w:sz w:val="22"/>
              </w:rPr>
              <w:t>务</w:t>
            </w:r>
            <w:r>
              <w:rPr>
                <w:rFonts w:ascii="N1eF4eaL+SimSun" w:hAnsi="N1eF4eaL+SimSun" w:eastAsia="N1eF4eaL+SimSun"/>
                <w:color w:val="000000"/>
                <w:sz w:val="22"/>
              </w:rPr>
              <w:t>接</w:t>
            </w:r>
          </w:p>
          <w:p w14:paraId="034C4E93">
            <w:pPr>
              <w:widowControl/>
              <w:autoSpaceDE w:val="0"/>
              <w:autoSpaceDN w:val="0"/>
              <w:spacing w:before="64" w:after="0" w:line="222" w:lineRule="exact"/>
              <w:ind w:left="0" w:right="0" w:firstLine="0"/>
              <w:jc w:val="center"/>
            </w:pPr>
            <w:r>
              <w:rPr>
                <w:rFonts w:ascii="N1eF4eaL+SimSun" w:hAnsi="N1eF4eaL+SimSun" w:eastAsia="N1eF4eaL+SimSun"/>
                <w:color w:val="000000"/>
                <w:sz w:val="22"/>
              </w:rPr>
              <w:t>待费</w:t>
            </w:r>
          </w:p>
        </w:tc>
      </w:tr>
      <w:tr w14:paraId="4E4CC06A">
        <w:tblPrEx>
          <w:tblCellMar>
            <w:top w:w="0" w:type="dxa"/>
            <w:left w:w="108" w:type="dxa"/>
            <w:bottom w:w="0" w:type="dxa"/>
            <w:right w:w="108" w:type="dxa"/>
          </w:tblCellMar>
        </w:tblPrEx>
        <w:trPr>
          <w:trHeight w:val="1710" w:hRule="exact"/>
        </w:trPr>
        <w:tc>
          <w:tcPr>
            <w:tcW w:w="818" w:type="dxa"/>
            <w:vMerge w:val="continue"/>
            <w:tcBorders>
              <w:top w:val="single" w:color="000000" w:sz="2" w:space="0"/>
              <w:left w:val="single" w:color="000000" w:sz="2" w:space="0"/>
              <w:bottom w:val="single" w:color="000000" w:sz="2" w:space="0"/>
              <w:right w:val="single" w:color="000000" w:sz="2" w:space="0"/>
            </w:tcBorders>
          </w:tcPr>
          <w:p w14:paraId="2785ABEC"/>
        </w:tc>
        <w:tc>
          <w:tcPr>
            <w:tcW w:w="818" w:type="dxa"/>
            <w:vMerge w:val="continue"/>
            <w:tcBorders>
              <w:top w:val="single" w:color="000000" w:sz="2" w:space="0"/>
              <w:left w:val="single" w:color="000000" w:sz="2" w:space="0"/>
              <w:bottom w:val="single" w:color="000000" w:sz="2" w:space="0"/>
              <w:right w:val="single" w:color="000000" w:sz="2" w:space="0"/>
            </w:tcBorders>
          </w:tcPr>
          <w:p w14:paraId="445C7E8E"/>
        </w:tc>
        <w:tc>
          <w:tcPr>
            <w:tcW w:w="622" w:type="dxa"/>
            <w:tcBorders>
              <w:top w:val="single" w:color="000000" w:sz="2" w:space="0"/>
              <w:left w:val="single" w:color="000000" w:sz="2" w:space="0"/>
              <w:bottom w:val="single" w:color="000000" w:sz="2" w:space="0"/>
              <w:right w:val="single" w:color="000000" w:sz="2" w:space="0"/>
            </w:tcBorders>
            <w:tcMar>
              <w:left w:w="0" w:type="dxa"/>
              <w:right w:w="0" w:type="dxa"/>
            </w:tcMar>
          </w:tcPr>
          <w:p w14:paraId="7E442508">
            <w:pPr>
              <w:widowControl/>
              <w:autoSpaceDE w:val="0"/>
              <w:autoSpaceDN w:val="0"/>
              <w:spacing w:before="738" w:after="0" w:line="222" w:lineRule="exact"/>
              <w:ind w:left="0" w:right="0" w:firstLine="0"/>
              <w:jc w:val="center"/>
            </w:pPr>
            <w:r>
              <w:rPr>
                <w:rFonts w:ascii="N1eF4eaL+SimSun" w:hAnsi="N1eF4eaL+SimSun" w:eastAsia="N1eF4eaL+SimSun"/>
                <w:color w:val="000000"/>
                <w:sz w:val="22"/>
              </w:rPr>
              <w:t>小计</w:t>
            </w:r>
          </w:p>
        </w:tc>
        <w:tc>
          <w:tcPr>
            <w:tcW w:w="696" w:type="dxa"/>
            <w:tcBorders>
              <w:top w:val="single" w:color="000000" w:sz="2" w:space="0"/>
              <w:left w:val="single" w:color="000000" w:sz="2" w:space="0"/>
              <w:bottom w:val="single" w:color="000000" w:sz="2" w:space="0"/>
              <w:right w:val="single" w:color="000000" w:sz="2" w:space="0"/>
            </w:tcBorders>
            <w:tcMar>
              <w:left w:w="0" w:type="dxa"/>
              <w:right w:w="0" w:type="dxa"/>
            </w:tcMar>
          </w:tcPr>
          <w:p w14:paraId="1A9BF6A8">
            <w:pPr>
              <w:widowControl/>
              <w:autoSpaceDE w:val="0"/>
              <w:autoSpaceDN w:val="0"/>
              <w:spacing w:before="392" w:after="0" w:line="284" w:lineRule="exact"/>
              <w:ind w:left="0" w:right="0" w:firstLine="0"/>
              <w:jc w:val="center"/>
            </w:pPr>
            <w:r>
              <w:rPr>
                <w:rFonts w:ascii="N1eF4eaL+SimSun" w:hAnsi="N1eF4eaL+SimSun" w:eastAsia="N1eF4eaL+SimSun"/>
                <w:color w:val="000000"/>
                <w:sz w:val="22"/>
              </w:rPr>
              <w:t>公</w:t>
            </w:r>
            <w:r>
              <w:rPr>
                <w:rFonts w:ascii="N1eF4eaL+SimSun" w:hAnsi="N1eF4eaL+SimSun" w:eastAsia="N1eF4eaL+SimSun"/>
                <w:color w:val="000000"/>
                <w:spacing w:val="-4"/>
                <w:sz w:val="22"/>
              </w:rPr>
              <w:t>务</w:t>
            </w:r>
            <w:r>
              <w:rPr>
                <w:rFonts w:ascii="N1eF4eaL+SimSun" w:hAnsi="N1eF4eaL+SimSun" w:eastAsia="N1eF4eaL+SimSun"/>
                <w:color w:val="000000"/>
                <w:sz w:val="22"/>
              </w:rPr>
              <w:t>用车</w:t>
            </w:r>
            <w:r>
              <w:rPr>
                <w:rFonts w:ascii="N1eF4eaL+SimSun" w:hAnsi="N1eF4eaL+SimSun" w:eastAsia="N1eF4eaL+SimSun"/>
                <w:color w:val="000000"/>
                <w:spacing w:val="-4"/>
                <w:sz w:val="22"/>
              </w:rPr>
              <w:t>购</w:t>
            </w:r>
            <w:r>
              <w:rPr>
                <w:rFonts w:ascii="N1eF4eaL+SimSun" w:hAnsi="N1eF4eaL+SimSun" w:eastAsia="N1eF4eaL+SimSun"/>
                <w:color w:val="000000"/>
                <w:sz w:val="22"/>
              </w:rPr>
              <w:t>置费</w:t>
            </w:r>
          </w:p>
        </w:tc>
        <w:tc>
          <w:tcPr>
            <w:tcW w:w="7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5E85FF3">
            <w:pPr>
              <w:widowControl/>
              <w:autoSpaceDE w:val="0"/>
              <w:autoSpaceDN w:val="0"/>
              <w:spacing w:before="392" w:after="0" w:line="284" w:lineRule="exact"/>
              <w:ind w:left="20" w:right="22" w:firstLine="0"/>
              <w:jc w:val="both"/>
            </w:pPr>
            <w:r>
              <w:rPr>
                <w:rFonts w:ascii="N1eF4eaL+SimSun" w:hAnsi="N1eF4eaL+SimSun" w:eastAsia="N1eF4eaL+SimSun"/>
                <w:color w:val="000000"/>
                <w:sz w:val="22"/>
              </w:rPr>
              <w:t>公</w:t>
            </w:r>
            <w:r>
              <w:rPr>
                <w:rFonts w:ascii="N1eF4eaL+SimSun" w:hAnsi="N1eF4eaL+SimSun" w:eastAsia="N1eF4eaL+SimSun"/>
                <w:color w:val="000000"/>
                <w:spacing w:val="-2"/>
                <w:sz w:val="22"/>
              </w:rPr>
              <w:t>务</w:t>
            </w:r>
            <w:r>
              <w:rPr>
                <w:rFonts w:ascii="N1eF4eaL+SimSun" w:hAnsi="N1eF4eaL+SimSun" w:eastAsia="N1eF4eaL+SimSun"/>
                <w:color w:val="000000"/>
                <w:sz w:val="22"/>
              </w:rPr>
              <w:t>用车</w:t>
            </w:r>
            <w:r>
              <w:rPr>
                <w:rFonts w:ascii="N1eF4eaL+SimSun" w:hAnsi="N1eF4eaL+SimSun" w:eastAsia="N1eF4eaL+SimSun"/>
                <w:color w:val="000000"/>
                <w:spacing w:val="-2"/>
                <w:sz w:val="22"/>
              </w:rPr>
              <w:t>运</w:t>
            </w:r>
            <w:r>
              <w:rPr>
                <w:rFonts w:ascii="N1eF4eaL+SimSun" w:hAnsi="N1eF4eaL+SimSun" w:eastAsia="N1eF4eaL+SimSun"/>
                <w:color w:val="000000"/>
                <w:sz w:val="22"/>
              </w:rPr>
              <w:t>行维</w:t>
            </w:r>
            <w:r>
              <w:rPr>
                <w:rFonts w:ascii="N1eF4eaL+SimSun" w:hAnsi="N1eF4eaL+SimSun" w:eastAsia="N1eF4eaL+SimSun"/>
                <w:color w:val="000000"/>
                <w:spacing w:val="-2"/>
                <w:sz w:val="22"/>
              </w:rPr>
              <w:t>护</w:t>
            </w:r>
            <w:r>
              <w:rPr>
                <w:rFonts w:ascii="N1eF4eaL+SimSun" w:hAnsi="N1eF4eaL+SimSun" w:eastAsia="N1eF4eaL+SimSun"/>
                <w:color w:val="000000"/>
                <w:sz w:val="22"/>
              </w:rPr>
              <w:t>费</w:t>
            </w:r>
          </w:p>
        </w:tc>
        <w:tc>
          <w:tcPr>
            <w:tcW w:w="818" w:type="dxa"/>
            <w:vMerge w:val="continue"/>
            <w:tcBorders>
              <w:top w:val="single" w:color="000000" w:sz="2" w:space="0"/>
              <w:left w:val="single" w:color="000000" w:sz="2" w:space="0"/>
              <w:bottom w:val="single" w:color="000000" w:sz="2" w:space="0"/>
              <w:right w:val="single" w:color="000000" w:sz="2" w:space="0"/>
            </w:tcBorders>
          </w:tcPr>
          <w:p w14:paraId="0CF5B449"/>
        </w:tc>
        <w:tc>
          <w:tcPr>
            <w:tcW w:w="818" w:type="dxa"/>
            <w:vMerge w:val="continue"/>
            <w:tcBorders>
              <w:top w:val="single" w:color="000000" w:sz="2" w:space="0"/>
              <w:left w:val="single" w:color="000000" w:sz="2" w:space="0"/>
              <w:bottom w:val="single" w:color="000000" w:sz="2" w:space="0"/>
              <w:right w:val="single" w:color="000000" w:sz="2" w:space="0"/>
            </w:tcBorders>
          </w:tcPr>
          <w:p w14:paraId="22E7DBCE"/>
        </w:tc>
        <w:tc>
          <w:tcPr>
            <w:tcW w:w="818" w:type="dxa"/>
            <w:vMerge w:val="continue"/>
            <w:tcBorders>
              <w:top w:val="single" w:color="000000" w:sz="2" w:space="0"/>
              <w:left w:val="single" w:color="000000" w:sz="2" w:space="0"/>
              <w:bottom w:val="single" w:color="000000" w:sz="2" w:space="0"/>
              <w:right w:val="single" w:color="000000" w:sz="2" w:space="0"/>
            </w:tcBorders>
          </w:tcPr>
          <w:p w14:paraId="344500D8"/>
        </w:tc>
        <w:tc>
          <w:tcPr>
            <w:tcW w:w="600" w:type="dxa"/>
            <w:tcBorders>
              <w:top w:val="single" w:color="000000" w:sz="2" w:space="0"/>
              <w:left w:val="single" w:color="000000" w:sz="2" w:space="0"/>
              <w:bottom w:val="single" w:color="000000" w:sz="2" w:space="0"/>
              <w:right w:val="single" w:color="000000" w:sz="2" w:space="0"/>
            </w:tcBorders>
            <w:tcMar>
              <w:left w:w="0" w:type="dxa"/>
              <w:right w:w="0" w:type="dxa"/>
            </w:tcMar>
          </w:tcPr>
          <w:p w14:paraId="03DC5635">
            <w:pPr>
              <w:widowControl/>
              <w:autoSpaceDE w:val="0"/>
              <w:autoSpaceDN w:val="0"/>
              <w:spacing w:before="738" w:after="0" w:line="222" w:lineRule="exact"/>
              <w:ind w:left="0" w:right="0" w:firstLine="0"/>
              <w:jc w:val="center"/>
            </w:pPr>
            <w:r>
              <w:rPr>
                <w:rFonts w:ascii="N1eF4eaL+SimSun" w:hAnsi="N1eF4eaL+SimSun" w:eastAsia="N1eF4eaL+SimSun"/>
                <w:color w:val="000000"/>
                <w:sz w:val="22"/>
              </w:rPr>
              <w:t>小计</w:t>
            </w:r>
          </w:p>
        </w:tc>
        <w:tc>
          <w:tcPr>
            <w:tcW w:w="752" w:type="dxa"/>
            <w:tcBorders>
              <w:top w:val="single" w:color="000000" w:sz="2" w:space="0"/>
              <w:left w:val="single" w:color="000000" w:sz="2" w:space="0"/>
              <w:bottom w:val="single" w:color="000000" w:sz="2" w:space="0"/>
              <w:right w:val="single" w:color="000000" w:sz="2" w:space="0"/>
            </w:tcBorders>
            <w:tcMar>
              <w:left w:w="0" w:type="dxa"/>
              <w:right w:w="0" w:type="dxa"/>
            </w:tcMar>
          </w:tcPr>
          <w:p w14:paraId="78E815DA">
            <w:pPr>
              <w:widowControl/>
              <w:autoSpaceDE w:val="0"/>
              <w:autoSpaceDN w:val="0"/>
              <w:spacing w:before="392" w:after="0" w:line="284" w:lineRule="exact"/>
              <w:ind w:left="0" w:right="0" w:firstLine="0"/>
              <w:jc w:val="center"/>
            </w:pPr>
            <w:r>
              <w:rPr>
                <w:rFonts w:ascii="N1eF4eaL+SimSun" w:hAnsi="N1eF4eaL+SimSun" w:eastAsia="N1eF4eaL+SimSun"/>
                <w:color w:val="000000"/>
                <w:sz w:val="22"/>
              </w:rPr>
              <w:t>公</w:t>
            </w:r>
            <w:r>
              <w:rPr>
                <w:rFonts w:ascii="N1eF4eaL+SimSun" w:hAnsi="N1eF4eaL+SimSun" w:eastAsia="N1eF4eaL+SimSun"/>
                <w:color w:val="000000"/>
                <w:spacing w:val="-2"/>
                <w:sz w:val="22"/>
              </w:rPr>
              <w:t>务</w:t>
            </w:r>
            <w:r>
              <w:rPr>
                <w:rFonts w:ascii="N1eF4eaL+SimSun" w:hAnsi="N1eF4eaL+SimSun" w:eastAsia="N1eF4eaL+SimSun"/>
                <w:color w:val="000000"/>
                <w:sz w:val="22"/>
              </w:rPr>
              <w:t>用车</w:t>
            </w:r>
            <w:r>
              <w:rPr>
                <w:rFonts w:ascii="N1eF4eaL+SimSun" w:hAnsi="N1eF4eaL+SimSun" w:eastAsia="N1eF4eaL+SimSun"/>
                <w:color w:val="000000"/>
                <w:spacing w:val="-2"/>
                <w:sz w:val="22"/>
              </w:rPr>
              <w:t>购</w:t>
            </w:r>
            <w:r>
              <w:rPr>
                <w:rFonts w:ascii="N1eF4eaL+SimSun" w:hAnsi="N1eF4eaL+SimSun" w:eastAsia="N1eF4eaL+SimSun"/>
                <w:color w:val="000000"/>
                <w:sz w:val="22"/>
              </w:rPr>
              <w:t>置费</w:t>
            </w:r>
          </w:p>
        </w:tc>
        <w:tc>
          <w:tcPr>
            <w:tcW w:w="934" w:type="dxa"/>
            <w:tcBorders>
              <w:top w:val="single" w:color="000000" w:sz="2" w:space="0"/>
              <w:left w:val="single" w:color="000000" w:sz="2" w:space="0"/>
              <w:bottom w:val="single" w:color="000000" w:sz="2" w:space="0"/>
              <w:right w:val="single" w:color="000000" w:sz="2" w:space="0"/>
            </w:tcBorders>
            <w:tcMar>
              <w:left w:w="0" w:type="dxa"/>
              <w:right w:w="0" w:type="dxa"/>
            </w:tcMar>
          </w:tcPr>
          <w:p w14:paraId="5A0C3128">
            <w:pPr>
              <w:widowControl/>
              <w:autoSpaceDE w:val="0"/>
              <w:autoSpaceDN w:val="0"/>
              <w:spacing w:before="392" w:after="0" w:line="284" w:lineRule="exact"/>
              <w:ind w:left="0" w:right="0" w:firstLine="0"/>
              <w:jc w:val="center"/>
            </w:pPr>
            <w:r>
              <w:rPr>
                <w:rFonts w:ascii="N1eF4eaL+SimSun" w:hAnsi="N1eF4eaL+SimSun" w:eastAsia="N1eF4eaL+SimSun"/>
                <w:color w:val="000000"/>
                <w:sz w:val="22"/>
              </w:rPr>
              <w:t>公</w:t>
            </w:r>
            <w:r>
              <w:rPr>
                <w:rFonts w:ascii="N1eF4eaL+SimSun" w:hAnsi="N1eF4eaL+SimSun" w:eastAsia="N1eF4eaL+SimSun"/>
                <w:color w:val="000000"/>
                <w:spacing w:val="-2"/>
                <w:sz w:val="22"/>
              </w:rPr>
              <w:t>务</w:t>
            </w:r>
            <w:r>
              <w:rPr>
                <w:rFonts w:ascii="N1eF4eaL+SimSun" w:hAnsi="N1eF4eaL+SimSun" w:eastAsia="N1eF4eaL+SimSun"/>
                <w:color w:val="000000"/>
                <w:sz w:val="22"/>
              </w:rPr>
              <w:t>用车运</w:t>
            </w:r>
            <w:r>
              <w:rPr>
                <w:rFonts w:ascii="N1eF4eaL+SimSun" w:hAnsi="N1eF4eaL+SimSun" w:eastAsia="N1eF4eaL+SimSun"/>
                <w:color w:val="000000"/>
                <w:spacing w:val="-2"/>
                <w:sz w:val="22"/>
              </w:rPr>
              <w:t>行</w:t>
            </w:r>
            <w:r>
              <w:rPr>
                <w:rFonts w:ascii="N1eF4eaL+SimSun" w:hAnsi="N1eF4eaL+SimSun" w:eastAsia="N1eF4eaL+SimSun"/>
                <w:color w:val="000000"/>
                <w:sz w:val="22"/>
              </w:rPr>
              <w:t>维护费</w:t>
            </w:r>
          </w:p>
        </w:tc>
        <w:tc>
          <w:tcPr>
            <w:tcW w:w="818" w:type="dxa"/>
            <w:vMerge w:val="continue"/>
            <w:tcBorders>
              <w:top w:val="single" w:color="000000" w:sz="2" w:space="0"/>
              <w:left w:val="single" w:color="000000" w:sz="2" w:space="0"/>
              <w:bottom w:val="single" w:color="000000" w:sz="2" w:space="0"/>
              <w:right w:val="single" w:color="000000" w:sz="2" w:space="0"/>
            </w:tcBorders>
          </w:tcPr>
          <w:p w14:paraId="6D9AC673"/>
        </w:tc>
      </w:tr>
      <w:tr w14:paraId="3380E33B">
        <w:tblPrEx>
          <w:tblCellMar>
            <w:top w:w="0" w:type="dxa"/>
            <w:left w:w="108" w:type="dxa"/>
            <w:bottom w:w="0" w:type="dxa"/>
            <w:right w:w="108" w:type="dxa"/>
          </w:tblCellMar>
        </w:tblPrEx>
        <w:trPr>
          <w:trHeight w:val="1058" w:hRule="exact"/>
        </w:trPr>
        <w:tc>
          <w:tcPr>
            <w:tcW w:w="572" w:type="dxa"/>
            <w:tcBorders>
              <w:top w:val="single" w:color="000000" w:sz="2" w:space="0"/>
              <w:left w:val="single" w:color="000000" w:sz="2" w:space="0"/>
              <w:bottom w:val="single" w:color="000000" w:sz="2" w:space="0"/>
              <w:right w:val="single" w:color="000000" w:sz="2" w:space="0"/>
            </w:tcBorders>
            <w:tcMar>
              <w:left w:w="0" w:type="dxa"/>
              <w:right w:w="0" w:type="dxa"/>
            </w:tcMar>
          </w:tcPr>
          <w:p w14:paraId="5C571861">
            <w:pPr>
              <w:widowControl/>
              <w:autoSpaceDE w:val="0"/>
              <w:autoSpaceDN w:val="0"/>
              <w:spacing w:before="414" w:after="0" w:line="220" w:lineRule="exact"/>
              <w:ind w:left="0" w:right="0" w:firstLine="0"/>
              <w:jc w:val="center"/>
            </w:pPr>
            <w:r>
              <w:rPr>
                <w:rFonts w:ascii="N1eF4eaL+SimSun" w:hAnsi="N1eF4eaL+SimSun" w:eastAsia="N1eF4eaL+SimSun"/>
                <w:color w:val="000000"/>
                <w:sz w:val="22"/>
              </w:rPr>
              <w:t>1</w:t>
            </w:r>
          </w:p>
        </w:tc>
        <w:tc>
          <w:tcPr>
            <w:tcW w:w="650" w:type="dxa"/>
            <w:tcBorders>
              <w:top w:val="single" w:color="000000" w:sz="2" w:space="0"/>
              <w:left w:val="single" w:color="000000" w:sz="2" w:space="0"/>
              <w:bottom w:val="single" w:color="000000" w:sz="2" w:space="0"/>
              <w:right w:val="single" w:color="000000" w:sz="2" w:space="0"/>
            </w:tcBorders>
            <w:tcMar>
              <w:left w:w="0" w:type="dxa"/>
              <w:right w:w="0" w:type="dxa"/>
            </w:tcMar>
          </w:tcPr>
          <w:p w14:paraId="7A21F9E6">
            <w:pPr>
              <w:widowControl/>
              <w:autoSpaceDE w:val="0"/>
              <w:autoSpaceDN w:val="0"/>
              <w:spacing w:before="414" w:after="0" w:line="220" w:lineRule="exact"/>
              <w:ind w:left="0" w:right="0" w:firstLine="0"/>
              <w:jc w:val="center"/>
            </w:pPr>
            <w:r>
              <w:rPr>
                <w:rFonts w:ascii="N1eF4eaL+SimSun" w:hAnsi="N1eF4eaL+SimSun" w:eastAsia="N1eF4eaL+SimSun"/>
                <w:color w:val="000000"/>
                <w:sz w:val="22"/>
              </w:rPr>
              <w:t>2</w:t>
            </w:r>
          </w:p>
        </w:tc>
        <w:tc>
          <w:tcPr>
            <w:tcW w:w="622" w:type="dxa"/>
            <w:tcBorders>
              <w:top w:val="single" w:color="000000" w:sz="2" w:space="0"/>
              <w:left w:val="single" w:color="000000" w:sz="2" w:space="0"/>
              <w:bottom w:val="single" w:color="000000" w:sz="2" w:space="0"/>
              <w:right w:val="single" w:color="000000" w:sz="2" w:space="0"/>
            </w:tcBorders>
            <w:tcMar>
              <w:left w:w="0" w:type="dxa"/>
              <w:right w:w="0" w:type="dxa"/>
            </w:tcMar>
          </w:tcPr>
          <w:p w14:paraId="311F71A3">
            <w:pPr>
              <w:widowControl/>
              <w:autoSpaceDE w:val="0"/>
              <w:autoSpaceDN w:val="0"/>
              <w:spacing w:before="414" w:after="0" w:line="220" w:lineRule="exact"/>
              <w:ind w:left="0" w:right="0" w:firstLine="0"/>
              <w:jc w:val="center"/>
            </w:pPr>
            <w:r>
              <w:rPr>
                <w:rFonts w:ascii="N1eF4eaL+SimSun" w:hAnsi="N1eF4eaL+SimSun" w:eastAsia="N1eF4eaL+SimSun"/>
                <w:color w:val="000000"/>
                <w:sz w:val="22"/>
              </w:rPr>
              <w:t>3</w:t>
            </w:r>
          </w:p>
        </w:tc>
        <w:tc>
          <w:tcPr>
            <w:tcW w:w="696" w:type="dxa"/>
            <w:tcBorders>
              <w:top w:val="single" w:color="000000" w:sz="2" w:space="0"/>
              <w:left w:val="single" w:color="000000" w:sz="2" w:space="0"/>
              <w:bottom w:val="single" w:color="000000" w:sz="2" w:space="0"/>
              <w:right w:val="single" w:color="000000" w:sz="2" w:space="0"/>
            </w:tcBorders>
            <w:tcMar>
              <w:left w:w="0" w:type="dxa"/>
              <w:right w:w="0" w:type="dxa"/>
            </w:tcMar>
          </w:tcPr>
          <w:p w14:paraId="7F858327">
            <w:pPr>
              <w:widowControl/>
              <w:autoSpaceDE w:val="0"/>
              <w:autoSpaceDN w:val="0"/>
              <w:spacing w:before="414" w:after="0" w:line="220" w:lineRule="exact"/>
              <w:ind w:left="0" w:right="0" w:firstLine="0"/>
              <w:jc w:val="center"/>
            </w:pPr>
            <w:r>
              <w:rPr>
                <w:rFonts w:ascii="N1eF4eaL+SimSun" w:hAnsi="N1eF4eaL+SimSun" w:eastAsia="N1eF4eaL+SimSun"/>
                <w:color w:val="000000"/>
                <w:sz w:val="22"/>
              </w:rPr>
              <w:t>4</w:t>
            </w:r>
          </w:p>
        </w:tc>
        <w:tc>
          <w:tcPr>
            <w:tcW w:w="7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C6C7018">
            <w:pPr>
              <w:widowControl/>
              <w:autoSpaceDE w:val="0"/>
              <w:autoSpaceDN w:val="0"/>
              <w:spacing w:before="414" w:after="0" w:line="220" w:lineRule="exact"/>
              <w:ind w:left="0" w:right="0" w:firstLine="0"/>
              <w:jc w:val="center"/>
            </w:pPr>
            <w:r>
              <w:rPr>
                <w:rFonts w:ascii="N1eF4eaL+SimSun" w:hAnsi="N1eF4eaL+SimSun" w:eastAsia="N1eF4eaL+SimSun"/>
                <w:color w:val="000000"/>
                <w:spacing w:val="1"/>
                <w:sz w:val="22"/>
              </w:rPr>
              <w:t>5</w:t>
            </w:r>
          </w:p>
        </w:tc>
        <w:tc>
          <w:tcPr>
            <w:tcW w:w="1508" w:type="dxa"/>
            <w:tcBorders>
              <w:top w:val="single" w:color="000000" w:sz="2" w:space="0"/>
              <w:left w:val="single" w:color="000000" w:sz="2" w:space="0"/>
              <w:bottom w:val="single" w:color="000000" w:sz="2" w:space="0"/>
              <w:right w:val="single" w:color="000000" w:sz="2" w:space="0"/>
            </w:tcBorders>
            <w:tcMar>
              <w:left w:w="0" w:type="dxa"/>
              <w:right w:w="0" w:type="dxa"/>
            </w:tcMar>
          </w:tcPr>
          <w:p w14:paraId="23A1E1B0">
            <w:pPr>
              <w:widowControl/>
              <w:autoSpaceDE w:val="0"/>
              <w:autoSpaceDN w:val="0"/>
              <w:spacing w:before="414" w:after="0" w:line="220" w:lineRule="exact"/>
              <w:ind w:left="0" w:right="0" w:firstLine="0"/>
              <w:jc w:val="center"/>
            </w:pPr>
            <w:r>
              <w:rPr>
                <w:rFonts w:ascii="N1eF4eaL+SimSun" w:hAnsi="N1eF4eaL+SimSun" w:eastAsia="N1eF4eaL+SimSun"/>
                <w:color w:val="000000"/>
                <w:sz w:val="22"/>
              </w:rPr>
              <w:t>6</w:t>
            </w:r>
          </w:p>
        </w:tc>
        <w:tc>
          <w:tcPr>
            <w:tcW w:w="622" w:type="dxa"/>
            <w:tcBorders>
              <w:top w:val="single" w:color="000000" w:sz="2" w:space="0"/>
              <w:left w:val="single" w:color="000000" w:sz="2" w:space="0"/>
              <w:bottom w:val="single" w:color="000000" w:sz="2" w:space="0"/>
              <w:right w:val="single" w:color="000000" w:sz="2" w:space="0"/>
            </w:tcBorders>
            <w:tcMar>
              <w:left w:w="0" w:type="dxa"/>
              <w:right w:w="0" w:type="dxa"/>
            </w:tcMar>
          </w:tcPr>
          <w:p w14:paraId="4BBB0C0D">
            <w:pPr>
              <w:widowControl/>
              <w:autoSpaceDE w:val="0"/>
              <w:autoSpaceDN w:val="0"/>
              <w:spacing w:before="414" w:after="0" w:line="220" w:lineRule="exact"/>
              <w:ind w:left="0" w:right="0" w:firstLine="0"/>
              <w:jc w:val="center"/>
            </w:pPr>
            <w:r>
              <w:rPr>
                <w:rFonts w:ascii="N1eF4eaL+SimSun" w:hAnsi="N1eF4eaL+SimSun" w:eastAsia="N1eF4eaL+SimSun"/>
                <w:color w:val="000000"/>
                <w:spacing w:val="1"/>
                <w:sz w:val="22"/>
              </w:rPr>
              <w:t>7</w:t>
            </w:r>
          </w:p>
        </w:tc>
        <w:tc>
          <w:tcPr>
            <w:tcW w:w="472" w:type="dxa"/>
            <w:tcBorders>
              <w:top w:val="single" w:color="000000" w:sz="2" w:space="0"/>
              <w:left w:val="single" w:color="000000" w:sz="2" w:space="0"/>
              <w:bottom w:val="single" w:color="000000" w:sz="2" w:space="0"/>
              <w:right w:val="single" w:color="000000" w:sz="2" w:space="0"/>
            </w:tcBorders>
            <w:tcMar>
              <w:left w:w="0" w:type="dxa"/>
              <w:right w:w="0" w:type="dxa"/>
            </w:tcMar>
          </w:tcPr>
          <w:p w14:paraId="71F206EF">
            <w:pPr>
              <w:widowControl/>
              <w:autoSpaceDE w:val="0"/>
              <w:autoSpaceDN w:val="0"/>
              <w:spacing w:before="414" w:after="0" w:line="220" w:lineRule="exact"/>
              <w:ind w:left="0" w:right="0" w:firstLine="0"/>
              <w:jc w:val="center"/>
            </w:pPr>
            <w:r>
              <w:rPr>
                <w:rFonts w:ascii="N1eF4eaL+SimSun" w:hAnsi="N1eF4eaL+SimSun" w:eastAsia="N1eF4eaL+SimSun"/>
                <w:color w:val="000000"/>
                <w:sz w:val="22"/>
              </w:rPr>
              <w:t>8</w:t>
            </w:r>
          </w:p>
        </w:tc>
        <w:tc>
          <w:tcPr>
            <w:tcW w:w="6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C846B46">
            <w:pPr>
              <w:widowControl/>
              <w:autoSpaceDE w:val="0"/>
              <w:autoSpaceDN w:val="0"/>
              <w:spacing w:before="414" w:after="0" w:line="220" w:lineRule="exact"/>
              <w:ind w:left="0" w:right="0" w:firstLine="0"/>
              <w:jc w:val="center"/>
            </w:pPr>
            <w:r>
              <w:rPr>
                <w:rFonts w:ascii="N1eF4eaL+SimSun" w:hAnsi="N1eF4eaL+SimSun" w:eastAsia="N1eF4eaL+SimSun"/>
                <w:color w:val="000000"/>
                <w:sz w:val="22"/>
              </w:rPr>
              <w:t>9</w:t>
            </w:r>
          </w:p>
        </w:tc>
        <w:tc>
          <w:tcPr>
            <w:tcW w:w="752" w:type="dxa"/>
            <w:tcBorders>
              <w:top w:val="single" w:color="000000" w:sz="2" w:space="0"/>
              <w:left w:val="single" w:color="000000" w:sz="2" w:space="0"/>
              <w:bottom w:val="single" w:color="000000" w:sz="2" w:space="0"/>
              <w:right w:val="single" w:color="000000" w:sz="2" w:space="0"/>
            </w:tcBorders>
            <w:tcMar>
              <w:left w:w="0" w:type="dxa"/>
              <w:right w:w="0" w:type="dxa"/>
            </w:tcMar>
          </w:tcPr>
          <w:p w14:paraId="3450893C">
            <w:pPr>
              <w:widowControl/>
              <w:autoSpaceDE w:val="0"/>
              <w:autoSpaceDN w:val="0"/>
              <w:spacing w:before="414" w:after="0" w:line="220" w:lineRule="exact"/>
              <w:ind w:left="0" w:right="0" w:firstLine="0"/>
              <w:jc w:val="center"/>
            </w:pPr>
            <w:r>
              <w:rPr>
                <w:rFonts w:ascii="N1eF4eaL+SimSun" w:hAnsi="N1eF4eaL+SimSun" w:eastAsia="N1eF4eaL+SimSun"/>
                <w:color w:val="000000"/>
                <w:spacing w:val="1"/>
                <w:sz w:val="22"/>
              </w:rPr>
              <w:t>10</w:t>
            </w:r>
          </w:p>
        </w:tc>
        <w:tc>
          <w:tcPr>
            <w:tcW w:w="934" w:type="dxa"/>
            <w:tcBorders>
              <w:top w:val="single" w:color="000000" w:sz="2" w:space="0"/>
              <w:left w:val="single" w:color="000000" w:sz="2" w:space="0"/>
              <w:bottom w:val="single" w:color="000000" w:sz="2" w:space="0"/>
              <w:right w:val="single" w:color="000000" w:sz="2" w:space="0"/>
            </w:tcBorders>
            <w:tcMar>
              <w:left w:w="0" w:type="dxa"/>
              <w:right w:w="0" w:type="dxa"/>
            </w:tcMar>
          </w:tcPr>
          <w:p w14:paraId="522CBA3F">
            <w:pPr>
              <w:widowControl/>
              <w:autoSpaceDE w:val="0"/>
              <w:autoSpaceDN w:val="0"/>
              <w:spacing w:before="414" w:after="0" w:line="220" w:lineRule="exact"/>
              <w:ind w:left="0" w:right="0" w:firstLine="0"/>
              <w:jc w:val="center"/>
            </w:pPr>
            <w:r>
              <w:rPr>
                <w:rFonts w:ascii="N1eF4eaL+SimSun" w:hAnsi="N1eF4eaL+SimSun" w:eastAsia="N1eF4eaL+SimSun"/>
                <w:color w:val="000000"/>
                <w:sz w:val="22"/>
              </w:rPr>
              <w:t>11</w:t>
            </w:r>
          </w:p>
        </w:tc>
        <w:tc>
          <w:tcPr>
            <w:tcW w:w="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27D5484C">
            <w:pPr>
              <w:widowControl/>
              <w:autoSpaceDE w:val="0"/>
              <w:autoSpaceDN w:val="0"/>
              <w:spacing w:before="414" w:after="0" w:line="220" w:lineRule="exact"/>
              <w:ind w:left="0" w:right="0" w:firstLine="0"/>
              <w:jc w:val="center"/>
            </w:pPr>
            <w:r>
              <w:rPr>
                <w:rFonts w:ascii="N1eF4eaL+SimSun" w:hAnsi="N1eF4eaL+SimSun" w:eastAsia="N1eF4eaL+SimSun"/>
                <w:color w:val="000000"/>
                <w:sz w:val="22"/>
              </w:rPr>
              <w:t>12</w:t>
            </w:r>
          </w:p>
        </w:tc>
      </w:tr>
      <w:tr w14:paraId="76A86125">
        <w:tblPrEx>
          <w:tblCellMar>
            <w:top w:w="0" w:type="dxa"/>
            <w:left w:w="108" w:type="dxa"/>
            <w:bottom w:w="0" w:type="dxa"/>
            <w:right w:w="108" w:type="dxa"/>
          </w:tblCellMar>
        </w:tblPrEx>
        <w:trPr>
          <w:trHeight w:val="840" w:hRule="exact"/>
        </w:trPr>
        <w:tc>
          <w:tcPr>
            <w:tcW w:w="572" w:type="dxa"/>
            <w:tcBorders>
              <w:top w:val="single" w:color="000000" w:sz="2" w:space="0"/>
              <w:left w:val="single" w:color="000000" w:sz="2" w:space="0"/>
              <w:bottom w:val="single" w:color="000000" w:sz="2" w:space="0"/>
              <w:right w:val="single" w:color="000000" w:sz="2" w:space="0"/>
            </w:tcBorders>
            <w:tcMar>
              <w:left w:w="0" w:type="dxa"/>
              <w:right w:w="0" w:type="dxa"/>
            </w:tcMar>
          </w:tcPr>
          <w:p w14:paraId="34C8D4BD">
            <w:pPr>
              <w:widowControl/>
              <w:autoSpaceDE w:val="0"/>
              <w:autoSpaceDN w:val="0"/>
              <w:spacing w:before="304" w:after="0" w:line="220" w:lineRule="exact"/>
              <w:ind w:left="112" w:right="0" w:firstLine="0"/>
              <w:jc w:val="left"/>
            </w:pPr>
            <w:r>
              <w:rPr>
                <w:rFonts w:ascii="N1eF4eaL+SimSun" w:hAnsi="N1eF4eaL+SimSun" w:eastAsia="N1eF4eaL+SimSun"/>
                <w:color w:val="000000"/>
                <w:sz w:val="22"/>
              </w:rPr>
              <w:t>2.70</w:t>
            </w:r>
          </w:p>
        </w:tc>
        <w:tc>
          <w:tcPr>
            <w:tcW w:w="650" w:type="dxa"/>
            <w:tcBorders>
              <w:top w:val="single" w:color="000000" w:sz="2" w:space="0"/>
              <w:left w:val="single" w:color="000000" w:sz="2" w:space="0"/>
              <w:bottom w:val="single" w:color="000000" w:sz="2" w:space="0"/>
              <w:right w:val="single" w:color="000000" w:sz="2" w:space="0"/>
            </w:tcBorders>
            <w:tcMar>
              <w:left w:w="0" w:type="dxa"/>
              <w:right w:w="0" w:type="dxa"/>
            </w:tcMar>
          </w:tcPr>
          <w:p w14:paraId="1333EF41"/>
        </w:tc>
        <w:tc>
          <w:tcPr>
            <w:tcW w:w="622" w:type="dxa"/>
            <w:tcBorders>
              <w:top w:val="single" w:color="000000" w:sz="2" w:space="0"/>
              <w:left w:val="single" w:color="000000" w:sz="2" w:space="0"/>
              <w:bottom w:val="single" w:color="000000" w:sz="2" w:space="0"/>
              <w:right w:val="single" w:color="000000" w:sz="2" w:space="0"/>
            </w:tcBorders>
            <w:tcMar>
              <w:left w:w="0" w:type="dxa"/>
              <w:right w:w="0" w:type="dxa"/>
            </w:tcMar>
          </w:tcPr>
          <w:p w14:paraId="59EDABB5">
            <w:pPr>
              <w:widowControl/>
              <w:autoSpaceDE w:val="0"/>
              <w:autoSpaceDN w:val="0"/>
              <w:spacing w:before="304" w:after="0" w:line="220" w:lineRule="exact"/>
              <w:ind w:left="0" w:right="10" w:firstLine="0"/>
              <w:jc w:val="right"/>
            </w:pPr>
            <w:r>
              <w:rPr>
                <w:rFonts w:ascii="N1eF4eaL+SimSun" w:hAnsi="N1eF4eaL+SimSun" w:eastAsia="N1eF4eaL+SimSun"/>
                <w:color w:val="000000"/>
                <w:sz w:val="22"/>
              </w:rPr>
              <w:t>2.70</w:t>
            </w:r>
          </w:p>
        </w:tc>
        <w:tc>
          <w:tcPr>
            <w:tcW w:w="696" w:type="dxa"/>
            <w:tcBorders>
              <w:top w:val="single" w:color="000000" w:sz="2" w:space="0"/>
              <w:left w:val="single" w:color="000000" w:sz="2" w:space="0"/>
              <w:bottom w:val="single" w:color="000000" w:sz="2" w:space="0"/>
              <w:right w:val="single" w:color="000000" w:sz="2" w:space="0"/>
            </w:tcBorders>
            <w:tcMar>
              <w:left w:w="0" w:type="dxa"/>
              <w:right w:w="0" w:type="dxa"/>
            </w:tcMar>
          </w:tcPr>
          <w:p w14:paraId="56D65961"/>
        </w:tc>
        <w:tc>
          <w:tcPr>
            <w:tcW w:w="7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3B7E81A">
            <w:pPr>
              <w:widowControl/>
              <w:autoSpaceDE w:val="0"/>
              <w:autoSpaceDN w:val="0"/>
              <w:spacing w:before="304" w:after="0" w:line="220" w:lineRule="exact"/>
              <w:ind w:left="0" w:right="10" w:firstLine="0"/>
              <w:jc w:val="right"/>
            </w:pPr>
            <w:r>
              <w:rPr>
                <w:rFonts w:ascii="N1eF4eaL+SimSun" w:hAnsi="N1eF4eaL+SimSun" w:eastAsia="N1eF4eaL+SimSun"/>
                <w:color w:val="000000"/>
                <w:sz w:val="22"/>
              </w:rPr>
              <w:t>2.70</w:t>
            </w:r>
          </w:p>
        </w:tc>
        <w:tc>
          <w:tcPr>
            <w:tcW w:w="1508" w:type="dxa"/>
            <w:tcBorders>
              <w:top w:val="single" w:color="000000" w:sz="2" w:space="0"/>
              <w:left w:val="single" w:color="000000" w:sz="2" w:space="0"/>
              <w:bottom w:val="single" w:color="000000" w:sz="2" w:space="0"/>
              <w:right w:val="single" w:color="000000" w:sz="2" w:space="0"/>
            </w:tcBorders>
            <w:tcMar>
              <w:left w:w="0" w:type="dxa"/>
              <w:right w:w="0" w:type="dxa"/>
            </w:tcMar>
          </w:tcPr>
          <w:p w14:paraId="178AFE9A"/>
        </w:tc>
        <w:tc>
          <w:tcPr>
            <w:tcW w:w="622" w:type="dxa"/>
            <w:tcBorders>
              <w:top w:val="single" w:color="000000" w:sz="2" w:space="0"/>
              <w:left w:val="single" w:color="000000" w:sz="2" w:space="0"/>
              <w:bottom w:val="single" w:color="000000" w:sz="2" w:space="0"/>
              <w:right w:val="single" w:color="000000" w:sz="2" w:space="0"/>
            </w:tcBorders>
            <w:tcMar>
              <w:left w:w="0" w:type="dxa"/>
              <w:right w:w="0" w:type="dxa"/>
            </w:tcMar>
          </w:tcPr>
          <w:p w14:paraId="0CEF7A11">
            <w:pPr>
              <w:widowControl/>
              <w:autoSpaceDE w:val="0"/>
              <w:autoSpaceDN w:val="0"/>
              <w:spacing w:before="304" w:after="0" w:line="220" w:lineRule="exact"/>
              <w:ind w:left="0" w:right="10" w:firstLine="0"/>
              <w:jc w:val="right"/>
            </w:pPr>
            <w:r>
              <w:rPr>
                <w:rFonts w:ascii="N1eF4eaL+SimSun" w:hAnsi="N1eF4eaL+SimSun" w:eastAsia="N1eF4eaL+SimSun"/>
                <w:color w:val="000000"/>
                <w:sz w:val="22"/>
              </w:rPr>
              <w:t>2.34</w:t>
            </w:r>
          </w:p>
        </w:tc>
        <w:tc>
          <w:tcPr>
            <w:tcW w:w="472" w:type="dxa"/>
            <w:tcBorders>
              <w:top w:val="single" w:color="000000" w:sz="2" w:space="0"/>
              <w:left w:val="single" w:color="000000" w:sz="2" w:space="0"/>
              <w:bottom w:val="single" w:color="000000" w:sz="2" w:space="0"/>
              <w:right w:val="single" w:color="000000" w:sz="2" w:space="0"/>
            </w:tcBorders>
            <w:tcMar>
              <w:left w:w="0" w:type="dxa"/>
              <w:right w:w="0" w:type="dxa"/>
            </w:tcMar>
          </w:tcPr>
          <w:p w14:paraId="41A94DFD"/>
        </w:tc>
        <w:tc>
          <w:tcPr>
            <w:tcW w:w="600" w:type="dxa"/>
            <w:tcBorders>
              <w:top w:val="single" w:color="000000" w:sz="2" w:space="0"/>
              <w:left w:val="single" w:color="000000" w:sz="2" w:space="0"/>
              <w:bottom w:val="single" w:color="000000" w:sz="2" w:space="0"/>
              <w:right w:val="single" w:color="000000" w:sz="2" w:space="0"/>
            </w:tcBorders>
            <w:tcMar>
              <w:left w:w="0" w:type="dxa"/>
              <w:right w:w="0" w:type="dxa"/>
            </w:tcMar>
          </w:tcPr>
          <w:p w14:paraId="22CF934F">
            <w:pPr>
              <w:widowControl/>
              <w:autoSpaceDE w:val="0"/>
              <w:autoSpaceDN w:val="0"/>
              <w:spacing w:before="304" w:after="0" w:line="220" w:lineRule="exact"/>
              <w:ind w:left="140" w:right="0" w:firstLine="0"/>
              <w:jc w:val="left"/>
            </w:pPr>
            <w:r>
              <w:rPr>
                <w:rFonts w:ascii="N1eF4eaL+SimSun" w:hAnsi="N1eF4eaL+SimSun" w:eastAsia="N1eF4eaL+SimSun"/>
                <w:color w:val="000000"/>
                <w:sz w:val="22"/>
              </w:rPr>
              <w:t>2.34</w:t>
            </w:r>
          </w:p>
        </w:tc>
        <w:tc>
          <w:tcPr>
            <w:tcW w:w="752" w:type="dxa"/>
            <w:tcBorders>
              <w:top w:val="single" w:color="000000" w:sz="2" w:space="0"/>
              <w:left w:val="single" w:color="000000" w:sz="2" w:space="0"/>
              <w:bottom w:val="single" w:color="000000" w:sz="2" w:space="0"/>
              <w:right w:val="single" w:color="000000" w:sz="2" w:space="0"/>
            </w:tcBorders>
            <w:tcMar>
              <w:left w:w="0" w:type="dxa"/>
              <w:right w:w="0" w:type="dxa"/>
            </w:tcMar>
          </w:tcPr>
          <w:p w14:paraId="4037E9CC"/>
        </w:tc>
        <w:tc>
          <w:tcPr>
            <w:tcW w:w="934" w:type="dxa"/>
            <w:tcBorders>
              <w:top w:val="single" w:color="000000" w:sz="2" w:space="0"/>
              <w:left w:val="single" w:color="000000" w:sz="2" w:space="0"/>
              <w:bottom w:val="single" w:color="000000" w:sz="2" w:space="0"/>
              <w:right w:val="single" w:color="000000" w:sz="2" w:space="0"/>
            </w:tcBorders>
            <w:tcMar>
              <w:left w:w="0" w:type="dxa"/>
              <w:right w:w="0" w:type="dxa"/>
            </w:tcMar>
          </w:tcPr>
          <w:p w14:paraId="26865E13">
            <w:pPr>
              <w:widowControl/>
              <w:autoSpaceDE w:val="0"/>
              <w:autoSpaceDN w:val="0"/>
              <w:spacing w:before="304" w:after="0" w:line="220" w:lineRule="exact"/>
              <w:ind w:left="0" w:right="8" w:firstLine="0"/>
              <w:jc w:val="right"/>
            </w:pPr>
            <w:r>
              <w:rPr>
                <w:rFonts w:ascii="N1eF4eaL+SimSun" w:hAnsi="N1eF4eaL+SimSun" w:eastAsia="N1eF4eaL+SimSun"/>
                <w:color w:val="000000"/>
                <w:sz w:val="22"/>
              </w:rPr>
              <w:t>2.34</w:t>
            </w:r>
          </w:p>
        </w:tc>
        <w:tc>
          <w:tcPr>
            <w:tcW w:w="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5366F549"/>
        </w:tc>
      </w:tr>
    </w:tbl>
    <w:p w14:paraId="4BA835FE">
      <w:pPr>
        <w:widowControl/>
        <w:autoSpaceDE w:val="0"/>
        <w:autoSpaceDN w:val="0"/>
        <w:spacing w:before="340" w:after="0" w:line="310" w:lineRule="exact"/>
        <w:ind w:left="26" w:right="1872" w:firstLine="0"/>
        <w:jc w:val="both"/>
      </w:pPr>
      <w:r>
        <w:rPr>
          <w:rFonts w:ascii="N1eF4eaL+SimSun" w:hAnsi="N1eF4eaL+SimSun" w:eastAsia="N1eF4eaL+SimSun"/>
          <w:color w:val="000000"/>
          <w:sz w:val="24"/>
        </w:rPr>
        <w:t>注：本表反映单位本年度财政拨款“三公”经费支出预决算情况。其中，预算数为“三公”经费全年预算数，反映按规定程序调整后的预算数；决算数是包括当年财政拨款和以前年度结转资金安排的实际支出。</w:t>
      </w:r>
    </w:p>
    <w:p w14:paraId="40C6B914">
      <w:pPr>
        <w:sectPr>
          <w:pgSz w:w="11906" w:h="16838"/>
          <w:pgMar w:top="510" w:right="686" w:bottom="1440" w:left="1402" w:header="720" w:footer="720" w:gutter="0"/>
          <w:cols w:equalWidth="0" w:num="1">
            <w:col w:w="9818"/>
          </w:cols>
          <w:docGrid w:linePitch="360" w:charSpace="0"/>
        </w:sectPr>
      </w:pPr>
    </w:p>
    <w:p w14:paraId="79784CDB">
      <w:pPr>
        <w:widowControl/>
        <w:autoSpaceDE w:val="0"/>
        <w:autoSpaceDN w:val="0"/>
        <w:spacing w:before="5106" w:after="0" w:line="220" w:lineRule="exact"/>
        <w:ind w:left="0" w:right="0"/>
      </w:pPr>
    </w:p>
    <w:p w14:paraId="6B0495EA">
      <w:pPr>
        <w:widowControl/>
        <w:autoSpaceDE w:val="0"/>
        <w:autoSpaceDN w:val="0"/>
        <w:spacing w:before="0" w:after="0" w:line="240" w:lineRule="auto"/>
        <w:ind w:left="0" w:right="0" w:firstLine="0"/>
        <w:jc w:val="left"/>
      </w:pPr>
      <w:r>
        <w:drawing>
          <wp:inline distT="0" distB="0" distL="114300" distR="114300">
            <wp:extent cx="659765" cy="658495"/>
            <wp:effectExtent l="0" t="0" r="0" b="0"/>
            <wp:docPr id="131"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28"/>
                    <pic:cNvPicPr>
                      <a:picLocks noChangeAspect="1"/>
                    </pic:cNvPicPr>
                  </pic:nvPicPr>
                  <pic:blipFill>
                    <a:blip r:embed="rId40"/>
                    <a:stretch>
                      <a:fillRect/>
                    </a:stretch>
                  </pic:blipFill>
                  <pic:spPr>
                    <a:xfrm>
                      <a:off x="0" y="0"/>
                      <a:ext cx="660399" cy="659129"/>
                    </a:xfrm>
                    <a:prstGeom prst="rect">
                      <a:avLst/>
                    </a:prstGeom>
                  </pic:spPr>
                </pic:pic>
              </a:graphicData>
            </a:graphic>
          </wp:inline>
        </w:drawing>
      </w:r>
    </w:p>
    <w:p w14:paraId="22818338">
      <w:pPr>
        <w:widowControl/>
        <w:autoSpaceDE w:val="0"/>
        <w:autoSpaceDN w:val="0"/>
        <w:spacing w:before="0" w:after="0" w:line="242" w:lineRule="exact"/>
        <w:ind w:left="1816" w:right="0" w:firstLine="0"/>
        <w:jc w:val="left"/>
      </w:pPr>
      <w:r>
        <w:rPr>
          <w:rFonts w:ascii="er1xbPjc+SimHei" w:hAnsi="er1xbPjc+SimHei" w:eastAsia="er1xbPjc+SimHei"/>
          <w:color w:val="000000"/>
          <w:sz w:val="44"/>
        </w:rPr>
        <w:t>第</w:t>
      </w:r>
      <w:r>
        <w:rPr>
          <w:rFonts w:ascii="er1xbPjc+SimHei" w:hAnsi="er1xbPjc+SimHei" w:eastAsia="er1xbPjc+SimHei"/>
          <w:color w:val="000000"/>
          <w:spacing w:val="2"/>
          <w:sz w:val="44"/>
        </w:rPr>
        <w:t>三部</w:t>
      </w:r>
      <w:r>
        <w:rPr>
          <w:rFonts w:ascii="er1xbPjc+SimHei" w:hAnsi="er1xbPjc+SimHei" w:eastAsia="er1xbPjc+SimHei"/>
          <w:color w:val="000000"/>
          <w:sz w:val="44"/>
        </w:rPr>
        <w:t>分</w:t>
      </w:r>
      <w:r>
        <w:rPr>
          <w:rFonts w:ascii="Arial" w:hAnsi="Arial" w:eastAsia="Arial"/>
          <w:color w:val="000000"/>
          <w:spacing w:val="100"/>
          <w:sz w:val="44"/>
        </w:rPr>
        <w:t xml:space="preserve"> </w:t>
      </w:r>
      <w:r>
        <w:rPr>
          <w:rFonts w:ascii="er1xbPjc+SimHei" w:hAnsi="er1xbPjc+SimHei" w:eastAsia="er1xbPjc+SimHei"/>
          <w:color w:val="000000"/>
          <w:spacing w:val="2"/>
          <w:sz w:val="44"/>
        </w:rPr>
        <w:t>2</w:t>
      </w:r>
      <w:r>
        <w:rPr>
          <w:rFonts w:ascii="er1xbPjc+SimHei" w:hAnsi="er1xbPjc+SimHei" w:eastAsia="er1xbPjc+SimHei"/>
          <w:color w:val="000000"/>
          <w:sz w:val="44"/>
        </w:rPr>
        <w:t>02</w:t>
      </w:r>
      <w:r>
        <w:rPr>
          <w:rFonts w:ascii="er1xbPjc+SimHei" w:hAnsi="er1xbPjc+SimHei" w:eastAsia="er1xbPjc+SimHei"/>
          <w:color w:val="000000"/>
          <w:spacing w:val="112"/>
          <w:sz w:val="44"/>
        </w:rPr>
        <w:t>2</w:t>
      </w:r>
      <w:r>
        <w:rPr>
          <w:rFonts w:ascii="er1xbPjc+SimHei" w:hAnsi="er1xbPjc+SimHei" w:eastAsia="er1xbPjc+SimHei"/>
          <w:color w:val="000000"/>
          <w:sz w:val="44"/>
        </w:rPr>
        <w:t>年度单</w:t>
      </w:r>
      <w:r>
        <w:rPr>
          <w:rFonts w:ascii="er1xbPjc+SimHei" w:hAnsi="er1xbPjc+SimHei" w:eastAsia="er1xbPjc+SimHei"/>
          <w:color w:val="000000"/>
          <w:spacing w:val="4"/>
          <w:sz w:val="44"/>
        </w:rPr>
        <w:t>位</w:t>
      </w:r>
      <w:r>
        <w:rPr>
          <w:rFonts w:ascii="er1xbPjc+SimHei" w:hAnsi="er1xbPjc+SimHei" w:eastAsia="er1xbPjc+SimHei"/>
          <w:color w:val="000000"/>
          <w:sz w:val="44"/>
        </w:rPr>
        <w:t>决</w:t>
      </w:r>
      <w:r>
        <w:rPr>
          <w:rFonts w:ascii="er1xbPjc+SimHei" w:hAnsi="er1xbPjc+SimHei" w:eastAsia="er1xbPjc+SimHei"/>
          <w:color w:val="000000"/>
          <w:spacing w:val="2"/>
          <w:sz w:val="44"/>
        </w:rPr>
        <w:t>算</w:t>
      </w:r>
      <w:r>
        <w:rPr>
          <w:rFonts w:ascii="er1xbPjc+SimHei" w:hAnsi="er1xbPjc+SimHei" w:eastAsia="er1xbPjc+SimHei"/>
          <w:color w:val="000000"/>
          <w:sz w:val="44"/>
        </w:rPr>
        <w:t>情况</w:t>
      </w:r>
      <w:r>
        <w:rPr>
          <w:rFonts w:ascii="er1xbPjc+SimHei" w:hAnsi="er1xbPjc+SimHei" w:eastAsia="er1xbPjc+SimHei"/>
          <w:color w:val="000000"/>
          <w:spacing w:val="2"/>
          <w:sz w:val="44"/>
        </w:rPr>
        <w:t>说</w:t>
      </w:r>
      <w:r>
        <w:rPr>
          <w:rFonts w:ascii="er1xbPjc+SimHei" w:hAnsi="er1xbPjc+SimHei" w:eastAsia="er1xbPjc+SimHei"/>
          <w:color w:val="000000"/>
          <w:sz w:val="44"/>
        </w:rPr>
        <w:t>明</w:t>
      </w:r>
    </w:p>
    <w:p w14:paraId="1127556E">
      <w:pPr>
        <w:sectPr>
          <w:pgSz w:w="11906" w:h="16838"/>
          <w:pgMar w:top="1440" w:right="1440" w:bottom="1440" w:left="832" w:header="720" w:footer="720" w:gutter="0"/>
          <w:cols w:equalWidth="0" w:num="1">
            <w:col w:w="9633"/>
          </w:cols>
          <w:docGrid w:linePitch="360" w:charSpace="0"/>
        </w:sectPr>
      </w:pPr>
    </w:p>
    <w:p w14:paraId="3288CFFE">
      <w:pPr>
        <w:widowControl/>
        <w:autoSpaceDE w:val="0"/>
        <w:autoSpaceDN w:val="0"/>
        <w:spacing w:before="592" w:after="0" w:line="220" w:lineRule="exact"/>
        <w:ind w:left="0" w:right="0"/>
      </w:pPr>
    </w:p>
    <w:p w14:paraId="7F6B88A5">
      <w:pPr>
        <w:widowControl/>
        <w:tabs>
          <w:tab w:val="left" w:pos="640"/>
        </w:tabs>
        <w:autoSpaceDE w:val="0"/>
        <w:autoSpaceDN w:val="0"/>
        <w:spacing w:before="0" w:after="0" w:line="516" w:lineRule="exact"/>
        <w:ind w:left="0" w:right="0" w:firstLine="0"/>
        <w:jc w:val="left"/>
      </w:pPr>
      <w:r>
        <w:tab/>
      </w:r>
      <w:r>
        <w:rPr>
          <w:rFonts w:ascii="er1xbPjc+SimHei" w:hAnsi="er1xbPjc+SimHei" w:eastAsia="er1xbPjc+SimHei"/>
          <w:color w:val="000000"/>
          <w:sz w:val="32"/>
        </w:rPr>
        <w:t>一</w:t>
      </w:r>
      <w:r>
        <w:rPr>
          <w:rFonts w:ascii="er1xbPjc+SimHei" w:hAnsi="er1xbPjc+SimHei" w:eastAsia="er1xbPjc+SimHei"/>
          <w:color w:val="000000"/>
          <w:spacing w:val="4"/>
          <w:sz w:val="32"/>
        </w:rPr>
        <w:t>、</w:t>
      </w:r>
      <w:r>
        <w:rPr>
          <w:rFonts w:ascii="er1xbPjc+SimHei" w:hAnsi="er1xbPjc+SimHei" w:eastAsia="er1xbPjc+SimHei"/>
          <w:color w:val="000000"/>
          <w:sz w:val="32"/>
        </w:rPr>
        <w:t>收入</w:t>
      </w:r>
      <w:r>
        <w:rPr>
          <w:rFonts w:ascii="er1xbPjc+SimHei" w:hAnsi="er1xbPjc+SimHei" w:eastAsia="er1xbPjc+SimHei"/>
          <w:color w:val="000000"/>
          <w:spacing w:val="2"/>
          <w:sz w:val="32"/>
        </w:rPr>
        <w:t>支出</w:t>
      </w:r>
      <w:r>
        <w:rPr>
          <w:rFonts w:ascii="er1xbPjc+SimHei" w:hAnsi="er1xbPjc+SimHei" w:eastAsia="er1xbPjc+SimHei"/>
          <w:color w:val="000000"/>
          <w:sz w:val="32"/>
        </w:rPr>
        <w:t>决</w:t>
      </w:r>
      <w:r>
        <w:rPr>
          <w:rFonts w:ascii="er1xbPjc+SimHei" w:hAnsi="er1xbPjc+SimHei" w:eastAsia="er1xbPjc+SimHei"/>
          <w:color w:val="000000"/>
          <w:spacing w:val="4"/>
          <w:sz w:val="32"/>
        </w:rPr>
        <w:t>算</w:t>
      </w:r>
      <w:r>
        <w:rPr>
          <w:rFonts w:ascii="er1xbPjc+SimHei" w:hAnsi="er1xbPjc+SimHei" w:eastAsia="er1xbPjc+SimHei"/>
          <w:color w:val="000000"/>
          <w:sz w:val="32"/>
        </w:rPr>
        <w:t>总体</w:t>
      </w:r>
      <w:r>
        <w:rPr>
          <w:rFonts w:ascii="er1xbPjc+SimHei" w:hAnsi="er1xbPjc+SimHei" w:eastAsia="er1xbPjc+SimHei"/>
          <w:color w:val="000000"/>
          <w:spacing w:val="4"/>
          <w:sz w:val="32"/>
        </w:rPr>
        <w:t>情</w:t>
      </w:r>
      <w:r>
        <w:rPr>
          <w:rFonts w:ascii="er1xbPjc+SimHei" w:hAnsi="er1xbPjc+SimHei" w:eastAsia="er1xbPjc+SimHei"/>
          <w:color w:val="000000"/>
          <w:sz w:val="32"/>
        </w:rPr>
        <w:t>况说明</w:t>
      </w:r>
      <w:r>
        <w:br w:type="textWrapping"/>
      </w:r>
      <w:r>
        <w:tab/>
      </w:r>
      <w:r>
        <w:rPr>
          <w:rFonts w:ascii="ugawZmEr+FangSong" w:hAnsi="ugawZmEr+FangSong" w:eastAsia="ugawZmEr+FangSong"/>
          <w:color w:val="000000"/>
          <w:sz w:val="32"/>
        </w:rPr>
        <w:t>本</w:t>
      </w:r>
      <w:r>
        <w:rPr>
          <w:rFonts w:ascii="ugawZmEr+FangSong" w:hAnsi="ugawZmEr+FangSong" w:eastAsia="ugawZmEr+FangSong"/>
          <w:color w:val="000000"/>
          <w:spacing w:val="4"/>
          <w:sz w:val="32"/>
        </w:rPr>
        <w:t>单</w:t>
      </w:r>
      <w:r>
        <w:rPr>
          <w:rFonts w:ascii="ugawZmEr+FangSong" w:hAnsi="ugawZmEr+FangSong" w:eastAsia="ugawZmEr+FangSong"/>
          <w:color w:val="000000"/>
          <w:spacing w:val="80"/>
          <w:sz w:val="32"/>
        </w:rPr>
        <w:t>位</w:t>
      </w:r>
      <w:r>
        <w:rPr>
          <w:rFonts w:ascii="ugawZmEr+FangSong" w:hAnsi="ugawZmEr+FangSong" w:eastAsia="ugawZmEr+FangSong"/>
          <w:color w:val="000000"/>
          <w:sz w:val="32"/>
        </w:rPr>
        <w:t>2</w:t>
      </w:r>
      <w:r>
        <w:rPr>
          <w:rFonts w:ascii="ugawZmEr+FangSong" w:hAnsi="ugawZmEr+FangSong" w:eastAsia="ugawZmEr+FangSong"/>
          <w:color w:val="000000"/>
          <w:spacing w:val="2"/>
          <w:sz w:val="32"/>
        </w:rPr>
        <w:t>0</w:t>
      </w:r>
      <w:r>
        <w:rPr>
          <w:rFonts w:ascii="ugawZmEr+FangSong" w:hAnsi="ugawZmEr+FangSong" w:eastAsia="ugawZmEr+FangSong"/>
          <w:color w:val="000000"/>
          <w:spacing w:val="-2"/>
          <w:sz w:val="32"/>
        </w:rPr>
        <w:t>2</w:t>
      </w:r>
      <w:r>
        <w:rPr>
          <w:rFonts w:ascii="ugawZmEr+FangSong" w:hAnsi="ugawZmEr+FangSong" w:eastAsia="ugawZmEr+FangSong"/>
          <w:color w:val="000000"/>
          <w:spacing w:val="80"/>
          <w:sz w:val="32"/>
        </w:rPr>
        <w:t>2</w:t>
      </w:r>
      <w:r>
        <w:rPr>
          <w:rFonts w:ascii="ugawZmEr+FangSong" w:hAnsi="ugawZmEr+FangSong" w:eastAsia="ugawZmEr+FangSong"/>
          <w:color w:val="000000"/>
          <w:spacing w:val="2"/>
          <w:sz w:val="32"/>
        </w:rPr>
        <w:t>年度</w:t>
      </w:r>
      <w:r>
        <w:rPr>
          <w:rFonts w:ascii="ugawZmEr+FangSong" w:hAnsi="ugawZmEr+FangSong" w:eastAsia="ugawZmEr+FangSong"/>
          <w:color w:val="000000"/>
          <w:sz w:val="32"/>
        </w:rPr>
        <w:t>收</w:t>
      </w:r>
      <w:r>
        <w:rPr>
          <w:rFonts w:ascii="ugawZmEr+FangSong" w:hAnsi="ugawZmEr+FangSong" w:eastAsia="ugawZmEr+FangSong"/>
          <w:color w:val="000000"/>
          <w:spacing w:val="-112"/>
          <w:sz w:val="32"/>
        </w:rPr>
        <w:t>、</w:t>
      </w:r>
      <w:r>
        <w:rPr>
          <w:rFonts w:ascii="ugawZmEr+FangSong" w:hAnsi="ugawZmEr+FangSong" w:eastAsia="ugawZmEr+FangSong"/>
          <w:color w:val="000000"/>
          <w:sz w:val="32"/>
        </w:rPr>
        <w:t>支</w:t>
      </w:r>
      <w:r>
        <w:rPr>
          <w:rFonts w:ascii="ugawZmEr+FangSong" w:hAnsi="ugawZmEr+FangSong" w:eastAsia="ugawZmEr+FangSong"/>
          <w:color w:val="000000"/>
          <w:spacing w:val="4"/>
          <w:sz w:val="32"/>
        </w:rPr>
        <w:t>总</w:t>
      </w:r>
      <w:r>
        <w:rPr>
          <w:rFonts w:ascii="ugawZmEr+FangSong" w:hAnsi="ugawZmEr+FangSong" w:eastAsia="ugawZmEr+FangSong"/>
          <w:color w:val="000000"/>
          <w:spacing w:val="-112"/>
          <w:sz w:val="32"/>
        </w:rPr>
        <w:t>计</w:t>
      </w:r>
      <w:r>
        <w:rPr>
          <w:rFonts w:ascii="ugawZmEr+FangSong" w:hAnsi="ugawZmEr+FangSong" w:eastAsia="ugawZmEr+FangSong"/>
          <w:color w:val="000000"/>
          <w:sz w:val="32"/>
        </w:rPr>
        <w:t>（含</w:t>
      </w:r>
      <w:r>
        <w:rPr>
          <w:rFonts w:ascii="ugawZmEr+FangSong" w:hAnsi="ugawZmEr+FangSong" w:eastAsia="ugawZmEr+FangSong"/>
          <w:color w:val="000000"/>
          <w:spacing w:val="4"/>
          <w:sz w:val="32"/>
        </w:rPr>
        <w:t>结</w:t>
      </w:r>
      <w:r>
        <w:rPr>
          <w:rFonts w:ascii="ugawZmEr+FangSong" w:hAnsi="ugawZmEr+FangSong" w:eastAsia="ugawZmEr+FangSong"/>
          <w:color w:val="000000"/>
          <w:sz w:val="32"/>
        </w:rPr>
        <w:t>转和</w:t>
      </w:r>
      <w:r>
        <w:rPr>
          <w:rFonts w:ascii="ugawZmEr+FangSong" w:hAnsi="ugawZmEr+FangSong" w:eastAsia="ugawZmEr+FangSong"/>
          <w:color w:val="000000"/>
          <w:spacing w:val="4"/>
          <w:sz w:val="32"/>
        </w:rPr>
        <w:t>结</w:t>
      </w:r>
      <w:r>
        <w:rPr>
          <w:rFonts w:ascii="ugawZmEr+FangSong" w:hAnsi="ugawZmEr+FangSong" w:eastAsia="ugawZmEr+FangSong"/>
          <w:color w:val="000000"/>
          <w:sz w:val="32"/>
        </w:rPr>
        <w:t>余</w:t>
      </w:r>
      <w:r>
        <w:rPr>
          <w:rFonts w:ascii="ugawZmEr+FangSong" w:hAnsi="ugawZmEr+FangSong" w:eastAsia="ugawZmEr+FangSong"/>
          <w:color w:val="000000"/>
          <w:spacing w:val="-110"/>
          <w:sz w:val="32"/>
        </w:rPr>
        <w:t>）</w:t>
      </w:r>
      <w:r>
        <w:rPr>
          <w:rFonts w:ascii="ugawZmEr+FangSong" w:hAnsi="ugawZmEr+FangSong" w:eastAsia="ugawZmEr+FangSong"/>
          <w:color w:val="000000"/>
          <w:sz w:val="32"/>
        </w:rPr>
        <w:t>2</w:t>
      </w:r>
      <w:r>
        <w:rPr>
          <w:rFonts w:ascii="ugawZmEr+FangSong" w:hAnsi="ugawZmEr+FangSong" w:eastAsia="ugawZmEr+FangSong"/>
          <w:color w:val="000000"/>
          <w:spacing w:val="2"/>
          <w:sz w:val="32"/>
        </w:rPr>
        <w:t>4</w:t>
      </w:r>
      <w:r>
        <w:rPr>
          <w:rFonts w:ascii="ugawZmEr+FangSong" w:hAnsi="ugawZmEr+FangSong" w:eastAsia="ugawZmEr+FangSong"/>
          <w:color w:val="000000"/>
          <w:sz w:val="32"/>
        </w:rPr>
        <w:t>9.</w:t>
      </w:r>
      <w:r>
        <w:rPr>
          <w:rFonts w:ascii="ugawZmEr+FangSong" w:hAnsi="ugawZmEr+FangSong" w:eastAsia="ugawZmEr+FangSong"/>
          <w:color w:val="000000"/>
          <w:spacing w:val="2"/>
          <w:sz w:val="32"/>
        </w:rPr>
        <w:t>2</w:t>
      </w:r>
      <w:r>
        <w:rPr>
          <w:rFonts w:ascii="ugawZmEr+FangSong" w:hAnsi="ugawZmEr+FangSong" w:eastAsia="ugawZmEr+FangSong"/>
          <w:color w:val="000000"/>
          <w:spacing w:val="78"/>
          <w:sz w:val="32"/>
        </w:rPr>
        <w:t>8</w:t>
      </w:r>
      <w:r>
        <w:rPr>
          <w:rFonts w:ascii="ugawZmEr+FangSong" w:hAnsi="ugawZmEr+FangSong" w:eastAsia="ugawZmEr+FangSong"/>
          <w:color w:val="000000"/>
          <w:sz w:val="32"/>
        </w:rPr>
        <w:t>万</w:t>
      </w:r>
      <w:r>
        <w:rPr>
          <w:rFonts w:ascii="ugawZmEr+FangSong" w:hAnsi="ugawZmEr+FangSong" w:eastAsia="ugawZmEr+FangSong"/>
          <w:color w:val="000000"/>
          <w:spacing w:val="4"/>
          <w:sz w:val="32"/>
        </w:rPr>
        <w:t>元</w:t>
      </w:r>
      <w:r>
        <w:rPr>
          <w:rFonts w:ascii="ugawZmEr+FangSong" w:hAnsi="ugawZmEr+FangSong" w:eastAsia="ugawZmEr+FangSong"/>
          <w:color w:val="000000"/>
          <w:spacing w:val="-112"/>
          <w:sz w:val="32"/>
        </w:rPr>
        <w:t>。</w:t>
      </w:r>
      <w:r>
        <w:rPr>
          <w:rFonts w:ascii="ugawZmEr+FangSong" w:hAnsi="ugawZmEr+FangSong" w:eastAsia="ugawZmEr+FangSong"/>
          <w:color w:val="000000"/>
          <w:spacing w:val="82"/>
          <w:sz w:val="32"/>
        </w:rPr>
        <w:t>与</w:t>
      </w:r>
      <w:r>
        <w:rPr>
          <w:rFonts w:ascii="ugawZmEr+FangSong" w:hAnsi="ugawZmEr+FangSong" w:eastAsia="ugawZmEr+FangSong"/>
          <w:color w:val="000000"/>
          <w:spacing w:val="2"/>
          <w:sz w:val="32"/>
        </w:rPr>
        <w:t>2</w:t>
      </w:r>
      <w:r>
        <w:rPr>
          <w:rFonts w:ascii="ugawZmEr+FangSong" w:hAnsi="ugawZmEr+FangSong" w:eastAsia="ugawZmEr+FangSong"/>
          <w:color w:val="000000"/>
          <w:spacing w:val="-2"/>
          <w:sz w:val="32"/>
        </w:rPr>
        <w:t>0</w:t>
      </w:r>
      <w:r>
        <w:rPr>
          <w:rFonts w:ascii="ugawZmEr+FangSong" w:hAnsi="ugawZmEr+FangSong" w:eastAsia="ugawZmEr+FangSong"/>
          <w:color w:val="000000"/>
          <w:sz w:val="32"/>
        </w:rPr>
        <w:t>21</w:t>
      </w:r>
      <w:r>
        <w:rPr>
          <w:rFonts w:ascii="ugawZmEr+FangSong" w:hAnsi="ugawZmEr+FangSong" w:eastAsia="ugawZmEr+FangSong"/>
          <w:color w:val="000000"/>
          <w:spacing w:val="2"/>
          <w:sz w:val="32"/>
        </w:rPr>
        <w:t>年度</w:t>
      </w:r>
      <w:r>
        <w:rPr>
          <w:rFonts w:ascii="ugawZmEr+FangSong" w:hAnsi="ugawZmEr+FangSong" w:eastAsia="ugawZmEr+FangSong"/>
          <w:color w:val="000000"/>
          <w:sz w:val="32"/>
        </w:rPr>
        <w:t>决</w:t>
      </w:r>
      <w:r>
        <w:rPr>
          <w:rFonts w:ascii="ugawZmEr+FangSong" w:hAnsi="ugawZmEr+FangSong" w:eastAsia="ugawZmEr+FangSong"/>
          <w:color w:val="000000"/>
          <w:spacing w:val="2"/>
          <w:sz w:val="32"/>
        </w:rPr>
        <w:t>算相</w:t>
      </w:r>
      <w:r>
        <w:rPr>
          <w:rFonts w:ascii="ugawZmEr+FangSong" w:hAnsi="ugawZmEr+FangSong" w:eastAsia="ugawZmEr+FangSong"/>
          <w:color w:val="000000"/>
          <w:sz w:val="32"/>
        </w:rPr>
        <w:t>比</w:t>
      </w:r>
      <w:r>
        <w:rPr>
          <w:rFonts w:ascii="ugawZmEr+FangSong" w:hAnsi="ugawZmEr+FangSong" w:eastAsia="ugawZmEr+FangSong"/>
          <w:color w:val="000000"/>
          <w:spacing w:val="-68"/>
          <w:sz w:val="32"/>
        </w:rPr>
        <w:t>，</w:t>
      </w:r>
      <w:r>
        <w:rPr>
          <w:rFonts w:ascii="ugawZmEr+FangSong" w:hAnsi="ugawZmEr+FangSong" w:eastAsia="ugawZmEr+FangSong"/>
          <w:color w:val="000000"/>
          <w:sz w:val="32"/>
        </w:rPr>
        <w:t>收</w:t>
      </w:r>
      <w:r>
        <w:rPr>
          <w:rFonts w:ascii="ugawZmEr+FangSong" w:hAnsi="ugawZmEr+FangSong" w:eastAsia="ugawZmEr+FangSong"/>
          <w:color w:val="000000"/>
          <w:spacing w:val="2"/>
          <w:sz w:val="32"/>
        </w:rPr>
        <w:t>支</w:t>
      </w:r>
      <w:r>
        <w:rPr>
          <w:rFonts w:ascii="ugawZmEr+FangSong" w:hAnsi="ugawZmEr+FangSong" w:eastAsia="ugawZmEr+FangSong"/>
          <w:color w:val="000000"/>
          <w:sz w:val="32"/>
        </w:rPr>
        <w:t>各增</w:t>
      </w:r>
      <w:r>
        <w:rPr>
          <w:rFonts w:ascii="ugawZmEr+FangSong" w:hAnsi="ugawZmEr+FangSong" w:eastAsia="ugawZmEr+FangSong"/>
          <w:color w:val="000000"/>
          <w:spacing w:val="82"/>
          <w:sz w:val="32"/>
        </w:rPr>
        <w:t>加</w:t>
      </w:r>
      <w:r>
        <w:rPr>
          <w:rFonts w:ascii="ugawZmEr+FangSong" w:hAnsi="ugawZmEr+FangSong" w:eastAsia="ugawZmEr+FangSong"/>
          <w:color w:val="000000"/>
          <w:sz w:val="32"/>
        </w:rPr>
        <w:t>9</w:t>
      </w:r>
      <w:r>
        <w:rPr>
          <w:rFonts w:ascii="ugawZmEr+FangSong" w:hAnsi="ugawZmEr+FangSong" w:eastAsia="ugawZmEr+FangSong"/>
          <w:color w:val="000000"/>
          <w:spacing w:val="2"/>
          <w:sz w:val="32"/>
        </w:rPr>
        <w:t>4</w:t>
      </w:r>
      <w:r>
        <w:rPr>
          <w:rFonts w:ascii="ugawZmEr+FangSong" w:hAnsi="ugawZmEr+FangSong" w:eastAsia="ugawZmEr+FangSong"/>
          <w:color w:val="000000"/>
          <w:sz w:val="32"/>
        </w:rPr>
        <w:t>.6</w:t>
      </w:r>
      <w:r>
        <w:rPr>
          <w:rFonts w:ascii="ugawZmEr+FangSong" w:hAnsi="ugawZmEr+FangSong" w:eastAsia="ugawZmEr+FangSong"/>
          <w:color w:val="000000"/>
          <w:spacing w:val="78"/>
          <w:sz w:val="32"/>
        </w:rPr>
        <w:t>4</w:t>
      </w:r>
      <w:r>
        <w:rPr>
          <w:rFonts w:ascii="ugawZmEr+FangSong" w:hAnsi="ugawZmEr+FangSong" w:eastAsia="ugawZmEr+FangSong"/>
          <w:color w:val="000000"/>
          <w:sz w:val="32"/>
        </w:rPr>
        <w:t>万</w:t>
      </w:r>
      <w:r>
        <w:rPr>
          <w:rFonts w:ascii="ugawZmEr+FangSong" w:hAnsi="ugawZmEr+FangSong" w:eastAsia="ugawZmEr+FangSong"/>
          <w:color w:val="000000"/>
          <w:spacing w:val="2"/>
          <w:sz w:val="32"/>
        </w:rPr>
        <w:t>元</w:t>
      </w:r>
      <w:r>
        <w:rPr>
          <w:rFonts w:ascii="ugawZmEr+FangSong" w:hAnsi="ugawZmEr+FangSong" w:eastAsia="ugawZmEr+FangSong"/>
          <w:color w:val="000000"/>
          <w:spacing w:val="-70"/>
          <w:sz w:val="32"/>
        </w:rPr>
        <w:t>，</w:t>
      </w:r>
      <w:r>
        <w:rPr>
          <w:rFonts w:ascii="ugawZmEr+FangSong" w:hAnsi="ugawZmEr+FangSong" w:eastAsia="ugawZmEr+FangSong"/>
          <w:color w:val="000000"/>
          <w:sz w:val="32"/>
        </w:rPr>
        <w:t>增</w:t>
      </w:r>
      <w:r>
        <w:rPr>
          <w:rFonts w:ascii="ugawZmEr+FangSong" w:hAnsi="ugawZmEr+FangSong" w:eastAsia="ugawZmEr+FangSong"/>
          <w:color w:val="000000"/>
          <w:spacing w:val="82"/>
          <w:sz w:val="32"/>
        </w:rPr>
        <w:t>长</w:t>
      </w:r>
      <w:r>
        <w:rPr>
          <w:rFonts w:ascii="ugawZmEr+FangSong" w:hAnsi="ugawZmEr+FangSong" w:eastAsia="ugawZmEr+FangSong"/>
          <w:color w:val="000000"/>
          <w:spacing w:val="2"/>
          <w:sz w:val="32"/>
        </w:rPr>
        <w:t>37</w:t>
      </w:r>
      <w:r>
        <w:rPr>
          <w:rFonts w:ascii="ugawZmEr+FangSong" w:hAnsi="ugawZmEr+FangSong" w:eastAsia="ugawZmEr+FangSong"/>
          <w:color w:val="000000"/>
          <w:spacing w:val="-2"/>
          <w:sz w:val="32"/>
        </w:rPr>
        <w:t>.9</w:t>
      </w:r>
      <w:r>
        <w:rPr>
          <w:rFonts w:ascii="ugawZmEr+FangSong" w:hAnsi="ugawZmEr+FangSong" w:eastAsia="ugawZmEr+FangSong"/>
          <w:color w:val="000000"/>
          <w:spacing w:val="2"/>
          <w:sz w:val="32"/>
        </w:rPr>
        <w:t>%</w:t>
      </w:r>
      <w:r>
        <w:rPr>
          <w:rFonts w:ascii="ugawZmEr+FangSong" w:hAnsi="ugawZmEr+FangSong" w:eastAsia="ugawZmEr+FangSong"/>
          <w:color w:val="000000"/>
          <w:spacing w:val="-68"/>
          <w:sz w:val="32"/>
        </w:rPr>
        <w:t>，</w:t>
      </w:r>
      <w:r>
        <w:rPr>
          <w:rFonts w:ascii="ugawZmEr+FangSong" w:hAnsi="ugawZmEr+FangSong" w:eastAsia="ugawZmEr+FangSong"/>
          <w:color w:val="000000"/>
          <w:sz w:val="32"/>
        </w:rPr>
        <w:t>主</w:t>
      </w:r>
      <w:r>
        <w:rPr>
          <w:rFonts w:ascii="ugawZmEr+FangSong" w:hAnsi="ugawZmEr+FangSong" w:eastAsia="ugawZmEr+FangSong"/>
          <w:color w:val="000000"/>
          <w:spacing w:val="2"/>
          <w:sz w:val="32"/>
        </w:rPr>
        <w:t>要是</w:t>
      </w:r>
      <w:r>
        <w:rPr>
          <w:rFonts w:ascii="ugawZmEr+FangSong" w:hAnsi="ugawZmEr+FangSong" w:eastAsia="ugawZmEr+FangSong"/>
          <w:color w:val="000000"/>
          <w:sz w:val="32"/>
        </w:rPr>
        <w:t>人</w:t>
      </w:r>
      <w:r>
        <w:rPr>
          <w:rFonts w:ascii="ugawZmEr+FangSong" w:hAnsi="ugawZmEr+FangSong" w:eastAsia="ugawZmEr+FangSong"/>
          <w:color w:val="000000"/>
          <w:spacing w:val="2"/>
          <w:sz w:val="32"/>
        </w:rPr>
        <w:t>员增加</w:t>
      </w:r>
      <w:r>
        <w:rPr>
          <w:rFonts w:ascii="ugawZmEr+FangSong" w:hAnsi="ugawZmEr+FangSong" w:eastAsia="ugawZmEr+FangSong"/>
          <w:color w:val="000000"/>
          <w:sz w:val="32"/>
        </w:rPr>
        <w:t>、</w:t>
      </w:r>
      <w:r>
        <w:rPr>
          <w:rFonts w:ascii="ugawZmEr+FangSong" w:hAnsi="ugawZmEr+FangSong" w:eastAsia="ugawZmEr+FangSong"/>
          <w:color w:val="000000"/>
          <w:spacing w:val="2"/>
          <w:sz w:val="32"/>
        </w:rPr>
        <w:t>项目</w:t>
      </w:r>
      <w:r>
        <w:rPr>
          <w:rFonts w:ascii="ugawZmEr+FangSong" w:hAnsi="ugawZmEr+FangSong" w:eastAsia="ugawZmEr+FangSong"/>
          <w:color w:val="000000"/>
          <w:sz w:val="32"/>
        </w:rPr>
        <w:t>增</w:t>
      </w:r>
      <w:r>
        <w:rPr>
          <w:rFonts w:ascii="ugawZmEr+FangSong" w:hAnsi="ugawZmEr+FangSong" w:eastAsia="ugawZmEr+FangSong"/>
          <w:color w:val="000000"/>
          <w:spacing w:val="2"/>
          <w:sz w:val="32"/>
        </w:rPr>
        <w:t>加</w:t>
      </w:r>
      <w:r>
        <w:rPr>
          <w:rFonts w:ascii="ugawZmEr+FangSong" w:hAnsi="ugawZmEr+FangSong" w:eastAsia="ugawZmEr+FangSong"/>
          <w:color w:val="000000"/>
          <w:sz w:val="32"/>
        </w:rPr>
        <w:t>。</w:t>
      </w:r>
    </w:p>
    <w:p w14:paraId="4F3B0963">
      <w:pPr>
        <w:widowControl/>
        <w:autoSpaceDE w:val="0"/>
        <w:autoSpaceDN w:val="0"/>
        <w:spacing w:before="22" w:after="0" w:line="240" w:lineRule="auto"/>
        <w:ind w:left="816" w:right="0" w:firstLine="0"/>
        <w:jc w:val="left"/>
      </w:pPr>
      <w:r>
        <w:drawing>
          <wp:inline distT="0" distB="0" distL="114300" distR="114300">
            <wp:extent cx="5502910" cy="2891790"/>
            <wp:effectExtent l="0" t="0" r="0" b="0"/>
            <wp:docPr id="132"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29"/>
                    <pic:cNvPicPr>
                      <a:picLocks noChangeAspect="1"/>
                    </pic:cNvPicPr>
                  </pic:nvPicPr>
                  <pic:blipFill>
                    <a:blip r:embed="rId41"/>
                    <a:stretch>
                      <a:fillRect/>
                    </a:stretch>
                  </pic:blipFill>
                  <pic:spPr>
                    <a:xfrm>
                      <a:off x="0" y="0"/>
                      <a:ext cx="5502910" cy="2891790"/>
                    </a:xfrm>
                    <a:prstGeom prst="rect">
                      <a:avLst/>
                    </a:prstGeom>
                  </pic:spPr>
                </pic:pic>
              </a:graphicData>
            </a:graphic>
          </wp:inline>
        </w:drawing>
      </w:r>
    </w:p>
    <w:p w14:paraId="73EB14DF">
      <w:pPr>
        <w:widowControl/>
        <w:tabs>
          <w:tab w:val="left" w:pos="640"/>
        </w:tabs>
        <w:autoSpaceDE w:val="0"/>
        <w:autoSpaceDN w:val="0"/>
        <w:spacing w:before="64" w:after="0" w:line="580" w:lineRule="exact"/>
        <w:ind w:left="0" w:right="144" w:firstLine="0"/>
        <w:jc w:val="left"/>
      </w:pPr>
      <w:r>
        <w:tab/>
      </w:r>
      <w:r>
        <w:rPr>
          <w:rFonts w:ascii="er1xbPjc+SimHei" w:hAnsi="er1xbPjc+SimHei" w:eastAsia="er1xbPjc+SimHei"/>
          <w:color w:val="000000"/>
          <w:sz w:val="32"/>
        </w:rPr>
        <w:t>二</w:t>
      </w:r>
      <w:r>
        <w:rPr>
          <w:rFonts w:ascii="er1xbPjc+SimHei" w:hAnsi="er1xbPjc+SimHei" w:eastAsia="er1xbPjc+SimHei"/>
          <w:color w:val="000000"/>
          <w:spacing w:val="4"/>
          <w:sz w:val="32"/>
        </w:rPr>
        <w:t>、</w:t>
      </w:r>
      <w:r>
        <w:rPr>
          <w:rFonts w:ascii="er1xbPjc+SimHei" w:hAnsi="er1xbPjc+SimHei" w:eastAsia="er1xbPjc+SimHei"/>
          <w:color w:val="000000"/>
          <w:sz w:val="32"/>
        </w:rPr>
        <w:t>收入</w:t>
      </w:r>
      <w:r>
        <w:rPr>
          <w:rFonts w:ascii="er1xbPjc+SimHei" w:hAnsi="er1xbPjc+SimHei" w:eastAsia="er1xbPjc+SimHei"/>
          <w:color w:val="000000"/>
          <w:spacing w:val="4"/>
          <w:sz w:val="32"/>
        </w:rPr>
        <w:t>决</w:t>
      </w:r>
      <w:r>
        <w:rPr>
          <w:rFonts w:ascii="er1xbPjc+SimHei" w:hAnsi="er1xbPjc+SimHei" w:eastAsia="er1xbPjc+SimHei"/>
          <w:color w:val="000000"/>
          <w:sz w:val="32"/>
        </w:rPr>
        <w:t>算情</w:t>
      </w:r>
      <w:r>
        <w:rPr>
          <w:rFonts w:ascii="er1xbPjc+SimHei" w:hAnsi="er1xbPjc+SimHei" w:eastAsia="er1xbPjc+SimHei"/>
          <w:color w:val="000000"/>
          <w:spacing w:val="4"/>
          <w:sz w:val="32"/>
        </w:rPr>
        <w:t>况</w:t>
      </w:r>
      <w:r>
        <w:rPr>
          <w:rFonts w:ascii="er1xbPjc+SimHei" w:hAnsi="er1xbPjc+SimHei" w:eastAsia="er1xbPjc+SimHei"/>
          <w:color w:val="000000"/>
          <w:sz w:val="32"/>
        </w:rPr>
        <w:t>说明</w:t>
      </w:r>
      <w:r>
        <w:br w:type="textWrapping"/>
      </w:r>
      <w:r>
        <w:tab/>
      </w:r>
      <w:r>
        <w:rPr>
          <w:rFonts w:ascii="ugawZmEr+FangSong" w:hAnsi="ugawZmEr+FangSong" w:eastAsia="ugawZmEr+FangSong"/>
          <w:color w:val="000000"/>
          <w:spacing w:val="24"/>
          <w:sz w:val="32"/>
        </w:rPr>
        <w:t>本</w:t>
      </w:r>
      <w:r>
        <w:rPr>
          <w:rFonts w:ascii="ugawZmEr+FangSong" w:hAnsi="ugawZmEr+FangSong" w:eastAsia="ugawZmEr+FangSong"/>
          <w:color w:val="000000"/>
          <w:spacing w:val="26"/>
          <w:sz w:val="32"/>
        </w:rPr>
        <w:t>单</w:t>
      </w:r>
      <w:r>
        <w:rPr>
          <w:rFonts w:ascii="ugawZmEr+FangSong" w:hAnsi="ugawZmEr+FangSong" w:eastAsia="ugawZmEr+FangSong"/>
          <w:color w:val="000000"/>
          <w:sz w:val="32"/>
        </w:rPr>
        <w:t>位</w:t>
      </w:r>
      <w:r>
        <w:rPr>
          <w:rFonts w:ascii="Arial" w:hAnsi="Arial" w:eastAsia="Arial"/>
          <w:color w:val="000000"/>
          <w:spacing w:val="15"/>
          <w:sz w:val="32"/>
        </w:rPr>
        <w:t xml:space="preserve"> </w:t>
      </w:r>
      <w:r>
        <w:rPr>
          <w:rFonts w:ascii="ugawZmEr+FangSong" w:hAnsi="ugawZmEr+FangSong" w:eastAsia="ugawZmEr+FangSong"/>
          <w:color w:val="000000"/>
          <w:sz w:val="32"/>
        </w:rPr>
        <w:t>2</w:t>
      </w:r>
      <w:r>
        <w:rPr>
          <w:rFonts w:ascii="ugawZmEr+FangSong" w:hAnsi="ugawZmEr+FangSong" w:eastAsia="ugawZmEr+FangSong"/>
          <w:color w:val="000000"/>
          <w:spacing w:val="2"/>
          <w:sz w:val="32"/>
        </w:rPr>
        <w:t>0</w:t>
      </w:r>
      <w:r>
        <w:rPr>
          <w:rFonts w:ascii="ugawZmEr+FangSong" w:hAnsi="ugawZmEr+FangSong" w:eastAsia="ugawZmEr+FangSong"/>
          <w:color w:val="000000"/>
          <w:sz w:val="32"/>
        </w:rPr>
        <w:t>22</w:t>
      </w:r>
      <w:r>
        <w:rPr>
          <w:rFonts w:ascii="Arial" w:hAnsi="Arial" w:eastAsia="Arial"/>
          <w:color w:val="000000"/>
          <w:spacing w:val="13"/>
          <w:sz w:val="32"/>
        </w:rPr>
        <w:t xml:space="preserve"> </w:t>
      </w:r>
      <w:r>
        <w:rPr>
          <w:rFonts w:ascii="ugawZmEr+FangSong" w:hAnsi="ugawZmEr+FangSong" w:eastAsia="ugawZmEr+FangSong"/>
          <w:color w:val="000000"/>
          <w:spacing w:val="24"/>
          <w:sz w:val="32"/>
        </w:rPr>
        <w:t>年度收入</w:t>
      </w:r>
      <w:r>
        <w:rPr>
          <w:rFonts w:ascii="ugawZmEr+FangSong" w:hAnsi="ugawZmEr+FangSong" w:eastAsia="ugawZmEr+FangSong"/>
          <w:color w:val="000000"/>
          <w:spacing w:val="26"/>
          <w:sz w:val="32"/>
        </w:rPr>
        <w:t>合</w:t>
      </w:r>
      <w:r>
        <w:rPr>
          <w:rFonts w:ascii="ugawZmEr+FangSong" w:hAnsi="ugawZmEr+FangSong" w:eastAsia="ugawZmEr+FangSong"/>
          <w:color w:val="000000"/>
          <w:sz w:val="32"/>
        </w:rPr>
        <w:t>计</w:t>
      </w:r>
      <w:r>
        <w:rPr>
          <w:rFonts w:ascii="Arial" w:hAnsi="Arial" w:eastAsia="Arial"/>
          <w:color w:val="000000"/>
          <w:spacing w:val="15"/>
          <w:sz w:val="32"/>
        </w:rPr>
        <w:t xml:space="preserve"> </w:t>
      </w:r>
      <w:r>
        <w:rPr>
          <w:rFonts w:ascii="ugawZmEr+FangSong" w:hAnsi="ugawZmEr+FangSong" w:eastAsia="ugawZmEr+FangSong"/>
          <w:color w:val="000000"/>
          <w:sz w:val="32"/>
        </w:rPr>
        <w:t>2</w:t>
      </w:r>
      <w:r>
        <w:rPr>
          <w:rFonts w:ascii="ugawZmEr+FangSong" w:hAnsi="ugawZmEr+FangSong" w:eastAsia="ugawZmEr+FangSong"/>
          <w:color w:val="000000"/>
          <w:spacing w:val="2"/>
          <w:sz w:val="32"/>
        </w:rPr>
        <w:t>4</w:t>
      </w:r>
      <w:r>
        <w:rPr>
          <w:rFonts w:ascii="ugawZmEr+FangSong" w:hAnsi="ugawZmEr+FangSong" w:eastAsia="ugawZmEr+FangSong"/>
          <w:color w:val="000000"/>
          <w:sz w:val="32"/>
        </w:rPr>
        <w:t>9.</w:t>
      </w:r>
      <w:r>
        <w:rPr>
          <w:rFonts w:ascii="ugawZmEr+FangSong" w:hAnsi="ugawZmEr+FangSong" w:eastAsia="ugawZmEr+FangSong"/>
          <w:color w:val="000000"/>
          <w:spacing w:val="2"/>
          <w:sz w:val="32"/>
        </w:rPr>
        <w:t>2</w:t>
      </w:r>
      <w:r>
        <w:rPr>
          <w:rFonts w:ascii="ugawZmEr+FangSong" w:hAnsi="ugawZmEr+FangSong" w:eastAsia="ugawZmEr+FangSong"/>
          <w:color w:val="000000"/>
          <w:sz w:val="32"/>
        </w:rPr>
        <w:t>8</w:t>
      </w:r>
      <w:r>
        <w:rPr>
          <w:rFonts w:ascii="Arial" w:hAnsi="Arial" w:eastAsia="Arial"/>
          <w:color w:val="000000"/>
          <w:spacing w:val="13"/>
          <w:sz w:val="32"/>
        </w:rPr>
        <w:t xml:space="preserve"> </w:t>
      </w:r>
      <w:r>
        <w:rPr>
          <w:rFonts w:ascii="ugawZmEr+FangSong" w:hAnsi="ugawZmEr+FangSong" w:eastAsia="ugawZmEr+FangSong"/>
          <w:color w:val="000000"/>
          <w:spacing w:val="24"/>
          <w:sz w:val="32"/>
        </w:rPr>
        <w:t>万</w:t>
      </w:r>
      <w:r>
        <w:rPr>
          <w:rFonts w:ascii="ugawZmEr+FangSong" w:hAnsi="ugawZmEr+FangSong" w:eastAsia="ugawZmEr+FangSong"/>
          <w:color w:val="000000"/>
          <w:spacing w:val="26"/>
          <w:sz w:val="32"/>
        </w:rPr>
        <w:t>元</w:t>
      </w:r>
      <w:r>
        <w:rPr>
          <w:rFonts w:ascii="ugawZmEr+FangSong" w:hAnsi="ugawZmEr+FangSong" w:eastAsia="ugawZmEr+FangSong"/>
          <w:color w:val="000000"/>
          <w:spacing w:val="24"/>
          <w:sz w:val="32"/>
        </w:rPr>
        <w:t>，其中</w:t>
      </w:r>
      <w:r>
        <w:rPr>
          <w:rFonts w:ascii="ugawZmEr+FangSong" w:hAnsi="ugawZmEr+FangSong" w:eastAsia="ugawZmEr+FangSong"/>
          <w:color w:val="000000"/>
          <w:spacing w:val="22"/>
          <w:sz w:val="32"/>
        </w:rPr>
        <w:t>：</w:t>
      </w:r>
      <w:r>
        <w:rPr>
          <w:rFonts w:ascii="ugawZmEr+FangSong" w:hAnsi="ugawZmEr+FangSong" w:eastAsia="ugawZmEr+FangSong"/>
          <w:color w:val="000000"/>
          <w:spacing w:val="24"/>
          <w:sz w:val="32"/>
        </w:rPr>
        <w:t>财政</w:t>
      </w:r>
      <w:r>
        <w:rPr>
          <w:rFonts w:ascii="ugawZmEr+FangSong" w:hAnsi="ugawZmEr+FangSong" w:eastAsia="ugawZmEr+FangSong"/>
          <w:color w:val="000000"/>
          <w:spacing w:val="26"/>
          <w:sz w:val="32"/>
        </w:rPr>
        <w:t>拨</w:t>
      </w:r>
      <w:r>
        <w:rPr>
          <w:rFonts w:ascii="ugawZmEr+FangSong" w:hAnsi="ugawZmEr+FangSong" w:eastAsia="ugawZmEr+FangSong"/>
          <w:color w:val="000000"/>
          <w:spacing w:val="24"/>
          <w:sz w:val="32"/>
        </w:rPr>
        <w:t>款收</w:t>
      </w:r>
      <w:r>
        <w:rPr>
          <w:rFonts w:ascii="ugawZmEr+FangSong" w:hAnsi="ugawZmEr+FangSong" w:eastAsia="ugawZmEr+FangSong"/>
          <w:color w:val="000000"/>
          <w:sz w:val="32"/>
        </w:rPr>
        <w:t>入2</w:t>
      </w:r>
      <w:r>
        <w:rPr>
          <w:rFonts w:ascii="ugawZmEr+FangSong" w:hAnsi="ugawZmEr+FangSong" w:eastAsia="ugawZmEr+FangSong"/>
          <w:color w:val="000000"/>
          <w:spacing w:val="2"/>
          <w:sz w:val="32"/>
        </w:rPr>
        <w:t>4</w:t>
      </w:r>
      <w:r>
        <w:rPr>
          <w:rFonts w:ascii="ugawZmEr+FangSong" w:hAnsi="ugawZmEr+FangSong" w:eastAsia="ugawZmEr+FangSong"/>
          <w:color w:val="000000"/>
          <w:spacing w:val="-2"/>
          <w:sz w:val="32"/>
        </w:rPr>
        <w:t>9</w:t>
      </w:r>
      <w:r>
        <w:rPr>
          <w:rFonts w:ascii="ugawZmEr+FangSong" w:hAnsi="ugawZmEr+FangSong" w:eastAsia="ugawZmEr+FangSong"/>
          <w:color w:val="000000"/>
          <w:sz w:val="32"/>
        </w:rPr>
        <w:t>.</w:t>
      </w:r>
      <w:r>
        <w:rPr>
          <w:rFonts w:ascii="ugawZmEr+FangSong" w:hAnsi="ugawZmEr+FangSong" w:eastAsia="ugawZmEr+FangSong"/>
          <w:color w:val="000000"/>
          <w:spacing w:val="2"/>
          <w:sz w:val="32"/>
        </w:rPr>
        <w:t>2</w:t>
      </w:r>
      <w:r>
        <w:rPr>
          <w:rFonts w:ascii="ugawZmEr+FangSong" w:hAnsi="ugawZmEr+FangSong" w:eastAsia="ugawZmEr+FangSong"/>
          <w:color w:val="000000"/>
          <w:spacing w:val="78"/>
          <w:sz w:val="32"/>
        </w:rPr>
        <w:t>8</w:t>
      </w:r>
      <w:r>
        <w:rPr>
          <w:rFonts w:ascii="ugawZmEr+FangSong" w:hAnsi="ugawZmEr+FangSong" w:eastAsia="ugawZmEr+FangSong"/>
          <w:color w:val="000000"/>
          <w:sz w:val="32"/>
        </w:rPr>
        <w:t>万</w:t>
      </w:r>
      <w:r>
        <w:rPr>
          <w:rFonts w:ascii="ugawZmEr+FangSong" w:hAnsi="ugawZmEr+FangSong" w:eastAsia="ugawZmEr+FangSong"/>
          <w:color w:val="000000"/>
          <w:spacing w:val="2"/>
          <w:sz w:val="32"/>
        </w:rPr>
        <w:t>元</w:t>
      </w:r>
      <w:r>
        <w:rPr>
          <w:rFonts w:ascii="ugawZmEr+FangSong" w:hAnsi="ugawZmEr+FangSong" w:eastAsia="ugawZmEr+FangSong"/>
          <w:color w:val="000000"/>
          <w:spacing w:val="-8"/>
          <w:sz w:val="32"/>
        </w:rPr>
        <w:t>，</w:t>
      </w:r>
      <w:r>
        <w:rPr>
          <w:rFonts w:ascii="ugawZmEr+FangSong" w:hAnsi="ugawZmEr+FangSong" w:eastAsia="ugawZmEr+FangSong"/>
          <w:color w:val="000000"/>
          <w:spacing w:val="80"/>
          <w:sz w:val="32"/>
        </w:rPr>
        <w:t>占</w:t>
      </w:r>
      <w:r>
        <w:rPr>
          <w:rFonts w:ascii="ugawZmEr+FangSong" w:hAnsi="ugawZmEr+FangSong" w:eastAsia="ugawZmEr+FangSong"/>
          <w:color w:val="000000"/>
          <w:sz w:val="32"/>
        </w:rPr>
        <w:t>1</w:t>
      </w:r>
      <w:r>
        <w:rPr>
          <w:rFonts w:ascii="ugawZmEr+FangSong" w:hAnsi="ugawZmEr+FangSong" w:eastAsia="ugawZmEr+FangSong"/>
          <w:color w:val="000000"/>
          <w:spacing w:val="2"/>
          <w:sz w:val="32"/>
        </w:rPr>
        <w:t>0</w:t>
      </w:r>
      <w:r>
        <w:rPr>
          <w:rFonts w:ascii="ugawZmEr+FangSong" w:hAnsi="ugawZmEr+FangSong" w:eastAsia="ugawZmEr+FangSong"/>
          <w:color w:val="000000"/>
          <w:spacing w:val="-2"/>
          <w:sz w:val="32"/>
        </w:rPr>
        <w:t>0</w:t>
      </w:r>
      <w:r>
        <w:rPr>
          <w:rFonts w:ascii="ugawZmEr+FangSong" w:hAnsi="ugawZmEr+FangSong" w:eastAsia="ugawZmEr+FangSong"/>
          <w:color w:val="000000"/>
          <w:sz w:val="32"/>
        </w:rPr>
        <w:t>%</w:t>
      </w:r>
      <w:r>
        <w:rPr>
          <w:rFonts w:ascii="ugawZmEr+FangSong" w:hAnsi="ugawZmEr+FangSong" w:eastAsia="ugawZmEr+FangSong"/>
          <w:color w:val="000000"/>
          <w:spacing w:val="-10"/>
          <w:sz w:val="32"/>
        </w:rPr>
        <w:t>；</w:t>
      </w:r>
      <w:r>
        <w:rPr>
          <w:rFonts w:hint="eastAsia" w:ascii="仿宋_GB2312" w:eastAsia="仿宋_GB2312" w:cs="仿宋_GB2312"/>
          <w:kern w:val="0"/>
          <w:sz w:val="32"/>
          <w:szCs w:val="32"/>
          <w:lang w:eastAsia="zh-CN"/>
        </w:rPr>
        <w:t>上级补助收入</w:t>
      </w:r>
      <w:r>
        <w:rPr>
          <w:rFonts w:hint="eastAsia" w:ascii="仿宋_GB2312" w:eastAsia="仿宋_GB2312" w:cs="仿宋_GB2312"/>
          <w:kern w:val="0"/>
          <w:sz w:val="32"/>
          <w:szCs w:val="32"/>
          <w:lang w:val="en-US" w:eastAsia="zh-CN"/>
        </w:rPr>
        <w:t>0万元，占0%；</w:t>
      </w:r>
      <w:r>
        <w:rPr>
          <w:rFonts w:ascii="ugawZmEr+FangSong" w:hAnsi="ugawZmEr+FangSong" w:eastAsia="ugawZmEr+FangSong"/>
          <w:color w:val="000000"/>
          <w:sz w:val="32"/>
        </w:rPr>
        <w:t>事</w:t>
      </w:r>
      <w:r>
        <w:rPr>
          <w:rFonts w:ascii="ugawZmEr+FangSong" w:hAnsi="ugawZmEr+FangSong" w:eastAsia="ugawZmEr+FangSong"/>
          <w:color w:val="000000"/>
          <w:spacing w:val="4"/>
          <w:sz w:val="32"/>
        </w:rPr>
        <w:t>业</w:t>
      </w:r>
      <w:r>
        <w:rPr>
          <w:rFonts w:ascii="ugawZmEr+FangSong" w:hAnsi="ugawZmEr+FangSong" w:eastAsia="ugawZmEr+FangSong"/>
          <w:color w:val="000000"/>
          <w:sz w:val="32"/>
        </w:rPr>
        <w:t>收</w:t>
      </w:r>
      <w:r>
        <w:rPr>
          <w:rFonts w:ascii="ugawZmEr+FangSong" w:hAnsi="ugawZmEr+FangSong" w:eastAsia="ugawZmEr+FangSong"/>
          <w:color w:val="000000"/>
          <w:spacing w:val="78"/>
          <w:sz w:val="32"/>
        </w:rPr>
        <w:t>入</w:t>
      </w:r>
      <w:r>
        <w:rPr>
          <w:rFonts w:ascii="ugawZmEr+FangSong" w:hAnsi="ugawZmEr+FangSong" w:eastAsia="ugawZmEr+FangSong"/>
          <w:color w:val="000000"/>
          <w:spacing w:val="80"/>
          <w:sz w:val="32"/>
        </w:rPr>
        <w:t>0</w:t>
      </w:r>
      <w:r>
        <w:rPr>
          <w:rFonts w:ascii="ugawZmEr+FangSong" w:hAnsi="ugawZmEr+FangSong" w:eastAsia="ugawZmEr+FangSong"/>
          <w:color w:val="000000"/>
          <w:sz w:val="32"/>
        </w:rPr>
        <w:t>万</w:t>
      </w:r>
      <w:r>
        <w:rPr>
          <w:rFonts w:ascii="ugawZmEr+FangSong" w:hAnsi="ugawZmEr+FangSong" w:eastAsia="ugawZmEr+FangSong"/>
          <w:color w:val="000000"/>
          <w:spacing w:val="4"/>
          <w:sz w:val="32"/>
        </w:rPr>
        <w:t>元</w:t>
      </w:r>
      <w:r>
        <w:rPr>
          <w:rFonts w:ascii="ugawZmEr+FangSong" w:hAnsi="ugawZmEr+FangSong" w:eastAsia="ugawZmEr+FangSong"/>
          <w:color w:val="000000"/>
          <w:spacing w:val="-8"/>
          <w:sz w:val="32"/>
        </w:rPr>
        <w:t>，</w:t>
      </w:r>
      <w:r>
        <w:rPr>
          <w:rFonts w:ascii="ugawZmEr+FangSong" w:hAnsi="ugawZmEr+FangSong" w:eastAsia="ugawZmEr+FangSong"/>
          <w:color w:val="000000"/>
          <w:spacing w:val="82"/>
          <w:sz w:val="32"/>
        </w:rPr>
        <w:t>占</w:t>
      </w:r>
      <w:r>
        <w:rPr>
          <w:rFonts w:ascii="ugawZmEr+FangSong" w:hAnsi="ugawZmEr+FangSong" w:eastAsia="ugawZmEr+FangSong"/>
          <w:color w:val="000000"/>
          <w:sz w:val="32"/>
        </w:rPr>
        <w:t>0%</w:t>
      </w:r>
      <w:r>
        <w:rPr>
          <w:rFonts w:ascii="ugawZmEr+FangSong" w:hAnsi="ugawZmEr+FangSong" w:eastAsia="ugawZmEr+FangSong"/>
          <w:color w:val="000000"/>
          <w:spacing w:val="-10"/>
          <w:sz w:val="32"/>
        </w:rPr>
        <w:t>；</w:t>
      </w:r>
      <w:r>
        <w:rPr>
          <w:rFonts w:ascii="ugawZmEr+FangSong" w:hAnsi="ugawZmEr+FangSong" w:eastAsia="ugawZmEr+FangSong"/>
          <w:color w:val="000000"/>
          <w:sz w:val="32"/>
        </w:rPr>
        <w:t>经</w:t>
      </w:r>
      <w:r>
        <w:rPr>
          <w:rFonts w:ascii="ugawZmEr+FangSong" w:hAnsi="ugawZmEr+FangSong" w:eastAsia="ugawZmEr+FangSong"/>
          <w:color w:val="000000"/>
          <w:spacing w:val="4"/>
          <w:sz w:val="32"/>
        </w:rPr>
        <w:t>营</w:t>
      </w:r>
      <w:r>
        <w:rPr>
          <w:rFonts w:ascii="ugawZmEr+FangSong" w:hAnsi="ugawZmEr+FangSong" w:eastAsia="ugawZmEr+FangSong"/>
          <w:color w:val="000000"/>
          <w:sz w:val="32"/>
        </w:rPr>
        <w:t>收</w:t>
      </w:r>
      <w:r>
        <w:rPr>
          <w:rFonts w:ascii="ugawZmEr+FangSong" w:hAnsi="ugawZmEr+FangSong" w:eastAsia="ugawZmEr+FangSong"/>
          <w:color w:val="000000"/>
          <w:spacing w:val="82"/>
          <w:sz w:val="32"/>
        </w:rPr>
        <w:t>入</w:t>
      </w:r>
      <w:r>
        <w:rPr>
          <w:rFonts w:ascii="ugawZmEr+FangSong" w:hAnsi="ugawZmEr+FangSong" w:eastAsia="ugawZmEr+FangSong"/>
          <w:color w:val="000000"/>
          <w:spacing w:val="80"/>
          <w:sz w:val="32"/>
        </w:rPr>
        <w:t>0</w:t>
      </w:r>
      <w:r>
        <w:rPr>
          <w:rFonts w:ascii="ugawZmEr+FangSong" w:hAnsi="ugawZmEr+FangSong" w:eastAsia="ugawZmEr+FangSong"/>
          <w:color w:val="000000"/>
          <w:sz w:val="32"/>
        </w:rPr>
        <w:t>万元</w:t>
      </w:r>
      <w:r>
        <w:rPr>
          <w:rFonts w:ascii="ugawZmEr+FangSong" w:hAnsi="ugawZmEr+FangSong" w:eastAsia="ugawZmEr+FangSong"/>
          <w:color w:val="000000"/>
          <w:spacing w:val="-10"/>
          <w:sz w:val="32"/>
        </w:rPr>
        <w:t>，</w:t>
      </w:r>
      <w:r>
        <w:rPr>
          <w:rFonts w:ascii="ugawZmEr+FangSong" w:hAnsi="ugawZmEr+FangSong" w:eastAsia="ugawZmEr+FangSong"/>
          <w:color w:val="000000"/>
          <w:sz w:val="32"/>
        </w:rPr>
        <w:t>占0%</w:t>
      </w:r>
      <w:r>
        <w:rPr>
          <w:rFonts w:ascii="ugawZmEr+FangSong" w:hAnsi="ugawZmEr+FangSong" w:eastAsia="ugawZmEr+FangSong"/>
          <w:color w:val="000000"/>
          <w:spacing w:val="2"/>
          <w:sz w:val="32"/>
        </w:rPr>
        <w:t>；</w:t>
      </w:r>
      <w:r>
        <w:rPr>
          <w:rFonts w:ascii="ugawZmEr+FangSong" w:hAnsi="ugawZmEr+FangSong" w:eastAsia="ugawZmEr+FangSong"/>
          <w:color w:val="000000"/>
          <w:sz w:val="32"/>
        </w:rPr>
        <w:t>其</w:t>
      </w:r>
      <w:r>
        <w:rPr>
          <w:rFonts w:ascii="ugawZmEr+FangSong" w:hAnsi="ugawZmEr+FangSong" w:eastAsia="ugawZmEr+FangSong"/>
          <w:color w:val="000000"/>
          <w:spacing w:val="4"/>
          <w:sz w:val="32"/>
        </w:rPr>
        <w:t>他收</w:t>
      </w:r>
      <w:r>
        <w:rPr>
          <w:rFonts w:ascii="ugawZmEr+FangSong" w:hAnsi="ugawZmEr+FangSong" w:eastAsia="ugawZmEr+FangSong"/>
          <w:color w:val="000000"/>
          <w:spacing w:val="82"/>
          <w:sz w:val="32"/>
        </w:rPr>
        <w:t>入0</w:t>
      </w:r>
      <w:r>
        <w:rPr>
          <w:rFonts w:ascii="ugawZmEr+FangSong" w:hAnsi="ugawZmEr+FangSong" w:eastAsia="ugawZmEr+FangSong"/>
          <w:color w:val="000000"/>
          <w:spacing w:val="2"/>
          <w:sz w:val="32"/>
        </w:rPr>
        <w:t>万元，</w:t>
      </w:r>
      <w:r>
        <w:rPr>
          <w:rFonts w:ascii="ugawZmEr+FangSong" w:hAnsi="ugawZmEr+FangSong" w:eastAsia="ugawZmEr+FangSong"/>
          <w:color w:val="000000"/>
          <w:spacing w:val="82"/>
          <w:sz w:val="32"/>
        </w:rPr>
        <w:t>占</w:t>
      </w:r>
      <w:r>
        <w:rPr>
          <w:rFonts w:ascii="ugawZmEr+FangSong" w:hAnsi="ugawZmEr+FangSong" w:eastAsia="ugawZmEr+FangSong"/>
          <w:color w:val="000000"/>
          <w:sz w:val="32"/>
        </w:rPr>
        <w:t>0</w:t>
      </w:r>
      <w:r>
        <w:rPr>
          <w:rFonts w:ascii="ugawZmEr+FangSong" w:hAnsi="ugawZmEr+FangSong" w:eastAsia="ugawZmEr+FangSong"/>
          <w:color w:val="000000"/>
          <w:spacing w:val="-2"/>
          <w:sz w:val="32"/>
        </w:rPr>
        <w:t>%</w:t>
      </w:r>
      <w:r>
        <w:rPr>
          <w:rFonts w:ascii="ugawZmEr+FangSong" w:hAnsi="ugawZmEr+FangSong" w:eastAsia="ugawZmEr+FangSong"/>
          <w:color w:val="000000"/>
          <w:spacing w:val="2"/>
          <w:sz w:val="32"/>
        </w:rPr>
        <w:t>；</w:t>
      </w:r>
      <w:r>
        <w:rPr>
          <w:rFonts w:ascii="ugawZmEr+FangSong" w:hAnsi="ugawZmEr+FangSong" w:eastAsia="ugawZmEr+FangSong"/>
          <w:color w:val="000000"/>
          <w:sz w:val="32"/>
        </w:rPr>
        <w:t>附</w:t>
      </w:r>
      <w:r>
        <w:rPr>
          <w:rFonts w:ascii="ugawZmEr+FangSong" w:hAnsi="ugawZmEr+FangSong" w:eastAsia="ugawZmEr+FangSong"/>
          <w:color w:val="000000"/>
          <w:spacing w:val="4"/>
          <w:sz w:val="32"/>
        </w:rPr>
        <w:t>属</w:t>
      </w:r>
      <w:r>
        <w:rPr>
          <w:rFonts w:ascii="ugawZmEr+FangSong" w:hAnsi="ugawZmEr+FangSong" w:eastAsia="ugawZmEr+FangSong"/>
          <w:color w:val="000000"/>
          <w:spacing w:val="2"/>
          <w:sz w:val="32"/>
        </w:rPr>
        <w:t>单位</w:t>
      </w:r>
      <w:r>
        <w:rPr>
          <w:rFonts w:ascii="ugawZmEr+FangSong" w:hAnsi="ugawZmEr+FangSong" w:eastAsia="ugawZmEr+FangSong"/>
          <w:color w:val="000000"/>
          <w:sz w:val="32"/>
        </w:rPr>
        <w:t>上缴</w:t>
      </w:r>
      <w:r>
        <w:rPr>
          <w:rFonts w:ascii="ugawZmEr+FangSong" w:hAnsi="ugawZmEr+FangSong" w:eastAsia="ugawZmEr+FangSong"/>
          <w:color w:val="000000"/>
          <w:spacing w:val="2"/>
          <w:sz w:val="32"/>
        </w:rPr>
        <w:t>收</w:t>
      </w:r>
      <w:r>
        <w:rPr>
          <w:rFonts w:ascii="ugawZmEr+FangSong" w:hAnsi="ugawZmEr+FangSong" w:eastAsia="ugawZmEr+FangSong"/>
          <w:color w:val="000000"/>
          <w:spacing w:val="82"/>
          <w:sz w:val="32"/>
        </w:rPr>
        <w:t>入</w:t>
      </w:r>
      <w:r>
        <w:rPr>
          <w:rFonts w:ascii="ugawZmEr+FangSong" w:hAnsi="ugawZmEr+FangSong" w:eastAsia="ugawZmEr+FangSong"/>
          <w:color w:val="000000"/>
          <w:spacing w:val="80"/>
          <w:sz w:val="32"/>
        </w:rPr>
        <w:t>0</w:t>
      </w:r>
      <w:r>
        <w:rPr>
          <w:rFonts w:ascii="ugawZmEr+FangSong" w:hAnsi="ugawZmEr+FangSong" w:eastAsia="ugawZmEr+FangSong"/>
          <w:color w:val="000000"/>
          <w:spacing w:val="2"/>
          <w:sz w:val="32"/>
        </w:rPr>
        <w:t>万元</w:t>
      </w:r>
      <w:r>
        <w:rPr>
          <w:rFonts w:ascii="ugawZmEr+FangSong" w:hAnsi="ugawZmEr+FangSong" w:eastAsia="ugawZmEr+FangSong"/>
          <w:color w:val="000000"/>
          <w:sz w:val="32"/>
        </w:rPr>
        <w:t>，</w:t>
      </w:r>
      <w:r>
        <w:rPr>
          <w:rFonts w:ascii="ugawZmEr+FangSong" w:hAnsi="ugawZmEr+FangSong" w:eastAsia="ugawZmEr+FangSong"/>
          <w:color w:val="000000"/>
          <w:spacing w:val="82"/>
          <w:sz w:val="32"/>
        </w:rPr>
        <w:t>占</w:t>
      </w:r>
      <w:r>
        <w:rPr>
          <w:rFonts w:ascii="ugawZmEr+FangSong" w:hAnsi="ugawZmEr+FangSong" w:eastAsia="ugawZmEr+FangSong"/>
          <w:color w:val="000000"/>
          <w:spacing w:val="2"/>
          <w:sz w:val="32"/>
        </w:rPr>
        <w:t>0</w:t>
      </w:r>
      <w:r>
        <w:rPr>
          <w:rFonts w:ascii="ugawZmEr+FangSong" w:hAnsi="ugawZmEr+FangSong" w:eastAsia="ugawZmEr+FangSong"/>
          <w:color w:val="000000"/>
          <w:spacing w:val="-2"/>
          <w:sz w:val="32"/>
        </w:rPr>
        <w:t>%</w:t>
      </w:r>
      <w:r>
        <w:rPr>
          <w:rFonts w:ascii="ugawZmEr+FangSong" w:hAnsi="ugawZmEr+FangSong" w:eastAsia="ugawZmEr+FangSong"/>
          <w:color w:val="000000"/>
          <w:sz w:val="32"/>
        </w:rPr>
        <w:t>。</w:t>
      </w:r>
    </w:p>
    <w:p w14:paraId="22275BCB">
      <w:pPr>
        <w:widowControl/>
        <w:tabs>
          <w:tab w:val="left" w:pos="640"/>
        </w:tabs>
        <w:autoSpaceDE w:val="0"/>
        <w:autoSpaceDN w:val="0"/>
        <w:spacing w:before="2" w:after="0" w:line="580" w:lineRule="exact"/>
        <w:ind w:left="0" w:right="144" w:firstLine="0"/>
        <w:jc w:val="left"/>
      </w:pPr>
      <w:r>
        <w:tab/>
      </w:r>
      <w:r>
        <w:rPr>
          <w:rFonts w:ascii="er1xbPjc+SimHei" w:hAnsi="er1xbPjc+SimHei" w:eastAsia="er1xbPjc+SimHei"/>
          <w:color w:val="000000"/>
          <w:sz w:val="32"/>
        </w:rPr>
        <w:t>三</w:t>
      </w:r>
      <w:r>
        <w:rPr>
          <w:rFonts w:ascii="er1xbPjc+SimHei" w:hAnsi="er1xbPjc+SimHei" w:eastAsia="er1xbPjc+SimHei"/>
          <w:color w:val="000000"/>
          <w:spacing w:val="4"/>
          <w:sz w:val="32"/>
        </w:rPr>
        <w:t>、</w:t>
      </w:r>
      <w:r>
        <w:rPr>
          <w:rFonts w:ascii="er1xbPjc+SimHei" w:hAnsi="er1xbPjc+SimHei" w:eastAsia="er1xbPjc+SimHei"/>
          <w:color w:val="000000"/>
          <w:sz w:val="32"/>
        </w:rPr>
        <w:t>支出</w:t>
      </w:r>
      <w:r>
        <w:rPr>
          <w:rFonts w:ascii="er1xbPjc+SimHei" w:hAnsi="er1xbPjc+SimHei" w:eastAsia="er1xbPjc+SimHei"/>
          <w:color w:val="000000"/>
          <w:spacing w:val="4"/>
          <w:sz w:val="32"/>
        </w:rPr>
        <w:t>决</w:t>
      </w:r>
      <w:r>
        <w:rPr>
          <w:rFonts w:ascii="er1xbPjc+SimHei" w:hAnsi="er1xbPjc+SimHei" w:eastAsia="er1xbPjc+SimHei"/>
          <w:color w:val="000000"/>
          <w:sz w:val="32"/>
        </w:rPr>
        <w:t>算情</w:t>
      </w:r>
      <w:r>
        <w:rPr>
          <w:rFonts w:ascii="er1xbPjc+SimHei" w:hAnsi="er1xbPjc+SimHei" w:eastAsia="er1xbPjc+SimHei"/>
          <w:color w:val="000000"/>
          <w:spacing w:val="4"/>
          <w:sz w:val="32"/>
        </w:rPr>
        <w:t>况</w:t>
      </w:r>
      <w:r>
        <w:rPr>
          <w:rFonts w:ascii="er1xbPjc+SimHei" w:hAnsi="er1xbPjc+SimHei" w:eastAsia="er1xbPjc+SimHei"/>
          <w:color w:val="000000"/>
          <w:sz w:val="32"/>
        </w:rPr>
        <w:t>说明</w:t>
      </w:r>
      <w:r>
        <w:br w:type="textWrapping"/>
      </w:r>
      <w:r>
        <w:tab/>
      </w:r>
      <w:r>
        <w:rPr>
          <w:rFonts w:ascii="ugawZmEr+FangSong" w:hAnsi="ugawZmEr+FangSong" w:eastAsia="ugawZmEr+FangSong"/>
          <w:color w:val="000000"/>
          <w:spacing w:val="4"/>
          <w:sz w:val="32"/>
        </w:rPr>
        <w:t>本单</w:t>
      </w:r>
      <w:r>
        <w:rPr>
          <w:rFonts w:ascii="ugawZmEr+FangSong" w:hAnsi="ugawZmEr+FangSong" w:eastAsia="ugawZmEr+FangSong"/>
          <w:color w:val="000000"/>
          <w:spacing w:val="86"/>
          <w:sz w:val="32"/>
        </w:rPr>
        <w:t>位</w:t>
      </w:r>
      <w:r>
        <w:rPr>
          <w:rFonts w:ascii="ugawZmEr+FangSong" w:hAnsi="ugawZmEr+FangSong" w:eastAsia="ugawZmEr+FangSong"/>
          <w:color w:val="000000"/>
          <w:spacing w:val="2"/>
          <w:sz w:val="32"/>
        </w:rPr>
        <w:t>20</w:t>
      </w:r>
      <w:r>
        <w:rPr>
          <w:rFonts w:ascii="ugawZmEr+FangSong" w:hAnsi="ugawZmEr+FangSong" w:eastAsia="ugawZmEr+FangSong"/>
          <w:color w:val="000000"/>
          <w:spacing w:val="-2"/>
          <w:sz w:val="32"/>
        </w:rPr>
        <w:t>2</w:t>
      </w:r>
      <w:r>
        <w:rPr>
          <w:rFonts w:ascii="ugawZmEr+FangSong" w:hAnsi="ugawZmEr+FangSong" w:eastAsia="ugawZmEr+FangSong"/>
          <w:color w:val="000000"/>
          <w:spacing w:val="86"/>
          <w:sz w:val="32"/>
        </w:rPr>
        <w:t>2</w:t>
      </w:r>
      <w:r>
        <w:rPr>
          <w:rFonts w:ascii="ugawZmEr+FangSong" w:hAnsi="ugawZmEr+FangSong" w:eastAsia="ugawZmEr+FangSong"/>
          <w:color w:val="000000"/>
          <w:spacing w:val="6"/>
          <w:sz w:val="32"/>
        </w:rPr>
        <w:t>年</w:t>
      </w:r>
      <w:r>
        <w:rPr>
          <w:rFonts w:ascii="ugawZmEr+FangSong" w:hAnsi="ugawZmEr+FangSong" w:eastAsia="ugawZmEr+FangSong"/>
          <w:color w:val="000000"/>
          <w:spacing w:val="8"/>
          <w:sz w:val="32"/>
        </w:rPr>
        <w:t>度</w:t>
      </w:r>
      <w:r>
        <w:rPr>
          <w:rFonts w:ascii="ugawZmEr+FangSong" w:hAnsi="ugawZmEr+FangSong" w:eastAsia="ugawZmEr+FangSong"/>
          <w:color w:val="000000"/>
          <w:spacing w:val="6"/>
          <w:sz w:val="32"/>
        </w:rPr>
        <w:t>支</w:t>
      </w:r>
      <w:r>
        <w:rPr>
          <w:rFonts w:ascii="ugawZmEr+FangSong" w:hAnsi="ugawZmEr+FangSong" w:eastAsia="ugawZmEr+FangSong"/>
          <w:color w:val="000000"/>
          <w:spacing w:val="8"/>
          <w:sz w:val="32"/>
        </w:rPr>
        <w:t>出</w:t>
      </w:r>
      <w:r>
        <w:rPr>
          <w:rFonts w:ascii="ugawZmEr+FangSong" w:hAnsi="ugawZmEr+FangSong" w:eastAsia="ugawZmEr+FangSong"/>
          <w:color w:val="000000"/>
          <w:spacing w:val="6"/>
          <w:sz w:val="32"/>
        </w:rPr>
        <w:t>合</w:t>
      </w:r>
      <w:r>
        <w:rPr>
          <w:rFonts w:ascii="ugawZmEr+FangSong" w:hAnsi="ugawZmEr+FangSong" w:eastAsia="ugawZmEr+FangSong"/>
          <w:color w:val="000000"/>
          <w:spacing w:val="88"/>
          <w:sz w:val="32"/>
        </w:rPr>
        <w:t>计</w:t>
      </w:r>
      <w:r>
        <w:rPr>
          <w:rFonts w:ascii="ugawZmEr+FangSong" w:hAnsi="ugawZmEr+FangSong" w:eastAsia="ugawZmEr+FangSong"/>
          <w:color w:val="000000"/>
          <w:sz w:val="32"/>
        </w:rPr>
        <w:t>2</w:t>
      </w:r>
      <w:r>
        <w:rPr>
          <w:rFonts w:ascii="ugawZmEr+FangSong" w:hAnsi="ugawZmEr+FangSong" w:eastAsia="ugawZmEr+FangSong"/>
          <w:color w:val="000000"/>
          <w:spacing w:val="2"/>
          <w:sz w:val="32"/>
        </w:rPr>
        <w:t>4</w:t>
      </w:r>
      <w:r>
        <w:rPr>
          <w:rFonts w:ascii="ugawZmEr+FangSong" w:hAnsi="ugawZmEr+FangSong" w:eastAsia="ugawZmEr+FangSong"/>
          <w:color w:val="000000"/>
          <w:sz w:val="32"/>
        </w:rPr>
        <w:t>9.</w:t>
      </w:r>
      <w:r>
        <w:rPr>
          <w:rFonts w:ascii="ugawZmEr+FangSong" w:hAnsi="ugawZmEr+FangSong" w:eastAsia="ugawZmEr+FangSong"/>
          <w:color w:val="000000"/>
          <w:spacing w:val="2"/>
          <w:sz w:val="32"/>
        </w:rPr>
        <w:t>2</w:t>
      </w:r>
      <w:r>
        <w:rPr>
          <w:rFonts w:ascii="ugawZmEr+FangSong" w:hAnsi="ugawZmEr+FangSong" w:eastAsia="ugawZmEr+FangSong"/>
          <w:color w:val="000000"/>
          <w:spacing w:val="86"/>
          <w:sz w:val="32"/>
        </w:rPr>
        <w:t>8</w:t>
      </w:r>
      <w:r>
        <w:rPr>
          <w:rFonts w:ascii="ugawZmEr+FangSong" w:hAnsi="ugawZmEr+FangSong" w:eastAsia="ugawZmEr+FangSong"/>
          <w:color w:val="000000"/>
          <w:spacing w:val="4"/>
          <w:sz w:val="32"/>
        </w:rPr>
        <w:t>万</w:t>
      </w:r>
      <w:r>
        <w:rPr>
          <w:rFonts w:ascii="ugawZmEr+FangSong" w:hAnsi="ugawZmEr+FangSong" w:eastAsia="ugawZmEr+FangSong"/>
          <w:color w:val="000000"/>
          <w:spacing w:val="6"/>
          <w:sz w:val="32"/>
        </w:rPr>
        <w:t>元</w:t>
      </w:r>
      <w:r>
        <w:rPr>
          <w:rFonts w:ascii="ugawZmEr+FangSong" w:hAnsi="ugawZmEr+FangSong" w:eastAsia="ugawZmEr+FangSong"/>
          <w:color w:val="000000"/>
          <w:spacing w:val="4"/>
          <w:sz w:val="32"/>
        </w:rPr>
        <w:t>，</w:t>
      </w:r>
      <w:r>
        <w:rPr>
          <w:rFonts w:ascii="ugawZmEr+FangSong" w:hAnsi="ugawZmEr+FangSong" w:eastAsia="ugawZmEr+FangSong"/>
          <w:color w:val="000000"/>
          <w:spacing w:val="6"/>
          <w:sz w:val="32"/>
        </w:rPr>
        <w:t>其</w:t>
      </w:r>
      <w:r>
        <w:rPr>
          <w:rFonts w:ascii="ugawZmEr+FangSong" w:hAnsi="ugawZmEr+FangSong" w:eastAsia="ugawZmEr+FangSong"/>
          <w:color w:val="000000"/>
          <w:spacing w:val="4"/>
          <w:sz w:val="32"/>
        </w:rPr>
        <w:t>中</w:t>
      </w:r>
      <w:r>
        <w:rPr>
          <w:rFonts w:ascii="ugawZmEr+FangSong" w:hAnsi="ugawZmEr+FangSong" w:eastAsia="ugawZmEr+FangSong"/>
          <w:color w:val="000000"/>
          <w:spacing w:val="8"/>
          <w:sz w:val="32"/>
        </w:rPr>
        <w:t>：</w:t>
      </w:r>
      <w:r>
        <w:rPr>
          <w:rFonts w:ascii="ugawZmEr+FangSong" w:hAnsi="ugawZmEr+FangSong" w:eastAsia="ugawZmEr+FangSong"/>
          <w:color w:val="000000"/>
          <w:spacing w:val="6"/>
          <w:sz w:val="32"/>
        </w:rPr>
        <w:t>基本</w:t>
      </w:r>
      <w:r>
        <w:rPr>
          <w:rFonts w:ascii="ugawZmEr+FangSong" w:hAnsi="ugawZmEr+FangSong" w:eastAsia="ugawZmEr+FangSong"/>
          <w:color w:val="000000"/>
          <w:spacing w:val="8"/>
          <w:sz w:val="32"/>
        </w:rPr>
        <w:t>支</w:t>
      </w:r>
      <w:r>
        <w:rPr>
          <w:rFonts w:ascii="ugawZmEr+FangSong" w:hAnsi="ugawZmEr+FangSong" w:eastAsia="ugawZmEr+FangSong"/>
          <w:color w:val="000000"/>
          <w:spacing w:val="84"/>
          <w:sz w:val="32"/>
        </w:rPr>
        <w:t>出</w:t>
      </w:r>
      <w:r>
        <w:rPr>
          <w:rFonts w:ascii="ugawZmEr+FangSong" w:hAnsi="ugawZmEr+FangSong" w:eastAsia="ugawZmEr+FangSong"/>
          <w:color w:val="000000"/>
          <w:spacing w:val="2"/>
          <w:sz w:val="32"/>
        </w:rPr>
        <w:t>2</w:t>
      </w:r>
      <w:r>
        <w:rPr>
          <w:rFonts w:ascii="ugawZmEr+FangSong" w:hAnsi="ugawZmEr+FangSong" w:eastAsia="ugawZmEr+FangSong"/>
          <w:color w:val="000000"/>
          <w:sz w:val="32"/>
        </w:rPr>
        <w:t>1</w:t>
      </w:r>
      <w:r>
        <w:rPr>
          <w:rFonts w:ascii="ugawZmEr+FangSong" w:hAnsi="ugawZmEr+FangSong" w:eastAsia="ugawZmEr+FangSong"/>
          <w:color w:val="000000"/>
          <w:spacing w:val="-2"/>
          <w:sz w:val="32"/>
        </w:rPr>
        <w:t>3</w:t>
      </w:r>
      <w:r>
        <w:rPr>
          <w:rFonts w:ascii="ugawZmEr+FangSong" w:hAnsi="ugawZmEr+FangSong" w:eastAsia="ugawZmEr+FangSong"/>
          <w:color w:val="000000"/>
          <w:spacing w:val="2"/>
          <w:sz w:val="32"/>
        </w:rPr>
        <w:t>.</w:t>
      </w:r>
      <w:r>
        <w:rPr>
          <w:rFonts w:ascii="ugawZmEr+FangSong" w:hAnsi="ugawZmEr+FangSong" w:eastAsia="ugawZmEr+FangSong"/>
          <w:color w:val="000000"/>
          <w:sz w:val="32"/>
        </w:rPr>
        <w:t>22</w:t>
      </w:r>
      <w:r>
        <w:rPr>
          <w:rFonts w:ascii="ugawZmEr+FangSong" w:hAnsi="ugawZmEr+FangSong" w:eastAsia="ugawZmEr+FangSong"/>
          <w:color w:val="000000"/>
          <w:spacing w:val="4"/>
          <w:sz w:val="32"/>
        </w:rPr>
        <w:t>万元</w:t>
      </w:r>
      <w:r>
        <w:rPr>
          <w:rFonts w:ascii="ugawZmEr+FangSong" w:hAnsi="ugawZmEr+FangSong" w:eastAsia="ugawZmEr+FangSong"/>
          <w:color w:val="000000"/>
          <w:sz w:val="32"/>
        </w:rPr>
        <w:t>，</w:t>
      </w:r>
      <w:r>
        <w:rPr>
          <w:rFonts w:ascii="ugawZmEr+FangSong" w:hAnsi="ugawZmEr+FangSong" w:eastAsia="ugawZmEr+FangSong"/>
          <w:color w:val="000000"/>
          <w:spacing w:val="82"/>
          <w:sz w:val="32"/>
        </w:rPr>
        <w:t>占</w:t>
      </w:r>
      <w:r>
        <w:rPr>
          <w:rFonts w:ascii="ugawZmEr+FangSong" w:hAnsi="ugawZmEr+FangSong" w:eastAsia="ugawZmEr+FangSong"/>
          <w:color w:val="000000"/>
          <w:spacing w:val="2"/>
          <w:sz w:val="32"/>
        </w:rPr>
        <w:t>8</w:t>
      </w:r>
      <w:r>
        <w:rPr>
          <w:rFonts w:ascii="ugawZmEr+FangSong" w:hAnsi="ugawZmEr+FangSong" w:eastAsia="ugawZmEr+FangSong"/>
          <w:color w:val="000000"/>
          <w:sz w:val="32"/>
        </w:rPr>
        <w:t>5.</w:t>
      </w:r>
      <w:r>
        <w:rPr>
          <w:rFonts w:ascii="ugawZmEr+FangSong" w:hAnsi="ugawZmEr+FangSong" w:eastAsia="ugawZmEr+FangSong"/>
          <w:color w:val="000000"/>
          <w:spacing w:val="2"/>
          <w:sz w:val="32"/>
        </w:rPr>
        <w:t>5</w:t>
      </w:r>
      <w:r>
        <w:rPr>
          <w:rFonts w:ascii="ugawZmEr+FangSong" w:hAnsi="ugawZmEr+FangSong" w:eastAsia="ugawZmEr+FangSong"/>
          <w:color w:val="000000"/>
          <w:sz w:val="32"/>
        </w:rPr>
        <w:t>%</w:t>
      </w:r>
      <w:r>
        <w:rPr>
          <w:rFonts w:ascii="ugawZmEr+FangSong" w:hAnsi="ugawZmEr+FangSong" w:eastAsia="ugawZmEr+FangSong"/>
          <w:color w:val="000000"/>
          <w:spacing w:val="2"/>
          <w:sz w:val="32"/>
        </w:rPr>
        <w:t>；项目支</w:t>
      </w:r>
      <w:r>
        <w:rPr>
          <w:rFonts w:ascii="ugawZmEr+FangSong" w:hAnsi="ugawZmEr+FangSong" w:eastAsia="ugawZmEr+FangSong"/>
          <w:color w:val="000000"/>
          <w:spacing w:val="82"/>
          <w:sz w:val="32"/>
        </w:rPr>
        <w:t>出</w:t>
      </w:r>
      <w:r>
        <w:rPr>
          <w:rFonts w:ascii="ugawZmEr+FangSong" w:hAnsi="ugawZmEr+FangSong" w:eastAsia="ugawZmEr+FangSong"/>
          <w:color w:val="000000"/>
          <w:sz w:val="32"/>
        </w:rPr>
        <w:t>3</w:t>
      </w:r>
      <w:r>
        <w:rPr>
          <w:rFonts w:ascii="ugawZmEr+FangSong" w:hAnsi="ugawZmEr+FangSong" w:eastAsia="ugawZmEr+FangSong"/>
          <w:color w:val="000000"/>
          <w:spacing w:val="2"/>
          <w:sz w:val="32"/>
        </w:rPr>
        <w:t>6</w:t>
      </w:r>
      <w:r>
        <w:rPr>
          <w:rFonts w:ascii="ugawZmEr+FangSong" w:hAnsi="ugawZmEr+FangSong" w:eastAsia="ugawZmEr+FangSong"/>
          <w:color w:val="000000"/>
          <w:sz w:val="32"/>
        </w:rPr>
        <w:t>.0</w:t>
      </w:r>
      <w:r>
        <w:rPr>
          <w:rFonts w:ascii="ugawZmEr+FangSong" w:hAnsi="ugawZmEr+FangSong" w:eastAsia="ugawZmEr+FangSong"/>
          <w:color w:val="000000"/>
          <w:spacing w:val="80"/>
          <w:sz w:val="32"/>
        </w:rPr>
        <w:t>5</w:t>
      </w:r>
      <w:r>
        <w:rPr>
          <w:rFonts w:ascii="ugawZmEr+FangSong" w:hAnsi="ugawZmEr+FangSong" w:eastAsia="ugawZmEr+FangSong"/>
          <w:color w:val="000000"/>
          <w:spacing w:val="2"/>
          <w:sz w:val="32"/>
        </w:rPr>
        <w:t>万</w:t>
      </w:r>
      <w:r>
        <w:rPr>
          <w:rFonts w:ascii="ugawZmEr+FangSong" w:hAnsi="ugawZmEr+FangSong" w:eastAsia="ugawZmEr+FangSong"/>
          <w:color w:val="000000"/>
          <w:spacing w:val="4"/>
          <w:sz w:val="32"/>
        </w:rPr>
        <w:t>元</w:t>
      </w:r>
      <w:r>
        <w:rPr>
          <w:rFonts w:ascii="ugawZmEr+FangSong" w:hAnsi="ugawZmEr+FangSong" w:eastAsia="ugawZmEr+FangSong"/>
          <w:color w:val="000000"/>
          <w:sz w:val="32"/>
        </w:rPr>
        <w:t>，</w:t>
      </w:r>
      <w:r>
        <w:rPr>
          <w:rFonts w:ascii="ugawZmEr+FangSong" w:hAnsi="ugawZmEr+FangSong" w:eastAsia="ugawZmEr+FangSong"/>
          <w:color w:val="000000"/>
          <w:spacing w:val="84"/>
          <w:sz w:val="32"/>
        </w:rPr>
        <w:t>占</w:t>
      </w:r>
      <w:r>
        <w:rPr>
          <w:rFonts w:ascii="ugawZmEr+FangSong" w:hAnsi="ugawZmEr+FangSong" w:eastAsia="ugawZmEr+FangSong"/>
          <w:color w:val="000000"/>
          <w:sz w:val="32"/>
        </w:rPr>
        <w:t>1</w:t>
      </w:r>
      <w:r>
        <w:rPr>
          <w:rFonts w:ascii="ugawZmEr+FangSong" w:hAnsi="ugawZmEr+FangSong" w:eastAsia="ugawZmEr+FangSong"/>
          <w:color w:val="000000"/>
          <w:spacing w:val="2"/>
          <w:sz w:val="32"/>
        </w:rPr>
        <w:t>4</w:t>
      </w:r>
      <w:r>
        <w:rPr>
          <w:rFonts w:ascii="ugawZmEr+FangSong" w:hAnsi="ugawZmEr+FangSong" w:eastAsia="ugawZmEr+FangSong"/>
          <w:color w:val="000000"/>
          <w:spacing w:val="-2"/>
          <w:sz w:val="32"/>
        </w:rPr>
        <w:t>.</w:t>
      </w:r>
      <w:r>
        <w:rPr>
          <w:rFonts w:ascii="ugawZmEr+FangSong" w:hAnsi="ugawZmEr+FangSong" w:eastAsia="ugawZmEr+FangSong"/>
          <w:color w:val="000000"/>
          <w:sz w:val="32"/>
        </w:rPr>
        <w:t>5</w:t>
      </w:r>
      <w:r>
        <w:rPr>
          <w:rFonts w:ascii="ugawZmEr+FangSong" w:hAnsi="ugawZmEr+FangSong" w:eastAsia="ugawZmEr+FangSong"/>
          <w:color w:val="000000"/>
          <w:spacing w:val="2"/>
          <w:sz w:val="32"/>
        </w:rPr>
        <w:t>%</w:t>
      </w:r>
      <w:r>
        <w:rPr>
          <w:rFonts w:ascii="ugawZmEr+FangSong" w:hAnsi="ugawZmEr+FangSong" w:eastAsia="ugawZmEr+FangSong"/>
          <w:color w:val="000000"/>
          <w:spacing w:val="4"/>
          <w:sz w:val="32"/>
        </w:rPr>
        <w:t>；</w:t>
      </w:r>
      <w:r>
        <w:rPr>
          <w:rFonts w:ascii="ugawZmEr+FangSong" w:hAnsi="ugawZmEr+FangSong" w:eastAsia="ugawZmEr+FangSong"/>
          <w:color w:val="000000"/>
          <w:spacing w:val="2"/>
          <w:sz w:val="32"/>
        </w:rPr>
        <w:t>经</w:t>
      </w:r>
      <w:r>
        <w:rPr>
          <w:rFonts w:ascii="ugawZmEr+FangSong" w:hAnsi="ugawZmEr+FangSong" w:eastAsia="ugawZmEr+FangSong"/>
          <w:color w:val="000000"/>
          <w:sz w:val="32"/>
        </w:rPr>
        <w:t>营</w:t>
      </w:r>
      <w:r>
        <w:rPr>
          <w:rFonts w:ascii="ugawZmEr+FangSong" w:hAnsi="ugawZmEr+FangSong" w:eastAsia="ugawZmEr+FangSong"/>
          <w:color w:val="000000"/>
          <w:spacing w:val="4"/>
          <w:sz w:val="32"/>
        </w:rPr>
        <w:t>支</w:t>
      </w:r>
      <w:r>
        <w:rPr>
          <w:rFonts w:ascii="ugawZmEr+FangSong" w:hAnsi="ugawZmEr+FangSong" w:eastAsia="ugawZmEr+FangSong"/>
          <w:color w:val="000000"/>
          <w:spacing w:val="82"/>
          <w:sz w:val="32"/>
        </w:rPr>
        <w:t>出</w:t>
      </w:r>
      <w:r>
        <w:rPr>
          <w:rFonts w:ascii="ugawZmEr+FangSong" w:hAnsi="ugawZmEr+FangSong" w:eastAsia="ugawZmEr+FangSong"/>
          <w:color w:val="000000"/>
          <w:spacing w:val="80"/>
          <w:sz w:val="32"/>
        </w:rPr>
        <w:t>0</w:t>
      </w:r>
      <w:r>
        <w:rPr>
          <w:rFonts w:ascii="ugawZmEr+FangSong" w:hAnsi="ugawZmEr+FangSong" w:eastAsia="ugawZmEr+FangSong"/>
          <w:color w:val="000000"/>
          <w:spacing w:val="2"/>
          <w:sz w:val="32"/>
        </w:rPr>
        <w:t>万</w:t>
      </w:r>
      <w:r>
        <w:rPr>
          <w:rFonts w:ascii="ugawZmEr+FangSong" w:hAnsi="ugawZmEr+FangSong" w:eastAsia="ugawZmEr+FangSong"/>
          <w:color w:val="000000"/>
          <w:spacing w:val="4"/>
          <w:sz w:val="32"/>
        </w:rPr>
        <w:t>元</w:t>
      </w:r>
      <w:r>
        <w:rPr>
          <w:rFonts w:ascii="ugawZmEr+FangSong" w:hAnsi="ugawZmEr+FangSong" w:eastAsia="ugawZmEr+FangSong"/>
          <w:color w:val="000000"/>
          <w:sz w:val="32"/>
        </w:rPr>
        <w:t>，</w:t>
      </w:r>
      <w:r>
        <w:rPr>
          <w:rFonts w:ascii="ugawZmEr+FangSong" w:hAnsi="ugawZmEr+FangSong" w:eastAsia="ugawZmEr+FangSong"/>
          <w:color w:val="000000"/>
          <w:spacing w:val="82"/>
          <w:sz w:val="32"/>
        </w:rPr>
        <w:t>占</w:t>
      </w:r>
      <w:r>
        <w:rPr>
          <w:rFonts w:ascii="ugawZmEr+FangSong" w:hAnsi="ugawZmEr+FangSong" w:eastAsia="ugawZmEr+FangSong"/>
          <w:color w:val="000000"/>
          <w:sz w:val="32"/>
        </w:rPr>
        <w:t>0</w:t>
      </w:r>
      <w:r>
        <w:rPr>
          <w:rFonts w:ascii="ugawZmEr+FangSong" w:hAnsi="ugawZmEr+FangSong" w:eastAsia="ugawZmEr+FangSong"/>
          <w:color w:val="000000"/>
          <w:spacing w:val="2"/>
          <w:sz w:val="32"/>
        </w:rPr>
        <w:t>%；对</w:t>
      </w:r>
      <w:r>
        <w:rPr>
          <w:rFonts w:ascii="ugawZmEr+FangSong" w:hAnsi="ugawZmEr+FangSong" w:eastAsia="ugawZmEr+FangSong"/>
          <w:color w:val="000000"/>
          <w:sz w:val="32"/>
        </w:rPr>
        <w:t>附</w:t>
      </w:r>
      <w:r>
        <w:rPr>
          <w:rFonts w:ascii="ugawZmEr+FangSong" w:hAnsi="ugawZmEr+FangSong" w:eastAsia="ugawZmEr+FangSong"/>
          <w:color w:val="000000"/>
          <w:spacing w:val="2"/>
          <w:sz w:val="32"/>
        </w:rPr>
        <w:t>属单</w:t>
      </w:r>
      <w:r>
        <w:rPr>
          <w:rFonts w:ascii="ugawZmEr+FangSong" w:hAnsi="ugawZmEr+FangSong" w:eastAsia="ugawZmEr+FangSong"/>
          <w:color w:val="000000"/>
          <w:sz w:val="32"/>
        </w:rPr>
        <w:t>位</w:t>
      </w:r>
      <w:r>
        <w:rPr>
          <w:rFonts w:ascii="ugawZmEr+FangSong" w:hAnsi="ugawZmEr+FangSong" w:eastAsia="ugawZmEr+FangSong"/>
          <w:color w:val="000000"/>
          <w:spacing w:val="2"/>
          <w:sz w:val="32"/>
        </w:rPr>
        <w:t>补助</w:t>
      </w:r>
      <w:r>
        <w:rPr>
          <w:rFonts w:ascii="ugawZmEr+FangSong" w:hAnsi="ugawZmEr+FangSong" w:eastAsia="ugawZmEr+FangSong"/>
          <w:color w:val="000000"/>
          <w:sz w:val="32"/>
        </w:rPr>
        <w:t>支</w:t>
      </w:r>
      <w:r>
        <w:rPr>
          <w:rFonts w:ascii="ugawZmEr+FangSong" w:hAnsi="ugawZmEr+FangSong" w:eastAsia="ugawZmEr+FangSong"/>
          <w:color w:val="000000"/>
          <w:spacing w:val="82"/>
          <w:sz w:val="32"/>
        </w:rPr>
        <w:t>出</w:t>
      </w:r>
      <w:r>
        <w:rPr>
          <w:rFonts w:ascii="ugawZmEr+FangSong" w:hAnsi="ugawZmEr+FangSong" w:eastAsia="ugawZmEr+FangSong"/>
          <w:color w:val="000000"/>
          <w:spacing w:val="80"/>
          <w:sz w:val="32"/>
        </w:rPr>
        <w:t>0</w:t>
      </w:r>
      <w:r>
        <w:rPr>
          <w:rFonts w:ascii="ugawZmEr+FangSong" w:hAnsi="ugawZmEr+FangSong" w:eastAsia="ugawZmEr+FangSong"/>
          <w:color w:val="000000"/>
          <w:sz w:val="32"/>
        </w:rPr>
        <w:t>万</w:t>
      </w:r>
      <w:r>
        <w:rPr>
          <w:rFonts w:ascii="ugawZmEr+FangSong" w:hAnsi="ugawZmEr+FangSong" w:eastAsia="ugawZmEr+FangSong"/>
          <w:color w:val="000000"/>
          <w:spacing w:val="4"/>
          <w:sz w:val="32"/>
        </w:rPr>
        <w:t>元</w:t>
      </w:r>
      <w:r>
        <w:rPr>
          <w:rFonts w:ascii="ugawZmEr+FangSong" w:hAnsi="ugawZmEr+FangSong" w:eastAsia="ugawZmEr+FangSong"/>
          <w:color w:val="000000"/>
          <w:sz w:val="32"/>
        </w:rPr>
        <w:t>，</w:t>
      </w:r>
      <w:r>
        <w:rPr>
          <w:rFonts w:ascii="ugawZmEr+FangSong" w:hAnsi="ugawZmEr+FangSong" w:eastAsia="ugawZmEr+FangSong"/>
          <w:color w:val="000000"/>
          <w:spacing w:val="80"/>
          <w:sz w:val="32"/>
        </w:rPr>
        <w:t>占</w:t>
      </w:r>
      <w:r>
        <w:rPr>
          <w:rFonts w:ascii="ugawZmEr+FangSong" w:hAnsi="ugawZmEr+FangSong" w:eastAsia="ugawZmEr+FangSong"/>
          <w:color w:val="000000"/>
          <w:spacing w:val="2"/>
          <w:sz w:val="32"/>
        </w:rPr>
        <w:t>0</w:t>
      </w:r>
      <w:r>
        <w:rPr>
          <w:rFonts w:ascii="ugawZmEr+FangSong" w:hAnsi="ugawZmEr+FangSong" w:eastAsia="ugawZmEr+FangSong"/>
          <w:color w:val="000000"/>
          <w:sz w:val="32"/>
        </w:rPr>
        <w:t>%。</w:t>
      </w:r>
    </w:p>
    <w:p w14:paraId="2AAAAA98">
      <w:pPr>
        <w:sectPr>
          <w:pgSz w:w="11906" w:h="16838"/>
          <w:pgMar w:top="810" w:right="498" w:bottom="1440" w:left="1440" w:header="720" w:footer="720" w:gutter="0"/>
          <w:cols w:equalWidth="0" w:num="1">
            <w:col w:w="9968"/>
          </w:cols>
          <w:docGrid w:linePitch="360" w:charSpace="0"/>
        </w:sectPr>
      </w:pPr>
    </w:p>
    <w:p w14:paraId="684B2178">
      <w:pPr>
        <w:widowControl/>
        <w:autoSpaceDE w:val="0"/>
        <w:autoSpaceDN w:val="0"/>
        <w:spacing w:before="428" w:after="0" w:line="220" w:lineRule="exact"/>
        <w:ind w:left="0" w:right="0"/>
      </w:pPr>
    </w:p>
    <w:p w14:paraId="789C17A6">
      <w:pPr>
        <w:widowControl/>
        <w:autoSpaceDE w:val="0"/>
        <w:autoSpaceDN w:val="0"/>
        <w:spacing w:before="0" w:after="0" w:line="240" w:lineRule="auto"/>
        <w:ind w:left="1616" w:right="0" w:firstLine="0"/>
        <w:jc w:val="left"/>
      </w:pPr>
      <w:r>
        <w:drawing>
          <wp:inline distT="0" distB="0" distL="114300" distR="114300">
            <wp:extent cx="3784600" cy="2870200"/>
            <wp:effectExtent l="0" t="0" r="0" b="0"/>
            <wp:docPr id="133"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0"/>
                    <pic:cNvPicPr>
                      <a:picLocks noChangeAspect="1"/>
                    </pic:cNvPicPr>
                  </pic:nvPicPr>
                  <pic:blipFill>
                    <a:blip r:embed="rId42"/>
                    <a:stretch>
                      <a:fillRect/>
                    </a:stretch>
                  </pic:blipFill>
                  <pic:spPr>
                    <a:xfrm>
                      <a:off x="0" y="0"/>
                      <a:ext cx="3784600" cy="2870200"/>
                    </a:xfrm>
                    <a:prstGeom prst="rect">
                      <a:avLst/>
                    </a:prstGeom>
                  </pic:spPr>
                </pic:pic>
              </a:graphicData>
            </a:graphic>
          </wp:inline>
        </w:drawing>
      </w:r>
    </w:p>
    <w:p w14:paraId="7D339A27">
      <w:pPr>
        <w:widowControl/>
        <w:tabs>
          <w:tab w:val="left" w:pos="640"/>
        </w:tabs>
        <w:autoSpaceDE w:val="0"/>
        <w:autoSpaceDN w:val="0"/>
        <w:spacing w:before="350" w:after="0" w:line="580" w:lineRule="exact"/>
        <w:ind w:left="0" w:right="0" w:firstLine="0"/>
        <w:jc w:val="left"/>
      </w:pPr>
      <w:r>
        <w:tab/>
      </w:r>
      <w:r>
        <w:rPr>
          <w:rFonts w:ascii="er1xbPjc+SimHei" w:hAnsi="er1xbPjc+SimHei" w:eastAsia="er1xbPjc+SimHei"/>
          <w:color w:val="000000"/>
          <w:sz w:val="32"/>
        </w:rPr>
        <w:t>四</w:t>
      </w:r>
      <w:r>
        <w:rPr>
          <w:rFonts w:ascii="er1xbPjc+SimHei" w:hAnsi="er1xbPjc+SimHei" w:eastAsia="er1xbPjc+SimHei"/>
          <w:color w:val="000000"/>
          <w:spacing w:val="2"/>
          <w:sz w:val="32"/>
        </w:rPr>
        <w:t>、</w:t>
      </w:r>
      <w:r>
        <w:rPr>
          <w:rFonts w:ascii="er1xbPjc+SimHei" w:hAnsi="er1xbPjc+SimHei" w:eastAsia="er1xbPjc+SimHei"/>
          <w:color w:val="000000"/>
          <w:sz w:val="32"/>
        </w:rPr>
        <w:t>财</w:t>
      </w:r>
      <w:r>
        <w:rPr>
          <w:rFonts w:ascii="er1xbPjc+SimHei" w:hAnsi="er1xbPjc+SimHei" w:eastAsia="er1xbPjc+SimHei"/>
          <w:color w:val="000000"/>
          <w:spacing w:val="2"/>
          <w:sz w:val="32"/>
        </w:rPr>
        <w:t>政拨款</w:t>
      </w:r>
      <w:r>
        <w:rPr>
          <w:rFonts w:ascii="er1xbPjc+SimHei" w:hAnsi="er1xbPjc+SimHei" w:eastAsia="er1xbPjc+SimHei"/>
          <w:color w:val="000000"/>
          <w:sz w:val="32"/>
        </w:rPr>
        <w:t>收</w:t>
      </w:r>
      <w:r>
        <w:rPr>
          <w:rFonts w:ascii="er1xbPjc+SimHei" w:hAnsi="er1xbPjc+SimHei" w:eastAsia="er1xbPjc+SimHei"/>
          <w:color w:val="000000"/>
          <w:spacing w:val="2"/>
          <w:sz w:val="32"/>
        </w:rPr>
        <w:t>入支</w:t>
      </w:r>
      <w:r>
        <w:rPr>
          <w:rFonts w:ascii="er1xbPjc+SimHei" w:hAnsi="er1xbPjc+SimHei" w:eastAsia="er1xbPjc+SimHei"/>
          <w:color w:val="000000"/>
          <w:sz w:val="32"/>
        </w:rPr>
        <w:t>出</w:t>
      </w:r>
      <w:r>
        <w:rPr>
          <w:rFonts w:ascii="er1xbPjc+SimHei" w:hAnsi="er1xbPjc+SimHei" w:eastAsia="er1xbPjc+SimHei"/>
          <w:color w:val="000000"/>
          <w:spacing w:val="2"/>
          <w:sz w:val="32"/>
        </w:rPr>
        <w:t>决算</w:t>
      </w:r>
      <w:r>
        <w:rPr>
          <w:rFonts w:ascii="er1xbPjc+SimHei" w:hAnsi="er1xbPjc+SimHei" w:eastAsia="er1xbPjc+SimHei"/>
          <w:color w:val="000000"/>
          <w:sz w:val="32"/>
        </w:rPr>
        <w:t>总</w:t>
      </w:r>
      <w:r>
        <w:rPr>
          <w:rFonts w:ascii="er1xbPjc+SimHei" w:hAnsi="er1xbPjc+SimHei" w:eastAsia="er1xbPjc+SimHei"/>
          <w:color w:val="000000"/>
          <w:spacing w:val="2"/>
          <w:sz w:val="32"/>
        </w:rPr>
        <w:t>体情</w:t>
      </w:r>
      <w:r>
        <w:rPr>
          <w:rFonts w:ascii="er1xbPjc+SimHei" w:hAnsi="er1xbPjc+SimHei" w:eastAsia="er1xbPjc+SimHei"/>
          <w:color w:val="000000"/>
          <w:sz w:val="32"/>
        </w:rPr>
        <w:t>况</w:t>
      </w:r>
      <w:r>
        <w:rPr>
          <w:rFonts w:ascii="er1xbPjc+SimHei" w:hAnsi="er1xbPjc+SimHei" w:eastAsia="er1xbPjc+SimHei"/>
          <w:color w:val="000000"/>
          <w:spacing w:val="2"/>
          <w:sz w:val="32"/>
        </w:rPr>
        <w:t>说</w:t>
      </w:r>
      <w:r>
        <w:rPr>
          <w:rFonts w:ascii="er1xbPjc+SimHei" w:hAnsi="er1xbPjc+SimHei" w:eastAsia="er1xbPjc+SimHei"/>
          <w:color w:val="000000"/>
          <w:sz w:val="32"/>
        </w:rPr>
        <w:t>明</w:t>
      </w:r>
      <w:r>
        <w:br w:type="textWrapping"/>
      </w:r>
      <w:r>
        <w:tab/>
      </w:r>
      <w:r>
        <w:rPr>
          <w:rFonts w:ascii="SplWqiPJ+KaiTi" w:hAnsi="SplWqiPJ+KaiTi" w:eastAsia="SplWqiPJ+KaiTi"/>
          <w:b/>
          <w:color w:val="000000"/>
          <w:spacing w:val="2"/>
          <w:sz w:val="32"/>
        </w:rPr>
        <w:t>（一</w:t>
      </w:r>
      <w:r>
        <w:rPr>
          <w:rFonts w:ascii="SplWqiPJ+KaiTi" w:hAnsi="SplWqiPJ+KaiTi" w:eastAsia="SplWqiPJ+KaiTi"/>
          <w:b/>
          <w:color w:val="000000"/>
          <w:spacing w:val="4"/>
          <w:sz w:val="32"/>
        </w:rPr>
        <w:t>）</w:t>
      </w:r>
      <w:r>
        <w:rPr>
          <w:rFonts w:ascii="SplWqiPJ+KaiTi" w:hAnsi="SplWqiPJ+KaiTi" w:eastAsia="SplWqiPJ+KaiTi"/>
          <w:b/>
          <w:color w:val="000000"/>
          <w:sz w:val="32"/>
        </w:rPr>
        <w:t>财</w:t>
      </w:r>
      <w:r>
        <w:rPr>
          <w:rFonts w:ascii="SplWqiPJ+KaiTi" w:hAnsi="SplWqiPJ+KaiTi" w:eastAsia="SplWqiPJ+KaiTi"/>
          <w:b/>
          <w:color w:val="000000"/>
          <w:spacing w:val="2"/>
          <w:sz w:val="32"/>
        </w:rPr>
        <w:t>政拨</w:t>
      </w:r>
      <w:r>
        <w:rPr>
          <w:rFonts w:ascii="SplWqiPJ+KaiTi" w:hAnsi="SplWqiPJ+KaiTi" w:eastAsia="SplWqiPJ+KaiTi"/>
          <w:b/>
          <w:color w:val="000000"/>
          <w:spacing w:val="4"/>
          <w:sz w:val="32"/>
        </w:rPr>
        <w:t>款收</w:t>
      </w:r>
      <w:r>
        <w:rPr>
          <w:rFonts w:ascii="SplWqiPJ+KaiTi" w:hAnsi="SplWqiPJ+KaiTi" w:eastAsia="SplWqiPJ+KaiTi"/>
          <w:b/>
          <w:color w:val="000000"/>
          <w:spacing w:val="2"/>
          <w:sz w:val="32"/>
        </w:rPr>
        <w:t>支</w:t>
      </w:r>
      <w:r>
        <w:rPr>
          <w:rFonts w:ascii="SplWqiPJ+KaiTi" w:hAnsi="SplWqiPJ+KaiTi" w:eastAsia="SplWqiPJ+KaiTi"/>
          <w:b/>
          <w:color w:val="000000"/>
          <w:spacing w:val="80"/>
          <w:sz w:val="32"/>
        </w:rPr>
        <w:t>与</w:t>
      </w:r>
      <w:r>
        <w:rPr>
          <w:rFonts w:ascii="SplWqiPJ+KaiTi" w:hAnsi="SplWqiPJ+KaiTi" w:eastAsia="SplWqiPJ+KaiTi"/>
          <w:b/>
          <w:color w:val="000000"/>
          <w:spacing w:val="4"/>
          <w:sz w:val="32"/>
        </w:rPr>
        <w:t>2</w:t>
      </w:r>
      <w:r>
        <w:rPr>
          <w:rFonts w:ascii="SplWqiPJ+KaiTi" w:hAnsi="SplWqiPJ+KaiTi" w:eastAsia="SplWqiPJ+KaiTi"/>
          <w:b/>
          <w:color w:val="000000"/>
          <w:spacing w:val="2"/>
          <w:sz w:val="32"/>
        </w:rPr>
        <w:t>02</w:t>
      </w:r>
      <w:r>
        <w:rPr>
          <w:rFonts w:ascii="SplWqiPJ+KaiTi" w:hAnsi="SplWqiPJ+KaiTi" w:eastAsia="SplWqiPJ+KaiTi"/>
          <w:b/>
          <w:color w:val="000000"/>
          <w:spacing w:val="80"/>
          <w:sz w:val="32"/>
        </w:rPr>
        <w:t>1</w:t>
      </w:r>
      <w:r>
        <w:rPr>
          <w:rFonts w:ascii="SplWqiPJ+KaiTi" w:hAnsi="SplWqiPJ+KaiTi" w:eastAsia="SplWqiPJ+KaiTi"/>
          <w:b/>
          <w:color w:val="000000"/>
          <w:spacing w:val="2"/>
          <w:sz w:val="32"/>
        </w:rPr>
        <w:t>年</w:t>
      </w:r>
      <w:r>
        <w:rPr>
          <w:rFonts w:ascii="SplWqiPJ+KaiTi" w:hAnsi="SplWqiPJ+KaiTi" w:eastAsia="SplWqiPJ+KaiTi"/>
          <w:b/>
          <w:color w:val="000000"/>
          <w:spacing w:val="4"/>
          <w:sz w:val="32"/>
        </w:rPr>
        <w:t>度</w:t>
      </w:r>
      <w:r>
        <w:rPr>
          <w:rFonts w:ascii="SplWqiPJ+KaiTi" w:hAnsi="SplWqiPJ+KaiTi" w:eastAsia="SplWqiPJ+KaiTi"/>
          <w:b/>
          <w:color w:val="000000"/>
          <w:spacing w:val="2"/>
          <w:sz w:val="32"/>
        </w:rPr>
        <w:t>决</w:t>
      </w:r>
      <w:r>
        <w:rPr>
          <w:rFonts w:ascii="SplWqiPJ+KaiTi" w:hAnsi="SplWqiPJ+KaiTi" w:eastAsia="SplWqiPJ+KaiTi"/>
          <w:b/>
          <w:color w:val="000000"/>
          <w:sz w:val="32"/>
        </w:rPr>
        <w:t>算</w:t>
      </w:r>
      <w:r>
        <w:rPr>
          <w:rFonts w:ascii="SplWqiPJ+KaiTi" w:hAnsi="SplWqiPJ+KaiTi" w:eastAsia="SplWqiPJ+KaiTi"/>
          <w:b/>
          <w:color w:val="000000"/>
          <w:spacing w:val="4"/>
          <w:sz w:val="32"/>
        </w:rPr>
        <w:t>对比</w:t>
      </w:r>
      <w:r>
        <w:rPr>
          <w:rFonts w:ascii="SplWqiPJ+KaiTi" w:hAnsi="SplWqiPJ+KaiTi" w:eastAsia="SplWqiPJ+KaiTi"/>
          <w:b/>
          <w:color w:val="000000"/>
          <w:spacing w:val="2"/>
          <w:sz w:val="32"/>
        </w:rPr>
        <w:t>情</w:t>
      </w:r>
      <w:r>
        <w:rPr>
          <w:rFonts w:ascii="SplWqiPJ+KaiTi" w:hAnsi="SplWqiPJ+KaiTi" w:eastAsia="SplWqiPJ+KaiTi"/>
          <w:b/>
          <w:color w:val="000000"/>
          <w:sz w:val="32"/>
        </w:rPr>
        <w:t>况</w:t>
      </w:r>
      <w:r>
        <w:br w:type="textWrapping"/>
      </w:r>
      <w:r>
        <w:tab/>
      </w:r>
      <w:r>
        <w:rPr>
          <w:rFonts w:ascii="ugawZmEr+FangSong" w:hAnsi="ugawZmEr+FangSong" w:eastAsia="ugawZmEr+FangSong"/>
          <w:color w:val="000000"/>
          <w:sz w:val="32"/>
        </w:rPr>
        <w:t>本</w:t>
      </w:r>
      <w:r>
        <w:rPr>
          <w:rFonts w:ascii="ugawZmEr+FangSong" w:hAnsi="ugawZmEr+FangSong" w:eastAsia="ugawZmEr+FangSong"/>
          <w:color w:val="000000"/>
          <w:spacing w:val="2"/>
          <w:sz w:val="32"/>
        </w:rPr>
        <w:t>单</w:t>
      </w:r>
      <w:r>
        <w:rPr>
          <w:rFonts w:ascii="ugawZmEr+FangSong" w:hAnsi="ugawZmEr+FangSong" w:eastAsia="ugawZmEr+FangSong"/>
          <w:color w:val="000000"/>
          <w:spacing w:val="60"/>
          <w:sz w:val="32"/>
        </w:rPr>
        <w:t>位</w:t>
      </w:r>
      <w:r>
        <w:rPr>
          <w:rFonts w:ascii="ugawZmEr+FangSong" w:hAnsi="ugawZmEr+FangSong" w:eastAsia="ugawZmEr+FangSong"/>
          <w:color w:val="000000"/>
          <w:spacing w:val="2"/>
          <w:sz w:val="32"/>
        </w:rPr>
        <w:t>20</w:t>
      </w:r>
      <w:r>
        <w:rPr>
          <w:rFonts w:ascii="ugawZmEr+FangSong" w:hAnsi="ugawZmEr+FangSong" w:eastAsia="ugawZmEr+FangSong"/>
          <w:color w:val="000000"/>
          <w:spacing w:val="-2"/>
          <w:sz w:val="32"/>
        </w:rPr>
        <w:t>2</w:t>
      </w:r>
      <w:r>
        <w:rPr>
          <w:rFonts w:ascii="ugawZmEr+FangSong" w:hAnsi="ugawZmEr+FangSong" w:eastAsia="ugawZmEr+FangSong"/>
          <w:color w:val="000000"/>
          <w:spacing w:val="58"/>
          <w:sz w:val="32"/>
        </w:rPr>
        <w:t>2</w:t>
      </w:r>
      <w:r>
        <w:rPr>
          <w:rFonts w:ascii="ugawZmEr+FangSong" w:hAnsi="ugawZmEr+FangSong" w:eastAsia="ugawZmEr+FangSong"/>
          <w:color w:val="000000"/>
          <w:sz w:val="32"/>
        </w:rPr>
        <w:t>年</w:t>
      </w:r>
      <w:r>
        <w:rPr>
          <w:rFonts w:ascii="ugawZmEr+FangSong" w:hAnsi="ugawZmEr+FangSong" w:eastAsia="ugawZmEr+FangSong"/>
          <w:color w:val="000000"/>
          <w:spacing w:val="4"/>
          <w:sz w:val="32"/>
        </w:rPr>
        <w:t>度</w:t>
      </w:r>
      <w:r>
        <w:rPr>
          <w:rFonts w:ascii="ugawZmEr+FangSong" w:hAnsi="ugawZmEr+FangSong" w:eastAsia="ugawZmEr+FangSong"/>
          <w:color w:val="000000"/>
          <w:sz w:val="32"/>
        </w:rPr>
        <w:t>财</w:t>
      </w:r>
      <w:r>
        <w:rPr>
          <w:rFonts w:ascii="ugawZmEr+FangSong" w:hAnsi="ugawZmEr+FangSong" w:eastAsia="ugawZmEr+FangSong"/>
          <w:color w:val="000000"/>
          <w:spacing w:val="2"/>
          <w:sz w:val="32"/>
        </w:rPr>
        <w:t>政</w:t>
      </w:r>
      <w:r>
        <w:rPr>
          <w:rFonts w:ascii="ugawZmEr+FangSong" w:hAnsi="ugawZmEr+FangSong" w:eastAsia="ugawZmEr+FangSong"/>
          <w:color w:val="000000"/>
          <w:sz w:val="32"/>
        </w:rPr>
        <w:t>拨款</w:t>
      </w:r>
      <w:r>
        <w:rPr>
          <w:rFonts w:ascii="ugawZmEr+FangSong" w:hAnsi="ugawZmEr+FangSong" w:eastAsia="ugawZmEr+FangSong"/>
          <w:color w:val="000000"/>
          <w:spacing w:val="2"/>
          <w:sz w:val="32"/>
        </w:rPr>
        <w:t>本</w:t>
      </w:r>
      <w:r>
        <w:rPr>
          <w:rFonts w:ascii="ugawZmEr+FangSong" w:hAnsi="ugawZmEr+FangSong" w:eastAsia="ugawZmEr+FangSong"/>
          <w:color w:val="000000"/>
          <w:sz w:val="32"/>
        </w:rPr>
        <w:t>年收</w:t>
      </w:r>
      <w:r>
        <w:rPr>
          <w:rFonts w:ascii="ugawZmEr+FangSong" w:hAnsi="ugawZmEr+FangSong" w:eastAsia="ugawZmEr+FangSong"/>
          <w:color w:val="000000"/>
          <w:spacing w:val="60"/>
          <w:sz w:val="32"/>
        </w:rPr>
        <w:t>入</w:t>
      </w:r>
      <w:r>
        <w:rPr>
          <w:rFonts w:ascii="ugawZmEr+FangSong" w:hAnsi="ugawZmEr+FangSong" w:eastAsia="ugawZmEr+FangSong"/>
          <w:color w:val="000000"/>
          <w:sz w:val="32"/>
        </w:rPr>
        <w:t>24</w:t>
      </w:r>
      <w:r>
        <w:rPr>
          <w:rFonts w:ascii="ugawZmEr+FangSong" w:hAnsi="ugawZmEr+FangSong" w:eastAsia="ugawZmEr+FangSong"/>
          <w:color w:val="000000"/>
          <w:spacing w:val="2"/>
          <w:sz w:val="32"/>
        </w:rPr>
        <w:t>9</w:t>
      </w:r>
      <w:r>
        <w:rPr>
          <w:rFonts w:ascii="ugawZmEr+FangSong" w:hAnsi="ugawZmEr+FangSong" w:eastAsia="ugawZmEr+FangSong"/>
          <w:color w:val="000000"/>
          <w:sz w:val="32"/>
        </w:rPr>
        <w:t>.2</w:t>
      </w:r>
      <w:r>
        <w:rPr>
          <w:rFonts w:ascii="ugawZmEr+FangSong" w:hAnsi="ugawZmEr+FangSong" w:eastAsia="ugawZmEr+FangSong"/>
          <w:color w:val="000000"/>
          <w:spacing w:val="60"/>
          <w:sz w:val="32"/>
        </w:rPr>
        <w:t>8</w:t>
      </w:r>
      <w:r>
        <w:rPr>
          <w:rFonts w:ascii="ugawZmEr+FangSong" w:hAnsi="ugawZmEr+FangSong" w:eastAsia="ugawZmEr+FangSong"/>
          <w:color w:val="000000"/>
          <w:sz w:val="32"/>
        </w:rPr>
        <w:t>万元,</w:t>
      </w:r>
      <w:r>
        <w:rPr>
          <w:rFonts w:ascii="ugawZmEr+FangSong" w:hAnsi="ugawZmEr+FangSong" w:eastAsia="ugawZmEr+FangSong"/>
          <w:color w:val="000000"/>
          <w:spacing w:val="60"/>
          <w:sz w:val="32"/>
        </w:rPr>
        <w:t>比</w:t>
      </w:r>
      <w:r>
        <w:rPr>
          <w:rFonts w:ascii="ugawZmEr+FangSong" w:hAnsi="ugawZmEr+FangSong" w:eastAsia="ugawZmEr+FangSong"/>
          <w:color w:val="000000"/>
          <w:sz w:val="32"/>
        </w:rPr>
        <w:t>20</w:t>
      </w:r>
      <w:r>
        <w:rPr>
          <w:rFonts w:ascii="ugawZmEr+FangSong" w:hAnsi="ugawZmEr+FangSong" w:eastAsia="ugawZmEr+FangSong"/>
          <w:color w:val="000000"/>
          <w:spacing w:val="2"/>
          <w:sz w:val="32"/>
        </w:rPr>
        <w:t>2</w:t>
      </w:r>
      <w:r>
        <w:rPr>
          <w:rFonts w:ascii="ugawZmEr+FangSong" w:hAnsi="ugawZmEr+FangSong" w:eastAsia="ugawZmEr+FangSong"/>
          <w:color w:val="000000"/>
          <w:spacing w:val="56"/>
          <w:sz w:val="32"/>
        </w:rPr>
        <w:t>1</w:t>
      </w:r>
      <w:r>
        <w:rPr>
          <w:rFonts w:ascii="ugawZmEr+FangSong" w:hAnsi="ugawZmEr+FangSong" w:eastAsia="ugawZmEr+FangSong"/>
          <w:color w:val="000000"/>
          <w:spacing w:val="2"/>
          <w:sz w:val="32"/>
        </w:rPr>
        <w:t>年度</w:t>
      </w:r>
      <w:r>
        <w:rPr>
          <w:rFonts w:ascii="ugawZmEr+FangSong" w:hAnsi="ugawZmEr+FangSong" w:eastAsia="ugawZmEr+FangSong"/>
          <w:color w:val="000000"/>
          <w:sz w:val="32"/>
        </w:rPr>
        <w:t>增加9</w:t>
      </w:r>
      <w:r>
        <w:rPr>
          <w:rFonts w:ascii="ugawZmEr+FangSong" w:hAnsi="ugawZmEr+FangSong" w:eastAsia="ugawZmEr+FangSong"/>
          <w:color w:val="000000"/>
          <w:spacing w:val="2"/>
          <w:sz w:val="32"/>
        </w:rPr>
        <w:t>4</w:t>
      </w:r>
      <w:r>
        <w:rPr>
          <w:rFonts w:ascii="ugawZmEr+FangSong" w:hAnsi="ugawZmEr+FangSong" w:eastAsia="ugawZmEr+FangSong"/>
          <w:color w:val="000000"/>
          <w:spacing w:val="-2"/>
          <w:sz w:val="32"/>
        </w:rPr>
        <w:t>.</w:t>
      </w:r>
      <w:r>
        <w:rPr>
          <w:rFonts w:ascii="ugawZmEr+FangSong" w:hAnsi="ugawZmEr+FangSong" w:eastAsia="ugawZmEr+FangSong"/>
          <w:color w:val="000000"/>
          <w:sz w:val="32"/>
        </w:rPr>
        <w:t>6</w:t>
      </w:r>
      <w:r>
        <w:rPr>
          <w:rFonts w:ascii="ugawZmEr+FangSong" w:hAnsi="ugawZmEr+FangSong" w:eastAsia="ugawZmEr+FangSong"/>
          <w:color w:val="000000"/>
          <w:spacing w:val="80"/>
          <w:sz w:val="32"/>
        </w:rPr>
        <w:t>4</w:t>
      </w:r>
      <w:r>
        <w:rPr>
          <w:rFonts w:ascii="ugawZmEr+FangSong" w:hAnsi="ugawZmEr+FangSong" w:eastAsia="ugawZmEr+FangSong"/>
          <w:color w:val="000000"/>
          <w:sz w:val="32"/>
        </w:rPr>
        <w:t>万</w:t>
      </w:r>
      <w:r>
        <w:rPr>
          <w:rFonts w:ascii="ugawZmEr+FangSong" w:hAnsi="ugawZmEr+FangSong" w:eastAsia="ugawZmEr+FangSong"/>
          <w:color w:val="000000"/>
          <w:spacing w:val="2"/>
          <w:sz w:val="32"/>
        </w:rPr>
        <w:t>元</w:t>
      </w:r>
      <w:r>
        <w:rPr>
          <w:rFonts w:ascii="ugawZmEr+FangSong" w:hAnsi="ugawZmEr+FangSong" w:eastAsia="ugawZmEr+FangSong"/>
          <w:color w:val="000000"/>
          <w:spacing w:val="-94"/>
          <w:sz w:val="32"/>
        </w:rPr>
        <w:t>，</w:t>
      </w:r>
      <w:r>
        <w:rPr>
          <w:rFonts w:ascii="ugawZmEr+FangSong" w:hAnsi="ugawZmEr+FangSong" w:eastAsia="ugawZmEr+FangSong"/>
          <w:color w:val="000000"/>
          <w:sz w:val="32"/>
        </w:rPr>
        <w:t>增</w:t>
      </w:r>
      <w:r>
        <w:rPr>
          <w:rFonts w:ascii="ugawZmEr+FangSong" w:hAnsi="ugawZmEr+FangSong" w:eastAsia="ugawZmEr+FangSong"/>
          <w:color w:val="000000"/>
          <w:spacing w:val="82"/>
          <w:sz w:val="32"/>
        </w:rPr>
        <w:t>长</w:t>
      </w:r>
      <w:r>
        <w:rPr>
          <w:rFonts w:ascii="ugawZmEr+FangSong" w:hAnsi="ugawZmEr+FangSong" w:eastAsia="ugawZmEr+FangSong"/>
          <w:color w:val="000000"/>
          <w:spacing w:val="2"/>
          <w:sz w:val="32"/>
        </w:rPr>
        <w:t>3</w:t>
      </w:r>
      <w:r>
        <w:rPr>
          <w:rFonts w:ascii="ugawZmEr+FangSong" w:hAnsi="ugawZmEr+FangSong" w:eastAsia="ugawZmEr+FangSong"/>
          <w:color w:val="000000"/>
          <w:sz w:val="32"/>
        </w:rPr>
        <w:t>7</w:t>
      </w:r>
      <w:r>
        <w:rPr>
          <w:rFonts w:ascii="ugawZmEr+FangSong" w:hAnsi="ugawZmEr+FangSong" w:eastAsia="ugawZmEr+FangSong"/>
          <w:color w:val="000000"/>
          <w:spacing w:val="-2"/>
          <w:sz w:val="32"/>
        </w:rPr>
        <w:t>.</w:t>
      </w:r>
      <w:r>
        <w:rPr>
          <w:rFonts w:ascii="ugawZmEr+FangSong" w:hAnsi="ugawZmEr+FangSong" w:eastAsia="ugawZmEr+FangSong"/>
          <w:color w:val="000000"/>
          <w:spacing w:val="2"/>
          <w:sz w:val="32"/>
        </w:rPr>
        <w:t>9</w:t>
      </w:r>
      <w:r>
        <w:rPr>
          <w:rFonts w:ascii="ugawZmEr+FangSong" w:hAnsi="ugawZmEr+FangSong" w:eastAsia="ugawZmEr+FangSong"/>
          <w:color w:val="000000"/>
          <w:sz w:val="32"/>
        </w:rPr>
        <w:t>%</w:t>
      </w:r>
      <w:r>
        <w:rPr>
          <w:rFonts w:ascii="ugawZmEr+FangSong" w:hAnsi="ugawZmEr+FangSong" w:eastAsia="ugawZmEr+FangSong"/>
          <w:color w:val="000000"/>
          <w:spacing w:val="-94"/>
          <w:sz w:val="32"/>
        </w:rPr>
        <w:t>，</w:t>
      </w:r>
      <w:r>
        <w:rPr>
          <w:rFonts w:ascii="ugawZmEr+FangSong" w:hAnsi="ugawZmEr+FangSong" w:eastAsia="ugawZmEr+FangSong"/>
          <w:color w:val="000000"/>
          <w:sz w:val="32"/>
        </w:rPr>
        <w:t>主</w:t>
      </w:r>
      <w:r>
        <w:rPr>
          <w:rFonts w:ascii="ugawZmEr+FangSong" w:hAnsi="ugawZmEr+FangSong" w:eastAsia="ugawZmEr+FangSong"/>
          <w:color w:val="000000"/>
          <w:spacing w:val="2"/>
          <w:sz w:val="32"/>
        </w:rPr>
        <w:t>要</w:t>
      </w:r>
      <w:r>
        <w:rPr>
          <w:rFonts w:ascii="ugawZmEr+FangSong" w:hAnsi="ugawZmEr+FangSong" w:eastAsia="ugawZmEr+FangSong"/>
          <w:color w:val="000000"/>
          <w:sz w:val="32"/>
        </w:rPr>
        <w:t>是人</w:t>
      </w:r>
      <w:r>
        <w:rPr>
          <w:rFonts w:ascii="ugawZmEr+FangSong" w:hAnsi="ugawZmEr+FangSong" w:eastAsia="ugawZmEr+FangSong"/>
          <w:color w:val="000000"/>
          <w:spacing w:val="2"/>
          <w:sz w:val="32"/>
        </w:rPr>
        <w:t>员</w:t>
      </w:r>
      <w:r>
        <w:rPr>
          <w:rFonts w:ascii="ugawZmEr+FangSong" w:hAnsi="ugawZmEr+FangSong" w:eastAsia="ugawZmEr+FangSong"/>
          <w:color w:val="000000"/>
          <w:sz w:val="32"/>
        </w:rPr>
        <w:t>增</w:t>
      </w:r>
      <w:r>
        <w:rPr>
          <w:rFonts w:ascii="ugawZmEr+FangSong" w:hAnsi="ugawZmEr+FangSong" w:eastAsia="ugawZmEr+FangSong"/>
          <w:color w:val="000000"/>
          <w:spacing w:val="4"/>
          <w:sz w:val="32"/>
        </w:rPr>
        <w:t>加</w:t>
      </w:r>
      <w:r>
        <w:rPr>
          <w:rFonts w:ascii="ugawZmEr+FangSong" w:hAnsi="ugawZmEr+FangSong" w:eastAsia="ugawZmEr+FangSong"/>
          <w:color w:val="000000"/>
          <w:spacing w:val="-92"/>
          <w:sz w:val="32"/>
        </w:rPr>
        <w:t>、</w:t>
      </w:r>
      <w:r>
        <w:rPr>
          <w:rFonts w:ascii="ugawZmEr+FangSong" w:hAnsi="ugawZmEr+FangSong" w:eastAsia="ugawZmEr+FangSong"/>
          <w:color w:val="000000"/>
          <w:sz w:val="32"/>
        </w:rPr>
        <w:t>项</w:t>
      </w:r>
      <w:r>
        <w:rPr>
          <w:rFonts w:ascii="ugawZmEr+FangSong" w:hAnsi="ugawZmEr+FangSong" w:eastAsia="ugawZmEr+FangSong"/>
          <w:color w:val="000000"/>
          <w:spacing w:val="2"/>
          <w:sz w:val="32"/>
        </w:rPr>
        <w:t>目增加</w:t>
      </w:r>
      <w:r>
        <w:rPr>
          <w:rFonts w:ascii="ugawZmEr+FangSong" w:hAnsi="ugawZmEr+FangSong" w:eastAsia="ugawZmEr+FangSong"/>
          <w:color w:val="000000"/>
          <w:spacing w:val="-94"/>
          <w:sz w:val="32"/>
        </w:rPr>
        <w:t>；</w:t>
      </w:r>
      <w:r>
        <w:rPr>
          <w:rFonts w:ascii="ugawZmEr+FangSong" w:hAnsi="ugawZmEr+FangSong" w:eastAsia="ugawZmEr+FangSong"/>
          <w:color w:val="000000"/>
          <w:sz w:val="32"/>
        </w:rPr>
        <w:t>本</w:t>
      </w:r>
      <w:r>
        <w:rPr>
          <w:rFonts w:ascii="ugawZmEr+FangSong" w:hAnsi="ugawZmEr+FangSong" w:eastAsia="ugawZmEr+FangSong"/>
          <w:color w:val="000000"/>
          <w:spacing w:val="4"/>
          <w:sz w:val="32"/>
        </w:rPr>
        <w:t>年</w:t>
      </w:r>
      <w:r>
        <w:rPr>
          <w:rFonts w:ascii="ugawZmEr+FangSong" w:hAnsi="ugawZmEr+FangSong" w:eastAsia="ugawZmEr+FangSong"/>
          <w:color w:val="000000"/>
          <w:sz w:val="32"/>
        </w:rPr>
        <w:t>支</w:t>
      </w:r>
      <w:r>
        <w:rPr>
          <w:rFonts w:ascii="ugawZmEr+FangSong" w:hAnsi="ugawZmEr+FangSong" w:eastAsia="ugawZmEr+FangSong"/>
          <w:color w:val="000000"/>
          <w:spacing w:val="82"/>
          <w:sz w:val="32"/>
        </w:rPr>
        <w:t>出</w:t>
      </w:r>
      <w:r>
        <w:rPr>
          <w:rFonts w:ascii="ugawZmEr+FangSong" w:hAnsi="ugawZmEr+FangSong" w:eastAsia="ugawZmEr+FangSong"/>
          <w:color w:val="000000"/>
          <w:spacing w:val="2"/>
          <w:sz w:val="32"/>
        </w:rPr>
        <w:t>2</w:t>
      </w:r>
      <w:r>
        <w:rPr>
          <w:rFonts w:ascii="ugawZmEr+FangSong" w:hAnsi="ugawZmEr+FangSong" w:eastAsia="ugawZmEr+FangSong"/>
          <w:color w:val="000000"/>
          <w:sz w:val="32"/>
        </w:rPr>
        <w:t>49</w:t>
      </w:r>
      <w:r>
        <w:rPr>
          <w:rFonts w:ascii="ugawZmEr+FangSong" w:hAnsi="ugawZmEr+FangSong" w:eastAsia="ugawZmEr+FangSong"/>
          <w:color w:val="000000"/>
          <w:spacing w:val="2"/>
          <w:sz w:val="32"/>
        </w:rPr>
        <w:t>.</w:t>
      </w:r>
      <w:r>
        <w:rPr>
          <w:rFonts w:ascii="ugawZmEr+FangSong" w:hAnsi="ugawZmEr+FangSong" w:eastAsia="ugawZmEr+FangSong"/>
          <w:color w:val="000000"/>
          <w:sz w:val="32"/>
        </w:rPr>
        <w:t>28</w:t>
      </w:r>
      <w:r>
        <w:rPr>
          <w:rFonts w:ascii="ugawZmEr+FangSong" w:hAnsi="ugawZmEr+FangSong" w:eastAsia="ugawZmEr+FangSong"/>
          <w:color w:val="000000"/>
          <w:spacing w:val="2"/>
          <w:sz w:val="32"/>
        </w:rPr>
        <w:t>万元</w:t>
      </w:r>
      <w:r>
        <w:rPr>
          <w:rFonts w:ascii="ugawZmEr+FangSong" w:hAnsi="ugawZmEr+FangSong" w:eastAsia="ugawZmEr+FangSong"/>
          <w:color w:val="000000"/>
          <w:spacing w:val="-12"/>
          <w:sz w:val="32"/>
        </w:rPr>
        <w:t>，</w:t>
      </w:r>
      <w:r>
        <w:rPr>
          <w:rFonts w:ascii="ugawZmEr+FangSong" w:hAnsi="ugawZmEr+FangSong" w:eastAsia="ugawZmEr+FangSong"/>
          <w:color w:val="000000"/>
          <w:sz w:val="32"/>
        </w:rPr>
        <w:t>增</w:t>
      </w:r>
      <w:r>
        <w:rPr>
          <w:rFonts w:ascii="ugawZmEr+FangSong" w:hAnsi="ugawZmEr+FangSong" w:eastAsia="ugawZmEr+FangSong"/>
          <w:color w:val="000000"/>
          <w:spacing w:val="82"/>
          <w:sz w:val="32"/>
        </w:rPr>
        <w:t>加</w:t>
      </w:r>
      <w:r>
        <w:rPr>
          <w:rFonts w:ascii="ugawZmEr+FangSong" w:hAnsi="ugawZmEr+FangSong" w:eastAsia="ugawZmEr+FangSong"/>
          <w:color w:val="000000"/>
          <w:sz w:val="32"/>
        </w:rPr>
        <w:t>9</w:t>
      </w:r>
      <w:r>
        <w:rPr>
          <w:rFonts w:ascii="ugawZmEr+FangSong" w:hAnsi="ugawZmEr+FangSong" w:eastAsia="ugawZmEr+FangSong"/>
          <w:color w:val="000000"/>
          <w:spacing w:val="2"/>
          <w:sz w:val="32"/>
        </w:rPr>
        <w:t>4</w:t>
      </w:r>
      <w:r>
        <w:rPr>
          <w:rFonts w:ascii="ugawZmEr+FangSong" w:hAnsi="ugawZmEr+FangSong" w:eastAsia="ugawZmEr+FangSong"/>
          <w:color w:val="000000"/>
          <w:spacing w:val="-2"/>
          <w:sz w:val="32"/>
        </w:rPr>
        <w:t>.</w:t>
      </w:r>
      <w:r>
        <w:rPr>
          <w:rFonts w:ascii="ugawZmEr+FangSong" w:hAnsi="ugawZmEr+FangSong" w:eastAsia="ugawZmEr+FangSong"/>
          <w:color w:val="000000"/>
          <w:sz w:val="32"/>
        </w:rPr>
        <w:t>6</w:t>
      </w:r>
      <w:r>
        <w:rPr>
          <w:rFonts w:ascii="ugawZmEr+FangSong" w:hAnsi="ugawZmEr+FangSong" w:eastAsia="ugawZmEr+FangSong"/>
          <w:color w:val="000000"/>
          <w:spacing w:val="80"/>
          <w:sz w:val="32"/>
        </w:rPr>
        <w:t>4</w:t>
      </w:r>
      <w:r>
        <w:rPr>
          <w:rFonts w:ascii="ugawZmEr+FangSong" w:hAnsi="ugawZmEr+FangSong" w:eastAsia="ugawZmEr+FangSong"/>
          <w:color w:val="000000"/>
          <w:sz w:val="32"/>
        </w:rPr>
        <w:t>万</w:t>
      </w:r>
      <w:r>
        <w:rPr>
          <w:rFonts w:ascii="ugawZmEr+FangSong" w:hAnsi="ugawZmEr+FangSong" w:eastAsia="ugawZmEr+FangSong"/>
          <w:color w:val="000000"/>
          <w:spacing w:val="4"/>
          <w:sz w:val="32"/>
        </w:rPr>
        <w:t>元</w:t>
      </w:r>
      <w:r>
        <w:rPr>
          <w:rFonts w:ascii="ugawZmEr+FangSong" w:hAnsi="ugawZmEr+FangSong" w:eastAsia="ugawZmEr+FangSong"/>
          <w:color w:val="000000"/>
          <w:spacing w:val="-12"/>
          <w:sz w:val="32"/>
        </w:rPr>
        <w:t>，</w:t>
      </w:r>
      <w:r>
        <w:rPr>
          <w:rFonts w:ascii="ugawZmEr+FangSong" w:hAnsi="ugawZmEr+FangSong" w:eastAsia="ugawZmEr+FangSong"/>
          <w:color w:val="000000"/>
          <w:sz w:val="32"/>
        </w:rPr>
        <w:t>增</w:t>
      </w:r>
      <w:r>
        <w:rPr>
          <w:rFonts w:ascii="ugawZmEr+FangSong" w:hAnsi="ugawZmEr+FangSong" w:eastAsia="ugawZmEr+FangSong"/>
          <w:color w:val="000000"/>
          <w:spacing w:val="82"/>
          <w:sz w:val="32"/>
        </w:rPr>
        <w:t>长</w:t>
      </w:r>
      <w:r>
        <w:rPr>
          <w:rFonts w:ascii="ugawZmEr+FangSong" w:hAnsi="ugawZmEr+FangSong" w:eastAsia="ugawZmEr+FangSong"/>
          <w:color w:val="000000"/>
          <w:spacing w:val="2"/>
          <w:sz w:val="32"/>
        </w:rPr>
        <w:t>3</w:t>
      </w:r>
      <w:r>
        <w:rPr>
          <w:rFonts w:ascii="ugawZmEr+FangSong" w:hAnsi="ugawZmEr+FangSong" w:eastAsia="ugawZmEr+FangSong"/>
          <w:color w:val="000000"/>
          <w:sz w:val="32"/>
        </w:rPr>
        <w:t>7</w:t>
      </w:r>
      <w:r>
        <w:rPr>
          <w:rFonts w:ascii="ugawZmEr+FangSong" w:hAnsi="ugawZmEr+FangSong" w:eastAsia="ugawZmEr+FangSong"/>
          <w:color w:val="000000"/>
          <w:spacing w:val="-2"/>
          <w:sz w:val="32"/>
        </w:rPr>
        <w:t>.</w:t>
      </w:r>
      <w:r>
        <w:rPr>
          <w:rFonts w:ascii="ugawZmEr+FangSong" w:hAnsi="ugawZmEr+FangSong" w:eastAsia="ugawZmEr+FangSong"/>
          <w:color w:val="000000"/>
          <w:spacing w:val="2"/>
          <w:sz w:val="32"/>
        </w:rPr>
        <w:t>9</w:t>
      </w:r>
      <w:r>
        <w:rPr>
          <w:rFonts w:ascii="ugawZmEr+FangSong" w:hAnsi="ugawZmEr+FangSong" w:eastAsia="ugawZmEr+FangSong"/>
          <w:color w:val="000000"/>
          <w:sz w:val="32"/>
        </w:rPr>
        <w:t>%</w:t>
      </w:r>
      <w:r>
        <w:rPr>
          <w:rFonts w:ascii="ugawZmEr+FangSong" w:hAnsi="ugawZmEr+FangSong" w:eastAsia="ugawZmEr+FangSong"/>
          <w:color w:val="000000"/>
          <w:spacing w:val="-10"/>
          <w:sz w:val="32"/>
        </w:rPr>
        <w:t>，</w:t>
      </w:r>
      <w:r>
        <w:rPr>
          <w:rFonts w:ascii="ugawZmEr+FangSong" w:hAnsi="ugawZmEr+FangSong" w:eastAsia="ugawZmEr+FangSong"/>
          <w:color w:val="000000"/>
          <w:sz w:val="32"/>
        </w:rPr>
        <w:t>主</w:t>
      </w:r>
      <w:r>
        <w:rPr>
          <w:rFonts w:ascii="ugawZmEr+FangSong" w:hAnsi="ugawZmEr+FangSong" w:eastAsia="ugawZmEr+FangSong"/>
          <w:color w:val="000000"/>
          <w:spacing w:val="2"/>
          <w:sz w:val="32"/>
        </w:rPr>
        <w:t>要</w:t>
      </w:r>
      <w:r>
        <w:rPr>
          <w:rFonts w:ascii="ugawZmEr+FangSong" w:hAnsi="ugawZmEr+FangSong" w:eastAsia="ugawZmEr+FangSong"/>
          <w:color w:val="000000"/>
          <w:sz w:val="32"/>
        </w:rPr>
        <w:t>是人</w:t>
      </w:r>
      <w:r>
        <w:rPr>
          <w:rFonts w:ascii="ugawZmEr+FangSong" w:hAnsi="ugawZmEr+FangSong" w:eastAsia="ugawZmEr+FangSong"/>
          <w:color w:val="000000"/>
          <w:spacing w:val="2"/>
          <w:sz w:val="32"/>
        </w:rPr>
        <w:t>员</w:t>
      </w:r>
      <w:r>
        <w:rPr>
          <w:rFonts w:ascii="ugawZmEr+FangSong" w:hAnsi="ugawZmEr+FangSong" w:eastAsia="ugawZmEr+FangSong"/>
          <w:color w:val="000000"/>
          <w:sz w:val="32"/>
        </w:rPr>
        <w:t>增</w:t>
      </w:r>
      <w:r>
        <w:rPr>
          <w:rFonts w:ascii="ugawZmEr+FangSong" w:hAnsi="ugawZmEr+FangSong" w:eastAsia="ugawZmEr+FangSong"/>
          <w:color w:val="000000"/>
          <w:spacing w:val="2"/>
          <w:sz w:val="32"/>
        </w:rPr>
        <w:t>加</w:t>
      </w:r>
      <w:r>
        <w:rPr>
          <w:rFonts w:ascii="ugawZmEr+FangSong" w:hAnsi="ugawZmEr+FangSong" w:eastAsia="ugawZmEr+FangSong"/>
          <w:color w:val="000000"/>
          <w:spacing w:val="-10"/>
          <w:sz w:val="32"/>
        </w:rPr>
        <w:t>、</w:t>
      </w:r>
      <w:r>
        <w:rPr>
          <w:rFonts w:ascii="ugawZmEr+FangSong" w:hAnsi="ugawZmEr+FangSong" w:eastAsia="ugawZmEr+FangSong"/>
          <w:color w:val="000000"/>
          <w:sz w:val="32"/>
        </w:rPr>
        <w:t>项</w:t>
      </w:r>
      <w:r>
        <w:rPr>
          <w:rFonts w:ascii="ugawZmEr+FangSong" w:hAnsi="ugawZmEr+FangSong" w:eastAsia="ugawZmEr+FangSong"/>
          <w:color w:val="000000"/>
          <w:spacing w:val="4"/>
          <w:sz w:val="32"/>
        </w:rPr>
        <w:t>目</w:t>
      </w:r>
      <w:r>
        <w:rPr>
          <w:rFonts w:ascii="ugawZmEr+FangSong" w:hAnsi="ugawZmEr+FangSong" w:eastAsia="ugawZmEr+FangSong"/>
          <w:color w:val="000000"/>
          <w:sz w:val="32"/>
        </w:rPr>
        <w:t>增加</w:t>
      </w:r>
      <w:r>
        <w:rPr>
          <w:rFonts w:ascii="ugawZmEr+FangSong" w:hAnsi="ugawZmEr+FangSong" w:eastAsia="ugawZmEr+FangSong"/>
          <w:color w:val="000000"/>
          <w:spacing w:val="-10"/>
          <w:sz w:val="32"/>
        </w:rPr>
        <w:t>。</w:t>
      </w:r>
      <w:r>
        <w:rPr>
          <w:rFonts w:ascii="ugawZmEr+FangSong" w:hAnsi="ugawZmEr+FangSong" w:eastAsia="ugawZmEr+FangSong"/>
          <w:color w:val="000000"/>
          <w:sz w:val="32"/>
        </w:rPr>
        <w:t>具</w:t>
      </w:r>
      <w:r>
        <w:rPr>
          <w:rFonts w:ascii="ugawZmEr+FangSong" w:hAnsi="ugawZmEr+FangSong" w:eastAsia="ugawZmEr+FangSong"/>
          <w:color w:val="000000"/>
          <w:spacing w:val="2"/>
          <w:sz w:val="32"/>
        </w:rPr>
        <w:t>体情</w:t>
      </w:r>
      <w:r>
        <w:rPr>
          <w:rFonts w:ascii="ugawZmEr+FangSong" w:hAnsi="ugawZmEr+FangSong" w:eastAsia="ugawZmEr+FangSong"/>
          <w:color w:val="000000"/>
          <w:sz w:val="32"/>
        </w:rPr>
        <w:t>况</w:t>
      </w:r>
      <w:r>
        <w:rPr>
          <w:rFonts w:ascii="ugawZmEr+FangSong" w:hAnsi="ugawZmEr+FangSong" w:eastAsia="ugawZmEr+FangSong"/>
          <w:color w:val="000000"/>
          <w:spacing w:val="2"/>
          <w:sz w:val="32"/>
        </w:rPr>
        <w:t>如下</w:t>
      </w:r>
      <w:r>
        <w:rPr>
          <w:rFonts w:ascii="ugawZmEr+FangSong" w:hAnsi="ugawZmEr+FangSong" w:eastAsia="ugawZmEr+FangSong"/>
          <w:color w:val="000000"/>
          <w:sz w:val="32"/>
        </w:rPr>
        <w:t>：</w:t>
      </w:r>
      <w:r>
        <w:br w:type="textWrapping"/>
      </w:r>
      <w:r>
        <w:tab/>
      </w:r>
      <w:r>
        <w:rPr>
          <w:rFonts w:ascii="ugawZmEr+FangSong" w:hAnsi="ugawZmEr+FangSong" w:eastAsia="ugawZmEr+FangSong"/>
          <w:color w:val="000000"/>
          <w:spacing w:val="2"/>
          <w:sz w:val="32"/>
        </w:rPr>
        <w:t>1</w:t>
      </w:r>
      <w:r>
        <w:rPr>
          <w:rFonts w:ascii="ugawZmEr+FangSong" w:hAnsi="ugawZmEr+FangSong" w:eastAsia="ugawZmEr+FangSong"/>
          <w:color w:val="000000"/>
          <w:spacing w:val="-2"/>
          <w:sz w:val="32"/>
        </w:rPr>
        <w:t>.</w:t>
      </w:r>
      <w:r>
        <w:rPr>
          <w:rFonts w:ascii="ugawZmEr+FangSong" w:hAnsi="ugawZmEr+FangSong" w:eastAsia="ugawZmEr+FangSong"/>
          <w:color w:val="000000"/>
          <w:spacing w:val="2"/>
          <w:sz w:val="32"/>
        </w:rPr>
        <w:t>一般</w:t>
      </w:r>
      <w:r>
        <w:rPr>
          <w:rFonts w:ascii="ugawZmEr+FangSong" w:hAnsi="ugawZmEr+FangSong" w:eastAsia="ugawZmEr+FangSong"/>
          <w:color w:val="000000"/>
          <w:sz w:val="32"/>
        </w:rPr>
        <w:t>公</w:t>
      </w:r>
      <w:r>
        <w:rPr>
          <w:rFonts w:ascii="ugawZmEr+FangSong" w:hAnsi="ugawZmEr+FangSong" w:eastAsia="ugawZmEr+FangSong"/>
          <w:color w:val="000000"/>
          <w:spacing w:val="2"/>
          <w:sz w:val="32"/>
        </w:rPr>
        <w:t>共预</w:t>
      </w:r>
      <w:r>
        <w:rPr>
          <w:rFonts w:ascii="ugawZmEr+FangSong" w:hAnsi="ugawZmEr+FangSong" w:eastAsia="ugawZmEr+FangSong"/>
          <w:color w:val="000000"/>
          <w:sz w:val="32"/>
        </w:rPr>
        <w:t>算</w:t>
      </w:r>
      <w:r>
        <w:rPr>
          <w:rFonts w:ascii="ugawZmEr+FangSong" w:hAnsi="ugawZmEr+FangSong" w:eastAsia="ugawZmEr+FangSong"/>
          <w:color w:val="000000"/>
          <w:spacing w:val="2"/>
          <w:sz w:val="32"/>
        </w:rPr>
        <w:t>财政</w:t>
      </w:r>
      <w:r>
        <w:rPr>
          <w:rFonts w:ascii="ugawZmEr+FangSong" w:hAnsi="ugawZmEr+FangSong" w:eastAsia="ugawZmEr+FangSong"/>
          <w:color w:val="000000"/>
          <w:sz w:val="32"/>
        </w:rPr>
        <w:t>拨</w:t>
      </w:r>
      <w:r>
        <w:rPr>
          <w:rFonts w:ascii="ugawZmEr+FangSong" w:hAnsi="ugawZmEr+FangSong" w:eastAsia="ugawZmEr+FangSong"/>
          <w:color w:val="000000"/>
          <w:spacing w:val="2"/>
          <w:sz w:val="32"/>
        </w:rPr>
        <w:t>款本</w:t>
      </w:r>
      <w:r>
        <w:rPr>
          <w:rFonts w:ascii="ugawZmEr+FangSong" w:hAnsi="ugawZmEr+FangSong" w:eastAsia="ugawZmEr+FangSong"/>
          <w:color w:val="000000"/>
          <w:sz w:val="32"/>
        </w:rPr>
        <w:t>年</w:t>
      </w:r>
      <w:r>
        <w:rPr>
          <w:rFonts w:ascii="ugawZmEr+FangSong" w:hAnsi="ugawZmEr+FangSong" w:eastAsia="ugawZmEr+FangSong"/>
          <w:color w:val="000000"/>
          <w:spacing w:val="2"/>
          <w:sz w:val="32"/>
        </w:rPr>
        <w:t>收</w:t>
      </w:r>
      <w:r>
        <w:rPr>
          <w:rFonts w:ascii="ugawZmEr+FangSong" w:hAnsi="ugawZmEr+FangSong" w:eastAsia="ugawZmEr+FangSong"/>
          <w:color w:val="000000"/>
          <w:spacing w:val="62"/>
          <w:sz w:val="32"/>
        </w:rPr>
        <w:t>入</w:t>
      </w:r>
      <w:r>
        <w:rPr>
          <w:rFonts w:ascii="ugawZmEr+FangSong" w:hAnsi="ugawZmEr+FangSong" w:eastAsia="ugawZmEr+FangSong"/>
          <w:color w:val="000000"/>
          <w:spacing w:val="2"/>
          <w:sz w:val="32"/>
        </w:rPr>
        <w:t>2</w:t>
      </w:r>
      <w:r>
        <w:rPr>
          <w:rFonts w:ascii="ugawZmEr+FangSong" w:hAnsi="ugawZmEr+FangSong" w:eastAsia="ugawZmEr+FangSong"/>
          <w:color w:val="000000"/>
          <w:sz w:val="32"/>
        </w:rPr>
        <w:t>4</w:t>
      </w:r>
      <w:r>
        <w:rPr>
          <w:rFonts w:ascii="ugawZmEr+FangSong" w:hAnsi="ugawZmEr+FangSong" w:eastAsia="ugawZmEr+FangSong"/>
          <w:color w:val="000000"/>
          <w:spacing w:val="-2"/>
          <w:sz w:val="32"/>
        </w:rPr>
        <w:t>9</w:t>
      </w:r>
      <w:r>
        <w:rPr>
          <w:rFonts w:ascii="ugawZmEr+FangSong" w:hAnsi="ugawZmEr+FangSong" w:eastAsia="ugawZmEr+FangSong"/>
          <w:color w:val="000000"/>
          <w:spacing w:val="2"/>
          <w:sz w:val="32"/>
        </w:rPr>
        <w:t>.</w:t>
      </w:r>
      <w:r>
        <w:rPr>
          <w:rFonts w:ascii="ugawZmEr+FangSong" w:hAnsi="ugawZmEr+FangSong" w:eastAsia="ugawZmEr+FangSong"/>
          <w:color w:val="000000"/>
          <w:sz w:val="32"/>
        </w:rPr>
        <w:t>2</w:t>
      </w:r>
      <w:r>
        <w:rPr>
          <w:rFonts w:ascii="ugawZmEr+FangSong" w:hAnsi="ugawZmEr+FangSong" w:eastAsia="ugawZmEr+FangSong"/>
          <w:color w:val="000000"/>
          <w:spacing w:val="62"/>
          <w:sz w:val="32"/>
        </w:rPr>
        <w:t>8</w:t>
      </w:r>
      <w:r>
        <w:rPr>
          <w:rFonts w:ascii="ugawZmEr+FangSong" w:hAnsi="ugawZmEr+FangSong" w:eastAsia="ugawZmEr+FangSong"/>
          <w:color w:val="000000"/>
          <w:sz w:val="32"/>
        </w:rPr>
        <w:t>万</w:t>
      </w:r>
      <w:r>
        <w:rPr>
          <w:rFonts w:ascii="ugawZmEr+FangSong" w:hAnsi="ugawZmEr+FangSong" w:eastAsia="ugawZmEr+FangSong"/>
          <w:color w:val="000000"/>
          <w:spacing w:val="2"/>
          <w:sz w:val="32"/>
        </w:rPr>
        <w:t>元</w:t>
      </w:r>
      <w:r>
        <w:rPr>
          <w:rFonts w:ascii="ugawZmEr+FangSong" w:hAnsi="ugawZmEr+FangSong" w:eastAsia="ugawZmEr+FangSong"/>
          <w:color w:val="000000"/>
          <w:spacing w:val="-160"/>
          <w:sz w:val="32"/>
        </w:rPr>
        <w:t>，</w:t>
      </w:r>
      <w:r>
        <w:rPr>
          <w:rFonts w:ascii="ugawZmEr+FangSong" w:hAnsi="ugawZmEr+FangSong" w:eastAsia="ugawZmEr+FangSong"/>
          <w:color w:val="000000"/>
          <w:sz w:val="32"/>
        </w:rPr>
        <w:t>比</w:t>
      </w:r>
      <w:r>
        <w:rPr>
          <w:rFonts w:ascii="ugawZmEr+FangSong" w:hAnsi="ugawZmEr+FangSong" w:eastAsia="ugawZmEr+FangSong"/>
          <w:color w:val="000000"/>
          <w:spacing w:val="4"/>
          <w:sz w:val="32"/>
        </w:rPr>
        <w:t>上</w:t>
      </w:r>
      <w:r>
        <w:rPr>
          <w:rFonts w:ascii="ugawZmEr+FangSong" w:hAnsi="ugawZmEr+FangSong" w:eastAsia="ugawZmEr+FangSong"/>
          <w:color w:val="000000"/>
          <w:sz w:val="32"/>
        </w:rPr>
        <w:t>年增</w:t>
      </w:r>
      <w:r>
        <w:rPr>
          <w:rFonts w:ascii="ugawZmEr+FangSong" w:hAnsi="ugawZmEr+FangSong" w:eastAsia="ugawZmEr+FangSong"/>
          <w:color w:val="000000"/>
          <w:spacing w:val="62"/>
          <w:sz w:val="32"/>
        </w:rPr>
        <w:t>加</w:t>
      </w:r>
      <w:r>
        <w:rPr>
          <w:rFonts w:ascii="ugawZmEr+FangSong" w:hAnsi="ugawZmEr+FangSong" w:eastAsia="ugawZmEr+FangSong"/>
          <w:color w:val="000000"/>
          <w:sz w:val="32"/>
        </w:rPr>
        <w:t>9</w:t>
      </w:r>
      <w:r>
        <w:rPr>
          <w:rFonts w:ascii="ugawZmEr+FangSong" w:hAnsi="ugawZmEr+FangSong" w:eastAsia="ugawZmEr+FangSong"/>
          <w:color w:val="000000"/>
          <w:spacing w:val="2"/>
          <w:sz w:val="32"/>
        </w:rPr>
        <w:t>4</w:t>
      </w:r>
      <w:r>
        <w:rPr>
          <w:rFonts w:ascii="ugawZmEr+FangSong" w:hAnsi="ugawZmEr+FangSong" w:eastAsia="ugawZmEr+FangSong"/>
          <w:color w:val="000000"/>
          <w:sz w:val="32"/>
        </w:rPr>
        <w:t>.64</w:t>
      </w:r>
      <w:r>
        <w:rPr>
          <w:rFonts w:ascii="ugawZmEr+FangSong" w:hAnsi="ugawZmEr+FangSong" w:eastAsia="ugawZmEr+FangSong"/>
          <w:color w:val="000000"/>
          <w:spacing w:val="4"/>
          <w:sz w:val="32"/>
        </w:rPr>
        <w:t>万</w:t>
      </w:r>
      <w:r>
        <w:rPr>
          <w:rFonts w:ascii="ugawZmEr+FangSong" w:hAnsi="ugawZmEr+FangSong" w:eastAsia="ugawZmEr+FangSong"/>
          <w:color w:val="000000"/>
          <w:sz w:val="32"/>
        </w:rPr>
        <w:t>元</w:t>
      </w:r>
      <w:r>
        <w:rPr>
          <w:rFonts w:ascii="ugawZmEr+FangSong" w:hAnsi="ugawZmEr+FangSong" w:eastAsia="ugawZmEr+FangSong"/>
          <w:color w:val="000000"/>
          <w:spacing w:val="2"/>
          <w:sz w:val="32"/>
        </w:rPr>
        <w:t>；主</w:t>
      </w:r>
      <w:r>
        <w:rPr>
          <w:rFonts w:ascii="ugawZmEr+FangSong" w:hAnsi="ugawZmEr+FangSong" w:eastAsia="ugawZmEr+FangSong"/>
          <w:color w:val="000000"/>
          <w:spacing w:val="4"/>
          <w:sz w:val="32"/>
        </w:rPr>
        <w:t>要</w:t>
      </w:r>
      <w:r>
        <w:rPr>
          <w:rFonts w:ascii="ugawZmEr+FangSong" w:hAnsi="ugawZmEr+FangSong" w:eastAsia="ugawZmEr+FangSong"/>
          <w:color w:val="000000"/>
          <w:sz w:val="32"/>
        </w:rPr>
        <w:t>是</w:t>
      </w:r>
      <w:r>
        <w:rPr>
          <w:rFonts w:ascii="ugawZmEr+FangSong" w:hAnsi="ugawZmEr+FangSong" w:eastAsia="ugawZmEr+FangSong"/>
          <w:color w:val="000000"/>
          <w:spacing w:val="2"/>
          <w:sz w:val="32"/>
        </w:rPr>
        <w:t>人</w:t>
      </w:r>
      <w:r>
        <w:rPr>
          <w:rFonts w:ascii="ugawZmEr+FangSong" w:hAnsi="ugawZmEr+FangSong" w:eastAsia="ugawZmEr+FangSong"/>
          <w:color w:val="000000"/>
          <w:sz w:val="32"/>
        </w:rPr>
        <w:t>员</w:t>
      </w:r>
      <w:r>
        <w:rPr>
          <w:rFonts w:ascii="ugawZmEr+FangSong" w:hAnsi="ugawZmEr+FangSong" w:eastAsia="ugawZmEr+FangSong"/>
          <w:color w:val="000000"/>
          <w:spacing w:val="4"/>
          <w:sz w:val="32"/>
        </w:rPr>
        <w:t>增</w:t>
      </w:r>
      <w:r>
        <w:rPr>
          <w:rFonts w:ascii="ugawZmEr+FangSong" w:hAnsi="ugawZmEr+FangSong" w:eastAsia="ugawZmEr+FangSong"/>
          <w:color w:val="000000"/>
          <w:spacing w:val="2"/>
          <w:sz w:val="32"/>
        </w:rPr>
        <w:t>加、</w:t>
      </w:r>
      <w:r>
        <w:rPr>
          <w:rFonts w:ascii="ugawZmEr+FangSong" w:hAnsi="ugawZmEr+FangSong" w:eastAsia="ugawZmEr+FangSong"/>
          <w:color w:val="000000"/>
          <w:sz w:val="32"/>
        </w:rPr>
        <w:t>项</w:t>
      </w:r>
      <w:r>
        <w:rPr>
          <w:rFonts w:ascii="ugawZmEr+FangSong" w:hAnsi="ugawZmEr+FangSong" w:eastAsia="ugawZmEr+FangSong"/>
          <w:color w:val="000000"/>
          <w:spacing w:val="4"/>
          <w:sz w:val="32"/>
        </w:rPr>
        <w:t>目</w:t>
      </w:r>
      <w:r>
        <w:rPr>
          <w:rFonts w:ascii="ugawZmEr+FangSong" w:hAnsi="ugawZmEr+FangSong" w:eastAsia="ugawZmEr+FangSong"/>
          <w:color w:val="000000"/>
          <w:spacing w:val="2"/>
          <w:sz w:val="32"/>
        </w:rPr>
        <w:t>增加；本年支</w:t>
      </w:r>
      <w:r>
        <w:rPr>
          <w:rFonts w:ascii="ugawZmEr+FangSong" w:hAnsi="ugawZmEr+FangSong" w:eastAsia="ugawZmEr+FangSong"/>
          <w:color w:val="000000"/>
          <w:spacing w:val="82"/>
          <w:sz w:val="32"/>
        </w:rPr>
        <w:t>出</w:t>
      </w:r>
      <w:r>
        <w:rPr>
          <w:rFonts w:ascii="ugawZmEr+FangSong" w:hAnsi="ugawZmEr+FangSong" w:eastAsia="ugawZmEr+FangSong"/>
          <w:color w:val="000000"/>
          <w:spacing w:val="2"/>
          <w:sz w:val="32"/>
        </w:rPr>
        <w:t>2</w:t>
      </w:r>
      <w:r>
        <w:rPr>
          <w:rFonts w:ascii="ugawZmEr+FangSong" w:hAnsi="ugawZmEr+FangSong" w:eastAsia="ugawZmEr+FangSong"/>
          <w:color w:val="000000"/>
          <w:sz w:val="32"/>
        </w:rPr>
        <w:t>49</w:t>
      </w:r>
      <w:r>
        <w:rPr>
          <w:rFonts w:ascii="ugawZmEr+FangSong" w:hAnsi="ugawZmEr+FangSong" w:eastAsia="ugawZmEr+FangSong"/>
          <w:color w:val="000000"/>
          <w:spacing w:val="2"/>
          <w:sz w:val="32"/>
        </w:rPr>
        <w:t>.</w:t>
      </w:r>
      <w:r>
        <w:rPr>
          <w:rFonts w:ascii="ugawZmEr+FangSong" w:hAnsi="ugawZmEr+FangSong" w:eastAsia="ugawZmEr+FangSong"/>
          <w:color w:val="000000"/>
          <w:sz w:val="32"/>
        </w:rPr>
        <w:t>2</w:t>
      </w:r>
      <w:r>
        <w:rPr>
          <w:rFonts w:ascii="ugawZmEr+FangSong" w:hAnsi="ugawZmEr+FangSong" w:eastAsia="ugawZmEr+FangSong"/>
          <w:color w:val="000000"/>
          <w:spacing w:val="80"/>
          <w:sz w:val="32"/>
        </w:rPr>
        <w:t>8</w:t>
      </w:r>
      <w:r>
        <w:rPr>
          <w:rFonts w:ascii="ugawZmEr+FangSong" w:hAnsi="ugawZmEr+FangSong" w:eastAsia="ugawZmEr+FangSong"/>
          <w:color w:val="000000"/>
          <w:spacing w:val="2"/>
          <w:sz w:val="32"/>
        </w:rPr>
        <w:t>万</w:t>
      </w:r>
      <w:r>
        <w:rPr>
          <w:rFonts w:ascii="ugawZmEr+FangSong" w:hAnsi="ugawZmEr+FangSong" w:eastAsia="ugawZmEr+FangSong"/>
          <w:color w:val="000000"/>
          <w:sz w:val="32"/>
        </w:rPr>
        <w:t>元</w:t>
      </w:r>
      <w:r>
        <w:rPr>
          <w:rFonts w:ascii="ugawZmEr+FangSong" w:hAnsi="ugawZmEr+FangSong" w:eastAsia="ugawZmEr+FangSong"/>
          <w:color w:val="000000"/>
          <w:spacing w:val="4"/>
          <w:sz w:val="32"/>
        </w:rPr>
        <w:t>，</w:t>
      </w:r>
      <w:r>
        <w:rPr>
          <w:rFonts w:ascii="ugawZmEr+FangSong" w:hAnsi="ugawZmEr+FangSong" w:eastAsia="ugawZmEr+FangSong"/>
          <w:color w:val="000000"/>
          <w:spacing w:val="2"/>
          <w:sz w:val="32"/>
        </w:rPr>
        <w:t>比上</w:t>
      </w:r>
      <w:r>
        <w:rPr>
          <w:rFonts w:ascii="ugawZmEr+FangSong" w:hAnsi="ugawZmEr+FangSong" w:eastAsia="ugawZmEr+FangSong"/>
          <w:color w:val="000000"/>
          <w:sz w:val="32"/>
        </w:rPr>
        <w:t>年增</w:t>
      </w:r>
      <w:r>
        <w:rPr>
          <w:rFonts w:ascii="ugawZmEr+FangSong" w:hAnsi="ugawZmEr+FangSong" w:eastAsia="ugawZmEr+FangSong"/>
          <w:color w:val="000000"/>
          <w:spacing w:val="82"/>
          <w:sz w:val="32"/>
        </w:rPr>
        <w:t>加</w:t>
      </w:r>
      <w:r>
        <w:rPr>
          <w:rFonts w:ascii="ugawZmEr+FangSong" w:hAnsi="ugawZmEr+FangSong" w:eastAsia="ugawZmEr+FangSong"/>
          <w:color w:val="000000"/>
          <w:spacing w:val="2"/>
          <w:sz w:val="32"/>
        </w:rPr>
        <w:t>9</w:t>
      </w:r>
      <w:r>
        <w:rPr>
          <w:rFonts w:ascii="ugawZmEr+FangSong" w:hAnsi="ugawZmEr+FangSong" w:eastAsia="ugawZmEr+FangSong"/>
          <w:color w:val="000000"/>
          <w:spacing w:val="-2"/>
          <w:sz w:val="32"/>
        </w:rPr>
        <w:t>4</w:t>
      </w:r>
      <w:r>
        <w:rPr>
          <w:rFonts w:ascii="ugawZmEr+FangSong" w:hAnsi="ugawZmEr+FangSong" w:eastAsia="ugawZmEr+FangSong"/>
          <w:color w:val="000000"/>
          <w:sz w:val="32"/>
        </w:rPr>
        <w:t>.</w:t>
      </w:r>
      <w:r>
        <w:rPr>
          <w:rFonts w:ascii="ugawZmEr+FangSong" w:hAnsi="ugawZmEr+FangSong" w:eastAsia="ugawZmEr+FangSong"/>
          <w:color w:val="000000"/>
          <w:spacing w:val="2"/>
          <w:sz w:val="32"/>
        </w:rPr>
        <w:t>6</w:t>
      </w:r>
      <w:r>
        <w:rPr>
          <w:rFonts w:ascii="ugawZmEr+FangSong" w:hAnsi="ugawZmEr+FangSong" w:eastAsia="ugawZmEr+FangSong"/>
          <w:color w:val="000000"/>
          <w:spacing w:val="78"/>
          <w:sz w:val="32"/>
        </w:rPr>
        <w:t>4</w:t>
      </w:r>
      <w:r>
        <w:rPr>
          <w:rFonts w:ascii="ugawZmEr+FangSong" w:hAnsi="ugawZmEr+FangSong" w:eastAsia="ugawZmEr+FangSong"/>
          <w:color w:val="000000"/>
          <w:sz w:val="32"/>
        </w:rPr>
        <w:t>万</w:t>
      </w:r>
      <w:r>
        <w:rPr>
          <w:rFonts w:ascii="ugawZmEr+FangSong" w:hAnsi="ugawZmEr+FangSong" w:eastAsia="ugawZmEr+FangSong"/>
          <w:color w:val="000000"/>
          <w:spacing w:val="2"/>
          <w:sz w:val="32"/>
        </w:rPr>
        <w:t>元，</w:t>
      </w:r>
      <w:r>
        <w:rPr>
          <w:rFonts w:ascii="ugawZmEr+FangSong" w:hAnsi="ugawZmEr+FangSong" w:eastAsia="ugawZmEr+FangSong"/>
          <w:color w:val="000000"/>
          <w:sz w:val="32"/>
        </w:rPr>
        <w:t>增</w:t>
      </w:r>
      <w:r>
        <w:rPr>
          <w:rFonts w:ascii="ugawZmEr+FangSong" w:hAnsi="ugawZmEr+FangSong" w:eastAsia="ugawZmEr+FangSong"/>
          <w:color w:val="000000"/>
          <w:spacing w:val="82"/>
          <w:sz w:val="32"/>
        </w:rPr>
        <w:t>长</w:t>
      </w:r>
      <w:r>
        <w:rPr>
          <w:rFonts w:ascii="ugawZmEr+FangSong" w:hAnsi="ugawZmEr+FangSong" w:eastAsia="ugawZmEr+FangSong"/>
          <w:color w:val="000000"/>
          <w:spacing w:val="2"/>
          <w:sz w:val="32"/>
        </w:rPr>
        <w:t>3</w:t>
      </w:r>
      <w:r>
        <w:rPr>
          <w:rFonts w:ascii="ugawZmEr+FangSong" w:hAnsi="ugawZmEr+FangSong" w:eastAsia="ugawZmEr+FangSong"/>
          <w:color w:val="000000"/>
          <w:sz w:val="32"/>
        </w:rPr>
        <w:t>7.</w:t>
      </w:r>
      <w:r>
        <w:rPr>
          <w:rFonts w:ascii="ugawZmEr+FangSong" w:hAnsi="ugawZmEr+FangSong" w:eastAsia="ugawZmEr+FangSong"/>
          <w:color w:val="000000"/>
          <w:spacing w:val="2"/>
          <w:sz w:val="32"/>
        </w:rPr>
        <w:t>9</w:t>
      </w:r>
      <w:r>
        <w:rPr>
          <w:rFonts w:ascii="ugawZmEr+FangSong" w:hAnsi="ugawZmEr+FangSong" w:eastAsia="ugawZmEr+FangSong"/>
          <w:color w:val="000000"/>
          <w:sz w:val="32"/>
        </w:rPr>
        <w:t>%，</w:t>
      </w:r>
      <w:r>
        <w:rPr>
          <w:rFonts w:ascii="ugawZmEr+FangSong" w:hAnsi="ugawZmEr+FangSong" w:eastAsia="ugawZmEr+FangSong"/>
          <w:color w:val="000000"/>
          <w:spacing w:val="4"/>
          <w:sz w:val="32"/>
        </w:rPr>
        <w:t>主</w:t>
      </w:r>
      <w:r>
        <w:rPr>
          <w:rFonts w:ascii="ugawZmEr+FangSong" w:hAnsi="ugawZmEr+FangSong" w:eastAsia="ugawZmEr+FangSong"/>
          <w:color w:val="000000"/>
          <w:sz w:val="32"/>
        </w:rPr>
        <w:t>要是人</w:t>
      </w:r>
      <w:r>
        <w:rPr>
          <w:rFonts w:ascii="ugawZmEr+FangSong" w:hAnsi="ugawZmEr+FangSong" w:eastAsia="ugawZmEr+FangSong"/>
          <w:color w:val="000000"/>
          <w:spacing w:val="2"/>
          <w:sz w:val="32"/>
        </w:rPr>
        <w:t>员</w:t>
      </w:r>
      <w:r>
        <w:rPr>
          <w:rFonts w:ascii="ugawZmEr+FangSong" w:hAnsi="ugawZmEr+FangSong" w:eastAsia="ugawZmEr+FangSong"/>
          <w:color w:val="000000"/>
          <w:sz w:val="32"/>
        </w:rPr>
        <w:t>增</w:t>
      </w:r>
      <w:r>
        <w:rPr>
          <w:rFonts w:ascii="ugawZmEr+FangSong" w:hAnsi="ugawZmEr+FangSong" w:eastAsia="ugawZmEr+FangSong"/>
          <w:color w:val="000000"/>
          <w:spacing w:val="2"/>
          <w:sz w:val="32"/>
        </w:rPr>
        <w:t>加、</w:t>
      </w:r>
      <w:r>
        <w:rPr>
          <w:rFonts w:ascii="ugawZmEr+FangSong" w:hAnsi="ugawZmEr+FangSong" w:eastAsia="ugawZmEr+FangSong"/>
          <w:color w:val="000000"/>
          <w:sz w:val="32"/>
        </w:rPr>
        <w:t>项</w:t>
      </w:r>
      <w:r>
        <w:rPr>
          <w:rFonts w:ascii="ugawZmEr+FangSong" w:hAnsi="ugawZmEr+FangSong" w:eastAsia="ugawZmEr+FangSong"/>
          <w:color w:val="000000"/>
          <w:spacing w:val="2"/>
          <w:sz w:val="32"/>
        </w:rPr>
        <w:t>目增</w:t>
      </w:r>
      <w:r>
        <w:rPr>
          <w:rFonts w:ascii="ugawZmEr+FangSong" w:hAnsi="ugawZmEr+FangSong" w:eastAsia="ugawZmEr+FangSong"/>
          <w:color w:val="000000"/>
          <w:sz w:val="32"/>
        </w:rPr>
        <w:t>加。</w:t>
      </w:r>
    </w:p>
    <w:p w14:paraId="0F6A0534">
      <w:pPr>
        <w:widowControl/>
        <w:tabs>
          <w:tab w:val="left" w:pos="640"/>
        </w:tabs>
        <w:autoSpaceDE w:val="0"/>
        <w:autoSpaceDN w:val="0"/>
        <w:spacing w:before="0" w:after="0" w:line="580" w:lineRule="exact"/>
        <w:ind w:left="0" w:right="0" w:firstLine="0"/>
        <w:jc w:val="left"/>
      </w:pPr>
      <w:r>
        <w:tab/>
      </w:r>
      <w:r>
        <w:rPr>
          <w:rFonts w:ascii="ugawZmEr+FangSong" w:hAnsi="ugawZmEr+FangSong" w:eastAsia="ugawZmEr+FangSong"/>
          <w:color w:val="000000"/>
          <w:spacing w:val="2"/>
          <w:sz w:val="32"/>
        </w:rPr>
        <w:t>2</w:t>
      </w:r>
      <w:r>
        <w:rPr>
          <w:rFonts w:ascii="ugawZmEr+FangSong" w:hAnsi="ugawZmEr+FangSong" w:eastAsia="ugawZmEr+FangSong"/>
          <w:color w:val="000000"/>
          <w:spacing w:val="-2"/>
          <w:sz w:val="32"/>
        </w:rPr>
        <w:t>.</w:t>
      </w:r>
      <w:r>
        <w:rPr>
          <w:rFonts w:ascii="ugawZmEr+FangSong" w:hAnsi="ugawZmEr+FangSong" w:eastAsia="ugawZmEr+FangSong"/>
          <w:color w:val="000000"/>
          <w:spacing w:val="2"/>
          <w:sz w:val="32"/>
        </w:rPr>
        <w:t>政府</w:t>
      </w:r>
      <w:r>
        <w:rPr>
          <w:rFonts w:ascii="ugawZmEr+FangSong" w:hAnsi="ugawZmEr+FangSong" w:eastAsia="ugawZmEr+FangSong"/>
          <w:color w:val="000000"/>
          <w:sz w:val="32"/>
        </w:rPr>
        <w:t>性</w:t>
      </w:r>
      <w:r>
        <w:rPr>
          <w:rFonts w:ascii="ugawZmEr+FangSong" w:hAnsi="ugawZmEr+FangSong" w:eastAsia="ugawZmEr+FangSong"/>
          <w:color w:val="000000"/>
          <w:spacing w:val="2"/>
          <w:sz w:val="32"/>
        </w:rPr>
        <w:t>基金</w:t>
      </w:r>
      <w:r>
        <w:rPr>
          <w:rFonts w:ascii="ugawZmEr+FangSong" w:hAnsi="ugawZmEr+FangSong" w:eastAsia="ugawZmEr+FangSong"/>
          <w:color w:val="000000"/>
          <w:sz w:val="32"/>
        </w:rPr>
        <w:t>预</w:t>
      </w:r>
      <w:r>
        <w:rPr>
          <w:rFonts w:ascii="ugawZmEr+FangSong" w:hAnsi="ugawZmEr+FangSong" w:eastAsia="ugawZmEr+FangSong"/>
          <w:color w:val="000000"/>
          <w:spacing w:val="2"/>
          <w:sz w:val="32"/>
        </w:rPr>
        <w:t>算财</w:t>
      </w:r>
      <w:r>
        <w:rPr>
          <w:rFonts w:ascii="ugawZmEr+FangSong" w:hAnsi="ugawZmEr+FangSong" w:eastAsia="ugawZmEr+FangSong"/>
          <w:color w:val="000000"/>
          <w:sz w:val="32"/>
        </w:rPr>
        <w:t>政</w:t>
      </w:r>
      <w:r>
        <w:rPr>
          <w:rFonts w:ascii="ugawZmEr+FangSong" w:hAnsi="ugawZmEr+FangSong" w:eastAsia="ugawZmEr+FangSong"/>
          <w:color w:val="000000"/>
          <w:spacing w:val="2"/>
          <w:sz w:val="32"/>
        </w:rPr>
        <w:t>拨款</w:t>
      </w:r>
      <w:r>
        <w:rPr>
          <w:rFonts w:ascii="ugawZmEr+FangSong" w:hAnsi="ugawZmEr+FangSong" w:eastAsia="ugawZmEr+FangSong"/>
          <w:color w:val="000000"/>
          <w:sz w:val="32"/>
        </w:rPr>
        <w:t>本</w:t>
      </w:r>
      <w:r>
        <w:rPr>
          <w:rFonts w:ascii="ugawZmEr+FangSong" w:hAnsi="ugawZmEr+FangSong" w:eastAsia="ugawZmEr+FangSong"/>
          <w:color w:val="000000"/>
          <w:spacing w:val="2"/>
          <w:sz w:val="32"/>
        </w:rPr>
        <w:t>年收</w:t>
      </w:r>
      <w:r>
        <w:rPr>
          <w:rFonts w:ascii="ugawZmEr+FangSong" w:hAnsi="ugawZmEr+FangSong" w:eastAsia="ugawZmEr+FangSong"/>
          <w:color w:val="000000"/>
          <w:sz w:val="32"/>
        </w:rPr>
        <w:t>入</w:t>
      </w:r>
      <w:r>
        <w:rPr>
          <w:rFonts w:ascii="ugawZmEr+FangSong" w:hAnsi="ugawZmEr+FangSong" w:eastAsia="ugawZmEr+FangSong"/>
          <w:color w:val="000000"/>
          <w:spacing w:val="2"/>
          <w:sz w:val="32"/>
        </w:rPr>
        <w:t>无增</w:t>
      </w:r>
      <w:r>
        <w:rPr>
          <w:rFonts w:ascii="ugawZmEr+FangSong" w:hAnsi="ugawZmEr+FangSong" w:eastAsia="ugawZmEr+FangSong"/>
          <w:color w:val="000000"/>
          <w:sz w:val="32"/>
        </w:rPr>
        <w:t>减</w:t>
      </w:r>
      <w:r>
        <w:rPr>
          <w:rFonts w:ascii="ugawZmEr+FangSong" w:hAnsi="ugawZmEr+FangSong" w:eastAsia="ugawZmEr+FangSong"/>
          <w:color w:val="000000"/>
          <w:spacing w:val="2"/>
          <w:sz w:val="32"/>
        </w:rPr>
        <w:t>变化</w:t>
      </w:r>
      <w:r>
        <w:rPr>
          <w:rFonts w:ascii="ugawZmEr+FangSong" w:hAnsi="ugawZmEr+FangSong" w:eastAsia="ugawZmEr+FangSong"/>
          <w:color w:val="000000"/>
          <w:spacing w:val="-134"/>
          <w:sz w:val="32"/>
        </w:rPr>
        <w:t>，</w:t>
      </w:r>
      <w:r>
        <w:rPr>
          <w:rFonts w:ascii="ugawZmEr+FangSong" w:hAnsi="ugawZmEr+FangSong" w:eastAsia="ugawZmEr+FangSong"/>
          <w:color w:val="000000"/>
          <w:sz w:val="32"/>
        </w:rPr>
        <w:t>主</w:t>
      </w:r>
      <w:r>
        <w:rPr>
          <w:rFonts w:ascii="ugawZmEr+FangSong" w:hAnsi="ugawZmEr+FangSong" w:eastAsia="ugawZmEr+FangSong"/>
          <w:color w:val="000000"/>
          <w:spacing w:val="2"/>
          <w:sz w:val="32"/>
        </w:rPr>
        <w:t>要</w:t>
      </w:r>
      <w:r>
        <w:rPr>
          <w:rFonts w:ascii="ugawZmEr+FangSong" w:hAnsi="ugawZmEr+FangSong" w:eastAsia="ugawZmEr+FangSong"/>
          <w:color w:val="000000"/>
          <w:sz w:val="32"/>
        </w:rPr>
        <w:t>是我</w:t>
      </w:r>
      <w:r>
        <w:rPr>
          <w:rFonts w:ascii="ugawZmEr+FangSong" w:hAnsi="ugawZmEr+FangSong" w:eastAsia="ugawZmEr+FangSong"/>
          <w:color w:val="000000"/>
          <w:spacing w:val="2"/>
          <w:sz w:val="32"/>
        </w:rPr>
        <w:t>单</w:t>
      </w:r>
      <w:r>
        <w:rPr>
          <w:rFonts w:ascii="ugawZmEr+FangSong" w:hAnsi="ugawZmEr+FangSong" w:eastAsia="ugawZmEr+FangSong"/>
          <w:color w:val="000000"/>
          <w:sz w:val="32"/>
        </w:rPr>
        <w:t>位无</w:t>
      </w:r>
      <w:r>
        <w:rPr>
          <w:rFonts w:ascii="ugawZmEr+FangSong" w:hAnsi="ugawZmEr+FangSong" w:eastAsia="ugawZmEr+FangSong"/>
          <w:color w:val="000000"/>
          <w:spacing w:val="2"/>
          <w:sz w:val="32"/>
        </w:rPr>
        <w:t>此项</w:t>
      </w:r>
      <w:r>
        <w:rPr>
          <w:rFonts w:ascii="ugawZmEr+FangSong" w:hAnsi="ugawZmEr+FangSong" w:eastAsia="ugawZmEr+FangSong"/>
          <w:color w:val="000000"/>
          <w:sz w:val="32"/>
        </w:rPr>
        <w:t>拨</w:t>
      </w:r>
      <w:r>
        <w:rPr>
          <w:rFonts w:ascii="ugawZmEr+FangSong" w:hAnsi="ugawZmEr+FangSong" w:eastAsia="ugawZmEr+FangSong"/>
          <w:color w:val="000000"/>
          <w:spacing w:val="2"/>
          <w:sz w:val="32"/>
        </w:rPr>
        <w:t>款收</w:t>
      </w:r>
      <w:r>
        <w:rPr>
          <w:rFonts w:ascii="ugawZmEr+FangSong" w:hAnsi="ugawZmEr+FangSong" w:eastAsia="ugawZmEr+FangSong"/>
          <w:color w:val="000000"/>
          <w:sz w:val="32"/>
        </w:rPr>
        <w:t>入</w:t>
      </w:r>
      <w:r>
        <w:rPr>
          <w:rFonts w:ascii="ugawZmEr+FangSong" w:hAnsi="ugawZmEr+FangSong" w:eastAsia="ugawZmEr+FangSong"/>
          <w:color w:val="000000"/>
          <w:spacing w:val="2"/>
          <w:sz w:val="32"/>
        </w:rPr>
        <w:t>，与</w:t>
      </w:r>
      <w:r>
        <w:rPr>
          <w:rFonts w:ascii="ugawZmEr+FangSong" w:hAnsi="ugawZmEr+FangSong" w:eastAsia="ugawZmEr+FangSong"/>
          <w:color w:val="000000"/>
          <w:sz w:val="32"/>
        </w:rPr>
        <w:t>年</w:t>
      </w:r>
      <w:r>
        <w:rPr>
          <w:rFonts w:ascii="ugawZmEr+FangSong" w:hAnsi="ugawZmEr+FangSong" w:eastAsia="ugawZmEr+FangSong"/>
          <w:color w:val="000000"/>
          <w:spacing w:val="2"/>
          <w:sz w:val="32"/>
        </w:rPr>
        <w:t>初预</w:t>
      </w:r>
      <w:r>
        <w:rPr>
          <w:rFonts w:ascii="ugawZmEr+FangSong" w:hAnsi="ugawZmEr+FangSong" w:eastAsia="ugawZmEr+FangSong"/>
          <w:color w:val="000000"/>
          <w:sz w:val="32"/>
        </w:rPr>
        <w:t>算</w:t>
      </w:r>
      <w:r>
        <w:rPr>
          <w:rFonts w:ascii="ugawZmEr+FangSong" w:hAnsi="ugawZmEr+FangSong" w:eastAsia="ugawZmEr+FangSong"/>
          <w:color w:val="000000"/>
          <w:spacing w:val="82"/>
          <w:sz w:val="32"/>
        </w:rPr>
        <w:t>和</w:t>
      </w:r>
      <w:r>
        <w:rPr>
          <w:rFonts w:ascii="ugawZmEr+FangSong" w:hAnsi="ugawZmEr+FangSong" w:eastAsia="ugawZmEr+FangSong"/>
          <w:color w:val="000000"/>
          <w:spacing w:val="2"/>
          <w:sz w:val="32"/>
        </w:rPr>
        <w:t>2</w:t>
      </w:r>
      <w:r>
        <w:rPr>
          <w:rFonts w:ascii="ugawZmEr+FangSong" w:hAnsi="ugawZmEr+FangSong" w:eastAsia="ugawZmEr+FangSong"/>
          <w:color w:val="000000"/>
          <w:spacing w:val="-2"/>
          <w:sz w:val="32"/>
        </w:rPr>
        <w:t>0</w:t>
      </w:r>
      <w:r>
        <w:rPr>
          <w:rFonts w:ascii="ugawZmEr+FangSong" w:hAnsi="ugawZmEr+FangSong" w:eastAsia="ugawZmEr+FangSong"/>
          <w:color w:val="000000"/>
          <w:sz w:val="32"/>
        </w:rPr>
        <w:t>21</w:t>
      </w:r>
      <w:r>
        <w:rPr>
          <w:rFonts w:ascii="Arial" w:hAnsi="Arial" w:eastAsia="Arial"/>
          <w:color w:val="000000"/>
          <w:spacing w:val="71"/>
          <w:sz w:val="32"/>
        </w:rPr>
        <w:t xml:space="preserve"> </w:t>
      </w:r>
      <w:r>
        <w:rPr>
          <w:rFonts w:ascii="ugawZmEr+FangSong" w:hAnsi="ugawZmEr+FangSong" w:eastAsia="ugawZmEr+FangSong"/>
          <w:color w:val="000000"/>
          <w:sz w:val="32"/>
        </w:rPr>
        <w:t>年</w:t>
      </w:r>
      <w:r>
        <w:rPr>
          <w:rFonts w:ascii="ugawZmEr+FangSong" w:hAnsi="ugawZmEr+FangSong" w:eastAsia="ugawZmEr+FangSong"/>
          <w:color w:val="000000"/>
          <w:spacing w:val="2"/>
          <w:sz w:val="32"/>
        </w:rPr>
        <w:t>度</w:t>
      </w:r>
      <w:r>
        <w:rPr>
          <w:rFonts w:ascii="ugawZmEr+FangSong" w:hAnsi="ugawZmEr+FangSong" w:eastAsia="ugawZmEr+FangSong"/>
          <w:color w:val="000000"/>
          <w:sz w:val="32"/>
        </w:rPr>
        <w:t>决</w:t>
      </w:r>
      <w:r>
        <w:rPr>
          <w:rFonts w:ascii="ugawZmEr+FangSong" w:hAnsi="ugawZmEr+FangSong" w:eastAsia="ugawZmEr+FangSong"/>
          <w:color w:val="000000"/>
          <w:spacing w:val="2"/>
          <w:sz w:val="32"/>
        </w:rPr>
        <w:t>算持</w:t>
      </w:r>
      <w:r>
        <w:rPr>
          <w:rFonts w:ascii="ugawZmEr+FangSong" w:hAnsi="ugawZmEr+FangSong" w:eastAsia="ugawZmEr+FangSong"/>
          <w:color w:val="000000"/>
          <w:sz w:val="32"/>
        </w:rPr>
        <w:t>平。</w:t>
      </w:r>
    </w:p>
    <w:p w14:paraId="56F26872">
      <w:pPr>
        <w:widowControl/>
        <w:tabs>
          <w:tab w:val="left" w:pos="640"/>
        </w:tabs>
        <w:autoSpaceDE w:val="0"/>
        <w:autoSpaceDN w:val="0"/>
        <w:spacing w:before="2" w:after="0" w:line="578" w:lineRule="exact"/>
        <w:ind w:left="0" w:right="0" w:firstLine="0"/>
        <w:jc w:val="left"/>
      </w:pPr>
      <w:r>
        <w:tab/>
      </w:r>
      <w:r>
        <w:rPr>
          <w:rFonts w:ascii="ugawZmEr+FangSong" w:hAnsi="ugawZmEr+FangSong" w:eastAsia="ugawZmEr+FangSong"/>
          <w:color w:val="000000"/>
          <w:spacing w:val="2"/>
          <w:sz w:val="32"/>
        </w:rPr>
        <w:t>3</w:t>
      </w:r>
      <w:r>
        <w:rPr>
          <w:rFonts w:ascii="ugawZmEr+FangSong" w:hAnsi="ugawZmEr+FangSong" w:eastAsia="ugawZmEr+FangSong"/>
          <w:color w:val="000000"/>
          <w:spacing w:val="-2"/>
          <w:sz w:val="32"/>
        </w:rPr>
        <w:t>.</w:t>
      </w:r>
      <w:r>
        <w:rPr>
          <w:rFonts w:ascii="ugawZmEr+FangSong" w:hAnsi="ugawZmEr+FangSong" w:eastAsia="ugawZmEr+FangSong"/>
          <w:color w:val="000000"/>
          <w:spacing w:val="4"/>
          <w:sz w:val="32"/>
        </w:rPr>
        <w:t>国</w:t>
      </w:r>
      <w:r>
        <w:rPr>
          <w:rFonts w:ascii="ugawZmEr+FangSong" w:hAnsi="ugawZmEr+FangSong" w:eastAsia="ugawZmEr+FangSong"/>
          <w:color w:val="000000"/>
          <w:sz w:val="32"/>
        </w:rPr>
        <w:t>有</w:t>
      </w:r>
      <w:r>
        <w:rPr>
          <w:rFonts w:ascii="ugawZmEr+FangSong" w:hAnsi="ugawZmEr+FangSong" w:eastAsia="ugawZmEr+FangSong"/>
          <w:color w:val="000000"/>
          <w:spacing w:val="2"/>
          <w:sz w:val="32"/>
        </w:rPr>
        <w:t>资本</w:t>
      </w:r>
      <w:r>
        <w:rPr>
          <w:rFonts w:ascii="ugawZmEr+FangSong" w:hAnsi="ugawZmEr+FangSong" w:eastAsia="ugawZmEr+FangSong"/>
          <w:color w:val="000000"/>
          <w:spacing w:val="4"/>
          <w:sz w:val="32"/>
        </w:rPr>
        <w:t>经</w:t>
      </w:r>
      <w:r>
        <w:rPr>
          <w:rFonts w:ascii="ugawZmEr+FangSong" w:hAnsi="ugawZmEr+FangSong" w:eastAsia="ugawZmEr+FangSong"/>
          <w:color w:val="000000"/>
          <w:sz w:val="32"/>
        </w:rPr>
        <w:t>营</w:t>
      </w:r>
      <w:r>
        <w:rPr>
          <w:rFonts w:ascii="ugawZmEr+FangSong" w:hAnsi="ugawZmEr+FangSong" w:eastAsia="ugawZmEr+FangSong"/>
          <w:color w:val="000000"/>
          <w:spacing w:val="2"/>
          <w:sz w:val="32"/>
        </w:rPr>
        <w:t>预算财政拨款本年收入无增减</w:t>
      </w:r>
      <w:r>
        <w:rPr>
          <w:rFonts w:ascii="ugawZmEr+FangSong" w:hAnsi="ugawZmEr+FangSong" w:eastAsia="ugawZmEr+FangSong"/>
          <w:color w:val="000000"/>
          <w:sz w:val="32"/>
        </w:rPr>
        <w:t>变</w:t>
      </w:r>
      <w:r>
        <w:rPr>
          <w:rFonts w:ascii="ugawZmEr+FangSong" w:hAnsi="ugawZmEr+FangSong" w:eastAsia="ugawZmEr+FangSong"/>
          <w:color w:val="000000"/>
          <w:spacing w:val="4"/>
          <w:sz w:val="32"/>
        </w:rPr>
        <w:t>化</w:t>
      </w:r>
      <w:r>
        <w:rPr>
          <w:rFonts w:ascii="ugawZmEr+FangSong" w:hAnsi="ugawZmEr+FangSong" w:eastAsia="ugawZmEr+FangSong"/>
          <w:color w:val="000000"/>
          <w:spacing w:val="2"/>
          <w:sz w:val="32"/>
        </w:rPr>
        <w:t>,主</w:t>
      </w:r>
      <w:r>
        <w:rPr>
          <w:rFonts w:ascii="ugawZmEr+FangSong" w:hAnsi="ugawZmEr+FangSong" w:eastAsia="ugawZmEr+FangSong"/>
          <w:color w:val="000000"/>
          <w:sz w:val="32"/>
        </w:rPr>
        <w:t>要</w:t>
      </w:r>
      <w:r>
        <w:rPr>
          <w:rFonts w:ascii="ugawZmEr+FangSong" w:hAnsi="ugawZmEr+FangSong" w:eastAsia="ugawZmEr+FangSong"/>
          <w:color w:val="000000"/>
          <w:spacing w:val="2"/>
          <w:sz w:val="32"/>
        </w:rPr>
        <w:t>是我</w:t>
      </w:r>
      <w:r>
        <w:rPr>
          <w:rFonts w:ascii="ugawZmEr+FangSong" w:hAnsi="ugawZmEr+FangSong" w:eastAsia="ugawZmEr+FangSong"/>
          <w:color w:val="000000"/>
          <w:spacing w:val="4"/>
          <w:sz w:val="32"/>
        </w:rPr>
        <w:t>单</w:t>
      </w:r>
      <w:r>
        <w:rPr>
          <w:rFonts w:ascii="ugawZmEr+FangSong" w:hAnsi="ugawZmEr+FangSong" w:eastAsia="ugawZmEr+FangSong"/>
          <w:color w:val="000000"/>
          <w:sz w:val="32"/>
        </w:rPr>
        <w:t>位</w:t>
      </w:r>
      <w:r>
        <w:rPr>
          <w:rFonts w:ascii="ugawZmEr+FangSong" w:hAnsi="ugawZmEr+FangSong" w:eastAsia="ugawZmEr+FangSong"/>
          <w:color w:val="000000"/>
          <w:spacing w:val="2"/>
          <w:sz w:val="32"/>
        </w:rPr>
        <w:t>无此</w:t>
      </w:r>
      <w:r>
        <w:rPr>
          <w:rFonts w:ascii="ugawZmEr+FangSong" w:hAnsi="ugawZmEr+FangSong" w:eastAsia="ugawZmEr+FangSong"/>
          <w:color w:val="000000"/>
          <w:sz w:val="32"/>
        </w:rPr>
        <w:t>项</w:t>
      </w:r>
      <w:r>
        <w:rPr>
          <w:rFonts w:ascii="ugawZmEr+FangSong" w:hAnsi="ugawZmEr+FangSong" w:eastAsia="ugawZmEr+FangSong"/>
          <w:color w:val="000000"/>
          <w:spacing w:val="2"/>
          <w:sz w:val="32"/>
        </w:rPr>
        <w:t>拨款</w:t>
      </w:r>
      <w:r>
        <w:rPr>
          <w:rFonts w:ascii="ugawZmEr+FangSong" w:hAnsi="ugawZmEr+FangSong" w:eastAsia="ugawZmEr+FangSong"/>
          <w:color w:val="000000"/>
          <w:sz w:val="32"/>
        </w:rPr>
        <w:t>收</w:t>
      </w:r>
      <w:r>
        <w:rPr>
          <w:rFonts w:ascii="ugawZmEr+FangSong" w:hAnsi="ugawZmEr+FangSong" w:eastAsia="ugawZmEr+FangSong"/>
          <w:color w:val="000000"/>
          <w:spacing w:val="2"/>
          <w:sz w:val="32"/>
        </w:rPr>
        <w:t>入，</w:t>
      </w:r>
      <w:r>
        <w:rPr>
          <w:rFonts w:ascii="ugawZmEr+FangSong" w:hAnsi="ugawZmEr+FangSong" w:eastAsia="ugawZmEr+FangSong"/>
          <w:color w:val="000000"/>
          <w:sz w:val="32"/>
        </w:rPr>
        <w:t>与</w:t>
      </w:r>
      <w:r>
        <w:rPr>
          <w:rFonts w:ascii="ugawZmEr+FangSong" w:hAnsi="ugawZmEr+FangSong" w:eastAsia="ugawZmEr+FangSong"/>
          <w:color w:val="000000"/>
          <w:spacing w:val="2"/>
          <w:sz w:val="32"/>
        </w:rPr>
        <w:t>年初</w:t>
      </w:r>
      <w:r>
        <w:rPr>
          <w:rFonts w:ascii="ugawZmEr+FangSong" w:hAnsi="ugawZmEr+FangSong" w:eastAsia="ugawZmEr+FangSong"/>
          <w:color w:val="000000"/>
          <w:sz w:val="32"/>
        </w:rPr>
        <w:t>预</w:t>
      </w:r>
      <w:r>
        <w:rPr>
          <w:rFonts w:ascii="ugawZmEr+FangSong" w:hAnsi="ugawZmEr+FangSong" w:eastAsia="ugawZmEr+FangSong"/>
          <w:color w:val="000000"/>
          <w:spacing w:val="2"/>
          <w:sz w:val="32"/>
        </w:rPr>
        <w:t>算</w:t>
      </w:r>
      <w:r>
        <w:rPr>
          <w:rFonts w:ascii="ugawZmEr+FangSong" w:hAnsi="ugawZmEr+FangSong" w:eastAsia="ugawZmEr+FangSong"/>
          <w:color w:val="000000"/>
          <w:spacing w:val="82"/>
          <w:sz w:val="32"/>
        </w:rPr>
        <w:t>和</w:t>
      </w:r>
      <w:r>
        <w:rPr>
          <w:rFonts w:ascii="ugawZmEr+FangSong" w:hAnsi="ugawZmEr+FangSong" w:eastAsia="ugawZmEr+FangSong"/>
          <w:color w:val="000000"/>
          <w:sz w:val="32"/>
        </w:rPr>
        <w:t>2</w:t>
      </w:r>
      <w:r>
        <w:rPr>
          <w:rFonts w:ascii="ugawZmEr+FangSong" w:hAnsi="ugawZmEr+FangSong" w:eastAsia="ugawZmEr+FangSong"/>
          <w:color w:val="000000"/>
          <w:spacing w:val="2"/>
          <w:sz w:val="32"/>
        </w:rPr>
        <w:t>0</w:t>
      </w:r>
      <w:r>
        <w:rPr>
          <w:rFonts w:ascii="ugawZmEr+FangSong" w:hAnsi="ugawZmEr+FangSong" w:eastAsia="ugawZmEr+FangSong"/>
          <w:color w:val="000000"/>
          <w:spacing w:val="-2"/>
          <w:sz w:val="32"/>
        </w:rPr>
        <w:t>2</w:t>
      </w:r>
      <w:r>
        <w:rPr>
          <w:rFonts w:ascii="ugawZmEr+FangSong" w:hAnsi="ugawZmEr+FangSong" w:eastAsia="ugawZmEr+FangSong"/>
          <w:color w:val="000000"/>
          <w:sz w:val="32"/>
        </w:rPr>
        <w:t>1</w:t>
      </w:r>
      <w:r>
        <w:rPr>
          <w:rFonts w:ascii="Arial" w:hAnsi="Arial" w:eastAsia="Arial"/>
          <w:color w:val="000000"/>
          <w:spacing w:val="71"/>
          <w:sz w:val="32"/>
        </w:rPr>
        <w:t xml:space="preserve"> </w:t>
      </w:r>
      <w:r>
        <w:rPr>
          <w:rFonts w:ascii="ugawZmEr+FangSong" w:hAnsi="ugawZmEr+FangSong" w:eastAsia="ugawZmEr+FangSong"/>
          <w:color w:val="000000"/>
          <w:sz w:val="32"/>
        </w:rPr>
        <w:t>年</w:t>
      </w:r>
      <w:r>
        <w:rPr>
          <w:rFonts w:ascii="ugawZmEr+FangSong" w:hAnsi="ugawZmEr+FangSong" w:eastAsia="ugawZmEr+FangSong"/>
          <w:color w:val="000000"/>
          <w:spacing w:val="2"/>
          <w:sz w:val="32"/>
        </w:rPr>
        <w:t>度决</w:t>
      </w:r>
      <w:r>
        <w:rPr>
          <w:rFonts w:ascii="ugawZmEr+FangSong" w:hAnsi="ugawZmEr+FangSong" w:eastAsia="ugawZmEr+FangSong"/>
          <w:color w:val="000000"/>
          <w:sz w:val="32"/>
        </w:rPr>
        <w:t>算</w:t>
      </w:r>
      <w:r>
        <w:rPr>
          <w:rFonts w:ascii="ugawZmEr+FangSong" w:hAnsi="ugawZmEr+FangSong" w:eastAsia="ugawZmEr+FangSong"/>
          <w:color w:val="000000"/>
          <w:spacing w:val="2"/>
          <w:sz w:val="32"/>
        </w:rPr>
        <w:t>持平</w:t>
      </w:r>
      <w:r>
        <w:rPr>
          <w:rFonts w:ascii="ugawZmEr+FangSong" w:hAnsi="ugawZmEr+FangSong" w:eastAsia="ugawZmEr+FangSong"/>
          <w:color w:val="000000"/>
          <w:sz w:val="32"/>
        </w:rPr>
        <w:t>。</w:t>
      </w:r>
    </w:p>
    <w:p w14:paraId="16831827">
      <w:pPr>
        <w:sectPr>
          <w:pgSz w:w="11906" w:h="16838"/>
          <w:pgMar w:top="648" w:right="658" w:bottom="1440" w:left="1440" w:header="720" w:footer="720" w:gutter="0"/>
          <w:cols w:equalWidth="0" w:num="1">
            <w:col w:w="9808"/>
          </w:cols>
          <w:docGrid w:linePitch="360" w:charSpace="0"/>
        </w:sectPr>
      </w:pPr>
    </w:p>
    <w:p w14:paraId="6C133B67">
      <w:pPr>
        <w:widowControl/>
        <w:autoSpaceDE w:val="0"/>
        <w:autoSpaceDN w:val="0"/>
        <w:spacing w:before="442" w:after="0" w:line="220" w:lineRule="exact"/>
        <w:ind w:left="0" w:right="0"/>
      </w:pPr>
    </w:p>
    <w:p w14:paraId="68355752">
      <w:pPr>
        <w:widowControl/>
        <w:autoSpaceDE w:val="0"/>
        <w:autoSpaceDN w:val="0"/>
        <w:spacing w:before="0" w:after="0" w:line="240" w:lineRule="auto"/>
        <w:ind w:left="1024" w:right="0" w:firstLine="0"/>
        <w:jc w:val="left"/>
      </w:pPr>
      <w:r>
        <w:drawing>
          <wp:inline distT="0" distB="0" distL="114300" distR="114300">
            <wp:extent cx="4226560" cy="2566670"/>
            <wp:effectExtent l="0" t="0" r="0" b="0"/>
            <wp:docPr id="134"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1"/>
                    <pic:cNvPicPr>
                      <a:picLocks noChangeAspect="1"/>
                    </pic:cNvPicPr>
                  </pic:nvPicPr>
                  <pic:blipFill>
                    <a:blip r:embed="rId43"/>
                    <a:stretch>
                      <a:fillRect/>
                    </a:stretch>
                  </pic:blipFill>
                  <pic:spPr>
                    <a:xfrm>
                      <a:off x="0" y="0"/>
                      <a:ext cx="4226560" cy="2566670"/>
                    </a:xfrm>
                    <a:prstGeom prst="rect">
                      <a:avLst/>
                    </a:prstGeom>
                  </pic:spPr>
                </pic:pic>
              </a:graphicData>
            </a:graphic>
          </wp:inline>
        </w:drawing>
      </w:r>
    </w:p>
    <w:p w14:paraId="742E2ACB">
      <w:pPr>
        <w:widowControl/>
        <w:tabs>
          <w:tab w:val="left" w:pos="640"/>
        </w:tabs>
        <w:autoSpaceDE w:val="0"/>
        <w:autoSpaceDN w:val="0"/>
        <w:spacing w:before="224" w:after="0" w:line="580" w:lineRule="exact"/>
        <w:ind w:left="0" w:right="0" w:firstLine="0"/>
        <w:jc w:val="left"/>
      </w:pPr>
      <w:r>
        <w:tab/>
      </w:r>
      <w:r>
        <w:rPr>
          <w:rFonts w:ascii="SplWqiPJ+KaiTi" w:hAnsi="SplWqiPJ+KaiTi" w:eastAsia="SplWqiPJ+KaiTi"/>
          <w:b/>
          <w:color w:val="000000"/>
          <w:spacing w:val="2"/>
          <w:sz w:val="32"/>
        </w:rPr>
        <w:t>（二</w:t>
      </w:r>
      <w:r>
        <w:rPr>
          <w:rFonts w:ascii="SplWqiPJ+KaiTi" w:hAnsi="SplWqiPJ+KaiTi" w:eastAsia="SplWqiPJ+KaiTi"/>
          <w:b/>
          <w:color w:val="000000"/>
          <w:spacing w:val="4"/>
          <w:sz w:val="32"/>
        </w:rPr>
        <w:t>）</w:t>
      </w:r>
      <w:r>
        <w:rPr>
          <w:rFonts w:ascii="SplWqiPJ+KaiTi" w:hAnsi="SplWqiPJ+KaiTi" w:eastAsia="SplWqiPJ+KaiTi"/>
          <w:b/>
          <w:color w:val="000000"/>
          <w:sz w:val="32"/>
        </w:rPr>
        <w:t>财</w:t>
      </w:r>
      <w:r>
        <w:rPr>
          <w:rFonts w:ascii="SplWqiPJ+KaiTi" w:hAnsi="SplWqiPJ+KaiTi" w:eastAsia="SplWqiPJ+KaiTi"/>
          <w:b/>
          <w:color w:val="000000"/>
          <w:spacing w:val="2"/>
          <w:sz w:val="32"/>
        </w:rPr>
        <w:t>政拨</w:t>
      </w:r>
      <w:r>
        <w:rPr>
          <w:rFonts w:ascii="SplWqiPJ+KaiTi" w:hAnsi="SplWqiPJ+KaiTi" w:eastAsia="SplWqiPJ+KaiTi"/>
          <w:b/>
          <w:color w:val="000000"/>
          <w:spacing w:val="4"/>
          <w:sz w:val="32"/>
        </w:rPr>
        <w:t>款收</w:t>
      </w:r>
      <w:r>
        <w:rPr>
          <w:rFonts w:ascii="SplWqiPJ+KaiTi" w:hAnsi="SplWqiPJ+KaiTi" w:eastAsia="SplWqiPJ+KaiTi"/>
          <w:b/>
          <w:color w:val="000000"/>
          <w:spacing w:val="2"/>
          <w:sz w:val="32"/>
        </w:rPr>
        <w:t>支与</w:t>
      </w:r>
      <w:r>
        <w:rPr>
          <w:rFonts w:ascii="SplWqiPJ+KaiTi" w:hAnsi="SplWqiPJ+KaiTi" w:eastAsia="SplWqiPJ+KaiTi"/>
          <w:b/>
          <w:color w:val="000000"/>
          <w:sz w:val="32"/>
        </w:rPr>
        <w:t>年</w:t>
      </w:r>
      <w:r>
        <w:rPr>
          <w:rFonts w:ascii="SplWqiPJ+KaiTi" w:hAnsi="SplWqiPJ+KaiTi" w:eastAsia="SplWqiPJ+KaiTi"/>
          <w:b/>
          <w:color w:val="000000"/>
          <w:spacing w:val="4"/>
          <w:sz w:val="32"/>
        </w:rPr>
        <w:t>初</w:t>
      </w:r>
      <w:r>
        <w:rPr>
          <w:rFonts w:ascii="SplWqiPJ+KaiTi" w:hAnsi="SplWqiPJ+KaiTi" w:eastAsia="SplWqiPJ+KaiTi"/>
          <w:b/>
          <w:color w:val="000000"/>
          <w:spacing w:val="2"/>
          <w:sz w:val="32"/>
        </w:rPr>
        <w:t>预算数</w:t>
      </w:r>
      <w:r>
        <w:rPr>
          <w:rFonts w:ascii="SplWqiPJ+KaiTi" w:hAnsi="SplWqiPJ+KaiTi" w:eastAsia="SplWqiPJ+KaiTi"/>
          <w:b/>
          <w:color w:val="000000"/>
          <w:spacing w:val="4"/>
          <w:sz w:val="32"/>
        </w:rPr>
        <w:t>对比</w:t>
      </w:r>
      <w:r>
        <w:rPr>
          <w:rFonts w:ascii="SplWqiPJ+KaiTi" w:hAnsi="SplWqiPJ+KaiTi" w:eastAsia="SplWqiPJ+KaiTi"/>
          <w:b/>
          <w:color w:val="000000"/>
          <w:sz w:val="32"/>
        </w:rPr>
        <w:t>情况</w:t>
      </w:r>
      <w:r>
        <w:br w:type="textWrapping"/>
      </w:r>
      <w:r>
        <w:tab/>
      </w:r>
      <w:r>
        <w:rPr>
          <w:rFonts w:ascii="ugawZmEr+FangSong" w:hAnsi="ugawZmEr+FangSong" w:eastAsia="ugawZmEr+FangSong"/>
          <w:color w:val="000000"/>
          <w:sz w:val="32"/>
        </w:rPr>
        <w:t>本</w:t>
      </w:r>
      <w:r>
        <w:rPr>
          <w:rFonts w:ascii="ugawZmEr+FangSong" w:hAnsi="ugawZmEr+FangSong" w:eastAsia="ugawZmEr+FangSong"/>
          <w:color w:val="000000"/>
          <w:spacing w:val="2"/>
          <w:sz w:val="32"/>
        </w:rPr>
        <w:t>单</w:t>
      </w:r>
      <w:r>
        <w:rPr>
          <w:rFonts w:ascii="ugawZmEr+FangSong" w:hAnsi="ugawZmEr+FangSong" w:eastAsia="ugawZmEr+FangSong"/>
          <w:color w:val="000000"/>
          <w:spacing w:val="82"/>
          <w:sz w:val="32"/>
        </w:rPr>
        <w:t>位</w:t>
      </w:r>
      <w:r>
        <w:rPr>
          <w:rFonts w:ascii="ugawZmEr+FangSong" w:hAnsi="ugawZmEr+FangSong" w:eastAsia="ugawZmEr+FangSong"/>
          <w:color w:val="000000"/>
          <w:sz w:val="32"/>
        </w:rPr>
        <w:t>2</w:t>
      </w:r>
      <w:r>
        <w:rPr>
          <w:rFonts w:ascii="ugawZmEr+FangSong" w:hAnsi="ugawZmEr+FangSong" w:eastAsia="ugawZmEr+FangSong"/>
          <w:color w:val="000000"/>
          <w:spacing w:val="2"/>
          <w:sz w:val="32"/>
        </w:rPr>
        <w:t>0</w:t>
      </w:r>
      <w:r>
        <w:rPr>
          <w:rFonts w:ascii="ugawZmEr+FangSong" w:hAnsi="ugawZmEr+FangSong" w:eastAsia="ugawZmEr+FangSong"/>
          <w:color w:val="000000"/>
          <w:spacing w:val="-2"/>
          <w:sz w:val="32"/>
        </w:rPr>
        <w:t>2</w:t>
      </w:r>
      <w:r>
        <w:rPr>
          <w:rFonts w:ascii="ugawZmEr+FangSong" w:hAnsi="ugawZmEr+FangSong" w:eastAsia="ugawZmEr+FangSong"/>
          <w:color w:val="000000"/>
          <w:spacing w:val="80"/>
          <w:sz w:val="32"/>
        </w:rPr>
        <w:t>2</w:t>
      </w:r>
      <w:r>
        <w:rPr>
          <w:rFonts w:ascii="ugawZmEr+FangSong" w:hAnsi="ugawZmEr+FangSong" w:eastAsia="ugawZmEr+FangSong"/>
          <w:color w:val="000000"/>
          <w:spacing w:val="2"/>
          <w:sz w:val="32"/>
        </w:rPr>
        <w:t>年度</w:t>
      </w:r>
      <w:r>
        <w:rPr>
          <w:rFonts w:ascii="ugawZmEr+FangSong" w:hAnsi="ugawZmEr+FangSong" w:eastAsia="ugawZmEr+FangSong"/>
          <w:color w:val="000000"/>
          <w:sz w:val="32"/>
        </w:rPr>
        <w:t>财</w:t>
      </w:r>
      <w:r>
        <w:rPr>
          <w:rFonts w:ascii="ugawZmEr+FangSong" w:hAnsi="ugawZmEr+FangSong" w:eastAsia="ugawZmEr+FangSong"/>
          <w:color w:val="000000"/>
          <w:spacing w:val="2"/>
          <w:sz w:val="32"/>
        </w:rPr>
        <w:t>政拨</w:t>
      </w:r>
      <w:r>
        <w:rPr>
          <w:rFonts w:ascii="ugawZmEr+FangSong" w:hAnsi="ugawZmEr+FangSong" w:eastAsia="ugawZmEr+FangSong"/>
          <w:color w:val="000000"/>
          <w:sz w:val="32"/>
        </w:rPr>
        <w:t>款</w:t>
      </w:r>
      <w:r>
        <w:rPr>
          <w:rFonts w:ascii="ugawZmEr+FangSong" w:hAnsi="ugawZmEr+FangSong" w:eastAsia="ugawZmEr+FangSong"/>
          <w:color w:val="000000"/>
          <w:spacing w:val="2"/>
          <w:sz w:val="32"/>
        </w:rPr>
        <w:t>本年</w:t>
      </w:r>
      <w:r>
        <w:rPr>
          <w:rFonts w:ascii="ugawZmEr+FangSong" w:hAnsi="ugawZmEr+FangSong" w:eastAsia="ugawZmEr+FangSong"/>
          <w:color w:val="000000"/>
          <w:sz w:val="32"/>
        </w:rPr>
        <w:t>收</w:t>
      </w:r>
      <w:r>
        <w:rPr>
          <w:rFonts w:ascii="ugawZmEr+FangSong" w:hAnsi="ugawZmEr+FangSong" w:eastAsia="ugawZmEr+FangSong"/>
          <w:color w:val="000000"/>
          <w:spacing w:val="82"/>
          <w:sz w:val="32"/>
        </w:rPr>
        <w:t>入</w:t>
      </w:r>
      <w:r>
        <w:rPr>
          <w:rFonts w:ascii="ugawZmEr+FangSong" w:hAnsi="ugawZmEr+FangSong" w:eastAsia="ugawZmEr+FangSong"/>
          <w:color w:val="000000"/>
          <w:spacing w:val="2"/>
          <w:sz w:val="32"/>
        </w:rPr>
        <w:t>2</w:t>
      </w:r>
      <w:r>
        <w:rPr>
          <w:rFonts w:ascii="ugawZmEr+FangSong" w:hAnsi="ugawZmEr+FangSong" w:eastAsia="ugawZmEr+FangSong"/>
          <w:color w:val="000000"/>
          <w:spacing w:val="-2"/>
          <w:sz w:val="32"/>
        </w:rPr>
        <w:t>4</w:t>
      </w:r>
      <w:r>
        <w:rPr>
          <w:rFonts w:ascii="ugawZmEr+FangSong" w:hAnsi="ugawZmEr+FangSong" w:eastAsia="ugawZmEr+FangSong"/>
          <w:color w:val="000000"/>
          <w:sz w:val="32"/>
        </w:rPr>
        <w:t>9</w:t>
      </w:r>
      <w:r>
        <w:rPr>
          <w:rFonts w:ascii="ugawZmEr+FangSong" w:hAnsi="ugawZmEr+FangSong" w:eastAsia="ugawZmEr+FangSong"/>
          <w:color w:val="000000"/>
          <w:spacing w:val="2"/>
          <w:sz w:val="32"/>
        </w:rPr>
        <w:t>.</w:t>
      </w:r>
      <w:r>
        <w:rPr>
          <w:rFonts w:ascii="ugawZmEr+FangSong" w:hAnsi="ugawZmEr+FangSong" w:eastAsia="ugawZmEr+FangSong"/>
          <w:color w:val="000000"/>
          <w:spacing w:val="-2"/>
          <w:sz w:val="32"/>
        </w:rPr>
        <w:t>2</w:t>
      </w:r>
      <w:r>
        <w:rPr>
          <w:rFonts w:ascii="ugawZmEr+FangSong" w:hAnsi="ugawZmEr+FangSong" w:eastAsia="ugawZmEr+FangSong"/>
          <w:color w:val="000000"/>
          <w:spacing w:val="80"/>
          <w:sz w:val="32"/>
        </w:rPr>
        <w:t>8</w:t>
      </w:r>
      <w:r>
        <w:rPr>
          <w:rFonts w:ascii="ugawZmEr+FangSong" w:hAnsi="ugawZmEr+FangSong" w:eastAsia="ugawZmEr+FangSong"/>
          <w:color w:val="000000"/>
          <w:sz w:val="32"/>
        </w:rPr>
        <w:t>万</w:t>
      </w:r>
      <w:r>
        <w:rPr>
          <w:rFonts w:ascii="ugawZmEr+FangSong" w:hAnsi="ugawZmEr+FangSong" w:eastAsia="ugawZmEr+FangSong"/>
          <w:color w:val="000000"/>
          <w:spacing w:val="2"/>
          <w:sz w:val="32"/>
        </w:rPr>
        <w:t>元</w:t>
      </w:r>
      <w:r>
        <w:rPr>
          <w:rFonts w:ascii="ugawZmEr+FangSong" w:hAnsi="ugawZmEr+FangSong" w:eastAsia="ugawZmEr+FangSong"/>
          <w:color w:val="000000"/>
          <w:spacing w:val="-134"/>
          <w:sz w:val="32"/>
        </w:rPr>
        <w:t>，</w:t>
      </w:r>
      <w:r>
        <w:rPr>
          <w:rFonts w:ascii="ugawZmEr+FangSong" w:hAnsi="ugawZmEr+FangSong" w:eastAsia="ugawZmEr+FangSong"/>
          <w:color w:val="000000"/>
          <w:sz w:val="32"/>
        </w:rPr>
        <w:t>完</w:t>
      </w:r>
      <w:r>
        <w:rPr>
          <w:rFonts w:ascii="ugawZmEr+FangSong" w:hAnsi="ugawZmEr+FangSong" w:eastAsia="ugawZmEr+FangSong"/>
          <w:color w:val="000000"/>
          <w:spacing w:val="2"/>
          <w:sz w:val="32"/>
        </w:rPr>
        <w:t>成</w:t>
      </w:r>
      <w:r>
        <w:rPr>
          <w:rFonts w:ascii="ugawZmEr+FangSong" w:hAnsi="ugawZmEr+FangSong" w:eastAsia="ugawZmEr+FangSong"/>
          <w:color w:val="000000"/>
          <w:sz w:val="32"/>
        </w:rPr>
        <w:t>年初</w:t>
      </w:r>
      <w:r>
        <w:rPr>
          <w:rFonts w:ascii="ugawZmEr+FangSong" w:hAnsi="ugawZmEr+FangSong" w:eastAsia="ugawZmEr+FangSong"/>
          <w:color w:val="000000"/>
          <w:spacing w:val="2"/>
          <w:sz w:val="32"/>
        </w:rPr>
        <w:t>预</w:t>
      </w:r>
      <w:r>
        <w:rPr>
          <w:rFonts w:ascii="ugawZmEr+FangSong" w:hAnsi="ugawZmEr+FangSong" w:eastAsia="ugawZmEr+FangSong"/>
          <w:color w:val="000000"/>
          <w:sz w:val="32"/>
        </w:rPr>
        <w:t>算的1</w:t>
      </w:r>
      <w:r>
        <w:rPr>
          <w:rFonts w:ascii="ugawZmEr+FangSong" w:hAnsi="ugawZmEr+FangSong" w:eastAsia="ugawZmEr+FangSong"/>
          <w:color w:val="000000"/>
          <w:spacing w:val="2"/>
          <w:sz w:val="32"/>
        </w:rPr>
        <w:t>1</w:t>
      </w:r>
      <w:r>
        <w:rPr>
          <w:rFonts w:ascii="ugawZmEr+FangSong" w:hAnsi="ugawZmEr+FangSong" w:eastAsia="ugawZmEr+FangSong"/>
          <w:color w:val="000000"/>
          <w:spacing w:val="-2"/>
          <w:sz w:val="32"/>
        </w:rPr>
        <w:t>2</w:t>
      </w:r>
      <w:r>
        <w:rPr>
          <w:rFonts w:ascii="ugawZmEr+FangSong" w:hAnsi="ugawZmEr+FangSong" w:eastAsia="ugawZmEr+FangSong"/>
          <w:color w:val="000000"/>
          <w:sz w:val="32"/>
        </w:rPr>
        <w:t>.9</w:t>
      </w:r>
      <w:r>
        <w:rPr>
          <w:rFonts w:ascii="ugawZmEr+FangSong" w:hAnsi="ugawZmEr+FangSong" w:eastAsia="ugawZmEr+FangSong"/>
          <w:color w:val="000000"/>
          <w:spacing w:val="2"/>
          <w:sz w:val="32"/>
        </w:rPr>
        <w:t>%</w:t>
      </w:r>
      <w:r>
        <w:rPr>
          <w:rFonts w:ascii="ugawZmEr+FangSong" w:hAnsi="ugawZmEr+FangSong" w:eastAsia="ugawZmEr+FangSong"/>
          <w:color w:val="000000"/>
          <w:sz w:val="32"/>
        </w:rPr>
        <w:t>,</w:t>
      </w:r>
      <w:r>
        <w:rPr>
          <w:rFonts w:ascii="ugawZmEr+FangSong" w:hAnsi="ugawZmEr+FangSong" w:eastAsia="ugawZmEr+FangSong"/>
          <w:color w:val="000000"/>
          <w:spacing w:val="2"/>
          <w:sz w:val="32"/>
        </w:rPr>
        <w:t>比年初预算增</w:t>
      </w:r>
      <w:r>
        <w:rPr>
          <w:rFonts w:ascii="ugawZmEr+FangSong" w:hAnsi="ugawZmEr+FangSong" w:eastAsia="ugawZmEr+FangSong"/>
          <w:color w:val="000000"/>
          <w:spacing w:val="82"/>
          <w:sz w:val="32"/>
        </w:rPr>
        <w:t>加</w:t>
      </w:r>
      <w:r>
        <w:rPr>
          <w:rFonts w:ascii="ugawZmEr+FangSong" w:hAnsi="ugawZmEr+FangSong" w:eastAsia="ugawZmEr+FangSong"/>
          <w:color w:val="000000"/>
          <w:spacing w:val="2"/>
          <w:sz w:val="32"/>
        </w:rPr>
        <w:t>2</w:t>
      </w:r>
      <w:r>
        <w:rPr>
          <w:rFonts w:ascii="ugawZmEr+FangSong" w:hAnsi="ugawZmEr+FangSong" w:eastAsia="ugawZmEr+FangSong"/>
          <w:color w:val="000000"/>
          <w:spacing w:val="-2"/>
          <w:sz w:val="32"/>
        </w:rPr>
        <w:t>8</w:t>
      </w:r>
      <w:r>
        <w:rPr>
          <w:rFonts w:ascii="ugawZmEr+FangSong" w:hAnsi="ugawZmEr+FangSong" w:eastAsia="ugawZmEr+FangSong"/>
          <w:color w:val="000000"/>
          <w:sz w:val="32"/>
        </w:rPr>
        <w:t>.</w:t>
      </w:r>
      <w:r>
        <w:rPr>
          <w:rFonts w:ascii="ugawZmEr+FangSong" w:hAnsi="ugawZmEr+FangSong" w:eastAsia="ugawZmEr+FangSong"/>
          <w:color w:val="000000"/>
          <w:spacing w:val="2"/>
          <w:sz w:val="32"/>
        </w:rPr>
        <w:t>5</w:t>
      </w:r>
      <w:r>
        <w:rPr>
          <w:rFonts w:ascii="ugawZmEr+FangSong" w:hAnsi="ugawZmEr+FangSong" w:eastAsia="ugawZmEr+FangSong"/>
          <w:color w:val="000000"/>
          <w:spacing w:val="80"/>
          <w:sz w:val="32"/>
        </w:rPr>
        <w:t>7</w:t>
      </w:r>
      <w:r>
        <w:rPr>
          <w:rFonts w:ascii="ugawZmEr+FangSong" w:hAnsi="ugawZmEr+FangSong" w:eastAsia="ugawZmEr+FangSong"/>
          <w:color w:val="000000"/>
          <w:spacing w:val="4"/>
          <w:sz w:val="32"/>
        </w:rPr>
        <w:t>万</w:t>
      </w:r>
      <w:r>
        <w:rPr>
          <w:rFonts w:ascii="ugawZmEr+FangSong" w:hAnsi="ugawZmEr+FangSong" w:eastAsia="ugawZmEr+FangSong"/>
          <w:color w:val="000000"/>
          <w:spacing w:val="2"/>
          <w:sz w:val="32"/>
        </w:rPr>
        <w:t>元</w:t>
      </w:r>
      <w:r>
        <w:rPr>
          <w:rFonts w:ascii="ugawZmEr+FangSong" w:hAnsi="ugawZmEr+FangSong" w:eastAsia="ugawZmEr+FangSong"/>
          <w:color w:val="000000"/>
          <w:sz w:val="32"/>
        </w:rPr>
        <w:t>，</w:t>
      </w:r>
      <w:r>
        <w:rPr>
          <w:rFonts w:ascii="ugawZmEr+FangSong" w:hAnsi="ugawZmEr+FangSong" w:eastAsia="ugawZmEr+FangSong"/>
          <w:color w:val="000000"/>
          <w:spacing w:val="4"/>
          <w:sz w:val="32"/>
        </w:rPr>
        <w:t>决算</w:t>
      </w:r>
      <w:r>
        <w:rPr>
          <w:rFonts w:ascii="ugawZmEr+FangSong" w:hAnsi="ugawZmEr+FangSong" w:eastAsia="ugawZmEr+FangSong"/>
          <w:color w:val="000000"/>
          <w:spacing w:val="2"/>
          <w:sz w:val="32"/>
        </w:rPr>
        <w:t>数</w:t>
      </w:r>
      <w:r>
        <w:rPr>
          <w:rFonts w:ascii="ugawZmEr+FangSong" w:hAnsi="ugawZmEr+FangSong" w:eastAsia="ugawZmEr+FangSong"/>
          <w:color w:val="000000"/>
          <w:sz w:val="32"/>
        </w:rPr>
        <w:t>大</w:t>
      </w:r>
      <w:r>
        <w:rPr>
          <w:rFonts w:ascii="ugawZmEr+FangSong" w:hAnsi="ugawZmEr+FangSong" w:eastAsia="ugawZmEr+FangSong"/>
          <w:color w:val="000000"/>
          <w:spacing w:val="4"/>
          <w:sz w:val="32"/>
        </w:rPr>
        <w:t>于预</w:t>
      </w:r>
      <w:r>
        <w:rPr>
          <w:rFonts w:ascii="ugawZmEr+FangSong" w:hAnsi="ugawZmEr+FangSong" w:eastAsia="ugawZmEr+FangSong"/>
          <w:color w:val="000000"/>
          <w:spacing w:val="2"/>
          <w:sz w:val="32"/>
        </w:rPr>
        <w:t>算</w:t>
      </w:r>
      <w:r>
        <w:rPr>
          <w:rFonts w:ascii="ugawZmEr+FangSong" w:hAnsi="ugawZmEr+FangSong" w:eastAsia="ugawZmEr+FangSong"/>
          <w:color w:val="000000"/>
          <w:sz w:val="32"/>
        </w:rPr>
        <w:t>数</w:t>
      </w:r>
      <w:r>
        <w:rPr>
          <w:rFonts w:ascii="ugawZmEr+FangSong" w:hAnsi="ugawZmEr+FangSong" w:eastAsia="ugawZmEr+FangSong"/>
          <w:color w:val="000000"/>
          <w:spacing w:val="4"/>
          <w:sz w:val="32"/>
        </w:rPr>
        <w:t>主要</w:t>
      </w:r>
      <w:r>
        <w:rPr>
          <w:rFonts w:ascii="ugawZmEr+FangSong" w:hAnsi="ugawZmEr+FangSong" w:eastAsia="ugawZmEr+FangSong"/>
          <w:color w:val="000000"/>
          <w:spacing w:val="2"/>
          <w:sz w:val="32"/>
        </w:rPr>
        <w:t>原</w:t>
      </w:r>
      <w:r>
        <w:rPr>
          <w:rFonts w:ascii="ugawZmEr+FangSong" w:hAnsi="ugawZmEr+FangSong" w:eastAsia="ugawZmEr+FangSong"/>
          <w:color w:val="000000"/>
          <w:sz w:val="32"/>
        </w:rPr>
        <w:t>因</w:t>
      </w:r>
      <w:r>
        <w:rPr>
          <w:rFonts w:ascii="ugawZmEr+FangSong" w:hAnsi="ugawZmEr+FangSong" w:eastAsia="ugawZmEr+FangSong"/>
          <w:color w:val="000000"/>
          <w:spacing w:val="4"/>
          <w:sz w:val="32"/>
        </w:rPr>
        <w:t>是</w:t>
      </w:r>
      <w:r>
        <w:rPr>
          <w:rFonts w:ascii="ugawZmEr+FangSong" w:hAnsi="ugawZmEr+FangSong" w:eastAsia="ugawZmEr+FangSong"/>
          <w:color w:val="000000"/>
          <w:sz w:val="32"/>
        </w:rPr>
        <w:t>人</w:t>
      </w:r>
      <w:r>
        <w:rPr>
          <w:rFonts w:ascii="ugawZmEr+FangSong" w:hAnsi="ugawZmEr+FangSong" w:eastAsia="ugawZmEr+FangSong"/>
          <w:color w:val="000000"/>
          <w:spacing w:val="6"/>
          <w:sz w:val="32"/>
        </w:rPr>
        <w:t>员增</w:t>
      </w:r>
      <w:r>
        <w:rPr>
          <w:rFonts w:ascii="ugawZmEr+FangSong" w:hAnsi="ugawZmEr+FangSong" w:eastAsia="ugawZmEr+FangSong"/>
          <w:color w:val="000000"/>
          <w:spacing w:val="8"/>
          <w:sz w:val="32"/>
        </w:rPr>
        <w:t>加</w:t>
      </w:r>
      <w:r>
        <w:rPr>
          <w:rFonts w:ascii="ugawZmEr+FangSong" w:hAnsi="ugawZmEr+FangSong" w:eastAsia="ugawZmEr+FangSong"/>
          <w:color w:val="000000"/>
          <w:spacing w:val="4"/>
          <w:sz w:val="32"/>
        </w:rPr>
        <w:t>，项目增加；本</w:t>
      </w:r>
      <w:r>
        <w:rPr>
          <w:rFonts w:ascii="ugawZmEr+FangSong" w:hAnsi="ugawZmEr+FangSong" w:eastAsia="ugawZmEr+FangSong"/>
          <w:color w:val="000000"/>
          <w:spacing w:val="6"/>
          <w:sz w:val="32"/>
        </w:rPr>
        <w:t>年</w:t>
      </w:r>
      <w:r>
        <w:rPr>
          <w:rFonts w:ascii="ugawZmEr+FangSong" w:hAnsi="ugawZmEr+FangSong" w:eastAsia="ugawZmEr+FangSong"/>
          <w:color w:val="000000"/>
          <w:spacing w:val="4"/>
          <w:sz w:val="32"/>
        </w:rPr>
        <w:t>支</w:t>
      </w:r>
      <w:r>
        <w:rPr>
          <w:rFonts w:ascii="ugawZmEr+FangSong" w:hAnsi="ugawZmEr+FangSong" w:eastAsia="ugawZmEr+FangSong"/>
          <w:color w:val="000000"/>
          <w:spacing w:val="84"/>
          <w:sz w:val="32"/>
        </w:rPr>
        <w:t>出</w:t>
      </w:r>
      <w:r>
        <w:rPr>
          <w:rFonts w:ascii="ugawZmEr+FangSong" w:hAnsi="ugawZmEr+FangSong" w:eastAsia="ugawZmEr+FangSong"/>
          <w:color w:val="000000"/>
          <w:sz w:val="32"/>
        </w:rPr>
        <w:t>2</w:t>
      </w:r>
      <w:r>
        <w:rPr>
          <w:rFonts w:ascii="ugawZmEr+FangSong" w:hAnsi="ugawZmEr+FangSong" w:eastAsia="ugawZmEr+FangSong"/>
          <w:color w:val="000000"/>
          <w:spacing w:val="2"/>
          <w:sz w:val="32"/>
        </w:rPr>
        <w:t>4</w:t>
      </w:r>
      <w:r>
        <w:rPr>
          <w:rFonts w:ascii="ugawZmEr+FangSong" w:hAnsi="ugawZmEr+FangSong" w:eastAsia="ugawZmEr+FangSong"/>
          <w:color w:val="000000"/>
          <w:spacing w:val="-2"/>
          <w:sz w:val="32"/>
        </w:rPr>
        <w:t>9</w:t>
      </w:r>
      <w:r>
        <w:rPr>
          <w:rFonts w:ascii="ugawZmEr+FangSong" w:hAnsi="ugawZmEr+FangSong" w:eastAsia="ugawZmEr+FangSong"/>
          <w:color w:val="000000"/>
          <w:sz w:val="32"/>
        </w:rPr>
        <w:t>.</w:t>
      </w:r>
      <w:r>
        <w:rPr>
          <w:rFonts w:ascii="ugawZmEr+FangSong" w:hAnsi="ugawZmEr+FangSong" w:eastAsia="ugawZmEr+FangSong"/>
          <w:color w:val="000000"/>
          <w:spacing w:val="2"/>
          <w:sz w:val="32"/>
        </w:rPr>
        <w:t>2</w:t>
      </w:r>
      <w:r>
        <w:rPr>
          <w:rFonts w:ascii="ugawZmEr+FangSong" w:hAnsi="ugawZmEr+FangSong" w:eastAsia="ugawZmEr+FangSong"/>
          <w:color w:val="000000"/>
          <w:spacing w:val="82"/>
          <w:sz w:val="32"/>
        </w:rPr>
        <w:t>8</w:t>
      </w:r>
      <w:r>
        <w:rPr>
          <w:rFonts w:ascii="ugawZmEr+FangSong" w:hAnsi="ugawZmEr+FangSong" w:eastAsia="ugawZmEr+FangSong"/>
          <w:color w:val="000000"/>
          <w:spacing w:val="4"/>
          <w:sz w:val="32"/>
        </w:rPr>
        <w:t>万元</w:t>
      </w:r>
      <w:r>
        <w:rPr>
          <w:rFonts w:ascii="ugawZmEr+FangSong" w:hAnsi="ugawZmEr+FangSong" w:eastAsia="ugawZmEr+FangSong"/>
          <w:color w:val="000000"/>
          <w:spacing w:val="6"/>
          <w:sz w:val="32"/>
        </w:rPr>
        <w:t>，</w:t>
      </w:r>
      <w:r>
        <w:rPr>
          <w:rFonts w:ascii="ugawZmEr+FangSong" w:hAnsi="ugawZmEr+FangSong" w:eastAsia="ugawZmEr+FangSong"/>
          <w:color w:val="000000"/>
          <w:spacing w:val="4"/>
          <w:sz w:val="32"/>
        </w:rPr>
        <w:t>完成年初预</w:t>
      </w:r>
      <w:r>
        <w:rPr>
          <w:rFonts w:ascii="ugawZmEr+FangSong" w:hAnsi="ugawZmEr+FangSong" w:eastAsia="ugawZmEr+FangSong"/>
          <w:color w:val="000000"/>
          <w:spacing w:val="6"/>
          <w:sz w:val="32"/>
        </w:rPr>
        <w:t>算</w:t>
      </w:r>
      <w:r>
        <w:rPr>
          <w:rFonts w:ascii="ugawZmEr+FangSong" w:hAnsi="ugawZmEr+FangSong" w:eastAsia="ugawZmEr+FangSong"/>
          <w:color w:val="000000"/>
          <w:spacing w:val="86"/>
          <w:sz w:val="32"/>
        </w:rPr>
        <w:t>的</w:t>
      </w:r>
      <w:r>
        <w:rPr>
          <w:rFonts w:ascii="ugawZmEr+FangSong" w:hAnsi="ugawZmEr+FangSong" w:eastAsia="ugawZmEr+FangSong"/>
          <w:color w:val="000000"/>
          <w:spacing w:val="2"/>
          <w:sz w:val="32"/>
        </w:rPr>
        <w:t>11</w:t>
      </w:r>
      <w:r>
        <w:rPr>
          <w:rFonts w:ascii="ugawZmEr+FangSong" w:hAnsi="ugawZmEr+FangSong" w:eastAsia="ugawZmEr+FangSong"/>
          <w:color w:val="000000"/>
          <w:spacing w:val="-2"/>
          <w:sz w:val="32"/>
        </w:rPr>
        <w:t>2</w:t>
      </w:r>
      <w:r>
        <w:rPr>
          <w:rFonts w:ascii="ugawZmEr+FangSong" w:hAnsi="ugawZmEr+FangSong" w:eastAsia="ugawZmEr+FangSong"/>
          <w:color w:val="000000"/>
          <w:spacing w:val="2"/>
          <w:sz w:val="32"/>
        </w:rPr>
        <w:t>.</w:t>
      </w:r>
      <w:r>
        <w:rPr>
          <w:rFonts w:ascii="ugawZmEr+FangSong" w:hAnsi="ugawZmEr+FangSong" w:eastAsia="ugawZmEr+FangSong"/>
          <w:color w:val="000000"/>
          <w:sz w:val="32"/>
        </w:rPr>
        <w:t>9%,</w:t>
      </w:r>
      <w:r>
        <w:rPr>
          <w:rFonts w:ascii="ugawZmEr+FangSong" w:hAnsi="ugawZmEr+FangSong" w:eastAsia="ugawZmEr+FangSong"/>
          <w:color w:val="000000"/>
          <w:spacing w:val="2"/>
          <w:sz w:val="32"/>
        </w:rPr>
        <w:t>比年</w:t>
      </w:r>
      <w:r>
        <w:rPr>
          <w:rFonts w:ascii="ugawZmEr+FangSong" w:hAnsi="ugawZmEr+FangSong" w:eastAsia="ugawZmEr+FangSong"/>
          <w:color w:val="000000"/>
          <w:sz w:val="32"/>
        </w:rPr>
        <w:t>初</w:t>
      </w:r>
      <w:r>
        <w:rPr>
          <w:rFonts w:ascii="ugawZmEr+FangSong" w:hAnsi="ugawZmEr+FangSong" w:eastAsia="ugawZmEr+FangSong"/>
          <w:color w:val="000000"/>
          <w:spacing w:val="2"/>
          <w:sz w:val="32"/>
        </w:rPr>
        <w:t>预算</w:t>
      </w:r>
      <w:r>
        <w:rPr>
          <w:rFonts w:ascii="ugawZmEr+FangSong" w:hAnsi="ugawZmEr+FangSong" w:eastAsia="ugawZmEr+FangSong"/>
          <w:color w:val="000000"/>
          <w:sz w:val="32"/>
        </w:rPr>
        <w:t>增</w:t>
      </w:r>
      <w:r>
        <w:rPr>
          <w:rFonts w:ascii="ugawZmEr+FangSong" w:hAnsi="ugawZmEr+FangSong" w:eastAsia="ugawZmEr+FangSong"/>
          <w:color w:val="000000"/>
          <w:spacing w:val="82"/>
          <w:sz w:val="32"/>
        </w:rPr>
        <w:t>加</w:t>
      </w:r>
      <w:r>
        <w:rPr>
          <w:rFonts w:ascii="ugawZmEr+FangSong" w:hAnsi="ugawZmEr+FangSong" w:eastAsia="ugawZmEr+FangSong"/>
          <w:color w:val="000000"/>
          <w:spacing w:val="2"/>
          <w:sz w:val="32"/>
        </w:rPr>
        <w:t>2</w:t>
      </w:r>
      <w:r>
        <w:rPr>
          <w:rFonts w:ascii="ugawZmEr+FangSong" w:hAnsi="ugawZmEr+FangSong" w:eastAsia="ugawZmEr+FangSong"/>
          <w:color w:val="000000"/>
          <w:spacing w:val="-2"/>
          <w:sz w:val="32"/>
        </w:rPr>
        <w:t>8</w:t>
      </w:r>
      <w:r>
        <w:rPr>
          <w:rFonts w:ascii="ugawZmEr+FangSong" w:hAnsi="ugawZmEr+FangSong" w:eastAsia="ugawZmEr+FangSong"/>
          <w:color w:val="000000"/>
          <w:sz w:val="32"/>
        </w:rPr>
        <w:t>.</w:t>
      </w:r>
      <w:r>
        <w:rPr>
          <w:rFonts w:ascii="ugawZmEr+FangSong" w:hAnsi="ugawZmEr+FangSong" w:eastAsia="ugawZmEr+FangSong"/>
          <w:color w:val="000000"/>
          <w:spacing w:val="2"/>
          <w:sz w:val="32"/>
        </w:rPr>
        <w:t>5</w:t>
      </w:r>
      <w:r>
        <w:rPr>
          <w:rFonts w:ascii="ugawZmEr+FangSong" w:hAnsi="ugawZmEr+FangSong" w:eastAsia="ugawZmEr+FangSong"/>
          <w:color w:val="000000"/>
          <w:spacing w:val="78"/>
          <w:sz w:val="32"/>
        </w:rPr>
        <w:t>7</w:t>
      </w:r>
      <w:r>
        <w:rPr>
          <w:rFonts w:ascii="ugawZmEr+FangSong" w:hAnsi="ugawZmEr+FangSong" w:eastAsia="ugawZmEr+FangSong"/>
          <w:color w:val="000000"/>
          <w:sz w:val="32"/>
        </w:rPr>
        <w:t>万</w:t>
      </w:r>
      <w:r>
        <w:rPr>
          <w:rFonts w:ascii="ugawZmEr+FangSong" w:hAnsi="ugawZmEr+FangSong" w:eastAsia="ugawZmEr+FangSong"/>
          <w:color w:val="000000"/>
          <w:spacing w:val="2"/>
          <w:sz w:val="32"/>
        </w:rPr>
        <w:t>元，</w:t>
      </w:r>
      <w:r>
        <w:rPr>
          <w:rFonts w:ascii="ugawZmEr+FangSong" w:hAnsi="ugawZmEr+FangSong" w:eastAsia="ugawZmEr+FangSong"/>
          <w:color w:val="000000"/>
          <w:sz w:val="32"/>
        </w:rPr>
        <w:t>决</w:t>
      </w:r>
      <w:r>
        <w:rPr>
          <w:rFonts w:ascii="ugawZmEr+FangSong" w:hAnsi="ugawZmEr+FangSong" w:eastAsia="ugawZmEr+FangSong"/>
          <w:color w:val="000000"/>
          <w:spacing w:val="2"/>
          <w:sz w:val="32"/>
        </w:rPr>
        <w:t>算数</w:t>
      </w:r>
      <w:r>
        <w:rPr>
          <w:rFonts w:ascii="ugawZmEr+FangSong" w:hAnsi="ugawZmEr+FangSong" w:eastAsia="ugawZmEr+FangSong"/>
          <w:color w:val="000000"/>
          <w:sz w:val="32"/>
        </w:rPr>
        <w:t>大</w:t>
      </w:r>
      <w:r>
        <w:rPr>
          <w:rFonts w:ascii="ugawZmEr+FangSong" w:hAnsi="ugawZmEr+FangSong" w:eastAsia="ugawZmEr+FangSong"/>
          <w:color w:val="000000"/>
          <w:spacing w:val="2"/>
          <w:sz w:val="32"/>
        </w:rPr>
        <w:t>于预</w:t>
      </w:r>
      <w:r>
        <w:rPr>
          <w:rFonts w:ascii="ugawZmEr+FangSong" w:hAnsi="ugawZmEr+FangSong" w:eastAsia="ugawZmEr+FangSong"/>
          <w:color w:val="000000"/>
          <w:sz w:val="32"/>
        </w:rPr>
        <w:t>算</w:t>
      </w:r>
      <w:r>
        <w:rPr>
          <w:rFonts w:ascii="ugawZmEr+FangSong" w:hAnsi="ugawZmEr+FangSong" w:eastAsia="ugawZmEr+FangSong"/>
          <w:color w:val="000000"/>
          <w:spacing w:val="2"/>
          <w:sz w:val="32"/>
        </w:rPr>
        <w:t>数主</w:t>
      </w:r>
      <w:r>
        <w:rPr>
          <w:rFonts w:ascii="ugawZmEr+FangSong" w:hAnsi="ugawZmEr+FangSong" w:eastAsia="ugawZmEr+FangSong"/>
          <w:color w:val="000000"/>
          <w:sz w:val="32"/>
        </w:rPr>
        <w:t>要</w:t>
      </w:r>
      <w:r>
        <w:rPr>
          <w:rFonts w:ascii="ugawZmEr+FangSong" w:hAnsi="ugawZmEr+FangSong" w:eastAsia="ugawZmEr+FangSong"/>
          <w:color w:val="000000"/>
          <w:spacing w:val="2"/>
          <w:sz w:val="32"/>
        </w:rPr>
        <w:t>原因是</w:t>
      </w:r>
      <w:r>
        <w:rPr>
          <w:rFonts w:ascii="ugawZmEr+FangSong" w:hAnsi="ugawZmEr+FangSong" w:eastAsia="ugawZmEr+FangSong"/>
          <w:color w:val="000000"/>
          <w:sz w:val="32"/>
        </w:rPr>
        <w:t>人</w:t>
      </w:r>
      <w:r>
        <w:rPr>
          <w:rFonts w:ascii="ugawZmEr+FangSong" w:hAnsi="ugawZmEr+FangSong" w:eastAsia="ugawZmEr+FangSong"/>
          <w:color w:val="000000"/>
          <w:spacing w:val="4"/>
          <w:sz w:val="32"/>
        </w:rPr>
        <w:t>员</w:t>
      </w:r>
      <w:r>
        <w:rPr>
          <w:rFonts w:ascii="ugawZmEr+FangSong" w:hAnsi="ugawZmEr+FangSong" w:eastAsia="ugawZmEr+FangSong"/>
          <w:color w:val="000000"/>
          <w:sz w:val="32"/>
        </w:rPr>
        <w:t>增加，</w:t>
      </w:r>
      <w:r>
        <w:rPr>
          <w:rFonts w:ascii="ugawZmEr+FangSong" w:hAnsi="ugawZmEr+FangSong" w:eastAsia="ugawZmEr+FangSong"/>
          <w:color w:val="000000"/>
          <w:spacing w:val="2"/>
          <w:sz w:val="32"/>
        </w:rPr>
        <w:t>项目</w:t>
      </w:r>
      <w:r>
        <w:rPr>
          <w:rFonts w:ascii="ugawZmEr+FangSong" w:hAnsi="ugawZmEr+FangSong" w:eastAsia="ugawZmEr+FangSong"/>
          <w:color w:val="000000"/>
          <w:sz w:val="32"/>
        </w:rPr>
        <w:t>增</w:t>
      </w:r>
      <w:r>
        <w:rPr>
          <w:rFonts w:ascii="ugawZmEr+FangSong" w:hAnsi="ugawZmEr+FangSong" w:eastAsia="ugawZmEr+FangSong"/>
          <w:color w:val="000000"/>
          <w:spacing w:val="2"/>
          <w:sz w:val="32"/>
        </w:rPr>
        <w:t>加</w:t>
      </w:r>
      <w:r>
        <w:rPr>
          <w:rFonts w:ascii="ugawZmEr+FangSong" w:hAnsi="ugawZmEr+FangSong" w:eastAsia="ugawZmEr+FangSong"/>
          <w:color w:val="000000"/>
          <w:sz w:val="32"/>
        </w:rPr>
        <w:t>。</w:t>
      </w:r>
      <w:r>
        <w:rPr>
          <w:rFonts w:ascii="ugawZmEr+FangSong" w:hAnsi="ugawZmEr+FangSong" w:eastAsia="ugawZmEr+FangSong"/>
          <w:color w:val="000000"/>
          <w:spacing w:val="2"/>
          <w:sz w:val="32"/>
        </w:rPr>
        <w:t>具体</w:t>
      </w:r>
      <w:r>
        <w:rPr>
          <w:rFonts w:ascii="ugawZmEr+FangSong" w:hAnsi="ugawZmEr+FangSong" w:eastAsia="ugawZmEr+FangSong"/>
          <w:color w:val="000000"/>
          <w:sz w:val="32"/>
        </w:rPr>
        <w:t>情</w:t>
      </w:r>
      <w:r>
        <w:rPr>
          <w:rFonts w:ascii="ugawZmEr+FangSong" w:hAnsi="ugawZmEr+FangSong" w:eastAsia="ugawZmEr+FangSong"/>
          <w:color w:val="000000"/>
          <w:spacing w:val="2"/>
          <w:sz w:val="32"/>
        </w:rPr>
        <w:t>况如</w:t>
      </w:r>
      <w:r>
        <w:rPr>
          <w:rFonts w:ascii="ugawZmEr+FangSong" w:hAnsi="ugawZmEr+FangSong" w:eastAsia="ugawZmEr+FangSong"/>
          <w:color w:val="000000"/>
          <w:sz w:val="32"/>
        </w:rPr>
        <w:t>下：</w:t>
      </w:r>
      <w:r>
        <w:br w:type="textWrapping"/>
      </w:r>
      <w:r>
        <w:tab/>
      </w:r>
      <w:r>
        <w:rPr>
          <w:rFonts w:ascii="ugawZmEr+FangSong" w:hAnsi="ugawZmEr+FangSong" w:eastAsia="ugawZmEr+FangSong"/>
          <w:color w:val="000000"/>
          <w:spacing w:val="2"/>
          <w:sz w:val="32"/>
        </w:rPr>
        <w:t>1.</w:t>
      </w:r>
      <w:r>
        <w:rPr>
          <w:rFonts w:ascii="ugawZmEr+FangSong" w:hAnsi="ugawZmEr+FangSong" w:eastAsia="ugawZmEr+FangSong"/>
          <w:color w:val="000000"/>
          <w:spacing w:val="4"/>
          <w:sz w:val="32"/>
        </w:rPr>
        <w:t>一般公共预</w:t>
      </w:r>
      <w:r>
        <w:rPr>
          <w:rFonts w:ascii="ugawZmEr+FangSong" w:hAnsi="ugawZmEr+FangSong" w:eastAsia="ugawZmEr+FangSong"/>
          <w:color w:val="000000"/>
          <w:spacing w:val="8"/>
          <w:sz w:val="32"/>
        </w:rPr>
        <w:t>算</w:t>
      </w:r>
      <w:r>
        <w:rPr>
          <w:rFonts w:ascii="ugawZmEr+FangSong" w:hAnsi="ugawZmEr+FangSong" w:eastAsia="ugawZmEr+FangSong"/>
          <w:color w:val="000000"/>
          <w:spacing w:val="6"/>
          <w:sz w:val="32"/>
        </w:rPr>
        <w:t>财政拨款本年收入完</w:t>
      </w:r>
      <w:r>
        <w:rPr>
          <w:rFonts w:ascii="ugawZmEr+FangSong" w:hAnsi="ugawZmEr+FangSong" w:eastAsia="ugawZmEr+FangSong"/>
          <w:color w:val="000000"/>
          <w:spacing w:val="8"/>
          <w:sz w:val="32"/>
        </w:rPr>
        <w:t>成</w:t>
      </w:r>
      <w:r>
        <w:rPr>
          <w:rFonts w:ascii="ugawZmEr+FangSong" w:hAnsi="ugawZmEr+FangSong" w:eastAsia="ugawZmEr+FangSong"/>
          <w:color w:val="000000"/>
          <w:spacing w:val="6"/>
          <w:sz w:val="32"/>
        </w:rPr>
        <w:t>年初预</w:t>
      </w:r>
      <w:r>
        <w:rPr>
          <w:rFonts w:ascii="ugawZmEr+FangSong" w:hAnsi="ugawZmEr+FangSong" w:eastAsia="ugawZmEr+FangSong"/>
          <w:color w:val="000000"/>
          <w:spacing w:val="84"/>
          <w:sz w:val="32"/>
        </w:rPr>
        <w:t>算</w:t>
      </w:r>
      <w:r>
        <w:rPr>
          <w:rFonts w:ascii="ugawZmEr+FangSong" w:hAnsi="ugawZmEr+FangSong" w:eastAsia="ugawZmEr+FangSong"/>
          <w:color w:val="000000"/>
          <w:spacing w:val="2"/>
          <w:sz w:val="32"/>
        </w:rPr>
        <w:t>1</w:t>
      </w:r>
      <w:r>
        <w:rPr>
          <w:rFonts w:ascii="ugawZmEr+FangSong" w:hAnsi="ugawZmEr+FangSong" w:eastAsia="ugawZmEr+FangSong"/>
          <w:color w:val="000000"/>
          <w:sz w:val="32"/>
        </w:rPr>
        <w:t>1</w:t>
      </w:r>
      <w:r>
        <w:rPr>
          <w:rFonts w:ascii="ugawZmEr+FangSong" w:hAnsi="ugawZmEr+FangSong" w:eastAsia="ugawZmEr+FangSong"/>
          <w:color w:val="000000"/>
          <w:spacing w:val="-2"/>
          <w:sz w:val="32"/>
        </w:rPr>
        <w:t>2</w:t>
      </w:r>
      <w:r>
        <w:rPr>
          <w:rFonts w:ascii="ugawZmEr+FangSong" w:hAnsi="ugawZmEr+FangSong" w:eastAsia="ugawZmEr+FangSong"/>
          <w:color w:val="000000"/>
          <w:spacing w:val="2"/>
          <w:sz w:val="32"/>
        </w:rPr>
        <w:t>.</w:t>
      </w:r>
      <w:r>
        <w:rPr>
          <w:rFonts w:ascii="ugawZmEr+FangSong" w:hAnsi="ugawZmEr+FangSong" w:eastAsia="ugawZmEr+FangSong"/>
          <w:color w:val="000000"/>
          <w:spacing w:val="-2"/>
          <w:sz w:val="32"/>
        </w:rPr>
        <w:t>9</w:t>
      </w:r>
      <w:r>
        <w:rPr>
          <w:rFonts w:ascii="ugawZmEr+FangSong" w:hAnsi="ugawZmEr+FangSong" w:eastAsia="ugawZmEr+FangSong"/>
          <w:color w:val="000000"/>
          <w:spacing w:val="6"/>
          <w:sz w:val="32"/>
        </w:rPr>
        <w:t>%，比年</w:t>
      </w:r>
      <w:r>
        <w:rPr>
          <w:rFonts w:ascii="ugawZmEr+FangSong" w:hAnsi="ugawZmEr+FangSong" w:eastAsia="ugawZmEr+FangSong"/>
          <w:color w:val="000000"/>
          <w:sz w:val="32"/>
        </w:rPr>
        <w:t>初</w:t>
      </w:r>
      <w:r>
        <w:rPr>
          <w:rFonts w:ascii="ugawZmEr+FangSong" w:hAnsi="ugawZmEr+FangSong" w:eastAsia="ugawZmEr+FangSong"/>
          <w:color w:val="000000"/>
          <w:spacing w:val="2"/>
          <w:sz w:val="32"/>
        </w:rPr>
        <w:t>预算</w:t>
      </w:r>
      <w:r>
        <w:rPr>
          <w:rFonts w:ascii="ugawZmEr+FangSong" w:hAnsi="ugawZmEr+FangSong" w:eastAsia="ugawZmEr+FangSong"/>
          <w:color w:val="000000"/>
          <w:sz w:val="32"/>
        </w:rPr>
        <w:t>增</w:t>
      </w:r>
      <w:r>
        <w:rPr>
          <w:rFonts w:ascii="ugawZmEr+FangSong" w:hAnsi="ugawZmEr+FangSong" w:eastAsia="ugawZmEr+FangSong"/>
          <w:color w:val="000000"/>
          <w:spacing w:val="82"/>
          <w:sz w:val="32"/>
        </w:rPr>
        <w:t>加</w:t>
      </w:r>
      <w:r>
        <w:rPr>
          <w:rFonts w:ascii="ugawZmEr+FangSong" w:hAnsi="ugawZmEr+FangSong" w:eastAsia="ugawZmEr+FangSong"/>
          <w:color w:val="000000"/>
          <w:spacing w:val="2"/>
          <w:sz w:val="32"/>
        </w:rPr>
        <w:t>2</w:t>
      </w:r>
      <w:r>
        <w:rPr>
          <w:rFonts w:ascii="ugawZmEr+FangSong" w:hAnsi="ugawZmEr+FangSong" w:eastAsia="ugawZmEr+FangSong"/>
          <w:color w:val="000000"/>
          <w:spacing w:val="-2"/>
          <w:sz w:val="32"/>
        </w:rPr>
        <w:t>8</w:t>
      </w:r>
      <w:r>
        <w:rPr>
          <w:rFonts w:ascii="ugawZmEr+FangSong" w:hAnsi="ugawZmEr+FangSong" w:eastAsia="ugawZmEr+FangSong"/>
          <w:color w:val="000000"/>
          <w:sz w:val="32"/>
        </w:rPr>
        <w:t>.</w:t>
      </w:r>
      <w:r>
        <w:rPr>
          <w:rFonts w:ascii="ugawZmEr+FangSong" w:hAnsi="ugawZmEr+FangSong" w:eastAsia="ugawZmEr+FangSong"/>
          <w:color w:val="000000"/>
          <w:spacing w:val="2"/>
          <w:sz w:val="32"/>
        </w:rPr>
        <w:t>5</w:t>
      </w:r>
      <w:r>
        <w:rPr>
          <w:rFonts w:ascii="ugawZmEr+FangSong" w:hAnsi="ugawZmEr+FangSong" w:eastAsia="ugawZmEr+FangSong"/>
          <w:color w:val="000000"/>
          <w:spacing w:val="78"/>
          <w:sz w:val="32"/>
        </w:rPr>
        <w:t>7</w:t>
      </w:r>
      <w:r>
        <w:rPr>
          <w:rFonts w:ascii="ugawZmEr+FangSong" w:hAnsi="ugawZmEr+FangSong" w:eastAsia="ugawZmEr+FangSong"/>
          <w:color w:val="000000"/>
          <w:sz w:val="32"/>
        </w:rPr>
        <w:t>万</w:t>
      </w:r>
      <w:r>
        <w:rPr>
          <w:rFonts w:ascii="ugawZmEr+FangSong" w:hAnsi="ugawZmEr+FangSong" w:eastAsia="ugawZmEr+FangSong"/>
          <w:color w:val="000000"/>
          <w:spacing w:val="2"/>
          <w:sz w:val="32"/>
        </w:rPr>
        <w:t>元</w:t>
      </w:r>
      <w:r>
        <w:rPr>
          <w:rFonts w:ascii="ugawZmEr+FangSong" w:hAnsi="ugawZmEr+FangSong" w:eastAsia="ugawZmEr+FangSong"/>
          <w:color w:val="000000"/>
          <w:spacing w:val="-42"/>
          <w:sz w:val="32"/>
        </w:rPr>
        <w:t>，</w:t>
      </w:r>
      <w:r>
        <w:rPr>
          <w:rFonts w:ascii="ugawZmEr+FangSong" w:hAnsi="ugawZmEr+FangSong" w:eastAsia="ugawZmEr+FangSong"/>
          <w:color w:val="000000"/>
          <w:sz w:val="32"/>
        </w:rPr>
        <w:t>主</w:t>
      </w:r>
      <w:r>
        <w:rPr>
          <w:rFonts w:ascii="ugawZmEr+FangSong" w:hAnsi="ugawZmEr+FangSong" w:eastAsia="ugawZmEr+FangSong"/>
          <w:color w:val="000000"/>
          <w:spacing w:val="2"/>
          <w:sz w:val="32"/>
        </w:rPr>
        <w:t>要</w:t>
      </w:r>
      <w:r>
        <w:rPr>
          <w:rFonts w:ascii="ugawZmEr+FangSong" w:hAnsi="ugawZmEr+FangSong" w:eastAsia="ugawZmEr+FangSong"/>
          <w:color w:val="000000"/>
          <w:sz w:val="32"/>
        </w:rPr>
        <w:t>是人</w:t>
      </w:r>
      <w:r>
        <w:rPr>
          <w:rFonts w:ascii="ugawZmEr+FangSong" w:hAnsi="ugawZmEr+FangSong" w:eastAsia="ugawZmEr+FangSong"/>
          <w:color w:val="000000"/>
          <w:spacing w:val="2"/>
          <w:sz w:val="32"/>
        </w:rPr>
        <w:t>员</w:t>
      </w:r>
      <w:r>
        <w:rPr>
          <w:rFonts w:ascii="ugawZmEr+FangSong" w:hAnsi="ugawZmEr+FangSong" w:eastAsia="ugawZmEr+FangSong"/>
          <w:color w:val="000000"/>
          <w:sz w:val="32"/>
        </w:rPr>
        <w:t>增</w:t>
      </w:r>
      <w:r>
        <w:rPr>
          <w:rFonts w:ascii="ugawZmEr+FangSong" w:hAnsi="ugawZmEr+FangSong" w:eastAsia="ugawZmEr+FangSong"/>
          <w:color w:val="000000"/>
          <w:spacing w:val="2"/>
          <w:sz w:val="32"/>
        </w:rPr>
        <w:t>加</w:t>
      </w:r>
      <w:r>
        <w:rPr>
          <w:rFonts w:ascii="ugawZmEr+FangSong" w:hAnsi="ugawZmEr+FangSong" w:eastAsia="ugawZmEr+FangSong"/>
          <w:color w:val="000000"/>
          <w:spacing w:val="-42"/>
          <w:sz w:val="32"/>
        </w:rPr>
        <w:t>，</w:t>
      </w:r>
      <w:r>
        <w:rPr>
          <w:rFonts w:ascii="ugawZmEr+FangSong" w:hAnsi="ugawZmEr+FangSong" w:eastAsia="ugawZmEr+FangSong"/>
          <w:color w:val="000000"/>
          <w:sz w:val="32"/>
        </w:rPr>
        <w:t>项</w:t>
      </w:r>
      <w:r>
        <w:rPr>
          <w:rFonts w:ascii="ugawZmEr+FangSong" w:hAnsi="ugawZmEr+FangSong" w:eastAsia="ugawZmEr+FangSong"/>
          <w:color w:val="000000"/>
          <w:spacing w:val="2"/>
          <w:sz w:val="32"/>
        </w:rPr>
        <w:t>目增</w:t>
      </w:r>
      <w:r>
        <w:rPr>
          <w:rFonts w:ascii="ugawZmEr+FangSong" w:hAnsi="ugawZmEr+FangSong" w:eastAsia="ugawZmEr+FangSong"/>
          <w:color w:val="000000"/>
          <w:sz w:val="32"/>
        </w:rPr>
        <w:t>加</w:t>
      </w:r>
      <w:r>
        <w:rPr>
          <w:rFonts w:ascii="ugawZmEr+FangSong" w:hAnsi="ugawZmEr+FangSong" w:eastAsia="ugawZmEr+FangSong"/>
          <w:color w:val="000000"/>
          <w:spacing w:val="-44"/>
          <w:sz w:val="32"/>
        </w:rPr>
        <w:t>；</w:t>
      </w:r>
      <w:r>
        <w:rPr>
          <w:rFonts w:ascii="ugawZmEr+FangSong" w:hAnsi="ugawZmEr+FangSong" w:eastAsia="ugawZmEr+FangSong"/>
          <w:color w:val="000000"/>
          <w:sz w:val="32"/>
        </w:rPr>
        <w:t>支</w:t>
      </w:r>
      <w:r>
        <w:rPr>
          <w:rFonts w:ascii="ugawZmEr+FangSong" w:hAnsi="ugawZmEr+FangSong" w:eastAsia="ugawZmEr+FangSong"/>
          <w:color w:val="000000"/>
          <w:spacing w:val="4"/>
          <w:sz w:val="32"/>
        </w:rPr>
        <w:t>出</w:t>
      </w:r>
      <w:r>
        <w:rPr>
          <w:rFonts w:ascii="ugawZmEr+FangSong" w:hAnsi="ugawZmEr+FangSong" w:eastAsia="ugawZmEr+FangSong"/>
          <w:color w:val="000000"/>
          <w:sz w:val="32"/>
        </w:rPr>
        <w:t>完成</w:t>
      </w:r>
      <w:r>
        <w:rPr>
          <w:rFonts w:ascii="ugawZmEr+FangSong" w:hAnsi="ugawZmEr+FangSong" w:eastAsia="ugawZmEr+FangSong"/>
          <w:color w:val="000000"/>
          <w:spacing w:val="4"/>
          <w:sz w:val="32"/>
        </w:rPr>
        <w:t>年</w:t>
      </w:r>
      <w:r>
        <w:rPr>
          <w:rFonts w:ascii="ugawZmEr+FangSong" w:hAnsi="ugawZmEr+FangSong" w:eastAsia="ugawZmEr+FangSong"/>
          <w:color w:val="000000"/>
          <w:sz w:val="32"/>
        </w:rPr>
        <w:t>初</w:t>
      </w:r>
      <w:r>
        <w:rPr>
          <w:rFonts w:ascii="ugawZmEr+FangSong" w:hAnsi="ugawZmEr+FangSong" w:eastAsia="ugawZmEr+FangSong"/>
          <w:color w:val="000000"/>
          <w:spacing w:val="2"/>
          <w:sz w:val="32"/>
        </w:rPr>
        <w:t>预</w:t>
      </w:r>
      <w:r>
        <w:rPr>
          <w:rFonts w:ascii="ugawZmEr+FangSong" w:hAnsi="ugawZmEr+FangSong" w:eastAsia="ugawZmEr+FangSong"/>
          <w:color w:val="000000"/>
          <w:sz w:val="32"/>
        </w:rPr>
        <w:t>算1</w:t>
      </w:r>
      <w:r>
        <w:rPr>
          <w:rFonts w:ascii="ugawZmEr+FangSong" w:hAnsi="ugawZmEr+FangSong" w:eastAsia="ugawZmEr+FangSong"/>
          <w:color w:val="000000"/>
          <w:spacing w:val="2"/>
          <w:sz w:val="32"/>
        </w:rPr>
        <w:t>1</w:t>
      </w:r>
      <w:r>
        <w:rPr>
          <w:rFonts w:ascii="ugawZmEr+FangSong" w:hAnsi="ugawZmEr+FangSong" w:eastAsia="ugawZmEr+FangSong"/>
          <w:color w:val="000000"/>
          <w:spacing w:val="-2"/>
          <w:sz w:val="32"/>
        </w:rPr>
        <w:t>2</w:t>
      </w:r>
      <w:r>
        <w:rPr>
          <w:rFonts w:ascii="ugawZmEr+FangSong" w:hAnsi="ugawZmEr+FangSong" w:eastAsia="ugawZmEr+FangSong"/>
          <w:color w:val="000000"/>
          <w:sz w:val="32"/>
        </w:rPr>
        <w:t>.9</w:t>
      </w:r>
      <w:r>
        <w:rPr>
          <w:rFonts w:ascii="ugawZmEr+FangSong" w:hAnsi="ugawZmEr+FangSong" w:eastAsia="ugawZmEr+FangSong"/>
          <w:color w:val="000000"/>
          <w:spacing w:val="2"/>
          <w:sz w:val="32"/>
        </w:rPr>
        <w:t>%，比</w:t>
      </w:r>
      <w:r>
        <w:rPr>
          <w:rFonts w:ascii="ugawZmEr+FangSong" w:hAnsi="ugawZmEr+FangSong" w:eastAsia="ugawZmEr+FangSong"/>
          <w:color w:val="000000"/>
          <w:sz w:val="32"/>
        </w:rPr>
        <w:t>年</w:t>
      </w:r>
      <w:r>
        <w:rPr>
          <w:rFonts w:ascii="ugawZmEr+FangSong" w:hAnsi="ugawZmEr+FangSong" w:eastAsia="ugawZmEr+FangSong"/>
          <w:color w:val="000000"/>
          <w:spacing w:val="2"/>
          <w:sz w:val="32"/>
        </w:rPr>
        <w:t>初预</w:t>
      </w:r>
      <w:r>
        <w:rPr>
          <w:rFonts w:ascii="ugawZmEr+FangSong" w:hAnsi="ugawZmEr+FangSong" w:eastAsia="ugawZmEr+FangSong"/>
          <w:color w:val="000000"/>
          <w:sz w:val="32"/>
        </w:rPr>
        <w:t>算</w:t>
      </w:r>
      <w:r>
        <w:rPr>
          <w:rFonts w:ascii="ugawZmEr+FangSong" w:hAnsi="ugawZmEr+FangSong" w:eastAsia="ugawZmEr+FangSong"/>
          <w:color w:val="000000"/>
          <w:spacing w:val="2"/>
          <w:sz w:val="32"/>
        </w:rPr>
        <w:t>增</w:t>
      </w:r>
      <w:r>
        <w:rPr>
          <w:rFonts w:ascii="ugawZmEr+FangSong" w:hAnsi="ugawZmEr+FangSong" w:eastAsia="ugawZmEr+FangSong"/>
          <w:color w:val="000000"/>
          <w:spacing w:val="82"/>
          <w:sz w:val="32"/>
        </w:rPr>
        <w:t>加</w:t>
      </w:r>
      <w:r>
        <w:rPr>
          <w:rFonts w:ascii="ugawZmEr+FangSong" w:hAnsi="ugawZmEr+FangSong" w:eastAsia="ugawZmEr+FangSong"/>
          <w:color w:val="000000"/>
          <w:sz w:val="32"/>
        </w:rPr>
        <w:t>2</w:t>
      </w:r>
      <w:r>
        <w:rPr>
          <w:rFonts w:ascii="ugawZmEr+FangSong" w:hAnsi="ugawZmEr+FangSong" w:eastAsia="ugawZmEr+FangSong"/>
          <w:color w:val="000000"/>
          <w:spacing w:val="2"/>
          <w:sz w:val="32"/>
        </w:rPr>
        <w:t>8</w:t>
      </w:r>
      <w:r>
        <w:rPr>
          <w:rFonts w:ascii="ugawZmEr+FangSong" w:hAnsi="ugawZmEr+FangSong" w:eastAsia="ugawZmEr+FangSong"/>
          <w:color w:val="000000"/>
          <w:spacing w:val="-2"/>
          <w:sz w:val="32"/>
        </w:rPr>
        <w:t>.</w:t>
      </w:r>
      <w:r>
        <w:rPr>
          <w:rFonts w:ascii="ugawZmEr+FangSong" w:hAnsi="ugawZmEr+FangSong" w:eastAsia="ugawZmEr+FangSong"/>
          <w:color w:val="000000"/>
          <w:sz w:val="32"/>
        </w:rPr>
        <w:t>5</w:t>
      </w:r>
      <w:r>
        <w:rPr>
          <w:rFonts w:ascii="ugawZmEr+FangSong" w:hAnsi="ugawZmEr+FangSong" w:eastAsia="ugawZmEr+FangSong"/>
          <w:color w:val="000000"/>
          <w:spacing w:val="80"/>
          <w:sz w:val="32"/>
        </w:rPr>
        <w:t>7</w:t>
      </w:r>
      <w:r>
        <w:rPr>
          <w:rFonts w:ascii="ugawZmEr+FangSong" w:hAnsi="ugawZmEr+FangSong" w:eastAsia="ugawZmEr+FangSong"/>
          <w:color w:val="000000"/>
          <w:sz w:val="32"/>
        </w:rPr>
        <w:t>万</w:t>
      </w:r>
      <w:r>
        <w:rPr>
          <w:rFonts w:ascii="ugawZmEr+FangSong" w:hAnsi="ugawZmEr+FangSong" w:eastAsia="ugawZmEr+FangSong"/>
          <w:color w:val="000000"/>
          <w:spacing w:val="4"/>
          <w:sz w:val="32"/>
        </w:rPr>
        <w:t>元</w:t>
      </w:r>
      <w:r>
        <w:rPr>
          <w:rFonts w:ascii="ugawZmEr+FangSong" w:hAnsi="ugawZmEr+FangSong" w:eastAsia="ugawZmEr+FangSong"/>
          <w:color w:val="000000"/>
          <w:sz w:val="32"/>
        </w:rPr>
        <w:t>，主</w:t>
      </w:r>
      <w:r>
        <w:rPr>
          <w:rFonts w:ascii="ugawZmEr+FangSong" w:hAnsi="ugawZmEr+FangSong" w:eastAsia="ugawZmEr+FangSong"/>
          <w:color w:val="000000"/>
          <w:spacing w:val="4"/>
          <w:sz w:val="32"/>
        </w:rPr>
        <w:t>要</w:t>
      </w:r>
      <w:r>
        <w:rPr>
          <w:rFonts w:ascii="ugawZmEr+FangSong" w:hAnsi="ugawZmEr+FangSong" w:eastAsia="ugawZmEr+FangSong"/>
          <w:color w:val="000000"/>
          <w:sz w:val="32"/>
        </w:rPr>
        <w:t>是人</w:t>
      </w:r>
      <w:r>
        <w:rPr>
          <w:rFonts w:ascii="ugawZmEr+FangSong" w:hAnsi="ugawZmEr+FangSong" w:eastAsia="ugawZmEr+FangSong"/>
          <w:color w:val="000000"/>
          <w:spacing w:val="4"/>
          <w:sz w:val="32"/>
        </w:rPr>
        <w:t>员</w:t>
      </w:r>
      <w:r>
        <w:rPr>
          <w:rFonts w:ascii="ugawZmEr+FangSong" w:hAnsi="ugawZmEr+FangSong" w:eastAsia="ugawZmEr+FangSong"/>
          <w:color w:val="000000"/>
          <w:sz w:val="32"/>
        </w:rPr>
        <w:t>增加</w:t>
      </w:r>
      <w:r>
        <w:rPr>
          <w:rFonts w:ascii="ugawZmEr+FangSong" w:hAnsi="ugawZmEr+FangSong" w:eastAsia="ugawZmEr+FangSong"/>
          <w:color w:val="000000"/>
          <w:spacing w:val="4"/>
          <w:sz w:val="32"/>
        </w:rPr>
        <w:t>，</w:t>
      </w:r>
      <w:r>
        <w:rPr>
          <w:rFonts w:ascii="ugawZmEr+FangSong" w:hAnsi="ugawZmEr+FangSong" w:eastAsia="ugawZmEr+FangSong"/>
          <w:color w:val="000000"/>
          <w:sz w:val="32"/>
        </w:rPr>
        <w:t>项目</w:t>
      </w:r>
      <w:r>
        <w:rPr>
          <w:rFonts w:ascii="ugawZmEr+FangSong" w:hAnsi="ugawZmEr+FangSong" w:eastAsia="ugawZmEr+FangSong"/>
          <w:color w:val="000000"/>
          <w:spacing w:val="4"/>
          <w:sz w:val="32"/>
        </w:rPr>
        <w:t>增</w:t>
      </w:r>
      <w:r>
        <w:rPr>
          <w:rFonts w:ascii="ugawZmEr+FangSong" w:hAnsi="ugawZmEr+FangSong" w:eastAsia="ugawZmEr+FangSong"/>
          <w:color w:val="000000"/>
          <w:sz w:val="32"/>
        </w:rPr>
        <w:t>加。</w:t>
      </w:r>
    </w:p>
    <w:p w14:paraId="0F356FFF">
      <w:pPr>
        <w:widowControl/>
        <w:tabs>
          <w:tab w:val="left" w:pos="640"/>
        </w:tabs>
        <w:autoSpaceDE w:val="0"/>
        <w:autoSpaceDN w:val="0"/>
        <w:spacing w:before="2" w:after="0" w:line="578" w:lineRule="exact"/>
        <w:ind w:left="0" w:right="144" w:firstLine="0"/>
        <w:jc w:val="left"/>
      </w:pPr>
      <w:r>
        <w:tab/>
      </w:r>
      <w:r>
        <w:rPr>
          <w:rFonts w:ascii="ugawZmEr+FangSong" w:hAnsi="ugawZmEr+FangSong" w:eastAsia="ugawZmEr+FangSong"/>
          <w:color w:val="000000"/>
          <w:spacing w:val="2"/>
          <w:sz w:val="32"/>
        </w:rPr>
        <w:t>2</w:t>
      </w:r>
      <w:r>
        <w:rPr>
          <w:rFonts w:ascii="ugawZmEr+FangSong" w:hAnsi="ugawZmEr+FangSong" w:eastAsia="ugawZmEr+FangSong"/>
          <w:color w:val="000000"/>
          <w:spacing w:val="-2"/>
          <w:sz w:val="32"/>
        </w:rPr>
        <w:t>.</w:t>
      </w:r>
      <w:r>
        <w:rPr>
          <w:rFonts w:ascii="ugawZmEr+FangSong" w:hAnsi="ugawZmEr+FangSong" w:eastAsia="ugawZmEr+FangSong"/>
          <w:color w:val="000000"/>
          <w:spacing w:val="2"/>
          <w:sz w:val="32"/>
        </w:rPr>
        <w:t>政府</w:t>
      </w:r>
      <w:r>
        <w:rPr>
          <w:rFonts w:ascii="ugawZmEr+FangSong" w:hAnsi="ugawZmEr+FangSong" w:eastAsia="ugawZmEr+FangSong"/>
          <w:color w:val="000000"/>
          <w:sz w:val="32"/>
        </w:rPr>
        <w:t>性</w:t>
      </w:r>
      <w:r>
        <w:rPr>
          <w:rFonts w:ascii="ugawZmEr+FangSong" w:hAnsi="ugawZmEr+FangSong" w:eastAsia="ugawZmEr+FangSong"/>
          <w:color w:val="000000"/>
          <w:spacing w:val="2"/>
          <w:sz w:val="32"/>
        </w:rPr>
        <w:t>基金</w:t>
      </w:r>
      <w:r>
        <w:rPr>
          <w:rFonts w:ascii="ugawZmEr+FangSong" w:hAnsi="ugawZmEr+FangSong" w:eastAsia="ugawZmEr+FangSong"/>
          <w:color w:val="000000"/>
          <w:sz w:val="32"/>
        </w:rPr>
        <w:t>预</w:t>
      </w:r>
      <w:r>
        <w:rPr>
          <w:rFonts w:ascii="ugawZmEr+FangSong" w:hAnsi="ugawZmEr+FangSong" w:eastAsia="ugawZmEr+FangSong"/>
          <w:color w:val="000000"/>
          <w:spacing w:val="2"/>
          <w:sz w:val="32"/>
        </w:rPr>
        <w:t>算财</w:t>
      </w:r>
      <w:r>
        <w:rPr>
          <w:rFonts w:ascii="ugawZmEr+FangSong" w:hAnsi="ugawZmEr+FangSong" w:eastAsia="ugawZmEr+FangSong"/>
          <w:color w:val="000000"/>
          <w:sz w:val="32"/>
        </w:rPr>
        <w:t>政</w:t>
      </w:r>
      <w:r>
        <w:rPr>
          <w:rFonts w:ascii="ugawZmEr+FangSong" w:hAnsi="ugawZmEr+FangSong" w:eastAsia="ugawZmEr+FangSong"/>
          <w:color w:val="000000"/>
          <w:spacing w:val="2"/>
          <w:sz w:val="32"/>
        </w:rPr>
        <w:t>拨款</w:t>
      </w:r>
      <w:r>
        <w:rPr>
          <w:rFonts w:ascii="ugawZmEr+FangSong" w:hAnsi="ugawZmEr+FangSong" w:eastAsia="ugawZmEr+FangSong"/>
          <w:color w:val="000000"/>
          <w:sz w:val="32"/>
        </w:rPr>
        <w:t>本</w:t>
      </w:r>
      <w:r>
        <w:rPr>
          <w:rFonts w:ascii="ugawZmEr+FangSong" w:hAnsi="ugawZmEr+FangSong" w:eastAsia="ugawZmEr+FangSong"/>
          <w:color w:val="000000"/>
          <w:spacing w:val="2"/>
          <w:sz w:val="32"/>
        </w:rPr>
        <w:t>年收</w:t>
      </w:r>
      <w:r>
        <w:rPr>
          <w:rFonts w:ascii="ugawZmEr+FangSong" w:hAnsi="ugawZmEr+FangSong" w:eastAsia="ugawZmEr+FangSong"/>
          <w:color w:val="000000"/>
          <w:sz w:val="32"/>
        </w:rPr>
        <w:t>入</w:t>
      </w:r>
      <w:r>
        <w:rPr>
          <w:rFonts w:ascii="ugawZmEr+FangSong" w:hAnsi="ugawZmEr+FangSong" w:eastAsia="ugawZmEr+FangSong"/>
          <w:color w:val="000000"/>
          <w:spacing w:val="2"/>
          <w:sz w:val="32"/>
        </w:rPr>
        <w:t>无增</w:t>
      </w:r>
      <w:r>
        <w:rPr>
          <w:rFonts w:ascii="ugawZmEr+FangSong" w:hAnsi="ugawZmEr+FangSong" w:eastAsia="ugawZmEr+FangSong"/>
          <w:color w:val="000000"/>
          <w:sz w:val="32"/>
        </w:rPr>
        <w:t>减</w:t>
      </w:r>
      <w:r>
        <w:rPr>
          <w:rFonts w:ascii="ugawZmEr+FangSong" w:hAnsi="ugawZmEr+FangSong" w:eastAsia="ugawZmEr+FangSong"/>
          <w:color w:val="000000"/>
          <w:spacing w:val="2"/>
          <w:sz w:val="32"/>
        </w:rPr>
        <w:t>变化</w:t>
      </w:r>
      <w:r>
        <w:rPr>
          <w:rFonts w:ascii="ugawZmEr+FangSong" w:hAnsi="ugawZmEr+FangSong" w:eastAsia="ugawZmEr+FangSong"/>
          <w:color w:val="000000"/>
          <w:spacing w:val="-134"/>
          <w:sz w:val="32"/>
        </w:rPr>
        <w:t>，</w:t>
      </w:r>
      <w:r>
        <w:rPr>
          <w:rFonts w:ascii="ugawZmEr+FangSong" w:hAnsi="ugawZmEr+FangSong" w:eastAsia="ugawZmEr+FangSong"/>
          <w:color w:val="000000"/>
          <w:sz w:val="32"/>
        </w:rPr>
        <w:t>主</w:t>
      </w:r>
      <w:r>
        <w:rPr>
          <w:rFonts w:ascii="ugawZmEr+FangSong" w:hAnsi="ugawZmEr+FangSong" w:eastAsia="ugawZmEr+FangSong"/>
          <w:color w:val="000000"/>
          <w:spacing w:val="2"/>
          <w:sz w:val="32"/>
        </w:rPr>
        <w:t>要</w:t>
      </w:r>
      <w:r>
        <w:rPr>
          <w:rFonts w:ascii="ugawZmEr+FangSong" w:hAnsi="ugawZmEr+FangSong" w:eastAsia="ugawZmEr+FangSong"/>
          <w:color w:val="000000"/>
          <w:sz w:val="32"/>
        </w:rPr>
        <w:t>是我</w:t>
      </w:r>
      <w:r>
        <w:rPr>
          <w:rFonts w:ascii="ugawZmEr+FangSong" w:hAnsi="ugawZmEr+FangSong" w:eastAsia="ugawZmEr+FangSong"/>
          <w:color w:val="000000"/>
          <w:spacing w:val="2"/>
          <w:sz w:val="32"/>
        </w:rPr>
        <w:t>单</w:t>
      </w:r>
      <w:r>
        <w:rPr>
          <w:rFonts w:ascii="ugawZmEr+FangSong" w:hAnsi="ugawZmEr+FangSong" w:eastAsia="ugawZmEr+FangSong"/>
          <w:color w:val="000000"/>
          <w:sz w:val="32"/>
        </w:rPr>
        <w:t>位无</w:t>
      </w:r>
      <w:r>
        <w:rPr>
          <w:rFonts w:ascii="ugawZmEr+FangSong" w:hAnsi="ugawZmEr+FangSong" w:eastAsia="ugawZmEr+FangSong"/>
          <w:color w:val="000000"/>
          <w:spacing w:val="2"/>
          <w:sz w:val="32"/>
        </w:rPr>
        <w:t>此项</w:t>
      </w:r>
      <w:r>
        <w:rPr>
          <w:rFonts w:ascii="ugawZmEr+FangSong" w:hAnsi="ugawZmEr+FangSong" w:eastAsia="ugawZmEr+FangSong"/>
          <w:color w:val="000000"/>
          <w:sz w:val="32"/>
        </w:rPr>
        <w:t>拨</w:t>
      </w:r>
      <w:r>
        <w:rPr>
          <w:rFonts w:ascii="ugawZmEr+FangSong" w:hAnsi="ugawZmEr+FangSong" w:eastAsia="ugawZmEr+FangSong"/>
          <w:color w:val="000000"/>
          <w:spacing w:val="2"/>
          <w:sz w:val="32"/>
        </w:rPr>
        <w:t>款收</w:t>
      </w:r>
      <w:r>
        <w:rPr>
          <w:rFonts w:ascii="ugawZmEr+FangSong" w:hAnsi="ugawZmEr+FangSong" w:eastAsia="ugawZmEr+FangSong"/>
          <w:color w:val="000000"/>
          <w:sz w:val="32"/>
        </w:rPr>
        <w:t>入</w:t>
      </w:r>
      <w:r>
        <w:rPr>
          <w:rFonts w:ascii="ugawZmEr+FangSong" w:hAnsi="ugawZmEr+FangSong" w:eastAsia="ugawZmEr+FangSong"/>
          <w:color w:val="000000"/>
          <w:spacing w:val="2"/>
          <w:sz w:val="32"/>
        </w:rPr>
        <w:t>，与</w:t>
      </w:r>
      <w:r>
        <w:rPr>
          <w:rFonts w:ascii="ugawZmEr+FangSong" w:hAnsi="ugawZmEr+FangSong" w:eastAsia="ugawZmEr+FangSong"/>
          <w:color w:val="000000"/>
          <w:sz w:val="32"/>
        </w:rPr>
        <w:t>年</w:t>
      </w:r>
      <w:r>
        <w:rPr>
          <w:rFonts w:ascii="ugawZmEr+FangSong" w:hAnsi="ugawZmEr+FangSong" w:eastAsia="ugawZmEr+FangSong"/>
          <w:color w:val="000000"/>
          <w:spacing w:val="2"/>
          <w:sz w:val="32"/>
        </w:rPr>
        <w:t>初预</w:t>
      </w:r>
      <w:r>
        <w:rPr>
          <w:rFonts w:ascii="ugawZmEr+FangSong" w:hAnsi="ugawZmEr+FangSong" w:eastAsia="ugawZmEr+FangSong"/>
          <w:color w:val="000000"/>
          <w:sz w:val="32"/>
        </w:rPr>
        <w:t>算</w:t>
      </w:r>
      <w:r>
        <w:rPr>
          <w:rFonts w:ascii="ugawZmEr+FangSong" w:hAnsi="ugawZmEr+FangSong" w:eastAsia="ugawZmEr+FangSong"/>
          <w:color w:val="000000"/>
          <w:spacing w:val="82"/>
          <w:sz w:val="32"/>
        </w:rPr>
        <w:t>和</w:t>
      </w:r>
      <w:r>
        <w:rPr>
          <w:rFonts w:ascii="ugawZmEr+FangSong" w:hAnsi="ugawZmEr+FangSong" w:eastAsia="ugawZmEr+FangSong"/>
          <w:color w:val="000000"/>
          <w:spacing w:val="2"/>
          <w:sz w:val="32"/>
        </w:rPr>
        <w:t>2</w:t>
      </w:r>
      <w:r>
        <w:rPr>
          <w:rFonts w:ascii="ugawZmEr+FangSong" w:hAnsi="ugawZmEr+FangSong" w:eastAsia="ugawZmEr+FangSong"/>
          <w:color w:val="000000"/>
          <w:spacing w:val="-2"/>
          <w:sz w:val="32"/>
        </w:rPr>
        <w:t>0</w:t>
      </w:r>
      <w:r>
        <w:rPr>
          <w:rFonts w:ascii="ugawZmEr+FangSong" w:hAnsi="ugawZmEr+FangSong" w:eastAsia="ugawZmEr+FangSong"/>
          <w:color w:val="000000"/>
          <w:sz w:val="32"/>
        </w:rPr>
        <w:t>21</w:t>
      </w:r>
      <w:r>
        <w:rPr>
          <w:rFonts w:ascii="Arial" w:hAnsi="Arial" w:eastAsia="Arial"/>
          <w:color w:val="000000"/>
          <w:spacing w:val="71"/>
          <w:sz w:val="32"/>
        </w:rPr>
        <w:t xml:space="preserve"> </w:t>
      </w:r>
      <w:r>
        <w:rPr>
          <w:rFonts w:ascii="ugawZmEr+FangSong" w:hAnsi="ugawZmEr+FangSong" w:eastAsia="ugawZmEr+FangSong"/>
          <w:color w:val="000000"/>
          <w:sz w:val="32"/>
        </w:rPr>
        <w:t>年</w:t>
      </w:r>
      <w:r>
        <w:rPr>
          <w:rFonts w:ascii="ugawZmEr+FangSong" w:hAnsi="ugawZmEr+FangSong" w:eastAsia="ugawZmEr+FangSong"/>
          <w:color w:val="000000"/>
          <w:spacing w:val="2"/>
          <w:sz w:val="32"/>
        </w:rPr>
        <w:t>度</w:t>
      </w:r>
      <w:r>
        <w:rPr>
          <w:rFonts w:ascii="ugawZmEr+FangSong" w:hAnsi="ugawZmEr+FangSong" w:eastAsia="ugawZmEr+FangSong"/>
          <w:color w:val="000000"/>
          <w:sz w:val="32"/>
        </w:rPr>
        <w:t>决</w:t>
      </w:r>
      <w:r>
        <w:rPr>
          <w:rFonts w:ascii="ugawZmEr+FangSong" w:hAnsi="ugawZmEr+FangSong" w:eastAsia="ugawZmEr+FangSong"/>
          <w:color w:val="000000"/>
          <w:spacing w:val="2"/>
          <w:sz w:val="32"/>
        </w:rPr>
        <w:t>算持</w:t>
      </w:r>
      <w:r>
        <w:rPr>
          <w:rFonts w:ascii="ugawZmEr+FangSong" w:hAnsi="ugawZmEr+FangSong" w:eastAsia="ugawZmEr+FangSong"/>
          <w:color w:val="000000"/>
          <w:sz w:val="32"/>
        </w:rPr>
        <w:t>平。</w:t>
      </w:r>
    </w:p>
    <w:p w14:paraId="6805F73B">
      <w:pPr>
        <w:widowControl/>
        <w:tabs>
          <w:tab w:val="left" w:pos="640"/>
        </w:tabs>
        <w:autoSpaceDE w:val="0"/>
        <w:autoSpaceDN w:val="0"/>
        <w:spacing w:before="2" w:after="0" w:line="580" w:lineRule="exact"/>
        <w:ind w:left="0" w:right="144" w:firstLine="0"/>
        <w:jc w:val="left"/>
      </w:pPr>
      <w:r>
        <w:tab/>
      </w:r>
      <w:r>
        <w:rPr>
          <w:rFonts w:ascii="ugawZmEr+FangSong" w:hAnsi="ugawZmEr+FangSong" w:eastAsia="ugawZmEr+FangSong"/>
          <w:color w:val="000000"/>
          <w:spacing w:val="2"/>
          <w:sz w:val="32"/>
        </w:rPr>
        <w:t>3</w:t>
      </w:r>
      <w:r>
        <w:rPr>
          <w:rFonts w:ascii="ugawZmEr+FangSong" w:hAnsi="ugawZmEr+FangSong" w:eastAsia="ugawZmEr+FangSong"/>
          <w:color w:val="000000"/>
          <w:spacing w:val="-2"/>
          <w:sz w:val="32"/>
        </w:rPr>
        <w:t>.</w:t>
      </w:r>
      <w:r>
        <w:rPr>
          <w:rFonts w:ascii="ugawZmEr+FangSong" w:hAnsi="ugawZmEr+FangSong" w:eastAsia="ugawZmEr+FangSong"/>
          <w:color w:val="000000"/>
          <w:spacing w:val="4"/>
          <w:sz w:val="32"/>
        </w:rPr>
        <w:t>国</w:t>
      </w:r>
      <w:r>
        <w:rPr>
          <w:rFonts w:ascii="ugawZmEr+FangSong" w:hAnsi="ugawZmEr+FangSong" w:eastAsia="ugawZmEr+FangSong"/>
          <w:color w:val="000000"/>
          <w:sz w:val="32"/>
        </w:rPr>
        <w:t>有</w:t>
      </w:r>
      <w:r>
        <w:rPr>
          <w:rFonts w:ascii="ugawZmEr+FangSong" w:hAnsi="ugawZmEr+FangSong" w:eastAsia="ugawZmEr+FangSong"/>
          <w:color w:val="000000"/>
          <w:spacing w:val="2"/>
          <w:sz w:val="32"/>
        </w:rPr>
        <w:t>资本</w:t>
      </w:r>
      <w:r>
        <w:rPr>
          <w:rFonts w:ascii="ugawZmEr+FangSong" w:hAnsi="ugawZmEr+FangSong" w:eastAsia="ugawZmEr+FangSong"/>
          <w:color w:val="000000"/>
          <w:spacing w:val="4"/>
          <w:sz w:val="32"/>
        </w:rPr>
        <w:t>经</w:t>
      </w:r>
      <w:r>
        <w:rPr>
          <w:rFonts w:ascii="ugawZmEr+FangSong" w:hAnsi="ugawZmEr+FangSong" w:eastAsia="ugawZmEr+FangSong"/>
          <w:color w:val="000000"/>
          <w:sz w:val="32"/>
        </w:rPr>
        <w:t>营</w:t>
      </w:r>
      <w:r>
        <w:rPr>
          <w:rFonts w:ascii="ugawZmEr+FangSong" w:hAnsi="ugawZmEr+FangSong" w:eastAsia="ugawZmEr+FangSong"/>
          <w:color w:val="000000"/>
          <w:spacing w:val="2"/>
          <w:sz w:val="32"/>
        </w:rPr>
        <w:t>预算财政拨款本年收入无增减</w:t>
      </w:r>
      <w:r>
        <w:rPr>
          <w:rFonts w:ascii="ugawZmEr+FangSong" w:hAnsi="ugawZmEr+FangSong" w:eastAsia="ugawZmEr+FangSong"/>
          <w:color w:val="000000"/>
          <w:sz w:val="32"/>
        </w:rPr>
        <w:t>变</w:t>
      </w:r>
      <w:r>
        <w:rPr>
          <w:rFonts w:ascii="ugawZmEr+FangSong" w:hAnsi="ugawZmEr+FangSong" w:eastAsia="ugawZmEr+FangSong"/>
          <w:color w:val="000000"/>
          <w:spacing w:val="4"/>
          <w:sz w:val="32"/>
        </w:rPr>
        <w:t>化</w:t>
      </w:r>
      <w:r>
        <w:rPr>
          <w:rFonts w:ascii="ugawZmEr+FangSong" w:hAnsi="ugawZmEr+FangSong" w:eastAsia="ugawZmEr+FangSong"/>
          <w:color w:val="000000"/>
          <w:spacing w:val="2"/>
          <w:sz w:val="32"/>
        </w:rPr>
        <w:t>,主</w:t>
      </w:r>
      <w:r>
        <w:rPr>
          <w:rFonts w:ascii="ugawZmEr+FangSong" w:hAnsi="ugawZmEr+FangSong" w:eastAsia="ugawZmEr+FangSong"/>
          <w:color w:val="000000"/>
          <w:sz w:val="32"/>
        </w:rPr>
        <w:t>要</w:t>
      </w:r>
      <w:r>
        <w:rPr>
          <w:rFonts w:ascii="ugawZmEr+FangSong" w:hAnsi="ugawZmEr+FangSong" w:eastAsia="ugawZmEr+FangSong"/>
          <w:color w:val="000000"/>
          <w:spacing w:val="2"/>
          <w:sz w:val="32"/>
        </w:rPr>
        <w:t>是我</w:t>
      </w:r>
      <w:r>
        <w:rPr>
          <w:rFonts w:ascii="ugawZmEr+FangSong" w:hAnsi="ugawZmEr+FangSong" w:eastAsia="ugawZmEr+FangSong"/>
          <w:color w:val="000000"/>
          <w:spacing w:val="4"/>
          <w:sz w:val="32"/>
        </w:rPr>
        <w:t>单</w:t>
      </w:r>
      <w:r>
        <w:rPr>
          <w:rFonts w:ascii="ugawZmEr+FangSong" w:hAnsi="ugawZmEr+FangSong" w:eastAsia="ugawZmEr+FangSong"/>
          <w:color w:val="000000"/>
          <w:sz w:val="32"/>
        </w:rPr>
        <w:t>位</w:t>
      </w:r>
      <w:r>
        <w:rPr>
          <w:rFonts w:ascii="ugawZmEr+FangSong" w:hAnsi="ugawZmEr+FangSong" w:eastAsia="ugawZmEr+FangSong"/>
          <w:color w:val="000000"/>
          <w:spacing w:val="2"/>
          <w:sz w:val="32"/>
        </w:rPr>
        <w:t>无此</w:t>
      </w:r>
      <w:r>
        <w:rPr>
          <w:rFonts w:ascii="ugawZmEr+FangSong" w:hAnsi="ugawZmEr+FangSong" w:eastAsia="ugawZmEr+FangSong"/>
          <w:color w:val="000000"/>
          <w:sz w:val="32"/>
        </w:rPr>
        <w:t>项</w:t>
      </w:r>
      <w:r>
        <w:rPr>
          <w:rFonts w:ascii="ugawZmEr+FangSong" w:hAnsi="ugawZmEr+FangSong" w:eastAsia="ugawZmEr+FangSong"/>
          <w:color w:val="000000"/>
          <w:spacing w:val="2"/>
          <w:sz w:val="32"/>
        </w:rPr>
        <w:t>拨款</w:t>
      </w:r>
      <w:r>
        <w:rPr>
          <w:rFonts w:ascii="ugawZmEr+FangSong" w:hAnsi="ugawZmEr+FangSong" w:eastAsia="ugawZmEr+FangSong"/>
          <w:color w:val="000000"/>
          <w:sz w:val="32"/>
        </w:rPr>
        <w:t>收</w:t>
      </w:r>
      <w:r>
        <w:rPr>
          <w:rFonts w:ascii="ugawZmEr+FangSong" w:hAnsi="ugawZmEr+FangSong" w:eastAsia="ugawZmEr+FangSong"/>
          <w:color w:val="000000"/>
          <w:spacing w:val="2"/>
          <w:sz w:val="32"/>
        </w:rPr>
        <w:t>入，</w:t>
      </w:r>
      <w:r>
        <w:rPr>
          <w:rFonts w:ascii="ugawZmEr+FangSong" w:hAnsi="ugawZmEr+FangSong" w:eastAsia="ugawZmEr+FangSong"/>
          <w:color w:val="000000"/>
          <w:sz w:val="32"/>
        </w:rPr>
        <w:t>与</w:t>
      </w:r>
      <w:r>
        <w:rPr>
          <w:rFonts w:ascii="ugawZmEr+FangSong" w:hAnsi="ugawZmEr+FangSong" w:eastAsia="ugawZmEr+FangSong"/>
          <w:color w:val="000000"/>
          <w:spacing w:val="2"/>
          <w:sz w:val="32"/>
        </w:rPr>
        <w:t>年初</w:t>
      </w:r>
      <w:r>
        <w:rPr>
          <w:rFonts w:ascii="ugawZmEr+FangSong" w:hAnsi="ugawZmEr+FangSong" w:eastAsia="ugawZmEr+FangSong"/>
          <w:color w:val="000000"/>
          <w:sz w:val="32"/>
        </w:rPr>
        <w:t>预</w:t>
      </w:r>
      <w:r>
        <w:rPr>
          <w:rFonts w:ascii="ugawZmEr+FangSong" w:hAnsi="ugawZmEr+FangSong" w:eastAsia="ugawZmEr+FangSong"/>
          <w:color w:val="000000"/>
          <w:spacing w:val="2"/>
          <w:sz w:val="32"/>
        </w:rPr>
        <w:t>算</w:t>
      </w:r>
      <w:r>
        <w:rPr>
          <w:rFonts w:ascii="ugawZmEr+FangSong" w:hAnsi="ugawZmEr+FangSong" w:eastAsia="ugawZmEr+FangSong"/>
          <w:color w:val="000000"/>
          <w:spacing w:val="82"/>
          <w:sz w:val="32"/>
        </w:rPr>
        <w:t>和</w:t>
      </w:r>
      <w:r>
        <w:rPr>
          <w:rFonts w:ascii="ugawZmEr+FangSong" w:hAnsi="ugawZmEr+FangSong" w:eastAsia="ugawZmEr+FangSong"/>
          <w:color w:val="000000"/>
          <w:sz w:val="32"/>
        </w:rPr>
        <w:t>2</w:t>
      </w:r>
      <w:r>
        <w:rPr>
          <w:rFonts w:ascii="ugawZmEr+FangSong" w:hAnsi="ugawZmEr+FangSong" w:eastAsia="ugawZmEr+FangSong"/>
          <w:color w:val="000000"/>
          <w:spacing w:val="2"/>
          <w:sz w:val="32"/>
        </w:rPr>
        <w:t>0</w:t>
      </w:r>
      <w:r>
        <w:rPr>
          <w:rFonts w:ascii="ugawZmEr+FangSong" w:hAnsi="ugawZmEr+FangSong" w:eastAsia="ugawZmEr+FangSong"/>
          <w:color w:val="000000"/>
          <w:spacing w:val="-2"/>
          <w:sz w:val="32"/>
        </w:rPr>
        <w:t>2</w:t>
      </w:r>
      <w:r>
        <w:rPr>
          <w:rFonts w:ascii="ugawZmEr+FangSong" w:hAnsi="ugawZmEr+FangSong" w:eastAsia="ugawZmEr+FangSong"/>
          <w:color w:val="000000"/>
          <w:sz w:val="32"/>
        </w:rPr>
        <w:t>1</w:t>
      </w:r>
      <w:r>
        <w:rPr>
          <w:rFonts w:ascii="Arial" w:hAnsi="Arial" w:eastAsia="Arial"/>
          <w:color w:val="000000"/>
          <w:spacing w:val="71"/>
          <w:sz w:val="32"/>
        </w:rPr>
        <w:t xml:space="preserve"> </w:t>
      </w:r>
      <w:r>
        <w:rPr>
          <w:rFonts w:ascii="ugawZmEr+FangSong" w:hAnsi="ugawZmEr+FangSong" w:eastAsia="ugawZmEr+FangSong"/>
          <w:color w:val="000000"/>
          <w:sz w:val="32"/>
        </w:rPr>
        <w:t>年</w:t>
      </w:r>
      <w:r>
        <w:rPr>
          <w:rFonts w:ascii="ugawZmEr+FangSong" w:hAnsi="ugawZmEr+FangSong" w:eastAsia="ugawZmEr+FangSong"/>
          <w:color w:val="000000"/>
          <w:spacing w:val="2"/>
          <w:sz w:val="32"/>
        </w:rPr>
        <w:t>度决</w:t>
      </w:r>
      <w:r>
        <w:rPr>
          <w:rFonts w:ascii="ugawZmEr+FangSong" w:hAnsi="ugawZmEr+FangSong" w:eastAsia="ugawZmEr+FangSong"/>
          <w:color w:val="000000"/>
          <w:sz w:val="32"/>
        </w:rPr>
        <w:t>算</w:t>
      </w:r>
      <w:r>
        <w:rPr>
          <w:rFonts w:ascii="ugawZmEr+FangSong" w:hAnsi="ugawZmEr+FangSong" w:eastAsia="ugawZmEr+FangSong"/>
          <w:color w:val="000000"/>
          <w:spacing w:val="2"/>
          <w:sz w:val="32"/>
        </w:rPr>
        <w:t>持平</w:t>
      </w:r>
      <w:r>
        <w:rPr>
          <w:rFonts w:ascii="ugawZmEr+FangSong" w:hAnsi="ugawZmEr+FangSong" w:eastAsia="ugawZmEr+FangSong"/>
          <w:color w:val="000000"/>
          <w:sz w:val="32"/>
        </w:rPr>
        <w:t>。</w:t>
      </w:r>
    </w:p>
    <w:p w14:paraId="5CA38AA2">
      <w:pPr>
        <w:widowControl/>
        <w:tabs>
          <w:tab w:val="left" w:pos="420"/>
          <w:tab w:val="left" w:pos="640"/>
        </w:tabs>
        <w:autoSpaceDE w:val="0"/>
        <w:autoSpaceDN w:val="0"/>
        <w:spacing w:before="0" w:after="0" w:line="580" w:lineRule="exact"/>
        <w:ind w:left="0" w:right="144" w:firstLine="0"/>
        <w:jc w:val="left"/>
      </w:pPr>
      <w:r>
        <w:tab/>
      </w:r>
      <w:r>
        <w:rPr>
          <w:rFonts w:ascii="SplWqiPJ+KaiTi" w:hAnsi="SplWqiPJ+KaiTi" w:eastAsia="SplWqiPJ+KaiTi"/>
          <w:b/>
          <w:color w:val="000000"/>
          <w:spacing w:val="4"/>
          <w:sz w:val="32"/>
        </w:rPr>
        <w:t>（三</w:t>
      </w:r>
      <w:r>
        <w:rPr>
          <w:rFonts w:ascii="SplWqiPJ+KaiTi" w:hAnsi="SplWqiPJ+KaiTi" w:eastAsia="SplWqiPJ+KaiTi"/>
          <w:b/>
          <w:color w:val="000000"/>
          <w:sz w:val="32"/>
        </w:rPr>
        <w:t>）</w:t>
      </w:r>
      <w:r>
        <w:rPr>
          <w:rFonts w:ascii="SplWqiPJ+KaiTi" w:hAnsi="SplWqiPJ+KaiTi" w:eastAsia="SplWqiPJ+KaiTi"/>
          <w:b/>
          <w:color w:val="000000"/>
          <w:spacing w:val="2"/>
          <w:sz w:val="32"/>
        </w:rPr>
        <w:t>财</w:t>
      </w:r>
      <w:r>
        <w:rPr>
          <w:rFonts w:ascii="SplWqiPJ+KaiTi" w:hAnsi="SplWqiPJ+KaiTi" w:eastAsia="SplWqiPJ+KaiTi"/>
          <w:b/>
          <w:color w:val="000000"/>
          <w:spacing w:val="4"/>
          <w:sz w:val="32"/>
        </w:rPr>
        <w:t>政拨</w:t>
      </w:r>
      <w:r>
        <w:rPr>
          <w:rFonts w:ascii="SplWqiPJ+KaiTi" w:hAnsi="SplWqiPJ+KaiTi" w:eastAsia="SplWqiPJ+KaiTi"/>
          <w:b/>
          <w:color w:val="000000"/>
          <w:sz w:val="32"/>
        </w:rPr>
        <w:t>款</w:t>
      </w:r>
      <w:r>
        <w:rPr>
          <w:rFonts w:ascii="SplWqiPJ+KaiTi" w:hAnsi="SplWqiPJ+KaiTi" w:eastAsia="SplWqiPJ+KaiTi"/>
          <w:b/>
          <w:color w:val="000000"/>
          <w:spacing w:val="2"/>
          <w:sz w:val="32"/>
        </w:rPr>
        <w:t>支</w:t>
      </w:r>
      <w:r>
        <w:rPr>
          <w:rFonts w:ascii="SplWqiPJ+KaiTi" w:hAnsi="SplWqiPJ+KaiTi" w:eastAsia="SplWqiPJ+KaiTi"/>
          <w:b/>
          <w:color w:val="000000"/>
          <w:spacing w:val="4"/>
          <w:sz w:val="32"/>
        </w:rPr>
        <w:t>出决</w:t>
      </w:r>
      <w:r>
        <w:rPr>
          <w:rFonts w:ascii="SplWqiPJ+KaiTi" w:hAnsi="SplWqiPJ+KaiTi" w:eastAsia="SplWqiPJ+KaiTi"/>
          <w:b/>
          <w:color w:val="000000"/>
          <w:spacing w:val="2"/>
          <w:sz w:val="32"/>
        </w:rPr>
        <w:t>算结构情</w:t>
      </w:r>
      <w:r>
        <w:rPr>
          <w:rFonts w:ascii="SplWqiPJ+KaiTi" w:hAnsi="SplWqiPJ+KaiTi" w:eastAsia="SplWqiPJ+KaiTi"/>
          <w:b/>
          <w:color w:val="000000"/>
          <w:sz w:val="32"/>
        </w:rPr>
        <w:t>况</w:t>
      </w:r>
      <w:r>
        <w:br w:type="textWrapping"/>
      </w:r>
      <w:r>
        <w:tab/>
      </w:r>
      <w:r>
        <w:rPr>
          <w:rFonts w:ascii="ugawZmEr+FangSong" w:hAnsi="ugawZmEr+FangSong" w:eastAsia="ugawZmEr+FangSong"/>
          <w:color w:val="000000"/>
          <w:spacing w:val="2"/>
          <w:sz w:val="32"/>
        </w:rPr>
        <w:t>2</w:t>
      </w:r>
      <w:r>
        <w:rPr>
          <w:rFonts w:ascii="ugawZmEr+FangSong" w:hAnsi="ugawZmEr+FangSong" w:eastAsia="ugawZmEr+FangSong"/>
          <w:color w:val="000000"/>
          <w:spacing w:val="-2"/>
          <w:sz w:val="32"/>
        </w:rPr>
        <w:t>0</w:t>
      </w:r>
      <w:r>
        <w:rPr>
          <w:rFonts w:ascii="ugawZmEr+FangSong" w:hAnsi="ugawZmEr+FangSong" w:eastAsia="ugawZmEr+FangSong"/>
          <w:color w:val="000000"/>
          <w:sz w:val="32"/>
        </w:rPr>
        <w:t>2</w:t>
      </w:r>
      <w:r>
        <w:rPr>
          <w:rFonts w:ascii="ugawZmEr+FangSong" w:hAnsi="ugawZmEr+FangSong" w:eastAsia="ugawZmEr+FangSong"/>
          <w:color w:val="000000"/>
          <w:spacing w:val="80"/>
          <w:sz w:val="32"/>
        </w:rPr>
        <w:t>2</w:t>
      </w:r>
      <w:r>
        <w:rPr>
          <w:rFonts w:ascii="ugawZmEr+FangSong" w:hAnsi="ugawZmEr+FangSong" w:eastAsia="ugawZmEr+FangSong"/>
          <w:color w:val="000000"/>
          <w:sz w:val="32"/>
        </w:rPr>
        <w:t>年</w:t>
      </w:r>
      <w:r>
        <w:rPr>
          <w:rFonts w:ascii="ugawZmEr+FangSong" w:hAnsi="ugawZmEr+FangSong" w:eastAsia="ugawZmEr+FangSong"/>
          <w:color w:val="000000"/>
          <w:spacing w:val="4"/>
          <w:sz w:val="32"/>
        </w:rPr>
        <w:t>度</w:t>
      </w:r>
      <w:r>
        <w:rPr>
          <w:rFonts w:ascii="ugawZmEr+FangSong" w:hAnsi="ugawZmEr+FangSong" w:eastAsia="ugawZmEr+FangSong"/>
          <w:color w:val="000000"/>
          <w:sz w:val="32"/>
        </w:rPr>
        <w:t>财政</w:t>
      </w:r>
      <w:r>
        <w:rPr>
          <w:rFonts w:ascii="ugawZmEr+FangSong" w:hAnsi="ugawZmEr+FangSong" w:eastAsia="ugawZmEr+FangSong"/>
          <w:color w:val="000000"/>
          <w:spacing w:val="4"/>
          <w:sz w:val="32"/>
        </w:rPr>
        <w:t>拨</w:t>
      </w:r>
      <w:r>
        <w:rPr>
          <w:rFonts w:ascii="ugawZmEr+FangSong" w:hAnsi="ugawZmEr+FangSong" w:eastAsia="ugawZmEr+FangSong"/>
          <w:color w:val="000000"/>
          <w:sz w:val="32"/>
        </w:rPr>
        <w:t>款支</w:t>
      </w:r>
      <w:r>
        <w:rPr>
          <w:rFonts w:ascii="ugawZmEr+FangSong" w:hAnsi="ugawZmEr+FangSong" w:eastAsia="ugawZmEr+FangSong"/>
          <w:color w:val="000000"/>
          <w:spacing w:val="82"/>
          <w:sz w:val="32"/>
        </w:rPr>
        <w:t>出</w:t>
      </w:r>
      <w:r>
        <w:rPr>
          <w:rFonts w:ascii="ugawZmEr+FangSong" w:hAnsi="ugawZmEr+FangSong" w:eastAsia="ugawZmEr+FangSong"/>
          <w:color w:val="000000"/>
          <w:spacing w:val="2"/>
          <w:sz w:val="32"/>
        </w:rPr>
        <w:t>2</w:t>
      </w:r>
      <w:r>
        <w:rPr>
          <w:rFonts w:ascii="ugawZmEr+FangSong" w:hAnsi="ugawZmEr+FangSong" w:eastAsia="ugawZmEr+FangSong"/>
          <w:color w:val="000000"/>
          <w:spacing w:val="-2"/>
          <w:sz w:val="32"/>
        </w:rPr>
        <w:t>4</w:t>
      </w:r>
      <w:r>
        <w:rPr>
          <w:rFonts w:ascii="ugawZmEr+FangSong" w:hAnsi="ugawZmEr+FangSong" w:eastAsia="ugawZmEr+FangSong"/>
          <w:color w:val="000000"/>
          <w:sz w:val="32"/>
        </w:rPr>
        <w:t>9</w:t>
      </w:r>
      <w:r>
        <w:rPr>
          <w:rFonts w:ascii="ugawZmEr+FangSong" w:hAnsi="ugawZmEr+FangSong" w:eastAsia="ugawZmEr+FangSong"/>
          <w:color w:val="000000"/>
          <w:spacing w:val="2"/>
          <w:sz w:val="32"/>
        </w:rPr>
        <w:t>.</w:t>
      </w:r>
      <w:r>
        <w:rPr>
          <w:rFonts w:ascii="ugawZmEr+FangSong" w:hAnsi="ugawZmEr+FangSong" w:eastAsia="ugawZmEr+FangSong"/>
          <w:color w:val="000000"/>
          <w:spacing w:val="-2"/>
          <w:sz w:val="32"/>
        </w:rPr>
        <w:t>2</w:t>
      </w:r>
      <w:r>
        <w:rPr>
          <w:rFonts w:ascii="ugawZmEr+FangSong" w:hAnsi="ugawZmEr+FangSong" w:eastAsia="ugawZmEr+FangSong"/>
          <w:color w:val="000000"/>
          <w:spacing w:val="80"/>
          <w:sz w:val="32"/>
        </w:rPr>
        <w:t>8</w:t>
      </w:r>
      <w:r>
        <w:rPr>
          <w:rFonts w:ascii="ugawZmEr+FangSong" w:hAnsi="ugawZmEr+FangSong" w:eastAsia="ugawZmEr+FangSong"/>
          <w:color w:val="000000"/>
          <w:sz w:val="32"/>
        </w:rPr>
        <w:t>万</w:t>
      </w:r>
      <w:r>
        <w:rPr>
          <w:rFonts w:ascii="ugawZmEr+FangSong" w:hAnsi="ugawZmEr+FangSong" w:eastAsia="ugawZmEr+FangSong"/>
          <w:color w:val="000000"/>
          <w:spacing w:val="2"/>
          <w:sz w:val="32"/>
        </w:rPr>
        <w:t>元</w:t>
      </w:r>
      <w:r>
        <w:rPr>
          <w:rFonts w:ascii="ugawZmEr+FangSong" w:hAnsi="ugawZmEr+FangSong" w:eastAsia="ugawZmEr+FangSong"/>
          <w:color w:val="000000"/>
          <w:spacing w:val="-26"/>
          <w:sz w:val="32"/>
        </w:rPr>
        <w:t>，</w:t>
      </w:r>
      <w:r>
        <w:rPr>
          <w:rFonts w:ascii="ugawZmEr+FangSong" w:hAnsi="ugawZmEr+FangSong" w:eastAsia="ugawZmEr+FangSong"/>
          <w:color w:val="000000"/>
          <w:sz w:val="32"/>
        </w:rPr>
        <w:t>主</w:t>
      </w:r>
      <w:r>
        <w:rPr>
          <w:rFonts w:ascii="ugawZmEr+FangSong" w:hAnsi="ugawZmEr+FangSong" w:eastAsia="ugawZmEr+FangSong"/>
          <w:color w:val="000000"/>
          <w:spacing w:val="2"/>
          <w:sz w:val="32"/>
        </w:rPr>
        <w:t>要</w:t>
      </w:r>
      <w:r>
        <w:rPr>
          <w:rFonts w:ascii="ugawZmEr+FangSong" w:hAnsi="ugawZmEr+FangSong" w:eastAsia="ugawZmEr+FangSong"/>
          <w:color w:val="000000"/>
          <w:sz w:val="32"/>
        </w:rPr>
        <w:t>用于</w:t>
      </w:r>
      <w:r>
        <w:rPr>
          <w:rFonts w:ascii="ugawZmEr+FangSong" w:hAnsi="ugawZmEr+FangSong" w:eastAsia="ugawZmEr+FangSong"/>
          <w:color w:val="000000"/>
          <w:spacing w:val="2"/>
          <w:sz w:val="32"/>
        </w:rPr>
        <w:t>以</w:t>
      </w:r>
      <w:r>
        <w:rPr>
          <w:rFonts w:ascii="ugawZmEr+FangSong" w:hAnsi="ugawZmEr+FangSong" w:eastAsia="ugawZmEr+FangSong"/>
          <w:color w:val="000000"/>
          <w:sz w:val="32"/>
        </w:rPr>
        <w:t>下方面</w:t>
      </w:r>
      <w:r>
        <w:rPr>
          <w:rFonts w:ascii="ugawZmEr+FangSong" w:hAnsi="ugawZmEr+FangSong" w:eastAsia="ugawZmEr+FangSong"/>
          <w:color w:val="000000"/>
          <w:spacing w:val="-26"/>
          <w:sz w:val="32"/>
        </w:rPr>
        <w:t>：</w:t>
      </w:r>
      <w:r>
        <w:rPr>
          <w:rFonts w:ascii="ugawZmEr+FangSong" w:hAnsi="ugawZmEr+FangSong" w:eastAsia="ugawZmEr+FangSong"/>
          <w:color w:val="000000"/>
          <w:sz w:val="32"/>
        </w:rPr>
        <w:t>一</w:t>
      </w:r>
      <w:r>
        <w:rPr>
          <w:rFonts w:ascii="ugawZmEr+FangSong" w:hAnsi="ugawZmEr+FangSong" w:eastAsia="ugawZmEr+FangSong"/>
          <w:color w:val="000000"/>
          <w:spacing w:val="4"/>
          <w:sz w:val="32"/>
        </w:rPr>
        <w:t>般</w:t>
      </w:r>
      <w:r>
        <w:rPr>
          <w:rFonts w:ascii="ugawZmEr+FangSong" w:hAnsi="ugawZmEr+FangSong" w:eastAsia="ugawZmEr+FangSong"/>
          <w:color w:val="000000"/>
          <w:sz w:val="32"/>
        </w:rPr>
        <w:t>公</w:t>
      </w:r>
      <w:r>
        <w:rPr>
          <w:rFonts w:ascii="ugawZmEr+FangSong" w:hAnsi="ugawZmEr+FangSong" w:eastAsia="ugawZmEr+FangSong"/>
          <w:color w:val="000000"/>
          <w:spacing w:val="6"/>
          <w:sz w:val="32"/>
        </w:rPr>
        <w:t>共服务（类</w:t>
      </w:r>
      <w:r>
        <w:rPr>
          <w:rFonts w:ascii="ugawZmEr+FangSong" w:hAnsi="ugawZmEr+FangSong" w:eastAsia="ugawZmEr+FangSong"/>
          <w:color w:val="000000"/>
          <w:spacing w:val="8"/>
          <w:sz w:val="32"/>
        </w:rPr>
        <w:t>）</w:t>
      </w:r>
      <w:r>
        <w:rPr>
          <w:rFonts w:ascii="ugawZmEr+FangSong" w:hAnsi="ugawZmEr+FangSong" w:eastAsia="ugawZmEr+FangSong"/>
          <w:color w:val="000000"/>
          <w:spacing w:val="4"/>
          <w:sz w:val="32"/>
        </w:rPr>
        <w:t>支</w:t>
      </w:r>
      <w:r>
        <w:rPr>
          <w:rFonts w:ascii="ugawZmEr+FangSong" w:hAnsi="ugawZmEr+FangSong" w:eastAsia="ugawZmEr+FangSong"/>
          <w:color w:val="000000"/>
          <w:spacing w:val="84"/>
          <w:sz w:val="32"/>
        </w:rPr>
        <w:t>出</w:t>
      </w:r>
      <w:r>
        <w:rPr>
          <w:rFonts w:ascii="ugawZmEr+FangSong" w:hAnsi="ugawZmEr+FangSong" w:eastAsia="ugawZmEr+FangSong"/>
          <w:color w:val="000000"/>
          <w:sz w:val="32"/>
        </w:rPr>
        <w:t>1</w:t>
      </w:r>
      <w:r>
        <w:rPr>
          <w:rFonts w:ascii="ugawZmEr+FangSong" w:hAnsi="ugawZmEr+FangSong" w:eastAsia="ugawZmEr+FangSong"/>
          <w:color w:val="000000"/>
          <w:spacing w:val="2"/>
          <w:sz w:val="32"/>
        </w:rPr>
        <w:t>7</w:t>
      </w:r>
      <w:r>
        <w:rPr>
          <w:rFonts w:ascii="ugawZmEr+FangSong" w:hAnsi="ugawZmEr+FangSong" w:eastAsia="ugawZmEr+FangSong"/>
          <w:color w:val="000000"/>
          <w:sz w:val="32"/>
        </w:rPr>
        <w:t>8.</w:t>
      </w:r>
      <w:r>
        <w:rPr>
          <w:rFonts w:ascii="ugawZmEr+FangSong" w:hAnsi="ugawZmEr+FangSong" w:eastAsia="ugawZmEr+FangSong"/>
          <w:color w:val="000000"/>
          <w:spacing w:val="2"/>
          <w:sz w:val="32"/>
        </w:rPr>
        <w:t>2</w:t>
      </w:r>
      <w:r>
        <w:rPr>
          <w:rFonts w:ascii="ugawZmEr+FangSong" w:hAnsi="ugawZmEr+FangSong" w:eastAsia="ugawZmEr+FangSong"/>
          <w:color w:val="000000"/>
          <w:spacing w:val="84"/>
          <w:sz w:val="32"/>
        </w:rPr>
        <w:t>3</w:t>
      </w:r>
      <w:r>
        <w:rPr>
          <w:rFonts w:ascii="ugawZmEr+FangSong" w:hAnsi="ugawZmEr+FangSong" w:eastAsia="ugawZmEr+FangSong"/>
          <w:color w:val="000000"/>
          <w:spacing w:val="6"/>
          <w:sz w:val="32"/>
        </w:rPr>
        <w:t>万元，</w:t>
      </w:r>
      <w:r>
        <w:rPr>
          <w:rFonts w:ascii="ugawZmEr+FangSong" w:hAnsi="ugawZmEr+FangSong" w:eastAsia="ugawZmEr+FangSong"/>
          <w:color w:val="000000"/>
          <w:spacing w:val="88"/>
          <w:sz w:val="32"/>
        </w:rPr>
        <w:t>占</w:t>
      </w:r>
      <w:r>
        <w:rPr>
          <w:rFonts w:ascii="ugawZmEr+FangSong" w:hAnsi="ugawZmEr+FangSong" w:eastAsia="ugawZmEr+FangSong"/>
          <w:color w:val="000000"/>
          <w:spacing w:val="2"/>
          <w:sz w:val="32"/>
        </w:rPr>
        <w:t>7</w:t>
      </w:r>
      <w:r>
        <w:rPr>
          <w:rFonts w:ascii="ugawZmEr+FangSong" w:hAnsi="ugawZmEr+FangSong" w:eastAsia="ugawZmEr+FangSong"/>
          <w:color w:val="000000"/>
          <w:sz w:val="32"/>
        </w:rPr>
        <w:t>1.</w:t>
      </w:r>
      <w:r>
        <w:rPr>
          <w:rFonts w:ascii="ugawZmEr+FangSong" w:hAnsi="ugawZmEr+FangSong" w:eastAsia="ugawZmEr+FangSong"/>
          <w:color w:val="000000"/>
          <w:spacing w:val="2"/>
          <w:sz w:val="32"/>
        </w:rPr>
        <w:t>5</w:t>
      </w:r>
      <w:r>
        <w:rPr>
          <w:rFonts w:ascii="ugawZmEr+FangSong" w:hAnsi="ugawZmEr+FangSong" w:eastAsia="ugawZmEr+FangSong"/>
          <w:color w:val="000000"/>
          <w:spacing w:val="4"/>
          <w:sz w:val="32"/>
        </w:rPr>
        <w:t>%</w:t>
      </w:r>
      <w:r>
        <w:rPr>
          <w:rFonts w:ascii="ugawZmEr+FangSong" w:hAnsi="ugawZmEr+FangSong" w:eastAsia="ugawZmEr+FangSong"/>
          <w:color w:val="000000"/>
          <w:spacing w:val="6"/>
          <w:sz w:val="32"/>
        </w:rPr>
        <w:t>，主要用于</w:t>
      </w:r>
      <w:r>
        <w:rPr>
          <w:rFonts w:hint="eastAsia" w:ascii="ugawZmEr+FangSong" w:hAnsi="ugawZmEr+FangSong" w:eastAsia="宋体"/>
          <w:color w:val="000000"/>
          <w:spacing w:val="6"/>
          <w:sz w:val="32"/>
          <w:lang w:eastAsia="zh-CN"/>
        </w:rPr>
        <w:t>行政管理事务</w:t>
      </w:r>
      <w:r>
        <w:rPr>
          <w:rFonts w:ascii="ugawZmEr+FangSong" w:hAnsi="ugawZmEr+FangSong" w:eastAsia="ugawZmEr+FangSong"/>
          <w:color w:val="000000"/>
          <w:sz w:val="32"/>
        </w:rPr>
        <w:t>等</w:t>
      </w:r>
      <w:r>
        <w:rPr>
          <w:rFonts w:ascii="ugawZmEr+FangSong" w:hAnsi="ugawZmEr+FangSong" w:eastAsia="ugawZmEr+FangSong"/>
          <w:color w:val="000000"/>
          <w:spacing w:val="2"/>
          <w:sz w:val="32"/>
        </w:rPr>
        <w:t>支出</w:t>
      </w:r>
      <w:r>
        <w:rPr>
          <w:rFonts w:ascii="ugawZmEr+FangSong" w:hAnsi="ugawZmEr+FangSong" w:eastAsia="ugawZmEr+FangSong"/>
          <w:color w:val="000000"/>
          <w:spacing w:val="-12"/>
          <w:sz w:val="32"/>
        </w:rPr>
        <w:t>；</w:t>
      </w:r>
      <w:r>
        <w:rPr>
          <w:rFonts w:ascii="ugawZmEr+FangSong" w:hAnsi="ugawZmEr+FangSong" w:eastAsia="ugawZmEr+FangSong"/>
          <w:color w:val="000000"/>
          <w:sz w:val="32"/>
        </w:rPr>
        <w:t>社</w:t>
      </w:r>
      <w:r>
        <w:rPr>
          <w:rFonts w:ascii="ugawZmEr+FangSong" w:hAnsi="ugawZmEr+FangSong" w:eastAsia="ugawZmEr+FangSong"/>
          <w:color w:val="000000"/>
          <w:spacing w:val="2"/>
          <w:sz w:val="32"/>
        </w:rPr>
        <w:t>会</w:t>
      </w:r>
      <w:r>
        <w:rPr>
          <w:rFonts w:ascii="ugawZmEr+FangSong" w:hAnsi="ugawZmEr+FangSong" w:eastAsia="ugawZmEr+FangSong"/>
          <w:color w:val="000000"/>
          <w:sz w:val="32"/>
        </w:rPr>
        <w:t>保</w:t>
      </w:r>
      <w:r>
        <w:rPr>
          <w:rFonts w:ascii="ugawZmEr+FangSong" w:hAnsi="ugawZmEr+FangSong" w:eastAsia="ugawZmEr+FangSong"/>
          <w:color w:val="000000"/>
          <w:spacing w:val="2"/>
          <w:sz w:val="32"/>
        </w:rPr>
        <w:t>障和</w:t>
      </w:r>
      <w:r>
        <w:rPr>
          <w:rFonts w:ascii="ugawZmEr+FangSong" w:hAnsi="ugawZmEr+FangSong" w:eastAsia="ugawZmEr+FangSong"/>
          <w:color w:val="000000"/>
          <w:sz w:val="32"/>
        </w:rPr>
        <w:t>就</w:t>
      </w:r>
      <w:r>
        <w:rPr>
          <w:rFonts w:ascii="ugawZmEr+FangSong" w:hAnsi="ugawZmEr+FangSong" w:eastAsia="ugawZmEr+FangSong"/>
          <w:color w:val="000000"/>
          <w:spacing w:val="-6"/>
          <w:sz w:val="32"/>
        </w:rPr>
        <w:t>业</w:t>
      </w:r>
      <w:r>
        <w:rPr>
          <w:rFonts w:ascii="ugawZmEr+FangSong" w:hAnsi="ugawZmEr+FangSong" w:eastAsia="ugawZmEr+FangSong"/>
          <w:color w:val="000000"/>
          <w:spacing w:val="-2"/>
          <w:sz w:val="32"/>
        </w:rPr>
        <w:t>（</w:t>
      </w:r>
      <w:r>
        <w:rPr>
          <w:rFonts w:ascii="ugawZmEr+FangSong" w:hAnsi="ugawZmEr+FangSong" w:eastAsia="ugawZmEr+FangSong"/>
          <w:color w:val="000000"/>
          <w:spacing w:val="2"/>
          <w:sz w:val="32"/>
        </w:rPr>
        <w:t>类</w:t>
      </w:r>
      <w:r>
        <w:rPr>
          <w:rFonts w:ascii="ugawZmEr+FangSong" w:hAnsi="ugawZmEr+FangSong" w:eastAsia="ugawZmEr+FangSong"/>
          <w:color w:val="000000"/>
          <w:spacing w:val="-10"/>
          <w:sz w:val="32"/>
        </w:rPr>
        <w:t>）</w:t>
      </w:r>
      <w:r>
        <w:rPr>
          <w:rFonts w:ascii="ugawZmEr+FangSong" w:hAnsi="ugawZmEr+FangSong" w:eastAsia="ugawZmEr+FangSong"/>
          <w:color w:val="000000"/>
          <w:sz w:val="32"/>
        </w:rPr>
        <w:t>支</w:t>
      </w:r>
      <w:r>
        <w:rPr>
          <w:rFonts w:ascii="ugawZmEr+FangSong" w:hAnsi="ugawZmEr+FangSong" w:eastAsia="ugawZmEr+FangSong"/>
          <w:color w:val="000000"/>
          <w:spacing w:val="82"/>
          <w:sz w:val="32"/>
        </w:rPr>
        <w:t>出</w:t>
      </w:r>
      <w:r>
        <w:rPr>
          <w:rFonts w:ascii="ugawZmEr+FangSong" w:hAnsi="ugawZmEr+FangSong" w:eastAsia="ugawZmEr+FangSong"/>
          <w:color w:val="000000"/>
          <w:sz w:val="32"/>
        </w:rPr>
        <w:t>5</w:t>
      </w:r>
      <w:r>
        <w:rPr>
          <w:rFonts w:ascii="ugawZmEr+FangSong" w:hAnsi="ugawZmEr+FangSong" w:eastAsia="ugawZmEr+FangSong"/>
          <w:color w:val="000000"/>
          <w:spacing w:val="2"/>
          <w:sz w:val="32"/>
        </w:rPr>
        <w:t>1</w:t>
      </w:r>
      <w:r>
        <w:rPr>
          <w:rFonts w:ascii="ugawZmEr+FangSong" w:hAnsi="ugawZmEr+FangSong" w:eastAsia="ugawZmEr+FangSong"/>
          <w:color w:val="000000"/>
          <w:spacing w:val="-2"/>
          <w:sz w:val="32"/>
        </w:rPr>
        <w:t>.</w:t>
      </w:r>
      <w:r>
        <w:rPr>
          <w:rFonts w:ascii="ugawZmEr+FangSong" w:hAnsi="ugawZmEr+FangSong" w:eastAsia="ugawZmEr+FangSong"/>
          <w:color w:val="000000"/>
          <w:sz w:val="32"/>
        </w:rPr>
        <w:t>2</w:t>
      </w:r>
      <w:r>
        <w:rPr>
          <w:rFonts w:ascii="ugawZmEr+FangSong" w:hAnsi="ugawZmEr+FangSong" w:eastAsia="ugawZmEr+FangSong"/>
          <w:color w:val="000000"/>
          <w:spacing w:val="80"/>
          <w:sz w:val="32"/>
        </w:rPr>
        <w:t>6</w:t>
      </w:r>
      <w:r>
        <w:rPr>
          <w:rFonts w:ascii="ugawZmEr+FangSong" w:hAnsi="ugawZmEr+FangSong" w:eastAsia="ugawZmEr+FangSong"/>
          <w:color w:val="000000"/>
          <w:sz w:val="32"/>
        </w:rPr>
        <w:t>万</w:t>
      </w:r>
      <w:r>
        <w:rPr>
          <w:rFonts w:ascii="ugawZmEr+FangSong" w:hAnsi="ugawZmEr+FangSong" w:eastAsia="ugawZmEr+FangSong"/>
          <w:color w:val="000000"/>
          <w:spacing w:val="2"/>
          <w:sz w:val="32"/>
        </w:rPr>
        <w:t>元</w:t>
      </w:r>
      <w:r>
        <w:rPr>
          <w:rFonts w:ascii="ugawZmEr+FangSong" w:hAnsi="ugawZmEr+FangSong" w:eastAsia="ugawZmEr+FangSong"/>
          <w:color w:val="000000"/>
          <w:spacing w:val="-10"/>
          <w:sz w:val="32"/>
        </w:rPr>
        <w:t>，</w:t>
      </w:r>
      <w:r>
        <w:rPr>
          <w:rFonts w:ascii="ugawZmEr+FangSong" w:hAnsi="ugawZmEr+FangSong" w:eastAsia="ugawZmEr+FangSong"/>
          <w:color w:val="000000"/>
          <w:spacing w:val="82"/>
          <w:sz w:val="32"/>
        </w:rPr>
        <w:t>占</w:t>
      </w:r>
      <w:r>
        <w:rPr>
          <w:rFonts w:ascii="ugawZmEr+FangSong" w:hAnsi="ugawZmEr+FangSong" w:eastAsia="ugawZmEr+FangSong"/>
          <w:color w:val="000000"/>
          <w:sz w:val="32"/>
        </w:rPr>
        <w:t>2</w:t>
      </w:r>
      <w:r>
        <w:rPr>
          <w:rFonts w:ascii="ugawZmEr+FangSong" w:hAnsi="ugawZmEr+FangSong" w:eastAsia="ugawZmEr+FangSong"/>
          <w:color w:val="000000"/>
          <w:spacing w:val="-2"/>
          <w:sz w:val="32"/>
        </w:rPr>
        <w:t>0</w:t>
      </w:r>
      <w:r>
        <w:rPr>
          <w:rFonts w:ascii="ugawZmEr+FangSong" w:hAnsi="ugawZmEr+FangSong" w:eastAsia="ugawZmEr+FangSong"/>
          <w:color w:val="000000"/>
          <w:spacing w:val="2"/>
          <w:sz w:val="32"/>
        </w:rPr>
        <w:t>%</w:t>
      </w:r>
      <w:r>
        <w:rPr>
          <w:rFonts w:ascii="ugawZmEr+FangSong" w:hAnsi="ugawZmEr+FangSong" w:eastAsia="ugawZmEr+FangSong"/>
          <w:color w:val="000000"/>
          <w:spacing w:val="-12"/>
          <w:sz w:val="32"/>
        </w:rPr>
        <w:t>，</w:t>
      </w:r>
      <w:r>
        <w:rPr>
          <w:rFonts w:ascii="ugawZmEr+FangSong" w:hAnsi="ugawZmEr+FangSong" w:eastAsia="ugawZmEr+FangSong"/>
          <w:color w:val="000000"/>
          <w:sz w:val="32"/>
        </w:rPr>
        <w:t>主</w:t>
      </w:r>
      <w:r>
        <w:rPr>
          <w:rFonts w:ascii="ugawZmEr+FangSong" w:hAnsi="ugawZmEr+FangSong" w:eastAsia="ugawZmEr+FangSong"/>
          <w:color w:val="000000"/>
          <w:spacing w:val="4"/>
          <w:sz w:val="32"/>
        </w:rPr>
        <w:t>要</w:t>
      </w:r>
      <w:r>
        <w:rPr>
          <w:rFonts w:ascii="ugawZmEr+FangSong" w:hAnsi="ugawZmEr+FangSong" w:eastAsia="ugawZmEr+FangSong"/>
          <w:color w:val="000000"/>
          <w:sz w:val="32"/>
        </w:rPr>
        <w:t>用于</w:t>
      </w:r>
      <w:r>
        <w:rPr>
          <w:rFonts w:ascii="ugawZmEr+FangSong" w:hAnsi="ugawZmEr+FangSong" w:eastAsia="ugawZmEr+FangSong"/>
          <w:color w:val="000000"/>
          <w:spacing w:val="4"/>
          <w:sz w:val="32"/>
        </w:rPr>
        <w:t>缴</w:t>
      </w:r>
      <w:r>
        <w:rPr>
          <w:rFonts w:ascii="ugawZmEr+FangSong" w:hAnsi="ugawZmEr+FangSong" w:eastAsia="ugawZmEr+FangSong"/>
          <w:color w:val="000000"/>
          <w:sz w:val="32"/>
        </w:rPr>
        <w:t>纳</w:t>
      </w:r>
    </w:p>
    <w:p w14:paraId="70F2ACBE">
      <w:pPr>
        <w:sectPr>
          <w:pgSz w:w="11906" w:h="17238"/>
          <w:pgMar w:top="660" w:right="526" w:bottom="696" w:left="1440" w:header="720" w:footer="720" w:gutter="0"/>
          <w:cols w:equalWidth="0" w:num="1">
            <w:col w:w="9940"/>
          </w:cols>
          <w:docGrid w:linePitch="360" w:charSpace="0"/>
        </w:sectPr>
      </w:pPr>
      <w:bookmarkStart w:id="0" w:name="_GoBack"/>
      <w:bookmarkEnd w:id="0"/>
    </w:p>
    <w:p w14:paraId="05704264">
      <w:pPr>
        <w:widowControl/>
        <w:autoSpaceDE w:val="0"/>
        <w:autoSpaceDN w:val="0"/>
        <w:spacing w:before="384" w:after="0" w:line="220" w:lineRule="exact"/>
        <w:ind w:left="0" w:right="0"/>
      </w:pPr>
    </w:p>
    <w:p w14:paraId="1D0BEA2D">
      <w:pPr>
        <w:widowControl/>
        <w:autoSpaceDE w:val="0"/>
        <w:autoSpaceDN w:val="0"/>
        <w:spacing w:before="0" w:after="0" w:line="450" w:lineRule="exact"/>
        <w:ind w:left="0" w:right="144" w:firstLine="0"/>
        <w:jc w:val="left"/>
      </w:pPr>
      <w:r>
        <w:rPr>
          <w:rFonts w:ascii="ugawZmEr+FangSong" w:hAnsi="ugawZmEr+FangSong" w:eastAsia="ugawZmEr+FangSong"/>
          <w:color w:val="000000"/>
          <w:spacing w:val="2"/>
          <w:sz w:val="32"/>
        </w:rPr>
        <w:t>社保</w:t>
      </w:r>
      <w:r>
        <w:rPr>
          <w:rFonts w:ascii="ugawZmEr+FangSong" w:hAnsi="ugawZmEr+FangSong" w:eastAsia="ugawZmEr+FangSong"/>
          <w:color w:val="000000"/>
          <w:spacing w:val="-74"/>
          <w:sz w:val="32"/>
        </w:rPr>
        <w:t>、</w:t>
      </w:r>
      <w:r>
        <w:rPr>
          <w:rFonts w:ascii="ugawZmEr+FangSong" w:hAnsi="ugawZmEr+FangSong" w:eastAsia="ugawZmEr+FangSong"/>
          <w:color w:val="000000"/>
          <w:sz w:val="32"/>
        </w:rPr>
        <w:t>退</w:t>
      </w:r>
      <w:r>
        <w:rPr>
          <w:rFonts w:ascii="ugawZmEr+FangSong" w:hAnsi="ugawZmEr+FangSong" w:eastAsia="ugawZmEr+FangSong"/>
          <w:color w:val="000000"/>
          <w:spacing w:val="2"/>
          <w:sz w:val="32"/>
        </w:rPr>
        <w:t>休</w:t>
      </w:r>
      <w:r>
        <w:rPr>
          <w:rFonts w:ascii="ugawZmEr+FangSong" w:hAnsi="ugawZmEr+FangSong" w:eastAsia="ugawZmEr+FangSong"/>
          <w:color w:val="000000"/>
          <w:sz w:val="32"/>
        </w:rPr>
        <w:t>人员</w:t>
      </w:r>
      <w:r>
        <w:rPr>
          <w:rFonts w:ascii="ugawZmEr+FangSong" w:hAnsi="ugawZmEr+FangSong" w:eastAsia="ugawZmEr+FangSong"/>
          <w:color w:val="000000"/>
          <w:spacing w:val="2"/>
          <w:sz w:val="32"/>
        </w:rPr>
        <w:t>补</w:t>
      </w:r>
      <w:r>
        <w:rPr>
          <w:rFonts w:ascii="ugawZmEr+FangSong" w:hAnsi="ugawZmEr+FangSong" w:eastAsia="ugawZmEr+FangSong"/>
          <w:color w:val="000000"/>
          <w:sz w:val="32"/>
        </w:rPr>
        <w:t>助</w:t>
      </w:r>
      <w:r>
        <w:rPr>
          <w:rFonts w:ascii="ugawZmEr+FangSong" w:hAnsi="ugawZmEr+FangSong" w:eastAsia="ugawZmEr+FangSong"/>
          <w:color w:val="000000"/>
          <w:spacing w:val="-74"/>
          <w:sz w:val="32"/>
        </w:rPr>
        <w:t>、</w:t>
      </w:r>
      <w:r>
        <w:rPr>
          <w:rFonts w:ascii="ugawZmEr+FangSong" w:hAnsi="ugawZmEr+FangSong" w:eastAsia="ugawZmEr+FangSong"/>
          <w:color w:val="000000"/>
          <w:sz w:val="32"/>
        </w:rPr>
        <w:t>退</w:t>
      </w:r>
      <w:r>
        <w:rPr>
          <w:rFonts w:ascii="ugawZmEr+FangSong" w:hAnsi="ugawZmEr+FangSong" w:eastAsia="ugawZmEr+FangSong"/>
          <w:color w:val="000000"/>
          <w:spacing w:val="4"/>
          <w:sz w:val="32"/>
        </w:rPr>
        <w:t>役</w:t>
      </w:r>
      <w:r>
        <w:rPr>
          <w:rFonts w:ascii="ugawZmEr+FangSong" w:hAnsi="ugawZmEr+FangSong" w:eastAsia="ugawZmEr+FangSong"/>
          <w:color w:val="000000"/>
          <w:sz w:val="32"/>
        </w:rPr>
        <w:t>军人</w:t>
      </w:r>
      <w:r>
        <w:rPr>
          <w:rFonts w:ascii="ugawZmEr+FangSong" w:hAnsi="ugawZmEr+FangSong" w:eastAsia="ugawZmEr+FangSong"/>
          <w:color w:val="000000"/>
          <w:spacing w:val="4"/>
          <w:sz w:val="32"/>
        </w:rPr>
        <w:t>安</w:t>
      </w:r>
      <w:r>
        <w:rPr>
          <w:rFonts w:ascii="ugawZmEr+FangSong" w:hAnsi="ugawZmEr+FangSong" w:eastAsia="ugawZmEr+FangSong"/>
          <w:color w:val="000000"/>
          <w:sz w:val="32"/>
        </w:rPr>
        <w:t>置等</w:t>
      </w:r>
      <w:r>
        <w:rPr>
          <w:rFonts w:ascii="ugawZmEr+FangSong" w:hAnsi="ugawZmEr+FangSong" w:eastAsia="ugawZmEr+FangSong"/>
          <w:color w:val="000000"/>
          <w:spacing w:val="4"/>
          <w:sz w:val="32"/>
        </w:rPr>
        <w:t>支</w:t>
      </w:r>
      <w:r>
        <w:rPr>
          <w:rFonts w:ascii="ugawZmEr+FangSong" w:hAnsi="ugawZmEr+FangSong" w:eastAsia="ugawZmEr+FangSong"/>
          <w:color w:val="000000"/>
          <w:sz w:val="32"/>
        </w:rPr>
        <w:t>出</w:t>
      </w:r>
      <w:r>
        <w:rPr>
          <w:rFonts w:ascii="ugawZmEr+FangSong" w:hAnsi="ugawZmEr+FangSong" w:eastAsia="ugawZmEr+FangSong"/>
          <w:color w:val="000000"/>
          <w:spacing w:val="-74"/>
          <w:sz w:val="32"/>
        </w:rPr>
        <w:t>；</w:t>
      </w:r>
      <w:r>
        <w:rPr>
          <w:rFonts w:ascii="ugawZmEr+FangSong" w:hAnsi="ugawZmEr+FangSong" w:eastAsia="ugawZmEr+FangSong"/>
          <w:color w:val="000000"/>
          <w:sz w:val="32"/>
        </w:rPr>
        <w:t>住</w:t>
      </w:r>
      <w:r>
        <w:rPr>
          <w:rFonts w:ascii="ugawZmEr+FangSong" w:hAnsi="ugawZmEr+FangSong" w:eastAsia="ugawZmEr+FangSong"/>
          <w:color w:val="000000"/>
          <w:spacing w:val="2"/>
          <w:sz w:val="32"/>
        </w:rPr>
        <w:t>房保</w:t>
      </w:r>
      <w:r>
        <w:rPr>
          <w:rFonts w:ascii="ugawZmEr+FangSong" w:hAnsi="ugawZmEr+FangSong" w:eastAsia="ugawZmEr+FangSong"/>
          <w:color w:val="000000"/>
          <w:spacing w:val="-70"/>
          <w:sz w:val="32"/>
        </w:rPr>
        <w:t>障</w:t>
      </w:r>
      <w:r>
        <w:rPr>
          <w:rFonts w:ascii="ugawZmEr+FangSong" w:hAnsi="ugawZmEr+FangSong" w:eastAsia="ugawZmEr+FangSong"/>
          <w:color w:val="000000"/>
          <w:spacing w:val="-2"/>
          <w:sz w:val="32"/>
        </w:rPr>
        <w:t>（</w:t>
      </w:r>
      <w:r>
        <w:rPr>
          <w:rFonts w:ascii="ugawZmEr+FangSong" w:hAnsi="ugawZmEr+FangSong" w:eastAsia="ugawZmEr+FangSong"/>
          <w:color w:val="000000"/>
          <w:sz w:val="32"/>
        </w:rPr>
        <w:t>类</w:t>
      </w:r>
      <w:r>
        <w:rPr>
          <w:rFonts w:ascii="ugawZmEr+FangSong" w:hAnsi="ugawZmEr+FangSong" w:eastAsia="ugawZmEr+FangSong"/>
          <w:color w:val="000000"/>
          <w:spacing w:val="-74"/>
          <w:sz w:val="32"/>
        </w:rPr>
        <w:t>）</w:t>
      </w:r>
      <w:r>
        <w:rPr>
          <w:rFonts w:ascii="ugawZmEr+FangSong" w:hAnsi="ugawZmEr+FangSong" w:eastAsia="ugawZmEr+FangSong"/>
          <w:color w:val="000000"/>
          <w:sz w:val="32"/>
        </w:rPr>
        <w:t>支</w:t>
      </w:r>
      <w:r>
        <w:rPr>
          <w:rFonts w:ascii="ugawZmEr+FangSong" w:hAnsi="ugawZmEr+FangSong" w:eastAsia="ugawZmEr+FangSong"/>
          <w:color w:val="000000"/>
          <w:spacing w:val="82"/>
          <w:sz w:val="32"/>
        </w:rPr>
        <w:t>出</w:t>
      </w:r>
      <w:r>
        <w:rPr>
          <w:rFonts w:ascii="ugawZmEr+FangSong" w:hAnsi="ugawZmEr+FangSong" w:eastAsia="ugawZmEr+FangSong"/>
          <w:color w:val="000000"/>
          <w:sz w:val="32"/>
        </w:rPr>
        <w:t>1</w:t>
      </w:r>
      <w:r>
        <w:rPr>
          <w:rFonts w:ascii="ugawZmEr+FangSong" w:hAnsi="ugawZmEr+FangSong" w:eastAsia="ugawZmEr+FangSong"/>
          <w:color w:val="000000"/>
          <w:spacing w:val="2"/>
          <w:sz w:val="32"/>
        </w:rPr>
        <w:t>1</w:t>
      </w:r>
      <w:r>
        <w:rPr>
          <w:rFonts w:ascii="ugawZmEr+FangSong" w:hAnsi="ugawZmEr+FangSong" w:eastAsia="ugawZmEr+FangSong"/>
          <w:color w:val="000000"/>
          <w:sz w:val="32"/>
        </w:rPr>
        <w:t>.76</w:t>
      </w:r>
      <w:r>
        <w:rPr>
          <w:rFonts w:ascii="ugawZmEr+FangSong" w:hAnsi="ugawZmEr+FangSong" w:eastAsia="ugawZmEr+FangSong"/>
          <w:color w:val="000000"/>
          <w:spacing w:val="2"/>
          <w:sz w:val="32"/>
        </w:rPr>
        <w:t>万元</w:t>
      </w:r>
      <w:r>
        <w:rPr>
          <w:rFonts w:ascii="ugawZmEr+FangSong" w:hAnsi="ugawZmEr+FangSong" w:eastAsia="ugawZmEr+FangSong"/>
          <w:color w:val="000000"/>
          <w:sz w:val="32"/>
        </w:rPr>
        <w:t>，占</w:t>
      </w:r>
      <w:r>
        <w:rPr>
          <w:rFonts w:ascii="Arial" w:hAnsi="Arial" w:eastAsia="Arial"/>
          <w:color w:val="000000"/>
          <w:spacing w:val="73"/>
          <w:sz w:val="32"/>
        </w:rPr>
        <w:t xml:space="preserve"> </w:t>
      </w:r>
      <w:r>
        <w:rPr>
          <w:rFonts w:ascii="ugawZmEr+FangSong" w:hAnsi="ugawZmEr+FangSong" w:eastAsia="ugawZmEr+FangSong"/>
          <w:color w:val="000000"/>
          <w:sz w:val="32"/>
        </w:rPr>
        <w:t>0</w:t>
      </w:r>
      <w:r>
        <w:rPr>
          <w:rFonts w:ascii="ugawZmEr+FangSong" w:hAnsi="ugawZmEr+FangSong" w:eastAsia="ugawZmEr+FangSong"/>
          <w:color w:val="000000"/>
          <w:spacing w:val="2"/>
          <w:sz w:val="32"/>
        </w:rPr>
        <w:t>.</w:t>
      </w:r>
      <w:r>
        <w:rPr>
          <w:rFonts w:ascii="ugawZmEr+FangSong" w:hAnsi="ugawZmEr+FangSong" w:eastAsia="ugawZmEr+FangSong"/>
          <w:color w:val="000000"/>
          <w:spacing w:val="-2"/>
          <w:sz w:val="32"/>
        </w:rPr>
        <w:t>5</w:t>
      </w:r>
      <w:r>
        <w:rPr>
          <w:rFonts w:ascii="ugawZmEr+FangSong" w:hAnsi="ugawZmEr+FangSong" w:eastAsia="ugawZmEr+FangSong"/>
          <w:color w:val="000000"/>
          <w:sz w:val="32"/>
        </w:rPr>
        <w:t>%，</w:t>
      </w:r>
      <w:r>
        <w:rPr>
          <w:rFonts w:ascii="ugawZmEr+FangSong" w:hAnsi="ugawZmEr+FangSong" w:eastAsia="ugawZmEr+FangSong"/>
          <w:color w:val="000000"/>
          <w:spacing w:val="2"/>
          <w:sz w:val="32"/>
        </w:rPr>
        <w:t>主要</w:t>
      </w:r>
      <w:r>
        <w:rPr>
          <w:rFonts w:ascii="ugawZmEr+FangSong" w:hAnsi="ugawZmEr+FangSong" w:eastAsia="ugawZmEr+FangSong"/>
          <w:color w:val="000000"/>
          <w:sz w:val="32"/>
        </w:rPr>
        <w:t>用</w:t>
      </w:r>
      <w:r>
        <w:rPr>
          <w:rFonts w:ascii="ugawZmEr+FangSong" w:hAnsi="ugawZmEr+FangSong" w:eastAsia="ugawZmEr+FangSong"/>
          <w:color w:val="000000"/>
          <w:spacing w:val="2"/>
          <w:sz w:val="32"/>
        </w:rPr>
        <w:t>于缴</w:t>
      </w:r>
      <w:r>
        <w:rPr>
          <w:rFonts w:ascii="ugawZmEr+FangSong" w:hAnsi="ugawZmEr+FangSong" w:eastAsia="ugawZmEr+FangSong"/>
          <w:color w:val="000000"/>
          <w:sz w:val="32"/>
        </w:rPr>
        <w:t>纳</w:t>
      </w:r>
      <w:r>
        <w:rPr>
          <w:rFonts w:ascii="ugawZmEr+FangSong" w:hAnsi="ugawZmEr+FangSong" w:eastAsia="ugawZmEr+FangSong"/>
          <w:color w:val="000000"/>
          <w:spacing w:val="2"/>
          <w:sz w:val="32"/>
        </w:rPr>
        <w:t>住房</w:t>
      </w:r>
      <w:r>
        <w:rPr>
          <w:rFonts w:ascii="ugawZmEr+FangSong" w:hAnsi="ugawZmEr+FangSong" w:eastAsia="ugawZmEr+FangSong"/>
          <w:color w:val="000000"/>
          <w:sz w:val="32"/>
        </w:rPr>
        <w:t>公</w:t>
      </w:r>
      <w:r>
        <w:rPr>
          <w:rFonts w:ascii="ugawZmEr+FangSong" w:hAnsi="ugawZmEr+FangSong" w:eastAsia="ugawZmEr+FangSong"/>
          <w:color w:val="000000"/>
          <w:spacing w:val="2"/>
          <w:sz w:val="32"/>
        </w:rPr>
        <w:t>积金</w:t>
      </w:r>
      <w:r>
        <w:rPr>
          <w:rFonts w:ascii="ugawZmEr+FangSong" w:hAnsi="ugawZmEr+FangSong" w:eastAsia="ugawZmEr+FangSong"/>
          <w:color w:val="000000"/>
          <w:sz w:val="32"/>
        </w:rPr>
        <w:t>等</w:t>
      </w:r>
      <w:r>
        <w:rPr>
          <w:rFonts w:ascii="ugawZmEr+FangSong" w:hAnsi="ugawZmEr+FangSong" w:eastAsia="ugawZmEr+FangSong"/>
          <w:color w:val="000000"/>
          <w:spacing w:val="2"/>
          <w:sz w:val="32"/>
        </w:rPr>
        <w:t>支出</w:t>
      </w:r>
      <w:r>
        <w:rPr>
          <w:rFonts w:ascii="ugawZmEr+FangSong" w:hAnsi="ugawZmEr+FangSong" w:eastAsia="ugawZmEr+FangSong"/>
          <w:color w:val="000000"/>
          <w:sz w:val="32"/>
        </w:rPr>
        <w:t>。</w:t>
      </w:r>
    </w:p>
    <w:p w14:paraId="242A7580">
      <w:pPr>
        <w:widowControl/>
        <w:tabs>
          <w:tab w:val="left" w:pos="420"/>
          <w:tab w:val="left" w:pos="640"/>
        </w:tabs>
        <w:autoSpaceDE w:val="0"/>
        <w:autoSpaceDN w:val="0"/>
        <w:spacing w:before="0" w:after="0" w:line="580" w:lineRule="exact"/>
        <w:ind w:left="0" w:right="144" w:firstLine="0"/>
        <w:jc w:val="left"/>
      </w:pPr>
      <w:r>
        <w:tab/>
      </w:r>
      <w:r>
        <w:rPr>
          <w:rFonts w:ascii="SplWqiPJ+KaiTi" w:hAnsi="SplWqiPJ+KaiTi" w:eastAsia="SplWqiPJ+KaiTi"/>
          <w:b/>
          <w:color w:val="000000"/>
          <w:spacing w:val="4"/>
          <w:sz w:val="32"/>
        </w:rPr>
        <w:t>（四</w:t>
      </w:r>
      <w:r>
        <w:rPr>
          <w:rFonts w:ascii="SplWqiPJ+KaiTi" w:hAnsi="SplWqiPJ+KaiTi" w:eastAsia="SplWqiPJ+KaiTi"/>
          <w:b/>
          <w:color w:val="000000"/>
          <w:spacing w:val="2"/>
          <w:sz w:val="32"/>
        </w:rPr>
        <w:t>）</w:t>
      </w:r>
      <w:r>
        <w:rPr>
          <w:rFonts w:ascii="SplWqiPJ+KaiTi" w:hAnsi="SplWqiPJ+KaiTi" w:eastAsia="SplWqiPJ+KaiTi"/>
          <w:b/>
          <w:color w:val="000000"/>
          <w:sz w:val="32"/>
        </w:rPr>
        <w:t>一</w:t>
      </w:r>
      <w:r>
        <w:rPr>
          <w:rFonts w:ascii="SplWqiPJ+KaiTi" w:hAnsi="SplWqiPJ+KaiTi" w:eastAsia="SplWqiPJ+KaiTi"/>
          <w:b/>
          <w:color w:val="000000"/>
          <w:spacing w:val="4"/>
          <w:sz w:val="32"/>
        </w:rPr>
        <w:t>般公</w:t>
      </w:r>
      <w:r>
        <w:rPr>
          <w:rFonts w:ascii="SplWqiPJ+KaiTi" w:hAnsi="SplWqiPJ+KaiTi" w:eastAsia="SplWqiPJ+KaiTi"/>
          <w:b/>
          <w:color w:val="000000"/>
          <w:spacing w:val="2"/>
          <w:sz w:val="32"/>
        </w:rPr>
        <w:t>共预算</w:t>
      </w:r>
      <w:r>
        <w:rPr>
          <w:rFonts w:ascii="SplWqiPJ+KaiTi" w:hAnsi="SplWqiPJ+KaiTi" w:eastAsia="SplWqiPJ+KaiTi"/>
          <w:b/>
          <w:color w:val="000000"/>
          <w:spacing w:val="4"/>
          <w:sz w:val="32"/>
        </w:rPr>
        <w:t>基</w:t>
      </w:r>
      <w:r>
        <w:rPr>
          <w:rFonts w:ascii="SplWqiPJ+KaiTi" w:hAnsi="SplWqiPJ+KaiTi" w:eastAsia="SplWqiPJ+KaiTi"/>
          <w:b/>
          <w:color w:val="000000"/>
          <w:sz w:val="32"/>
        </w:rPr>
        <w:t>本</w:t>
      </w:r>
      <w:r>
        <w:rPr>
          <w:rFonts w:ascii="SplWqiPJ+KaiTi" w:hAnsi="SplWqiPJ+KaiTi" w:eastAsia="SplWqiPJ+KaiTi"/>
          <w:b/>
          <w:color w:val="000000"/>
          <w:spacing w:val="2"/>
          <w:sz w:val="32"/>
        </w:rPr>
        <w:t>支出</w:t>
      </w:r>
      <w:r>
        <w:rPr>
          <w:rFonts w:ascii="SplWqiPJ+KaiTi" w:hAnsi="SplWqiPJ+KaiTi" w:eastAsia="SplWqiPJ+KaiTi"/>
          <w:b/>
          <w:color w:val="000000"/>
          <w:spacing w:val="4"/>
          <w:sz w:val="32"/>
        </w:rPr>
        <w:t>决算</w:t>
      </w:r>
      <w:r>
        <w:rPr>
          <w:rFonts w:ascii="SplWqiPJ+KaiTi" w:hAnsi="SplWqiPJ+KaiTi" w:eastAsia="SplWqiPJ+KaiTi"/>
          <w:b/>
          <w:color w:val="000000"/>
          <w:spacing w:val="2"/>
          <w:sz w:val="32"/>
        </w:rPr>
        <w:t>情况</w:t>
      </w:r>
      <w:r>
        <w:rPr>
          <w:rFonts w:ascii="SplWqiPJ+KaiTi" w:hAnsi="SplWqiPJ+KaiTi" w:eastAsia="SplWqiPJ+KaiTi"/>
          <w:b/>
          <w:color w:val="000000"/>
          <w:sz w:val="32"/>
        </w:rPr>
        <w:t>说明</w:t>
      </w:r>
      <w:r>
        <w:br w:type="textWrapping"/>
      </w:r>
      <w:r>
        <w:tab/>
      </w:r>
      <w:r>
        <w:rPr>
          <w:rFonts w:ascii="ugawZmEr+FangSong" w:hAnsi="ugawZmEr+FangSong" w:eastAsia="ugawZmEr+FangSong"/>
          <w:color w:val="000000"/>
          <w:spacing w:val="2"/>
          <w:sz w:val="32"/>
        </w:rPr>
        <w:t>2</w:t>
      </w:r>
      <w:r>
        <w:rPr>
          <w:rFonts w:ascii="ugawZmEr+FangSong" w:hAnsi="ugawZmEr+FangSong" w:eastAsia="ugawZmEr+FangSong"/>
          <w:color w:val="000000"/>
          <w:spacing w:val="-2"/>
          <w:sz w:val="32"/>
        </w:rPr>
        <w:t>0</w:t>
      </w:r>
      <w:r>
        <w:rPr>
          <w:rFonts w:ascii="ugawZmEr+FangSong" w:hAnsi="ugawZmEr+FangSong" w:eastAsia="ugawZmEr+FangSong"/>
          <w:color w:val="000000"/>
          <w:sz w:val="32"/>
        </w:rPr>
        <w:t>2</w:t>
      </w:r>
      <w:r>
        <w:rPr>
          <w:rFonts w:ascii="ugawZmEr+FangSong" w:hAnsi="ugawZmEr+FangSong" w:eastAsia="ugawZmEr+FangSong"/>
          <w:color w:val="000000"/>
          <w:spacing w:val="80"/>
          <w:sz w:val="32"/>
        </w:rPr>
        <w:t>2</w:t>
      </w:r>
      <w:r>
        <w:rPr>
          <w:rFonts w:ascii="ugawZmEr+FangSong" w:hAnsi="ugawZmEr+FangSong" w:eastAsia="ugawZmEr+FangSong"/>
          <w:color w:val="000000"/>
          <w:sz w:val="32"/>
        </w:rPr>
        <w:t>年</w:t>
      </w:r>
      <w:r>
        <w:rPr>
          <w:rFonts w:ascii="ugawZmEr+FangSong" w:hAnsi="ugawZmEr+FangSong" w:eastAsia="ugawZmEr+FangSong"/>
          <w:color w:val="000000"/>
          <w:spacing w:val="4"/>
          <w:sz w:val="32"/>
        </w:rPr>
        <w:t>度</w:t>
      </w:r>
      <w:r>
        <w:rPr>
          <w:rFonts w:ascii="ugawZmEr+FangSong" w:hAnsi="ugawZmEr+FangSong" w:eastAsia="ugawZmEr+FangSong"/>
          <w:color w:val="000000"/>
          <w:sz w:val="32"/>
        </w:rPr>
        <w:t>财政</w:t>
      </w:r>
      <w:r>
        <w:rPr>
          <w:rFonts w:ascii="ugawZmEr+FangSong" w:hAnsi="ugawZmEr+FangSong" w:eastAsia="ugawZmEr+FangSong"/>
          <w:color w:val="000000"/>
          <w:spacing w:val="4"/>
          <w:sz w:val="32"/>
        </w:rPr>
        <w:t>拨</w:t>
      </w:r>
      <w:r>
        <w:rPr>
          <w:rFonts w:ascii="ugawZmEr+FangSong" w:hAnsi="ugawZmEr+FangSong" w:eastAsia="ugawZmEr+FangSong"/>
          <w:color w:val="000000"/>
          <w:sz w:val="32"/>
        </w:rPr>
        <w:t>款基</w:t>
      </w:r>
      <w:r>
        <w:rPr>
          <w:rFonts w:ascii="ugawZmEr+FangSong" w:hAnsi="ugawZmEr+FangSong" w:eastAsia="ugawZmEr+FangSong"/>
          <w:color w:val="000000"/>
          <w:spacing w:val="4"/>
          <w:sz w:val="32"/>
        </w:rPr>
        <w:t>本</w:t>
      </w:r>
      <w:r>
        <w:rPr>
          <w:rFonts w:ascii="ugawZmEr+FangSong" w:hAnsi="ugawZmEr+FangSong" w:eastAsia="ugawZmEr+FangSong"/>
          <w:color w:val="000000"/>
          <w:sz w:val="32"/>
        </w:rPr>
        <w:t>支</w:t>
      </w:r>
      <w:r>
        <w:rPr>
          <w:rFonts w:ascii="ugawZmEr+FangSong" w:hAnsi="ugawZmEr+FangSong" w:eastAsia="ugawZmEr+FangSong"/>
          <w:color w:val="000000"/>
          <w:spacing w:val="80"/>
          <w:sz w:val="32"/>
        </w:rPr>
        <w:t>出</w:t>
      </w:r>
      <w:r>
        <w:rPr>
          <w:rFonts w:ascii="ugawZmEr+FangSong" w:hAnsi="ugawZmEr+FangSong" w:eastAsia="ugawZmEr+FangSong"/>
          <w:color w:val="000000"/>
          <w:spacing w:val="2"/>
          <w:sz w:val="32"/>
        </w:rPr>
        <w:t>2</w:t>
      </w:r>
      <w:r>
        <w:rPr>
          <w:rFonts w:ascii="ugawZmEr+FangSong" w:hAnsi="ugawZmEr+FangSong" w:eastAsia="ugawZmEr+FangSong"/>
          <w:color w:val="000000"/>
          <w:sz w:val="32"/>
        </w:rPr>
        <w:t>13</w:t>
      </w:r>
      <w:r>
        <w:rPr>
          <w:rFonts w:ascii="ugawZmEr+FangSong" w:hAnsi="ugawZmEr+FangSong" w:eastAsia="ugawZmEr+FangSong"/>
          <w:color w:val="000000"/>
          <w:spacing w:val="2"/>
          <w:sz w:val="32"/>
        </w:rPr>
        <w:t>.</w:t>
      </w:r>
      <w:r>
        <w:rPr>
          <w:rFonts w:ascii="ugawZmEr+FangSong" w:hAnsi="ugawZmEr+FangSong" w:eastAsia="ugawZmEr+FangSong"/>
          <w:color w:val="000000"/>
          <w:sz w:val="32"/>
        </w:rPr>
        <w:t>2</w:t>
      </w:r>
      <w:r>
        <w:rPr>
          <w:rFonts w:ascii="ugawZmEr+FangSong" w:hAnsi="ugawZmEr+FangSong" w:eastAsia="ugawZmEr+FangSong"/>
          <w:color w:val="000000"/>
          <w:spacing w:val="80"/>
          <w:sz w:val="32"/>
        </w:rPr>
        <w:t>3</w:t>
      </w:r>
      <w:r>
        <w:rPr>
          <w:rFonts w:ascii="ugawZmEr+FangSong" w:hAnsi="ugawZmEr+FangSong" w:eastAsia="ugawZmEr+FangSong"/>
          <w:color w:val="000000"/>
          <w:sz w:val="32"/>
        </w:rPr>
        <w:t>万</w:t>
      </w:r>
      <w:r>
        <w:rPr>
          <w:rFonts w:ascii="ugawZmEr+FangSong" w:hAnsi="ugawZmEr+FangSong" w:eastAsia="ugawZmEr+FangSong"/>
          <w:color w:val="000000"/>
          <w:spacing w:val="2"/>
          <w:sz w:val="32"/>
        </w:rPr>
        <w:t>元</w:t>
      </w:r>
      <w:r>
        <w:rPr>
          <w:rFonts w:ascii="ugawZmEr+FangSong" w:hAnsi="ugawZmEr+FangSong" w:eastAsia="ugawZmEr+FangSong"/>
          <w:color w:val="000000"/>
          <w:spacing w:val="-106"/>
          <w:sz w:val="32"/>
        </w:rPr>
        <w:t>，</w:t>
      </w:r>
      <w:r>
        <w:rPr>
          <w:rFonts w:ascii="ugawZmEr+FangSong" w:hAnsi="ugawZmEr+FangSong" w:eastAsia="ugawZmEr+FangSong"/>
          <w:color w:val="000000"/>
          <w:sz w:val="32"/>
        </w:rPr>
        <w:t>其</w:t>
      </w:r>
      <w:r>
        <w:rPr>
          <w:rFonts w:ascii="ugawZmEr+FangSong" w:hAnsi="ugawZmEr+FangSong" w:eastAsia="ugawZmEr+FangSong"/>
          <w:color w:val="000000"/>
          <w:spacing w:val="4"/>
          <w:sz w:val="32"/>
        </w:rPr>
        <w:t>中</w:t>
      </w:r>
      <w:r>
        <w:rPr>
          <w:rFonts w:ascii="ugawZmEr+FangSong" w:hAnsi="ugawZmEr+FangSong" w:eastAsia="ugawZmEr+FangSong"/>
          <w:color w:val="000000"/>
          <w:spacing w:val="-108"/>
          <w:sz w:val="32"/>
        </w:rPr>
        <w:t>：</w:t>
      </w:r>
      <w:r>
        <w:rPr>
          <w:rFonts w:ascii="ugawZmEr+FangSong" w:hAnsi="ugawZmEr+FangSong" w:eastAsia="ugawZmEr+FangSong"/>
          <w:color w:val="000000"/>
          <w:sz w:val="32"/>
        </w:rPr>
        <w:t>人</w:t>
      </w:r>
      <w:r>
        <w:rPr>
          <w:rFonts w:ascii="ugawZmEr+FangSong" w:hAnsi="ugawZmEr+FangSong" w:eastAsia="ugawZmEr+FangSong"/>
          <w:color w:val="000000"/>
          <w:spacing w:val="4"/>
          <w:sz w:val="32"/>
        </w:rPr>
        <w:t>员</w:t>
      </w:r>
      <w:r>
        <w:rPr>
          <w:rFonts w:ascii="ugawZmEr+FangSong" w:hAnsi="ugawZmEr+FangSong" w:eastAsia="ugawZmEr+FangSong"/>
          <w:color w:val="000000"/>
          <w:sz w:val="32"/>
        </w:rPr>
        <w:t>经费</w:t>
      </w:r>
      <w:r>
        <w:rPr>
          <w:rFonts w:ascii="Arial" w:hAnsi="Arial" w:eastAsia="Arial"/>
          <w:color w:val="000000"/>
          <w:spacing w:val="71"/>
          <w:sz w:val="32"/>
        </w:rPr>
        <w:t xml:space="preserve"> </w:t>
      </w:r>
      <w:r>
        <w:rPr>
          <w:rFonts w:ascii="ugawZmEr+FangSong" w:hAnsi="ugawZmEr+FangSong" w:eastAsia="ugawZmEr+FangSong"/>
          <w:color w:val="000000"/>
          <w:spacing w:val="2"/>
          <w:sz w:val="32"/>
        </w:rPr>
        <w:t>1</w:t>
      </w:r>
      <w:r>
        <w:rPr>
          <w:rFonts w:ascii="ugawZmEr+FangSong" w:hAnsi="ugawZmEr+FangSong" w:eastAsia="ugawZmEr+FangSong"/>
          <w:color w:val="000000"/>
          <w:sz w:val="32"/>
        </w:rPr>
        <w:t>7</w:t>
      </w:r>
      <w:r>
        <w:rPr>
          <w:rFonts w:ascii="ugawZmEr+FangSong" w:hAnsi="ugawZmEr+FangSong" w:eastAsia="ugawZmEr+FangSong"/>
          <w:color w:val="000000"/>
          <w:spacing w:val="-2"/>
          <w:sz w:val="32"/>
        </w:rPr>
        <w:t>8</w:t>
      </w:r>
      <w:r>
        <w:rPr>
          <w:rFonts w:ascii="ugawZmEr+FangSong" w:hAnsi="ugawZmEr+FangSong" w:eastAsia="ugawZmEr+FangSong"/>
          <w:color w:val="000000"/>
          <w:spacing w:val="2"/>
          <w:sz w:val="32"/>
        </w:rPr>
        <w:t>.</w:t>
      </w:r>
      <w:r>
        <w:rPr>
          <w:rFonts w:ascii="ugawZmEr+FangSong" w:hAnsi="ugawZmEr+FangSong" w:eastAsia="ugawZmEr+FangSong"/>
          <w:color w:val="000000"/>
          <w:sz w:val="32"/>
        </w:rPr>
        <w:t>21</w:t>
      </w:r>
      <w:r>
        <w:rPr>
          <w:rFonts w:ascii="ugawZmEr+FangSong" w:hAnsi="ugawZmEr+FangSong" w:eastAsia="ugawZmEr+FangSong"/>
          <w:color w:val="000000"/>
          <w:spacing w:val="2"/>
          <w:sz w:val="32"/>
        </w:rPr>
        <w:t>万元</w:t>
      </w:r>
      <w:r>
        <w:rPr>
          <w:rFonts w:ascii="ugawZmEr+FangSong" w:hAnsi="ugawZmEr+FangSong" w:eastAsia="ugawZmEr+FangSong"/>
          <w:color w:val="000000"/>
          <w:spacing w:val="-34"/>
          <w:sz w:val="32"/>
        </w:rPr>
        <w:t>，</w:t>
      </w:r>
      <w:r>
        <w:rPr>
          <w:rFonts w:ascii="ugawZmEr+FangSong" w:hAnsi="ugawZmEr+FangSong" w:eastAsia="ugawZmEr+FangSong"/>
          <w:color w:val="000000"/>
          <w:sz w:val="32"/>
        </w:rPr>
        <w:t>主</w:t>
      </w:r>
      <w:r>
        <w:rPr>
          <w:rFonts w:ascii="ugawZmEr+FangSong" w:hAnsi="ugawZmEr+FangSong" w:eastAsia="ugawZmEr+FangSong"/>
          <w:color w:val="000000"/>
          <w:spacing w:val="4"/>
          <w:sz w:val="32"/>
        </w:rPr>
        <w:t>要</w:t>
      </w:r>
      <w:r>
        <w:rPr>
          <w:rFonts w:ascii="ugawZmEr+FangSong" w:hAnsi="ugawZmEr+FangSong" w:eastAsia="ugawZmEr+FangSong"/>
          <w:color w:val="000000"/>
          <w:sz w:val="32"/>
        </w:rPr>
        <w:t>包括</w:t>
      </w:r>
      <w:r>
        <w:rPr>
          <w:rFonts w:ascii="ugawZmEr+FangSong" w:hAnsi="ugawZmEr+FangSong" w:eastAsia="ugawZmEr+FangSong"/>
          <w:color w:val="000000"/>
          <w:spacing w:val="4"/>
          <w:sz w:val="32"/>
        </w:rPr>
        <w:t>基</w:t>
      </w:r>
      <w:r>
        <w:rPr>
          <w:rFonts w:ascii="ugawZmEr+FangSong" w:hAnsi="ugawZmEr+FangSong" w:eastAsia="ugawZmEr+FangSong"/>
          <w:color w:val="000000"/>
          <w:sz w:val="32"/>
        </w:rPr>
        <w:t>本</w:t>
      </w:r>
      <w:r>
        <w:rPr>
          <w:rFonts w:ascii="ugawZmEr+FangSong" w:hAnsi="ugawZmEr+FangSong" w:eastAsia="ugawZmEr+FangSong"/>
          <w:color w:val="000000"/>
          <w:spacing w:val="2"/>
          <w:sz w:val="32"/>
        </w:rPr>
        <w:t>工资</w:t>
      </w:r>
      <w:r>
        <w:rPr>
          <w:rFonts w:ascii="ugawZmEr+FangSong" w:hAnsi="ugawZmEr+FangSong" w:eastAsia="ugawZmEr+FangSong"/>
          <w:color w:val="000000"/>
          <w:spacing w:val="-34"/>
          <w:sz w:val="32"/>
        </w:rPr>
        <w:t>、</w:t>
      </w:r>
      <w:r>
        <w:rPr>
          <w:rFonts w:ascii="ugawZmEr+FangSong" w:hAnsi="ugawZmEr+FangSong" w:eastAsia="ugawZmEr+FangSong"/>
          <w:color w:val="000000"/>
          <w:sz w:val="32"/>
        </w:rPr>
        <w:t>津</w:t>
      </w:r>
      <w:r>
        <w:rPr>
          <w:rFonts w:ascii="ugawZmEr+FangSong" w:hAnsi="ugawZmEr+FangSong" w:eastAsia="ugawZmEr+FangSong"/>
          <w:color w:val="000000"/>
          <w:spacing w:val="4"/>
          <w:sz w:val="32"/>
        </w:rPr>
        <w:t>贴</w:t>
      </w:r>
      <w:r>
        <w:rPr>
          <w:rFonts w:ascii="ugawZmEr+FangSong" w:hAnsi="ugawZmEr+FangSong" w:eastAsia="ugawZmEr+FangSong"/>
          <w:color w:val="000000"/>
          <w:sz w:val="32"/>
        </w:rPr>
        <w:t>补</w:t>
      </w:r>
      <w:r>
        <w:rPr>
          <w:rFonts w:ascii="ugawZmEr+FangSong" w:hAnsi="ugawZmEr+FangSong" w:eastAsia="ugawZmEr+FangSong"/>
          <w:color w:val="000000"/>
          <w:spacing w:val="2"/>
          <w:sz w:val="32"/>
        </w:rPr>
        <w:t>贴</w:t>
      </w:r>
      <w:r>
        <w:rPr>
          <w:rFonts w:ascii="ugawZmEr+FangSong" w:hAnsi="ugawZmEr+FangSong" w:eastAsia="ugawZmEr+FangSong"/>
          <w:color w:val="000000"/>
          <w:spacing w:val="-34"/>
          <w:sz w:val="32"/>
        </w:rPr>
        <w:t>、</w:t>
      </w:r>
      <w:r>
        <w:rPr>
          <w:rFonts w:ascii="ugawZmEr+FangSong" w:hAnsi="ugawZmEr+FangSong" w:eastAsia="ugawZmEr+FangSong"/>
          <w:color w:val="000000"/>
          <w:sz w:val="32"/>
        </w:rPr>
        <w:t>奖</w:t>
      </w:r>
      <w:r>
        <w:rPr>
          <w:rFonts w:ascii="ugawZmEr+FangSong" w:hAnsi="ugawZmEr+FangSong" w:eastAsia="ugawZmEr+FangSong"/>
          <w:color w:val="000000"/>
          <w:spacing w:val="2"/>
          <w:sz w:val="32"/>
        </w:rPr>
        <w:t>金</w:t>
      </w:r>
      <w:r>
        <w:rPr>
          <w:rFonts w:ascii="ugawZmEr+FangSong" w:hAnsi="ugawZmEr+FangSong" w:eastAsia="ugawZmEr+FangSong"/>
          <w:color w:val="000000"/>
          <w:spacing w:val="-34"/>
          <w:sz w:val="32"/>
        </w:rPr>
        <w:t>、</w:t>
      </w:r>
      <w:r>
        <w:rPr>
          <w:rFonts w:ascii="ugawZmEr+FangSong" w:hAnsi="ugawZmEr+FangSong" w:eastAsia="ugawZmEr+FangSong"/>
          <w:color w:val="000000"/>
          <w:sz w:val="32"/>
        </w:rPr>
        <w:t>机</w:t>
      </w:r>
      <w:r>
        <w:rPr>
          <w:rFonts w:ascii="ugawZmEr+FangSong" w:hAnsi="ugawZmEr+FangSong" w:eastAsia="ugawZmEr+FangSong"/>
          <w:color w:val="000000"/>
          <w:spacing w:val="4"/>
          <w:sz w:val="32"/>
        </w:rPr>
        <w:t>关</w:t>
      </w:r>
      <w:r>
        <w:rPr>
          <w:rFonts w:ascii="ugawZmEr+FangSong" w:hAnsi="ugawZmEr+FangSong" w:eastAsia="ugawZmEr+FangSong"/>
          <w:color w:val="000000"/>
          <w:sz w:val="32"/>
        </w:rPr>
        <w:t>事业</w:t>
      </w:r>
      <w:r>
        <w:rPr>
          <w:rFonts w:ascii="ugawZmEr+FangSong" w:hAnsi="ugawZmEr+FangSong" w:eastAsia="ugawZmEr+FangSong"/>
          <w:color w:val="000000"/>
          <w:spacing w:val="4"/>
          <w:sz w:val="32"/>
        </w:rPr>
        <w:t>单</w:t>
      </w:r>
      <w:r>
        <w:rPr>
          <w:rFonts w:ascii="ugawZmEr+FangSong" w:hAnsi="ugawZmEr+FangSong" w:eastAsia="ugawZmEr+FangSong"/>
          <w:color w:val="000000"/>
          <w:sz w:val="32"/>
        </w:rPr>
        <w:t>位</w:t>
      </w:r>
      <w:r>
        <w:rPr>
          <w:rFonts w:ascii="ugawZmEr+FangSong" w:hAnsi="ugawZmEr+FangSong" w:eastAsia="ugawZmEr+FangSong"/>
          <w:color w:val="000000"/>
          <w:spacing w:val="2"/>
          <w:sz w:val="32"/>
        </w:rPr>
        <w:t>基本</w:t>
      </w:r>
      <w:r>
        <w:rPr>
          <w:rFonts w:ascii="ugawZmEr+FangSong" w:hAnsi="ugawZmEr+FangSong" w:eastAsia="ugawZmEr+FangSong"/>
          <w:color w:val="000000"/>
          <w:sz w:val="32"/>
        </w:rPr>
        <w:t>养</w:t>
      </w:r>
      <w:r>
        <w:rPr>
          <w:rFonts w:ascii="ugawZmEr+FangSong" w:hAnsi="ugawZmEr+FangSong" w:eastAsia="ugawZmEr+FangSong"/>
          <w:color w:val="000000"/>
          <w:spacing w:val="2"/>
          <w:sz w:val="32"/>
        </w:rPr>
        <w:t>老</w:t>
      </w:r>
      <w:r>
        <w:rPr>
          <w:rFonts w:ascii="ugawZmEr+FangSong" w:hAnsi="ugawZmEr+FangSong" w:eastAsia="ugawZmEr+FangSong"/>
          <w:color w:val="000000"/>
          <w:sz w:val="32"/>
        </w:rPr>
        <w:t>保</w:t>
      </w:r>
      <w:r>
        <w:rPr>
          <w:rFonts w:ascii="ugawZmEr+FangSong" w:hAnsi="ugawZmEr+FangSong" w:eastAsia="ugawZmEr+FangSong"/>
          <w:color w:val="000000"/>
          <w:spacing w:val="2"/>
          <w:sz w:val="32"/>
        </w:rPr>
        <w:t>险缴</w:t>
      </w:r>
      <w:r>
        <w:rPr>
          <w:rFonts w:ascii="ugawZmEr+FangSong" w:hAnsi="ugawZmEr+FangSong" w:eastAsia="ugawZmEr+FangSong"/>
          <w:color w:val="000000"/>
          <w:sz w:val="32"/>
        </w:rPr>
        <w:t>费</w:t>
      </w:r>
      <w:r>
        <w:rPr>
          <w:rFonts w:ascii="ugawZmEr+FangSong" w:hAnsi="ugawZmEr+FangSong" w:eastAsia="ugawZmEr+FangSong"/>
          <w:color w:val="000000"/>
          <w:spacing w:val="-32"/>
          <w:sz w:val="32"/>
        </w:rPr>
        <w:t>、</w:t>
      </w:r>
      <w:r>
        <w:rPr>
          <w:rFonts w:ascii="ugawZmEr+FangSong" w:hAnsi="ugawZmEr+FangSong" w:eastAsia="ugawZmEr+FangSong"/>
          <w:color w:val="000000"/>
          <w:sz w:val="32"/>
        </w:rPr>
        <w:t>职</w:t>
      </w:r>
      <w:r>
        <w:rPr>
          <w:rFonts w:ascii="ugawZmEr+FangSong" w:hAnsi="ugawZmEr+FangSong" w:eastAsia="ugawZmEr+FangSong"/>
          <w:color w:val="000000"/>
          <w:spacing w:val="2"/>
          <w:sz w:val="32"/>
        </w:rPr>
        <w:t>业</w:t>
      </w:r>
      <w:r>
        <w:rPr>
          <w:rFonts w:ascii="ugawZmEr+FangSong" w:hAnsi="ugawZmEr+FangSong" w:eastAsia="ugawZmEr+FangSong"/>
          <w:color w:val="000000"/>
          <w:sz w:val="32"/>
        </w:rPr>
        <w:t>年金</w:t>
      </w:r>
      <w:r>
        <w:rPr>
          <w:rFonts w:ascii="ugawZmEr+FangSong" w:hAnsi="ugawZmEr+FangSong" w:eastAsia="ugawZmEr+FangSong"/>
          <w:color w:val="000000"/>
          <w:spacing w:val="2"/>
          <w:sz w:val="32"/>
        </w:rPr>
        <w:t>缴费</w:t>
      </w:r>
      <w:r>
        <w:rPr>
          <w:rFonts w:ascii="ugawZmEr+FangSong" w:hAnsi="ugawZmEr+FangSong" w:eastAsia="ugawZmEr+FangSong"/>
          <w:color w:val="000000"/>
          <w:spacing w:val="-32"/>
          <w:sz w:val="32"/>
        </w:rPr>
        <w:t>、</w:t>
      </w:r>
      <w:r>
        <w:rPr>
          <w:rFonts w:ascii="ugawZmEr+FangSong" w:hAnsi="ugawZmEr+FangSong" w:eastAsia="ugawZmEr+FangSong"/>
          <w:color w:val="000000"/>
          <w:sz w:val="32"/>
        </w:rPr>
        <w:t>职</w:t>
      </w:r>
      <w:r>
        <w:rPr>
          <w:rFonts w:ascii="ugawZmEr+FangSong" w:hAnsi="ugawZmEr+FangSong" w:eastAsia="ugawZmEr+FangSong"/>
          <w:color w:val="000000"/>
          <w:spacing w:val="2"/>
          <w:sz w:val="32"/>
        </w:rPr>
        <w:t>工</w:t>
      </w:r>
      <w:r>
        <w:rPr>
          <w:rFonts w:ascii="ugawZmEr+FangSong" w:hAnsi="ugawZmEr+FangSong" w:eastAsia="ugawZmEr+FangSong"/>
          <w:color w:val="000000"/>
          <w:sz w:val="32"/>
        </w:rPr>
        <w:t>基本</w:t>
      </w:r>
      <w:r>
        <w:rPr>
          <w:rFonts w:ascii="ugawZmEr+FangSong" w:hAnsi="ugawZmEr+FangSong" w:eastAsia="ugawZmEr+FangSong"/>
          <w:color w:val="000000"/>
          <w:spacing w:val="2"/>
          <w:sz w:val="32"/>
        </w:rPr>
        <w:t>医</w:t>
      </w:r>
      <w:r>
        <w:rPr>
          <w:rFonts w:ascii="ugawZmEr+FangSong" w:hAnsi="ugawZmEr+FangSong" w:eastAsia="ugawZmEr+FangSong"/>
          <w:color w:val="000000"/>
          <w:sz w:val="32"/>
        </w:rPr>
        <w:t>疗</w:t>
      </w:r>
      <w:r>
        <w:rPr>
          <w:rFonts w:ascii="ugawZmEr+FangSong" w:hAnsi="ugawZmEr+FangSong" w:eastAsia="ugawZmEr+FangSong"/>
          <w:color w:val="000000"/>
          <w:spacing w:val="4"/>
          <w:sz w:val="32"/>
        </w:rPr>
        <w:t>保</w:t>
      </w:r>
      <w:r>
        <w:rPr>
          <w:rFonts w:ascii="ugawZmEr+FangSong" w:hAnsi="ugawZmEr+FangSong" w:eastAsia="ugawZmEr+FangSong"/>
          <w:color w:val="000000"/>
          <w:sz w:val="32"/>
        </w:rPr>
        <w:t>险缴费</w:t>
      </w:r>
      <w:r>
        <w:rPr>
          <w:rFonts w:ascii="ugawZmEr+FangSong" w:hAnsi="ugawZmEr+FangSong" w:eastAsia="ugawZmEr+FangSong"/>
          <w:color w:val="000000"/>
          <w:spacing w:val="-32"/>
          <w:sz w:val="32"/>
        </w:rPr>
        <w:t>、</w:t>
      </w:r>
      <w:r>
        <w:rPr>
          <w:rFonts w:ascii="ugawZmEr+FangSong" w:hAnsi="ugawZmEr+FangSong" w:eastAsia="ugawZmEr+FangSong"/>
          <w:color w:val="000000"/>
          <w:sz w:val="32"/>
        </w:rPr>
        <w:t>住</w:t>
      </w:r>
      <w:r>
        <w:rPr>
          <w:rFonts w:ascii="ugawZmEr+FangSong" w:hAnsi="ugawZmEr+FangSong" w:eastAsia="ugawZmEr+FangSong"/>
          <w:color w:val="000000"/>
          <w:spacing w:val="4"/>
          <w:sz w:val="32"/>
        </w:rPr>
        <w:t>房</w:t>
      </w:r>
      <w:r>
        <w:rPr>
          <w:rFonts w:ascii="ugawZmEr+FangSong" w:hAnsi="ugawZmEr+FangSong" w:eastAsia="ugawZmEr+FangSong"/>
          <w:color w:val="000000"/>
          <w:sz w:val="32"/>
        </w:rPr>
        <w:t>公积</w:t>
      </w:r>
      <w:r>
        <w:rPr>
          <w:rFonts w:ascii="ugawZmEr+FangSong" w:hAnsi="ugawZmEr+FangSong" w:eastAsia="ugawZmEr+FangSong"/>
          <w:color w:val="000000"/>
          <w:spacing w:val="4"/>
          <w:sz w:val="32"/>
        </w:rPr>
        <w:t>金</w:t>
      </w:r>
      <w:r>
        <w:rPr>
          <w:rFonts w:ascii="ugawZmEr+FangSong" w:hAnsi="ugawZmEr+FangSong" w:eastAsia="ugawZmEr+FangSong"/>
          <w:color w:val="000000"/>
          <w:spacing w:val="-32"/>
          <w:sz w:val="32"/>
        </w:rPr>
        <w:t>、</w:t>
      </w:r>
      <w:r>
        <w:rPr>
          <w:rFonts w:ascii="ugawZmEr+FangSong" w:hAnsi="ugawZmEr+FangSong" w:eastAsia="ugawZmEr+FangSong"/>
          <w:color w:val="000000"/>
          <w:sz w:val="32"/>
        </w:rPr>
        <w:t>其</w:t>
      </w:r>
      <w:r>
        <w:rPr>
          <w:rFonts w:ascii="ugawZmEr+FangSong" w:hAnsi="ugawZmEr+FangSong" w:eastAsia="ugawZmEr+FangSong"/>
          <w:color w:val="000000"/>
          <w:spacing w:val="2"/>
          <w:sz w:val="32"/>
        </w:rPr>
        <w:t>他</w:t>
      </w:r>
      <w:r>
        <w:rPr>
          <w:rFonts w:ascii="ugawZmEr+FangSong" w:hAnsi="ugawZmEr+FangSong" w:eastAsia="ugawZmEr+FangSong"/>
          <w:color w:val="000000"/>
          <w:sz w:val="32"/>
        </w:rPr>
        <w:t>社</w:t>
      </w:r>
      <w:r>
        <w:rPr>
          <w:rFonts w:ascii="ugawZmEr+FangSong" w:hAnsi="ugawZmEr+FangSong" w:eastAsia="ugawZmEr+FangSong"/>
          <w:color w:val="000000"/>
          <w:spacing w:val="6"/>
          <w:sz w:val="32"/>
        </w:rPr>
        <w:t>会保障缴费</w:t>
      </w:r>
      <w:r>
        <w:rPr>
          <w:rFonts w:ascii="ugawZmEr+FangSong" w:hAnsi="ugawZmEr+FangSong" w:eastAsia="ugawZmEr+FangSong"/>
          <w:color w:val="000000"/>
          <w:spacing w:val="4"/>
          <w:sz w:val="32"/>
        </w:rPr>
        <w:t>、</w:t>
      </w:r>
      <w:r>
        <w:rPr>
          <w:rFonts w:ascii="ugawZmEr+FangSong" w:hAnsi="ugawZmEr+FangSong" w:eastAsia="ugawZmEr+FangSong"/>
          <w:color w:val="000000"/>
          <w:spacing w:val="6"/>
          <w:sz w:val="32"/>
        </w:rPr>
        <w:t>退休费。公用经</w:t>
      </w:r>
      <w:r>
        <w:rPr>
          <w:rFonts w:ascii="ugawZmEr+FangSong" w:hAnsi="ugawZmEr+FangSong" w:eastAsia="ugawZmEr+FangSong"/>
          <w:color w:val="000000"/>
          <w:sz w:val="32"/>
        </w:rPr>
        <w:t>费</w:t>
      </w:r>
      <w:r>
        <w:rPr>
          <w:rFonts w:ascii="Arial" w:hAnsi="Arial" w:eastAsia="Arial"/>
          <w:color w:val="000000"/>
          <w:spacing w:val="79"/>
          <w:sz w:val="32"/>
        </w:rPr>
        <w:t xml:space="preserve"> </w:t>
      </w:r>
      <w:r>
        <w:rPr>
          <w:rFonts w:ascii="ugawZmEr+FangSong" w:hAnsi="ugawZmEr+FangSong" w:eastAsia="ugawZmEr+FangSong"/>
          <w:color w:val="000000"/>
          <w:spacing w:val="2"/>
          <w:sz w:val="32"/>
        </w:rPr>
        <w:t>3</w:t>
      </w:r>
      <w:r>
        <w:rPr>
          <w:rFonts w:ascii="ugawZmEr+FangSong" w:hAnsi="ugawZmEr+FangSong" w:eastAsia="ugawZmEr+FangSong"/>
          <w:color w:val="000000"/>
          <w:spacing w:val="-2"/>
          <w:sz w:val="32"/>
        </w:rPr>
        <w:t>5</w:t>
      </w:r>
      <w:r>
        <w:rPr>
          <w:rFonts w:ascii="ugawZmEr+FangSong" w:hAnsi="ugawZmEr+FangSong" w:eastAsia="ugawZmEr+FangSong"/>
          <w:color w:val="000000"/>
          <w:sz w:val="32"/>
        </w:rPr>
        <w:t>.</w:t>
      </w:r>
      <w:r>
        <w:rPr>
          <w:rFonts w:ascii="ugawZmEr+FangSong" w:hAnsi="ugawZmEr+FangSong" w:eastAsia="ugawZmEr+FangSong"/>
          <w:color w:val="000000"/>
          <w:spacing w:val="2"/>
          <w:sz w:val="32"/>
        </w:rPr>
        <w:t>0</w:t>
      </w:r>
      <w:r>
        <w:rPr>
          <w:rFonts w:ascii="ugawZmEr+FangSong" w:hAnsi="ugawZmEr+FangSong" w:eastAsia="ugawZmEr+FangSong"/>
          <w:color w:val="000000"/>
          <w:spacing w:val="82"/>
          <w:sz w:val="32"/>
        </w:rPr>
        <w:t>2</w:t>
      </w:r>
      <w:r>
        <w:rPr>
          <w:rFonts w:ascii="ugawZmEr+FangSong" w:hAnsi="ugawZmEr+FangSong" w:eastAsia="ugawZmEr+FangSong"/>
          <w:color w:val="000000"/>
          <w:spacing w:val="4"/>
          <w:sz w:val="32"/>
        </w:rPr>
        <w:t>万元，主要</w:t>
      </w:r>
      <w:r>
        <w:rPr>
          <w:rFonts w:ascii="ugawZmEr+FangSong" w:hAnsi="ugawZmEr+FangSong" w:eastAsia="ugawZmEr+FangSong"/>
          <w:color w:val="000000"/>
          <w:spacing w:val="2"/>
          <w:sz w:val="32"/>
        </w:rPr>
        <w:t>包</w:t>
      </w:r>
      <w:r>
        <w:rPr>
          <w:rFonts w:ascii="ugawZmEr+FangSong" w:hAnsi="ugawZmEr+FangSong" w:eastAsia="ugawZmEr+FangSong"/>
          <w:color w:val="000000"/>
          <w:spacing w:val="6"/>
          <w:sz w:val="32"/>
        </w:rPr>
        <w:t>括办公费、邮</w:t>
      </w:r>
      <w:r>
        <w:rPr>
          <w:rFonts w:ascii="ugawZmEr+FangSong" w:hAnsi="ugawZmEr+FangSong" w:eastAsia="ugawZmEr+FangSong"/>
          <w:color w:val="000000"/>
          <w:sz w:val="32"/>
        </w:rPr>
        <w:t>电</w:t>
      </w:r>
      <w:r>
        <w:rPr>
          <w:rFonts w:ascii="ugawZmEr+FangSong" w:hAnsi="ugawZmEr+FangSong" w:eastAsia="ugawZmEr+FangSong"/>
          <w:color w:val="000000"/>
          <w:spacing w:val="2"/>
          <w:sz w:val="32"/>
        </w:rPr>
        <w:t>费</w:t>
      </w:r>
      <w:r>
        <w:rPr>
          <w:rFonts w:ascii="ugawZmEr+FangSong" w:hAnsi="ugawZmEr+FangSong" w:eastAsia="ugawZmEr+FangSong"/>
          <w:color w:val="000000"/>
          <w:spacing w:val="-26"/>
          <w:sz w:val="32"/>
        </w:rPr>
        <w:t>、</w:t>
      </w:r>
      <w:r>
        <w:rPr>
          <w:rFonts w:ascii="ugawZmEr+FangSong" w:hAnsi="ugawZmEr+FangSong" w:eastAsia="ugawZmEr+FangSong"/>
          <w:color w:val="000000"/>
          <w:spacing w:val="2"/>
          <w:sz w:val="32"/>
        </w:rPr>
        <w:t>委托</w:t>
      </w:r>
      <w:r>
        <w:rPr>
          <w:rFonts w:ascii="ugawZmEr+FangSong" w:hAnsi="ugawZmEr+FangSong" w:eastAsia="ugawZmEr+FangSong"/>
          <w:color w:val="000000"/>
          <w:sz w:val="32"/>
        </w:rPr>
        <w:t>业</w:t>
      </w:r>
      <w:r>
        <w:rPr>
          <w:rFonts w:ascii="ugawZmEr+FangSong" w:hAnsi="ugawZmEr+FangSong" w:eastAsia="ugawZmEr+FangSong"/>
          <w:color w:val="000000"/>
          <w:spacing w:val="2"/>
          <w:sz w:val="32"/>
        </w:rPr>
        <w:t>务费</w:t>
      </w:r>
      <w:r>
        <w:rPr>
          <w:rFonts w:ascii="ugawZmEr+FangSong" w:hAnsi="ugawZmEr+FangSong" w:eastAsia="ugawZmEr+FangSong"/>
          <w:color w:val="000000"/>
          <w:spacing w:val="-26"/>
          <w:sz w:val="32"/>
        </w:rPr>
        <w:t>、</w:t>
      </w:r>
      <w:r>
        <w:rPr>
          <w:rFonts w:ascii="ugawZmEr+FangSong" w:hAnsi="ugawZmEr+FangSong" w:eastAsia="ugawZmEr+FangSong"/>
          <w:color w:val="000000"/>
          <w:sz w:val="32"/>
        </w:rPr>
        <w:t>工</w:t>
      </w:r>
      <w:r>
        <w:rPr>
          <w:rFonts w:ascii="ugawZmEr+FangSong" w:hAnsi="ugawZmEr+FangSong" w:eastAsia="ugawZmEr+FangSong"/>
          <w:color w:val="000000"/>
          <w:spacing w:val="2"/>
          <w:sz w:val="32"/>
        </w:rPr>
        <w:t>会</w:t>
      </w:r>
      <w:r>
        <w:rPr>
          <w:rFonts w:ascii="ugawZmEr+FangSong" w:hAnsi="ugawZmEr+FangSong" w:eastAsia="ugawZmEr+FangSong"/>
          <w:color w:val="000000"/>
          <w:sz w:val="32"/>
        </w:rPr>
        <w:t>经费</w:t>
      </w:r>
      <w:r>
        <w:rPr>
          <w:rFonts w:ascii="ugawZmEr+FangSong" w:hAnsi="ugawZmEr+FangSong" w:eastAsia="ugawZmEr+FangSong"/>
          <w:color w:val="000000"/>
          <w:spacing w:val="-24"/>
          <w:sz w:val="32"/>
        </w:rPr>
        <w:t>、</w:t>
      </w:r>
      <w:r>
        <w:rPr>
          <w:rFonts w:ascii="ugawZmEr+FangSong" w:hAnsi="ugawZmEr+FangSong" w:eastAsia="ugawZmEr+FangSong"/>
          <w:color w:val="000000"/>
          <w:sz w:val="32"/>
        </w:rPr>
        <w:t>福</w:t>
      </w:r>
      <w:r>
        <w:rPr>
          <w:rFonts w:ascii="ugawZmEr+FangSong" w:hAnsi="ugawZmEr+FangSong" w:eastAsia="ugawZmEr+FangSong"/>
          <w:color w:val="000000"/>
          <w:spacing w:val="2"/>
          <w:sz w:val="32"/>
        </w:rPr>
        <w:t>利</w:t>
      </w:r>
      <w:r>
        <w:rPr>
          <w:rFonts w:ascii="ugawZmEr+FangSong" w:hAnsi="ugawZmEr+FangSong" w:eastAsia="ugawZmEr+FangSong"/>
          <w:color w:val="000000"/>
          <w:sz w:val="32"/>
        </w:rPr>
        <w:t>费</w:t>
      </w:r>
      <w:r>
        <w:rPr>
          <w:rFonts w:ascii="ugawZmEr+FangSong" w:hAnsi="ugawZmEr+FangSong" w:eastAsia="ugawZmEr+FangSong"/>
          <w:color w:val="000000"/>
          <w:spacing w:val="-28"/>
          <w:sz w:val="32"/>
        </w:rPr>
        <w:t>、</w:t>
      </w:r>
      <w:r>
        <w:rPr>
          <w:rFonts w:ascii="ugawZmEr+FangSong" w:hAnsi="ugawZmEr+FangSong" w:eastAsia="ugawZmEr+FangSong"/>
          <w:color w:val="000000"/>
          <w:sz w:val="32"/>
        </w:rPr>
        <w:t>公</w:t>
      </w:r>
      <w:r>
        <w:rPr>
          <w:rFonts w:ascii="ugawZmEr+FangSong" w:hAnsi="ugawZmEr+FangSong" w:eastAsia="ugawZmEr+FangSong"/>
          <w:color w:val="000000"/>
          <w:spacing w:val="4"/>
          <w:sz w:val="32"/>
        </w:rPr>
        <w:t>务</w:t>
      </w:r>
      <w:r>
        <w:rPr>
          <w:rFonts w:ascii="ugawZmEr+FangSong" w:hAnsi="ugawZmEr+FangSong" w:eastAsia="ugawZmEr+FangSong"/>
          <w:color w:val="000000"/>
          <w:sz w:val="32"/>
        </w:rPr>
        <w:t>用车</w:t>
      </w:r>
      <w:r>
        <w:rPr>
          <w:rFonts w:ascii="ugawZmEr+FangSong" w:hAnsi="ugawZmEr+FangSong" w:eastAsia="ugawZmEr+FangSong"/>
          <w:color w:val="000000"/>
          <w:spacing w:val="4"/>
          <w:sz w:val="32"/>
        </w:rPr>
        <w:t>运</w:t>
      </w:r>
      <w:r>
        <w:rPr>
          <w:rFonts w:ascii="ugawZmEr+FangSong" w:hAnsi="ugawZmEr+FangSong" w:eastAsia="ugawZmEr+FangSong"/>
          <w:color w:val="000000"/>
          <w:sz w:val="32"/>
        </w:rPr>
        <w:t>行维</w:t>
      </w:r>
      <w:r>
        <w:rPr>
          <w:rFonts w:ascii="ugawZmEr+FangSong" w:hAnsi="ugawZmEr+FangSong" w:eastAsia="ugawZmEr+FangSong"/>
          <w:color w:val="000000"/>
          <w:spacing w:val="4"/>
          <w:sz w:val="32"/>
        </w:rPr>
        <w:t>护</w:t>
      </w:r>
      <w:r>
        <w:rPr>
          <w:rFonts w:ascii="ugawZmEr+FangSong" w:hAnsi="ugawZmEr+FangSong" w:eastAsia="ugawZmEr+FangSong"/>
          <w:color w:val="000000"/>
          <w:sz w:val="32"/>
        </w:rPr>
        <w:t>费</w:t>
      </w:r>
      <w:r>
        <w:rPr>
          <w:rFonts w:ascii="ugawZmEr+FangSong" w:hAnsi="ugawZmEr+FangSong" w:eastAsia="ugawZmEr+FangSong"/>
          <w:color w:val="000000"/>
          <w:spacing w:val="-26"/>
          <w:sz w:val="32"/>
        </w:rPr>
        <w:t>、</w:t>
      </w:r>
      <w:r>
        <w:rPr>
          <w:rFonts w:ascii="ugawZmEr+FangSong" w:hAnsi="ugawZmEr+FangSong" w:eastAsia="ugawZmEr+FangSong"/>
          <w:color w:val="000000"/>
          <w:sz w:val="32"/>
        </w:rPr>
        <w:t>其</w:t>
      </w:r>
      <w:r>
        <w:rPr>
          <w:rFonts w:ascii="ugawZmEr+FangSong" w:hAnsi="ugawZmEr+FangSong" w:eastAsia="ugawZmEr+FangSong"/>
          <w:color w:val="000000"/>
          <w:spacing w:val="2"/>
          <w:sz w:val="32"/>
        </w:rPr>
        <w:t>他</w:t>
      </w:r>
      <w:r>
        <w:rPr>
          <w:rFonts w:ascii="ugawZmEr+FangSong" w:hAnsi="ugawZmEr+FangSong" w:eastAsia="ugawZmEr+FangSong"/>
          <w:color w:val="000000"/>
          <w:sz w:val="32"/>
        </w:rPr>
        <w:t>交通</w:t>
      </w:r>
      <w:r>
        <w:rPr>
          <w:rFonts w:ascii="ugawZmEr+FangSong" w:hAnsi="ugawZmEr+FangSong" w:eastAsia="ugawZmEr+FangSong"/>
          <w:color w:val="000000"/>
          <w:spacing w:val="2"/>
          <w:sz w:val="32"/>
        </w:rPr>
        <w:t>费用</w:t>
      </w:r>
      <w:r>
        <w:rPr>
          <w:rFonts w:ascii="ugawZmEr+FangSong" w:hAnsi="ugawZmEr+FangSong" w:eastAsia="ugawZmEr+FangSong"/>
          <w:color w:val="000000"/>
          <w:sz w:val="32"/>
        </w:rPr>
        <w:t>、</w:t>
      </w:r>
      <w:r>
        <w:rPr>
          <w:rFonts w:ascii="ugawZmEr+FangSong" w:hAnsi="ugawZmEr+FangSong" w:eastAsia="ugawZmEr+FangSong"/>
          <w:color w:val="000000"/>
          <w:spacing w:val="2"/>
          <w:sz w:val="32"/>
        </w:rPr>
        <w:t>其他</w:t>
      </w:r>
      <w:r>
        <w:rPr>
          <w:rFonts w:ascii="ugawZmEr+FangSong" w:hAnsi="ugawZmEr+FangSong" w:eastAsia="ugawZmEr+FangSong"/>
          <w:color w:val="000000"/>
          <w:sz w:val="32"/>
        </w:rPr>
        <w:t>商</w:t>
      </w:r>
      <w:r>
        <w:rPr>
          <w:rFonts w:ascii="ugawZmEr+FangSong" w:hAnsi="ugawZmEr+FangSong" w:eastAsia="ugawZmEr+FangSong"/>
          <w:color w:val="000000"/>
          <w:spacing w:val="2"/>
          <w:sz w:val="32"/>
        </w:rPr>
        <w:t>品和</w:t>
      </w:r>
      <w:r>
        <w:rPr>
          <w:rFonts w:ascii="ugawZmEr+FangSong" w:hAnsi="ugawZmEr+FangSong" w:eastAsia="ugawZmEr+FangSong"/>
          <w:color w:val="000000"/>
          <w:sz w:val="32"/>
        </w:rPr>
        <w:t>服</w:t>
      </w:r>
      <w:r>
        <w:rPr>
          <w:rFonts w:ascii="ugawZmEr+FangSong" w:hAnsi="ugawZmEr+FangSong" w:eastAsia="ugawZmEr+FangSong"/>
          <w:color w:val="000000"/>
          <w:spacing w:val="2"/>
          <w:sz w:val="32"/>
        </w:rPr>
        <w:t>务支</w:t>
      </w:r>
      <w:r>
        <w:rPr>
          <w:rFonts w:ascii="ugawZmEr+FangSong" w:hAnsi="ugawZmEr+FangSong" w:eastAsia="ugawZmEr+FangSong"/>
          <w:color w:val="000000"/>
          <w:sz w:val="32"/>
        </w:rPr>
        <w:t>出。</w:t>
      </w:r>
    </w:p>
    <w:p w14:paraId="1FAEB2DC">
      <w:pPr>
        <w:widowControl/>
        <w:tabs>
          <w:tab w:val="left" w:pos="640"/>
        </w:tabs>
        <w:autoSpaceDE w:val="0"/>
        <w:autoSpaceDN w:val="0"/>
        <w:spacing w:before="0" w:after="0" w:line="580" w:lineRule="exact"/>
        <w:ind w:left="0" w:right="144" w:firstLine="0"/>
        <w:jc w:val="left"/>
      </w:pPr>
      <w:r>
        <w:tab/>
      </w:r>
      <w:r>
        <w:rPr>
          <w:rFonts w:ascii="er1xbPjc+SimHei" w:hAnsi="er1xbPjc+SimHei" w:eastAsia="er1xbPjc+SimHei"/>
          <w:color w:val="000000"/>
          <w:sz w:val="32"/>
        </w:rPr>
        <w:t>五</w:t>
      </w:r>
      <w:r>
        <w:rPr>
          <w:rFonts w:ascii="er1xbPjc+SimHei" w:hAnsi="er1xbPjc+SimHei" w:eastAsia="er1xbPjc+SimHei"/>
          <w:color w:val="000000"/>
          <w:spacing w:val="4"/>
          <w:sz w:val="32"/>
        </w:rPr>
        <w:t>、</w:t>
      </w:r>
      <w:r>
        <w:rPr>
          <w:rFonts w:ascii="er1xbPjc+SimHei" w:hAnsi="er1xbPjc+SimHei" w:eastAsia="er1xbPjc+SimHei"/>
          <w:color w:val="000000"/>
          <w:sz w:val="32"/>
        </w:rPr>
        <w:t>财政</w:t>
      </w:r>
      <w:r>
        <w:rPr>
          <w:rFonts w:ascii="er1xbPjc+SimHei" w:hAnsi="er1xbPjc+SimHei" w:eastAsia="er1xbPjc+SimHei"/>
          <w:color w:val="000000"/>
          <w:spacing w:val="4"/>
          <w:sz w:val="32"/>
        </w:rPr>
        <w:t>拨</w:t>
      </w:r>
      <w:r>
        <w:rPr>
          <w:rFonts w:ascii="er1xbPjc+SimHei" w:hAnsi="er1xbPjc+SimHei" w:eastAsia="er1xbPjc+SimHei"/>
          <w:color w:val="000000"/>
          <w:sz w:val="32"/>
        </w:rPr>
        <w:t>款“</w:t>
      </w:r>
      <w:r>
        <w:rPr>
          <w:rFonts w:ascii="er1xbPjc+SimHei" w:hAnsi="er1xbPjc+SimHei" w:eastAsia="er1xbPjc+SimHei"/>
          <w:color w:val="000000"/>
          <w:spacing w:val="2"/>
          <w:sz w:val="32"/>
        </w:rPr>
        <w:t>三公</w:t>
      </w:r>
      <w:r>
        <w:rPr>
          <w:rFonts w:ascii="er1xbPjc+SimHei" w:hAnsi="er1xbPjc+SimHei" w:eastAsia="er1xbPjc+SimHei"/>
          <w:color w:val="000000"/>
          <w:sz w:val="32"/>
        </w:rPr>
        <w:t>”</w:t>
      </w:r>
      <w:r>
        <w:rPr>
          <w:rFonts w:ascii="Arial" w:hAnsi="Arial" w:eastAsia="Arial"/>
          <w:color w:val="000000"/>
          <w:spacing w:val="71"/>
          <w:sz w:val="32"/>
        </w:rPr>
        <w:t xml:space="preserve"> </w:t>
      </w:r>
      <w:r>
        <w:rPr>
          <w:rFonts w:ascii="er1xbPjc+SimHei" w:hAnsi="er1xbPjc+SimHei" w:eastAsia="er1xbPjc+SimHei"/>
          <w:color w:val="000000"/>
          <w:sz w:val="32"/>
        </w:rPr>
        <w:t>经</w:t>
      </w:r>
      <w:r>
        <w:rPr>
          <w:rFonts w:ascii="er1xbPjc+SimHei" w:hAnsi="er1xbPjc+SimHei" w:eastAsia="er1xbPjc+SimHei"/>
          <w:color w:val="000000"/>
          <w:spacing w:val="4"/>
          <w:sz w:val="32"/>
        </w:rPr>
        <w:t>费</w:t>
      </w:r>
      <w:r>
        <w:rPr>
          <w:rFonts w:ascii="er1xbPjc+SimHei" w:hAnsi="er1xbPjc+SimHei" w:eastAsia="er1xbPjc+SimHei"/>
          <w:color w:val="000000"/>
          <w:sz w:val="32"/>
        </w:rPr>
        <w:t>支出</w:t>
      </w:r>
      <w:r>
        <w:rPr>
          <w:rFonts w:ascii="er1xbPjc+SimHei" w:hAnsi="er1xbPjc+SimHei" w:eastAsia="er1xbPjc+SimHei"/>
          <w:color w:val="000000"/>
          <w:spacing w:val="4"/>
          <w:sz w:val="32"/>
        </w:rPr>
        <w:t>决</w:t>
      </w:r>
      <w:r>
        <w:rPr>
          <w:rFonts w:ascii="er1xbPjc+SimHei" w:hAnsi="er1xbPjc+SimHei" w:eastAsia="er1xbPjc+SimHei"/>
          <w:color w:val="000000"/>
          <w:sz w:val="32"/>
        </w:rPr>
        <w:t>算情</w:t>
      </w:r>
      <w:r>
        <w:rPr>
          <w:rFonts w:ascii="er1xbPjc+SimHei" w:hAnsi="er1xbPjc+SimHei" w:eastAsia="er1xbPjc+SimHei"/>
          <w:color w:val="000000"/>
          <w:spacing w:val="4"/>
          <w:sz w:val="32"/>
        </w:rPr>
        <w:t>况</w:t>
      </w:r>
      <w:r>
        <w:rPr>
          <w:rFonts w:ascii="er1xbPjc+SimHei" w:hAnsi="er1xbPjc+SimHei" w:eastAsia="er1xbPjc+SimHei"/>
          <w:color w:val="000000"/>
          <w:sz w:val="32"/>
        </w:rPr>
        <w:t>说明</w:t>
      </w:r>
      <w:r>
        <w:br w:type="textWrapping"/>
      </w:r>
      <w:r>
        <w:tab/>
      </w:r>
      <w:r>
        <w:rPr>
          <w:rFonts w:ascii="SplWqiPJ+KaiTi" w:hAnsi="SplWqiPJ+KaiTi" w:eastAsia="SplWqiPJ+KaiTi"/>
          <w:b/>
          <w:color w:val="000000"/>
          <w:spacing w:val="2"/>
          <w:sz w:val="32"/>
        </w:rPr>
        <w:t>（一）“三公”经费财政拨款支</w:t>
      </w:r>
      <w:r>
        <w:rPr>
          <w:rFonts w:ascii="SplWqiPJ+KaiTi" w:hAnsi="SplWqiPJ+KaiTi" w:eastAsia="SplWqiPJ+KaiTi"/>
          <w:b/>
          <w:color w:val="000000"/>
          <w:spacing w:val="4"/>
          <w:sz w:val="32"/>
        </w:rPr>
        <w:t>出决</w:t>
      </w:r>
      <w:r>
        <w:rPr>
          <w:rFonts w:ascii="SplWqiPJ+KaiTi" w:hAnsi="SplWqiPJ+KaiTi" w:eastAsia="SplWqiPJ+KaiTi"/>
          <w:b/>
          <w:color w:val="000000"/>
          <w:spacing w:val="2"/>
          <w:sz w:val="32"/>
        </w:rPr>
        <w:t>算</w:t>
      </w:r>
      <w:r>
        <w:rPr>
          <w:rFonts w:ascii="SplWqiPJ+KaiTi" w:hAnsi="SplWqiPJ+KaiTi" w:eastAsia="SplWqiPJ+KaiTi"/>
          <w:b/>
          <w:color w:val="000000"/>
          <w:sz w:val="32"/>
        </w:rPr>
        <w:t>总</w:t>
      </w:r>
      <w:r>
        <w:rPr>
          <w:rFonts w:ascii="SplWqiPJ+KaiTi" w:hAnsi="SplWqiPJ+KaiTi" w:eastAsia="SplWqiPJ+KaiTi"/>
          <w:b/>
          <w:color w:val="000000"/>
          <w:spacing w:val="4"/>
          <w:sz w:val="32"/>
        </w:rPr>
        <w:t>体情</w:t>
      </w:r>
      <w:r>
        <w:rPr>
          <w:rFonts w:ascii="SplWqiPJ+KaiTi" w:hAnsi="SplWqiPJ+KaiTi" w:eastAsia="SplWqiPJ+KaiTi"/>
          <w:b/>
          <w:color w:val="000000"/>
          <w:spacing w:val="2"/>
          <w:sz w:val="32"/>
        </w:rPr>
        <w:t>况说</w:t>
      </w:r>
      <w:r>
        <w:rPr>
          <w:rFonts w:ascii="SplWqiPJ+KaiTi" w:hAnsi="SplWqiPJ+KaiTi" w:eastAsia="SplWqiPJ+KaiTi"/>
          <w:b/>
          <w:color w:val="000000"/>
          <w:sz w:val="32"/>
        </w:rPr>
        <w:t>明</w:t>
      </w:r>
      <w:r>
        <w:br w:type="textWrapping"/>
      </w:r>
      <w:r>
        <w:tab/>
      </w:r>
      <w:r>
        <w:rPr>
          <w:rFonts w:ascii="ugawZmEr+FangSong" w:hAnsi="ugawZmEr+FangSong" w:eastAsia="ugawZmEr+FangSong"/>
          <w:color w:val="000000"/>
          <w:sz w:val="32"/>
        </w:rPr>
        <w:t>本</w:t>
      </w:r>
      <w:r>
        <w:rPr>
          <w:rFonts w:ascii="ugawZmEr+FangSong" w:hAnsi="ugawZmEr+FangSong" w:eastAsia="ugawZmEr+FangSong"/>
          <w:color w:val="000000"/>
          <w:spacing w:val="4"/>
          <w:sz w:val="32"/>
        </w:rPr>
        <w:t>单</w:t>
      </w:r>
      <w:r>
        <w:rPr>
          <w:rFonts w:ascii="ugawZmEr+FangSong" w:hAnsi="ugawZmEr+FangSong" w:eastAsia="ugawZmEr+FangSong"/>
          <w:color w:val="000000"/>
          <w:spacing w:val="82"/>
          <w:sz w:val="32"/>
        </w:rPr>
        <w:t>位</w:t>
      </w:r>
      <w:r>
        <w:rPr>
          <w:rFonts w:ascii="ugawZmEr+FangSong" w:hAnsi="ugawZmEr+FangSong" w:eastAsia="ugawZmEr+FangSong"/>
          <w:color w:val="000000"/>
          <w:spacing w:val="2"/>
          <w:sz w:val="32"/>
        </w:rPr>
        <w:t>20</w:t>
      </w:r>
      <w:r>
        <w:rPr>
          <w:rFonts w:ascii="ugawZmEr+FangSong" w:hAnsi="ugawZmEr+FangSong" w:eastAsia="ugawZmEr+FangSong"/>
          <w:color w:val="000000"/>
          <w:spacing w:val="-2"/>
          <w:sz w:val="32"/>
        </w:rPr>
        <w:t>2</w:t>
      </w:r>
      <w:r>
        <w:rPr>
          <w:rFonts w:ascii="ugawZmEr+FangSong" w:hAnsi="ugawZmEr+FangSong" w:eastAsia="ugawZmEr+FangSong"/>
          <w:color w:val="000000"/>
          <w:spacing w:val="82"/>
          <w:sz w:val="32"/>
        </w:rPr>
        <w:t>2</w:t>
      </w:r>
      <w:r>
        <w:rPr>
          <w:rFonts w:ascii="ugawZmEr+FangSong" w:hAnsi="ugawZmEr+FangSong" w:eastAsia="ugawZmEr+FangSong"/>
          <w:color w:val="000000"/>
          <w:spacing w:val="2"/>
          <w:sz w:val="32"/>
        </w:rPr>
        <w:t>年</w:t>
      </w:r>
      <w:r>
        <w:rPr>
          <w:rFonts w:ascii="ugawZmEr+FangSong" w:hAnsi="ugawZmEr+FangSong" w:eastAsia="ugawZmEr+FangSong"/>
          <w:color w:val="000000"/>
          <w:sz w:val="32"/>
        </w:rPr>
        <w:t>度</w:t>
      </w:r>
      <w:r>
        <w:rPr>
          <w:rFonts w:ascii="ugawZmEr+FangSong" w:hAnsi="ugawZmEr+FangSong" w:eastAsia="ugawZmEr+FangSong"/>
          <w:color w:val="000000"/>
          <w:spacing w:val="4"/>
          <w:sz w:val="32"/>
        </w:rPr>
        <w:t>“</w:t>
      </w:r>
      <w:r>
        <w:rPr>
          <w:rFonts w:ascii="ugawZmEr+FangSong" w:hAnsi="ugawZmEr+FangSong" w:eastAsia="ugawZmEr+FangSong"/>
          <w:color w:val="000000"/>
          <w:spacing w:val="2"/>
          <w:sz w:val="32"/>
        </w:rPr>
        <w:t>三</w:t>
      </w:r>
      <w:r>
        <w:rPr>
          <w:rFonts w:ascii="ugawZmEr+FangSong" w:hAnsi="ugawZmEr+FangSong" w:eastAsia="ugawZmEr+FangSong"/>
          <w:color w:val="000000"/>
          <w:sz w:val="32"/>
        </w:rPr>
        <w:t>公</w:t>
      </w:r>
      <w:r>
        <w:rPr>
          <w:rFonts w:ascii="ugawZmEr+FangSong" w:hAnsi="ugawZmEr+FangSong" w:eastAsia="ugawZmEr+FangSong"/>
          <w:color w:val="000000"/>
          <w:spacing w:val="2"/>
          <w:sz w:val="32"/>
        </w:rPr>
        <w:t>”</w:t>
      </w:r>
      <w:r>
        <w:rPr>
          <w:rFonts w:ascii="ugawZmEr+FangSong" w:hAnsi="ugawZmEr+FangSong" w:eastAsia="ugawZmEr+FangSong"/>
          <w:color w:val="000000"/>
          <w:spacing w:val="4"/>
          <w:sz w:val="32"/>
        </w:rPr>
        <w:t>经</w:t>
      </w:r>
      <w:r>
        <w:rPr>
          <w:rFonts w:ascii="ugawZmEr+FangSong" w:hAnsi="ugawZmEr+FangSong" w:eastAsia="ugawZmEr+FangSong"/>
          <w:color w:val="000000"/>
          <w:spacing w:val="2"/>
          <w:sz w:val="32"/>
        </w:rPr>
        <w:t>费</w:t>
      </w:r>
      <w:r>
        <w:rPr>
          <w:rFonts w:ascii="ugawZmEr+FangSong" w:hAnsi="ugawZmEr+FangSong" w:eastAsia="ugawZmEr+FangSong"/>
          <w:color w:val="000000"/>
          <w:sz w:val="32"/>
        </w:rPr>
        <w:t>财</w:t>
      </w:r>
      <w:r>
        <w:rPr>
          <w:rFonts w:ascii="ugawZmEr+FangSong" w:hAnsi="ugawZmEr+FangSong" w:eastAsia="ugawZmEr+FangSong"/>
          <w:color w:val="000000"/>
          <w:spacing w:val="4"/>
          <w:sz w:val="32"/>
        </w:rPr>
        <w:t>政拨</w:t>
      </w:r>
      <w:r>
        <w:rPr>
          <w:rFonts w:ascii="ugawZmEr+FangSong" w:hAnsi="ugawZmEr+FangSong" w:eastAsia="ugawZmEr+FangSong"/>
          <w:color w:val="000000"/>
          <w:spacing w:val="2"/>
          <w:sz w:val="32"/>
        </w:rPr>
        <w:t>款</w:t>
      </w:r>
      <w:r>
        <w:rPr>
          <w:rFonts w:ascii="ugawZmEr+FangSong" w:hAnsi="ugawZmEr+FangSong" w:eastAsia="ugawZmEr+FangSong"/>
          <w:color w:val="000000"/>
          <w:sz w:val="32"/>
        </w:rPr>
        <w:t>支</w:t>
      </w:r>
      <w:r>
        <w:rPr>
          <w:rFonts w:ascii="ugawZmEr+FangSong" w:hAnsi="ugawZmEr+FangSong" w:eastAsia="ugawZmEr+FangSong"/>
          <w:color w:val="000000"/>
          <w:spacing w:val="4"/>
          <w:sz w:val="32"/>
        </w:rPr>
        <w:t>出预</w:t>
      </w:r>
      <w:r>
        <w:rPr>
          <w:rFonts w:ascii="ugawZmEr+FangSong" w:hAnsi="ugawZmEr+FangSong" w:eastAsia="ugawZmEr+FangSong"/>
          <w:color w:val="000000"/>
          <w:spacing w:val="2"/>
          <w:sz w:val="32"/>
        </w:rPr>
        <w:t>算</w:t>
      </w:r>
      <w:r>
        <w:rPr>
          <w:rFonts w:ascii="ugawZmEr+FangSong" w:hAnsi="ugawZmEr+FangSong" w:eastAsia="ugawZmEr+FangSong"/>
          <w:color w:val="000000"/>
          <w:spacing w:val="82"/>
          <w:sz w:val="32"/>
        </w:rPr>
        <w:t>为</w:t>
      </w:r>
      <w:r>
        <w:rPr>
          <w:rFonts w:ascii="ugawZmEr+FangSong" w:hAnsi="ugawZmEr+FangSong" w:eastAsia="ugawZmEr+FangSong"/>
          <w:color w:val="000000"/>
          <w:sz w:val="32"/>
        </w:rPr>
        <w:t>2</w:t>
      </w:r>
      <w:r>
        <w:rPr>
          <w:rFonts w:ascii="ugawZmEr+FangSong" w:hAnsi="ugawZmEr+FangSong" w:eastAsia="ugawZmEr+FangSong"/>
          <w:color w:val="000000"/>
          <w:spacing w:val="2"/>
          <w:sz w:val="32"/>
        </w:rPr>
        <w:t>.</w:t>
      </w:r>
      <w:r>
        <w:rPr>
          <w:rFonts w:ascii="ugawZmEr+FangSong" w:hAnsi="ugawZmEr+FangSong" w:eastAsia="ugawZmEr+FangSong"/>
          <w:color w:val="000000"/>
          <w:spacing w:val="78"/>
          <w:sz w:val="32"/>
        </w:rPr>
        <w:t>7</w:t>
      </w:r>
      <w:r>
        <w:rPr>
          <w:rFonts w:ascii="ugawZmEr+FangSong" w:hAnsi="ugawZmEr+FangSong" w:eastAsia="ugawZmEr+FangSong"/>
          <w:color w:val="000000"/>
          <w:spacing w:val="2"/>
          <w:sz w:val="32"/>
        </w:rPr>
        <w:t>万元，</w:t>
      </w:r>
      <w:r>
        <w:rPr>
          <w:rFonts w:ascii="ugawZmEr+FangSong" w:hAnsi="ugawZmEr+FangSong" w:eastAsia="ugawZmEr+FangSong"/>
          <w:color w:val="000000"/>
          <w:sz w:val="32"/>
        </w:rPr>
        <w:t>支</w:t>
      </w:r>
      <w:r>
        <w:rPr>
          <w:rFonts w:ascii="ugawZmEr+FangSong" w:hAnsi="ugawZmEr+FangSong" w:eastAsia="ugawZmEr+FangSong"/>
          <w:color w:val="000000"/>
          <w:spacing w:val="2"/>
          <w:sz w:val="32"/>
        </w:rPr>
        <w:t>出决</w:t>
      </w:r>
      <w:r>
        <w:rPr>
          <w:rFonts w:ascii="ugawZmEr+FangSong" w:hAnsi="ugawZmEr+FangSong" w:eastAsia="ugawZmEr+FangSong"/>
          <w:color w:val="000000"/>
          <w:sz w:val="32"/>
        </w:rPr>
        <w:t>算</w:t>
      </w:r>
      <w:r>
        <w:rPr>
          <w:rFonts w:ascii="ugawZmEr+FangSong" w:hAnsi="ugawZmEr+FangSong" w:eastAsia="ugawZmEr+FangSong"/>
          <w:color w:val="000000"/>
          <w:spacing w:val="82"/>
          <w:sz w:val="32"/>
        </w:rPr>
        <w:t>为</w:t>
      </w:r>
      <w:r>
        <w:rPr>
          <w:rFonts w:ascii="ugawZmEr+FangSong" w:hAnsi="ugawZmEr+FangSong" w:eastAsia="ugawZmEr+FangSong"/>
          <w:color w:val="000000"/>
          <w:spacing w:val="2"/>
          <w:sz w:val="32"/>
        </w:rPr>
        <w:t>2</w:t>
      </w:r>
      <w:r>
        <w:rPr>
          <w:rFonts w:ascii="ugawZmEr+FangSong" w:hAnsi="ugawZmEr+FangSong" w:eastAsia="ugawZmEr+FangSong"/>
          <w:color w:val="000000"/>
          <w:spacing w:val="-2"/>
          <w:sz w:val="32"/>
        </w:rPr>
        <w:t>.</w:t>
      </w:r>
      <w:r>
        <w:rPr>
          <w:rFonts w:ascii="ugawZmEr+FangSong" w:hAnsi="ugawZmEr+FangSong" w:eastAsia="ugawZmEr+FangSong"/>
          <w:color w:val="000000"/>
          <w:sz w:val="32"/>
        </w:rPr>
        <w:t>3</w:t>
      </w:r>
      <w:r>
        <w:rPr>
          <w:rFonts w:ascii="ugawZmEr+FangSong" w:hAnsi="ugawZmEr+FangSong" w:eastAsia="ugawZmEr+FangSong"/>
          <w:color w:val="000000"/>
          <w:spacing w:val="80"/>
          <w:sz w:val="32"/>
        </w:rPr>
        <w:t>4</w:t>
      </w:r>
      <w:r>
        <w:rPr>
          <w:rFonts w:ascii="ugawZmEr+FangSong" w:hAnsi="ugawZmEr+FangSong" w:eastAsia="ugawZmEr+FangSong"/>
          <w:color w:val="000000"/>
          <w:sz w:val="32"/>
        </w:rPr>
        <w:t>万</w:t>
      </w:r>
      <w:r>
        <w:rPr>
          <w:rFonts w:ascii="ugawZmEr+FangSong" w:hAnsi="ugawZmEr+FangSong" w:eastAsia="ugawZmEr+FangSong"/>
          <w:color w:val="000000"/>
          <w:spacing w:val="2"/>
          <w:sz w:val="32"/>
        </w:rPr>
        <w:t>元</w:t>
      </w:r>
      <w:r>
        <w:rPr>
          <w:rFonts w:ascii="ugawZmEr+FangSong" w:hAnsi="ugawZmEr+FangSong" w:eastAsia="ugawZmEr+FangSong"/>
          <w:color w:val="000000"/>
          <w:spacing w:val="-26"/>
          <w:sz w:val="32"/>
        </w:rPr>
        <w:t>，</w:t>
      </w:r>
      <w:r>
        <w:rPr>
          <w:rFonts w:ascii="ugawZmEr+FangSong" w:hAnsi="ugawZmEr+FangSong" w:eastAsia="ugawZmEr+FangSong"/>
          <w:color w:val="000000"/>
          <w:sz w:val="32"/>
        </w:rPr>
        <w:t>完</w:t>
      </w:r>
      <w:r>
        <w:rPr>
          <w:rFonts w:ascii="ugawZmEr+FangSong" w:hAnsi="ugawZmEr+FangSong" w:eastAsia="ugawZmEr+FangSong"/>
          <w:color w:val="000000"/>
          <w:spacing w:val="2"/>
          <w:sz w:val="32"/>
        </w:rPr>
        <w:t>成</w:t>
      </w:r>
      <w:r>
        <w:rPr>
          <w:rFonts w:ascii="ugawZmEr+FangSong" w:hAnsi="ugawZmEr+FangSong" w:eastAsia="ugawZmEr+FangSong"/>
          <w:color w:val="000000"/>
          <w:sz w:val="32"/>
        </w:rPr>
        <w:t>预</w:t>
      </w:r>
      <w:r>
        <w:rPr>
          <w:rFonts w:ascii="ugawZmEr+FangSong" w:hAnsi="ugawZmEr+FangSong" w:eastAsia="ugawZmEr+FangSong"/>
          <w:color w:val="000000"/>
          <w:spacing w:val="2"/>
          <w:sz w:val="32"/>
        </w:rPr>
        <w:t>算</w:t>
      </w:r>
      <w:r>
        <w:rPr>
          <w:rFonts w:ascii="ugawZmEr+FangSong" w:hAnsi="ugawZmEr+FangSong" w:eastAsia="ugawZmEr+FangSong"/>
          <w:color w:val="000000"/>
          <w:spacing w:val="82"/>
          <w:sz w:val="32"/>
        </w:rPr>
        <w:t>的</w:t>
      </w:r>
      <w:r>
        <w:rPr>
          <w:rFonts w:ascii="ugawZmEr+FangSong" w:hAnsi="ugawZmEr+FangSong" w:eastAsia="ugawZmEr+FangSong"/>
          <w:color w:val="000000"/>
          <w:sz w:val="32"/>
        </w:rPr>
        <w:t>8</w:t>
      </w:r>
      <w:r>
        <w:rPr>
          <w:rFonts w:ascii="ugawZmEr+FangSong" w:hAnsi="ugawZmEr+FangSong" w:eastAsia="ugawZmEr+FangSong"/>
          <w:color w:val="000000"/>
          <w:spacing w:val="2"/>
          <w:sz w:val="32"/>
        </w:rPr>
        <w:t>6</w:t>
      </w:r>
      <w:r>
        <w:rPr>
          <w:rFonts w:ascii="ugawZmEr+FangSong" w:hAnsi="ugawZmEr+FangSong" w:eastAsia="ugawZmEr+FangSong"/>
          <w:color w:val="000000"/>
          <w:spacing w:val="-2"/>
          <w:sz w:val="32"/>
        </w:rPr>
        <w:t>.</w:t>
      </w:r>
      <w:r>
        <w:rPr>
          <w:rFonts w:ascii="ugawZmEr+FangSong" w:hAnsi="ugawZmEr+FangSong" w:eastAsia="ugawZmEr+FangSong"/>
          <w:color w:val="000000"/>
          <w:sz w:val="32"/>
        </w:rPr>
        <w:t>6</w:t>
      </w:r>
      <w:r>
        <w:rPr>
          <w:rFonts w:ascii="ugawZmEr+FangSong" w:hAnsi="ugawZmEr+FangSong" w:eastAsia="ugawZmEr+FangSong"/>
          <w:color w:val="000000"/>
          <w:spacing w:val="2"/>
          <w:sz w:val="32"/>
        </w:rPr>
        <w:t>%</w:t>
      </w:r>
      <w:r>
        <w:rPr>
          <w:rFonts w:ascii="ugawZmEr+FangSong" w:hAnsi="ugawZmEr+FangSong" w:eastAsia="ugawZmEr+FangSong"/>
          <w:color w:val="000000"/>
          <w:spacing w:val="-2"/>
          <w:sz w:val="32"/>
        </w:rPr>
        <w:t>,</w:t>
      </w:r>
      <w:r>
        <w:rPr>
          <w:rFonts w:ascii="ugawZmEr+FangSong" w:hAnsi="ugawZmEr+FangSong" w:eastAsia="ugawZmEr+FangSong"/>
          <w:color w:val="000000"/>
          <w:sz w:val="32"/>
        </w:rPr>
        <w:t>较</w:t>
      </w:r>
      <w:r>
        <w:rPr>
          <w:rFonts w:ascii="ugawZmEr+FangSong" w:hAnsi="ugawZmEr+FangSong" w:eastAsia="ugawZmEr+FangSong"/>
          <w:color w:val="000000"/>
          <w:spacing w:val="2"/>
          <w:sz w:val="32"/>
        </w:rPr>
        <w:t>预</w:t>
      </w:r>
      <w:r>
        <w:rPr>
          <w:rFonts w:ascii="ugawZmEr+FangSong" w:hAnsi="ugawZmEr+FangSong" w:eastAsia="ugawZmEr+FangSong"/>
          <w:color w:val="000000"/>
          <w:sz w:val="32"/>
        </w:rPr>
        <w:t>算</w:t>
      </w:r>
      <w:r>
        <w:rPr>
          <w:rFonts w:ascii="ugawZmEr+FangSong" w:hAnsi="ugawZmEr+FangSong" w:eastAsia="ugawZmEr+FangSong"/>
          <w:color w:val="000000"/>
          <w:spacing w:val="2"/>
          <w:sz w:val="32"/>
        </w:rPr>
        <w:t>减</w:t>
      </w:r>
      <w:r>
        <w:rPr>
          <w:rFonts w:ascii="ugawZmEr+FangSong" w:hAnsi="ugawZmEr+FangSong" w:eastAsia="ugawZmEr+FangSong"/>
          <w:color w:val="000000"/>
          <w:spacing w:val="82"/>
          <w:sz w:val="32"/>
        </w:rPr>
        <w:t>少</w:t>
      </w:r>
      <w:r>
        <w:rPr>
          <w:rFonts w:ascii="ugawZmEr+FangSong" w:hAnsi="ugawZmEr+FangSong" w:eastAsia="ugawZmEr+FangSong"/>
          <w:color w:val="000000"/>
          <w:sz w:val="32"/>
        </w:rPr>
        <w:t>0</w:t>
      </w:r>
      <w:r>
        <w:rPr>
          <w:rFonts w:ascii="ugawZmEr+FangSong" w:hAnsi="ugawZmEr+FangSong" w:eastAsia="ugawZmEr+FangSong"/>
          <w:color w:val="000000"/>
          <w:spacing w:val="2"/>
          <w:sz w:val="32"/>
        </w:rPr>
        <w:t>.</w:t>
      </w:r>
      <w:r>
        <w:rPr>
          <w:rFonts w:ascii="ugawZmEr+FangSong" w:hAnsi="ugawZmEr+FangSong" w:eastAsia="ugawZmEr+FangSong"/>
          <w:color w:val="000000"/>
          <w:spacing w:val="-2"/>
          <w:sz w:val="32"/>
        </w:rPr>
        <w:t>3</w:t>
      </w:r>
      <w:r>
        <w:rPr>
          <w:rFonts w:ascii="ugawZmEr+FangSong" w:hAnsi="ugawZmEr+FangSong" w:eastAsia="ugawZmEr+FangSong"/>
          <w:color w:val="000000"/>
          <w:sz w:val="32"/>
        </w:rPr>
        <w:t>6万</w:t>
      </w:r>
      <w:r>
        <w:rPr>
          <w:rFonts w:ascii="ugawZmEr+FangSong" w:hAnsi="ugawZmEr+FangSong" w:eastAsia="ugawZmEr+FangSong"/>
          <w:color w:val="000000"/>
          <w:spacing w:val="4"/>
          <w:sz w:val="32"/>
        </w:rPr>
        <w:t>元</w:t>
      </w:r>
      <w:r>
        <w:rPr>
          <w:rFonts w:ascii="ugawZmEr+FangSong" w:hAnsi="ugawZmEr+FangSong" w:eastAsia="ugawZmEr+FangSong"/>
          <w:color w:val="000000"/>
          <w:spacing w:val="-26"/>
          <w:sz w:val="32"/>
        </w:rPr>
        <w:t>，</w:t>
      </w:r>
      <w:r>
        <w:rPr>
          <w:rFonts w:ascii="ugawZmEr+FangSong" w:hAnsi="ugawZmEr+FangSong" w:eastAsia="ugawZmEr+FangSong"/>
          <w:color w:val="000000"/>
          <w:sz w:val="32"/>
        </w:rPr>
        <w:t>降低0</w:t>
      </w:r>
      <w:r>
        <w:rPr>
          <w:rFonts w:ascii="ugawZmEr+FangSong" w:hAnsi="ugawZmEr+FangSong" w:eastAsia="ugawZmEr+FangSong"/>
          <w:color w:val="000000"/>
          <w:spacing w:val="2"/>
          <w:sz w:val="32"/>
        </w:rPr>
        <w:t>.</w:t>
      </w:r>
      <w:r>
        <w:rPr>
          <w:rFonts w:ascii="ugawZmEr+FangSong" w:hAnsi="ugawZmEr+FangSong" w:eastAsia="ugawZmEr+FangSong"/>
          <w:color w:val="000000"/>
          <w:spacing w:val="-2"/>
          <w:sz w:val="32"/>
        </w:rPr>
        <w:t>1</w:t>
      </w:r>
      <w:r>
        <w:rPr>
          <w:rFonts w:ascii="ugawZmEr+FangSong" w:hAnsi="ugawZmEr+FangSong" w:eastAsia="ugawZmEr+FangSong"/>
          <w:color w:val="000000"/>
          <w:sz w:val="32"/>
        </w:rPr>
        <w:t>4%，</w:t>
      </w:r>
      <w:r>
        <w:rPr>
          <w:rFonts w:ascii="ugawZmEr+FangSong" w:hAnsi="ugawZmEr+FangSong" w:eastAsia="ugawZmEr+FangSong"/>
          <w:color w:val="000000"/>
          <w:spacing w:val="2"/>
          <w:sz w:val="32"/>
        </w:rPr>
        <w:t>主要是</w:t>
      </w:r>
      <w:r>
        <w:rPr>
          <w:rFonts w:ascii="ugawZmEr+FangSong" w:hAnsi="ugawZmEr+FangSong" w:eastAsia="ugawZmEr+FangSong"/>
          <w:color w:val="000000"/>
          <w:sz w:val="32"/>
        </w:rPr>
        <w:t>车</w:t>
      </w:r>
      <w:r>
        <w:rPr>
          <w:rFonts w:ascii="ugawZmEr+FangSong" w:hAnsi="ugawZmEr+FangSong" w:eastAsia="ugawZmEr+FangSong"/>
          <w:color w:val="000000"/>
          <w:spacing w:val="4"/>
          <w:sz w:val="32"/>
        </w:rPr>
        <w:t>辆</w:t>
      </w:r>
      <w:r>
        <w:rPr>
          <w:rFonts w:ascii="ugawZmEr+FangSong" w:hAnsi="ugawZmEr+FangSong" w:eastAsia="ugawZmEr+FangSong"/>
          <w:color w:val="000000"/>
          <w:sz w:val="32"/>
        </w:rPr>
        <w:t>维修</w:t>
      </w:r>
      <w:r>
        <w:rPr>
          <w:rFonts w:ascii="ugawZmEr+FangSong" w:hAnsi="ugawZmEr+FangSong" w:eastAsia="ugawZmEr+FangSong"/>
          <w:color w:val="000000"/>
          <w:spacing w:val="4"/>
          <w:sz w:val="32"/>
        </w:rPr>
        <w:t>维</w:t>
      </w:r>
      <w:r>
        <w:rPr>
          <w:rFonts w:ascii="ugawZmEr+FangSong" w:hAnsi="ugawZmEr+FangSong" w:eastAsia="ugawZmEr+FangSong"/>
          <w:color w:val="000000"/>
          <w:sz w:val="32"/>
        </w:rPr>
        <w:t>护；</w:t>
      </w:r>
      <w:r>
        <w:rPr>
          <w:rFonts w:ascii="ugawZmEr+FangSong" w:hAnsi="ugawZmEr+FangSong" w:eastAsia="ugawZmEr+FangSong"/>
          <w:color w:val="000000"/>
          <w:spacing w:val="82"/>
          <w:sz w:val="32"/>
        </w:rPr>
        <w:t>较</w:t>
      </w:r>
      <w:r>
        <w:rPr>
          <w:rFonts w:ascii="ugawZmEr+FangSong" w:hAnsi="ugawZmEr+FangSong" w:eastAsia="ugawZmEr+FangSong"/>
          <w:color w:val="000000"/>
          <w:spacing w:val="2"/>
          <w:sz w:val="32"/>
        </w:rPr>
        <w:t>2</w:t>
      </w:r>
      <w:r>
        <w:rPr>
          <w:rFonts w:ascii="ugawZmEr+FangSong" w:hAnsi="ugawZmEr+FangSong" w:eastAsia="ugawZmEr+FangSong"/>
          <w:color w:val="000000"/>
          <w:spacing w:val="-2"/>
          <w:sz w:val="32"/>
        </w:rPr>
        <w:t>0</w:t>
      </w:r>
      <w:r>
        <w:rPr>
          <w:rFonts w:ascii="ugawZmEr+FangSong" w:hAnsi="ugawZmEr+FangSong" w:eastAsia="ugawZmEr+FangSong"/>
          <w:color w:val="000000"/>
          <w:sz w:val="32"/>
        </w:rPr>
        <w:t>2</w:t>
      </w:r>
      <w:r>
        <w:rPr>
          <w:rFonts w:ascii="ugawZmEr+FangSong" w:hAnsi="ugawZmEr+FangSong" w:eastAsia="ugawZmEr+FangSong"/>
          <w:color w:val="000000"/>
          <w:spacing w:val="80"/>
          <w:sz w:val="32"/>
        </w:rPr>
        <w:t>1</w:t>
      </w:r>
      <w:r>
        <w:rPr>
          <w:rFonts w:ascii="ugawZmEr+FangSong" w:hAnsi="ugawZmEr+FangSong" w:eastAsia="ugawZmEr+FangSong"/>
          <w:color w:val="000000"/>
          <w:sz w:val="32"/>
        </w:rPr>
        <w:t>年</w:t>
      </w:r>
      <w:r>
        <w:rPr>
          <w:rFonts w:ascii="ugawZmEr+FangSong" w:hAnsi="ugawZmEr+FangSong" w:eastAsia="ugawZmEr+FangSong"/>
          <w:color w:val="000000"/>
          <w:spacing w:val="4"/>
          <w:sz w:val="32"/>
        </w:rPr>
        <w:t>度</w:t>
      </w:r>
      <w:r>
        <w:rPr>
          <w:rFonts w:ascii="ugawZmEr+FangSong" w:hAnsi="ugawZmEr+FangSong" w:eastAsia="ugawZmEr+FangSong"/>
          <w:color w:val="000000"/>
          <w:sz w:val="32"/>
        </w:rPr>
        <w:t>决算</w:t>
      </w:r>
      <w:r>
        <w:rPr>
          <w:rFonts w:ascii="ugawZmEr+FangSong" w:hAnsi="ugawZmEr+FangSong" w:eastAsia="ugawZmEr+FangSong"/>
          <w:color w:val="000000"/>
          <w:spacing w:val="4"/>
          <w:sz w:val="32"/>
        </w:rPr>
        <w:t>增</w:t>
      </w:r>
      <w:r>
        <w:rPr>
          <w:rFonts w:ascii="ugawZmEr+FangSong" w:hAnsi="ugawZmEr+FangSong" w:eastAsia="ugawZmEr+FangSong"/>
          <w:color w:val="000000"/>
          <w:spacing w:val="80"/>
          <w:sz w:val="32"/>
        </w:rPr>
        <w:t>加</w:t>
      </w:r>
      <w:r>
        <w:rPr>
          <w:rFonts w:ascii="ugawZmEr+FangSong" w:hAnsi="ugawZmEr+FangSong" w:eastAsia="ugawZmEr+FangSong"/>
          <w:color w:val="000000"/>
          <w:sz w:val="32"/>
        </w:rPr>
        <w:t>0</w:t>
      </w:r>
      <w:r>
        <w:rPr>
          <w:rFonts w:ascii="ugawZmEr+FangSong" w:hAnsi="ugawZmEr+FangSong" w:eastAsia="ugawZmEr+FangSong"/>
          <w:color w:val="000000"/>
          <w:spacing w:val="2"/>
          <w:sz w:val="32"/>
        </w:rPr>
        <w:t>.</w:t>
      </w:r>
      <w:r>
        <w:rPr>
          <w:rFonts w:ascii="ugawZmEr+FangSong" w:hAnsi="ugawZmEr+FangSong" w:eastAsia="ugawZmEr+FangSong"/>
          <w:color w:val="000000"/>
          <w:spacing w:val="-2"/>
          <w:sz w:val="32"/>
        </w:rPr>
        <w:t>5</w:t>
      </w:r>
      <w:r>
        <w:rPr>
          <w:rFonts w:ascii="ugawZmEr+FangSong" w:hAnsi="ugawZmEr+FangSong" w:eastAsia="ugawZmEr+FangSong"/>
          <w:color w:val="000000"/>
          <w:spacing w:val="80"/>
          <w:sz w:val="32"/>
        </w:rPr>
        <w:t>7</w:t>
      </w:r>
      <w:r>
        <w:rPr>
          <w:rFonts w:ascii="ugawZmEr+FangSong" w:hAnsi="ugawZmEr+FangSong" w:eastAsia="ugawZmEr+FangSong"/>
          <w:color w:val="000000"/>
          <w:sz w:val="32"/>
        </w:rPr>
        <w:t>万</w:t>
      </w:r>
      <w:r>
        <w:rPr>
          <w:rFonts w:ascii="ugawZmEr+FangSong" w:hAnsi="ugawZmEr+FangSong" w:eastAsia="ugawZmEr+FangSong"/>
          <w:color w:val="000000"/>
          <w:spacing w:val="2"/>
          <w:sz w:val="32"/>
        </w:rPr>
        <w:t>元</w:t>
      </w:r>
      <w:r>
        <w:rPr>
          <w:rFonts w:ascii="ugawZmEr+FangSong" w:hAnsi="ugawZmEr+FangSong" w:eastAsia="ugawZmEr+FangSong"/>
          <w:color w:val="000000"/>
          <w:sz w:val="32"/>
        </w:rPr>
        <w:t>，</w:t>
      </w:r>
      <w:r>
        <w:rPr>
          <w:rFonts w:ascii="ugawZmEr+FangSong" w:hAnsi="ugawZmEr+FangSong" w:eastAsia="ugawZmEr+FangSong"/>
          <w:color w:val="000000"/>
          <w:spacing w:val="2"/>
          <w:sz w:val="32"/>
        </w:rPr>
        <w:t>增</w:t>
      </w:r>
      <w:r>
        <w:rPr>
          <w:rFonts w:ascii="ugawZmEr+FangSong" w:hAnsi="ugawZmEr+FangSong" w:eastAsia="ugawZmEr+FangSong"/>
          <w:color w:val="000000"/>
          <w:sz w:val="32"/>
        </w:rPr>
        <w:t>长2</w:t>
      </w:r>
      <w:r>
        <w:rPr>
          <w:rFonts w:ascii="ugawZmEr+FangSong" w:hAnsi="ugawZmEr+FangSong" w:eastAsia="ugawZmEr+FangSong"/>
          <w:color w:val="000000"/>
          <w:spacing w:val="2"/>
          <w:sz w:val="32"/>
        </w:rPr>
        <w:t>4</w:t>
      </w:r>
      <w:r>
        <w:rPr>
          <w:rFonts w:ascii="ugawZmEr+FangSong" w:hAnsi="ugawZmEr+FangSong" w:eastAsia="ugawZmEr+FangSong"/>
          <w:color w:val="000000"/>
          <w:spacing w:val="-2"/>
          <w:sz w:val="32"/>
        </w:rPr>
        <w:t>.</w:t>
      </w:r>
      <w:r>
        <w:rPr>
          <w:rFonts w:ascii="ugawZmEr+FangSong" w:hAnsi="ugawZmEr+FangSong" w:eastAsia="ugawZmEr+FangSong"/>
          <w:color w:val="000000"/>
          <w:sz w:val="32"/>
        </w:rPr>
        <w:t>3%，</w:t>
      </w:r>
      <w:r>
        <w:rPr>
          <w:rFonts w:ascii="ugawZmEr+FangSong" w:hAnsi="ugawZmEr+FangSong" w:eastAsia="ugawZmEr+FangSong"/>
          <w:color w:val="000000"/>
          <w:spacing w:val="2"/>
          <w:sz w:val="32"/>
        </w:rPr>
        <w:t>主要是</w:t>
      </w:r>
      <w:r>
        <w:rPr>
          <w:rFonts w:ascii="ugawZmEr+FangSong" w:hAnsi="ugawZmEr+FangSong" w:eastAsia="ugawZmEr+FangSong"/>
          <w:color w:val="000000"/>
          <w:sz w:val="32"/>
        </w:rPr>
        <w:t>活</w:t>
      </w:r>
      <w:r>
        <w:rPr>
          <w:rFonts w:ascii="ugawZmEr+FangSong" w:hAnsi="ugawZmEr+FangSong" w:eastAsia="ugawZmEr+FangSong"/>
          <w:color w:val="000000"/>
          <w:spacing w:val="4"/>
          <w:sz w:val="32"/>
        </w:rPr>
        <w:t>动</w:t>
      </w:r>
      <w:r>
        <w:rPr>
          <w:rFonts w:ascii="ugawZmEr+FangSong" w:hAnsi="ugawZmEr+FangSong" w:eastAsia="ugawZmEr+FangSong"/>
          <w:color w:val="000000"/>
          <w:sz w:val="32"/>
        </w:rPr>
        <w:t>会议</w:t>
      </w:r>
      <w:r>
        <w:rPr>
          <w:rFonts w:ascii="ugawZmEr+FangSong" w:hAnsi="ugawZmEr+FangSong" w:eastAsia="ugawZmEr+FangSong"/>
          <w:color w:val="000000"/>
          <w:spacing w:val="4"/>
          <w:sz w:val="32"/>
        </w:rPr>
        <w:t>增</w:t>
      </w:r>
      <w:r>
        <w:rPr>
          <w:rFonts w:ascii="ugawZmEr+FangSong" w:hAnsi="ugawZmEr+FangSong" w:eastAsia="ugawZmEr+FangSong"/>
          <w:color w:val="000000"/>
          <w:sz w:val="32"/>
        </w:rPr>
        <w:t>多，</w:t>
      </w:r>
      <w:r>
        <w:rPr>
          <w:rFonts w:ascii="ugawZmEr+FangSong" w:hAnsi="ugawZmEr+FangSong" w:eastAsia="ugawZmEr+FangSong"/>
          <w:color w:val="000000"/>
          <w:spacing w:val="4"/>
          <w:sz w:val="32"/>
        </w:rPr>
        <w:t>外</w:t>
      </w:r>
      <w:r>
        <w:rPr>
          <w:rFonts w:ascii="ugawZmEr+FangSong" w:hAnsi="ugawZmEr+FangSong" w:eastAsia="ugawZmEr+FangSong"/>
          <w:color w:val="000000"/>
          <w:sz w:val="32"/>
        </w:rPr>
        <w:t>出增</w:t>
      </w:r>
      <w:r>
        <w:rPr>
          <w:rFonts w:ascii="ugawZmEr+FangSong" w:hAnsi="ugawZmEr+FangSong" w:eastAsia="ugawZmEr+FangSong"/>
          <w:color w:val="000000"/>
          <w:spacing w:val="2"/>
          <w:sz w:val="32"/>
        </w:rPr>
        <w:t>加</w:t>
      </w:r>
      <w:r>
        <w:rPr>
          <w:rFonts w:ascii="ugawZmEr+FangSong" w:hAnsi="ugawZmEr+FangSong" w:eastAsia="ugawZmEr+FangSong"/>
          <w:color w:val="000000"/>
          <w:sz w:val="32"/>
        </w:rPr>
        <w:t>。</w:t>
      </w:r>
    </w:p>
    <w:p w14:paraId="795AE8C7">
      <w:pPr>
        <w:widowControl/>
        <w:tabs>
          <w:tab w:val="left" w:pos="640"/>
        </w:tabs>
        <w:autoSpaceDE w:val="0"/>
        <w:autoSpaceDN w:val="0"/>
        <w:spacing w:before="0" w:after="0" w:line="580" w:lineRule="exact"/>
        <w:ind w:left="0" w:right="0" w:firstLine="0"/>
        <w:jc w:val="left"/>
      </w:pPr>
      <w:r>
        <w:tab/>
      </w:r>
      <w:r>
        <w:rPr>
          <w:rFonts w:ascii="SplWqiPJ+KaiTi" w:hAnsi="SplWqiPJ+KaiTi" w:eastAsia="SplWqiPJ+KaiTi"/>
          <w:b/>
          <w:color w:val="000000"/>
          <w:spacing w:val="2"/>
          <w:sz w:val="32"/>
        </w:rPr>
        <w:t>（二）“三公”经费财政拨款支</w:t>
      </w:r>
      <w:r>
        <w:rPr>
          <w:rFonts w:ascii="SplWqiPJ+KaiTi" w:hAnsi="SplWqiPJ+KaiTi" w:eastAsia="SplWqiPJ+KaiTi"/>
          <w:b/>
          <w:color w:val="000000"/>
          <w:spacing w:val="4"/>
          <w:sz w:val="32"/>
        </w:rPr>
        <w:t>出决</w:t>
      </w:r>
      <w:r>
        <w:rPr>
          <w:rFonts w:ascii="SplWqiPJ+KaiTi" w:hAnsi="SplWqiPJ+KaiTi" w:eastAsia="SplWqiPJ+KaiTi"/>
          <w:b/>
          <w:color w:val="000000"/>
          <w:spacing w:val="2"/>
          <w:sz w:val="32"/>
        </w:rPr>
        <w:t>算</w:t>
      </w:r>
      <w:r>
        <w:rPr>
          <w:rFonts w:ascii="SplWqiPJ+KaiTi" w:hAnsi="SplWqiPJ+KaiTi" w:eastAsia="SplWqiPJ+KaiTi"/>
          <w:b/>
          <w:color w:val="000000"/>
          <w:sz w:val="32"/>
        </w:rPr>
        <w:t>具</w:t>
      </w:r>
      <w:r>
        <w:rPr>
          <w:rFonts w:ascii="SplWqiPJ+KaiTi" w:hAnsi="SplWqiPJ+KaiTi" w:eastAsia="SplWqiPJ+KaiTi"/>
          <w:b/>
          <w:color w:val="000000"/>
          <w:spacing w:val="4"/>
          <w:sz w:val="32"/>
        </w:rPr>
        <w:t>体情</w:t>
      </w:r>
      <w:r>
        <w:rPr>
          <w:rFonts w:ascii="SplWqiPJ+KaiTi" w:hAnsi="SplWqiPJ+KaiTi" w:eastAsia="SplWqiPJ+KaiTi"/>
          <w:b/>
          <w:color w:val="000000"/>
          <w:spacing w:val="2"/>
          <w:sz w:val="32"/>
        </w:rPr>
        <w:t>况说</w:t>
      </w:r>
      <w:r>
        <w:rPr>
          <w:rFonts w:ascii="SplWqiPJ+KaiTi" w:hAnsi="SplWqiPJ+KaiTi" w:eastAsia="SplWqiPJ+KaiTi"/>
          <w:b/>
          <w:color w:val="000000"/>
          <w:sz w:val="32"/>
        </w:rPr>
        <w:t>明</w:t>
      </w:r>
      <w:r>
        <w:br w:type="textWrapping"/>
      </w:r>
      <w:r>
        <w:tab/>
      </w:r>
      <w:r>
        <w:rPr>
          <w:rFonts w:ascii="SplWqiPJ+KaiTi" w:hAnsi="SplWqiPJ+KaiTi" w:eastAsia="SplWqiPJ+KaiTi"/>
          <w:b/>
          <w:color w:val="000000"/>
          <w:spacing w:val="2"/>
          <w:sz w:val="32"/>
        </w:rPr>
        <w:t>1</w:t>
      </w:r>
      <w:r>
        <w:rPr>
          <w:rFonts w:ascii="SplWqiPJ+KaiTi" w:hAnsi="SplWqiPJ+KaiTi" w:eastAsia="SplWqiPJ+KaiTi"/>
          <w:b/>
          <w:color w:val="000000"/>
          <w:sz w:val="32"/>
        </w:rPr>
        <w:t>.</w:t>
      </w:r>
      <w:r>
        <w:rPr>
          <w:rFonts w:ascii="SplWqiPJ+KaiTi" w:hAnsi="SplWqiPJ+KaiTi" w:eastAsia="SplWqiPJ+KaiTi"/>
          <w:b/>
          <w:color w:val="000000"/>
          <w:spacing w:val="2"/>
          <w:sz w:val="32"/>
        </w:rPr>
        <w:t>因</w:t>
      </w:r>
      <w:r>
        <w:rPr>
          <w:rFonts w:ascii="SplWqiPJ+KaiTi" w:hAnsi="SplWqiPJ+KaiTi" w:eastAsia="SplWqiPJ+KaiTi"/>
          <w:b/>
          <w:color w:val="000000"/>
          <w:spacing w:val="4"/>
          <w:sz w:val="32"/>
        </w:rPr>
        <w:t>公出</w:t>
      </w:r>
      <w:r>
        <w:rPr>
          <w:rFonts w:ascii="SplWqiPJ+KaiTi" w:hAnsi="SplWqiPJ+KaiTi" w:eastAsia="SplWqiPJ+KaiTi"/>
          <w:b/>
          <w:color w:val="000000"/>
          <w:spacing w:val="2"/>
          <w:sz w:val="32"/>
        </w:rPr>
        <w:t>国（境</w:t>
      </w:r>
      <w:r>
        <w:rPr>
          <w:rFonts w:ascii="SplWqiPJ+KaiTi" w:hAnsi="SplWqiPJ+KaiTi" w:eastAsia="SplWqiPJ+KaiTi"/>
          <w:b/>
          <w:color w:val="000000"/>
          <w:spacing w:val="4"/>
          <w:sz w:val="32"/>
        </w:rPr>
        <w:t>）费</w:t>
      </w:r>
      <w:r>
        <w:rPr>
          <w:rFonts w:ascii="SplWqiPJ+KaiTi" w:hAnsi="SplWqiPJ+KaiTi" w:eastAsia="SplWqiPJ+KaiTi"/>
          <w:b/>
          <w:color w:val="000000"/>
          <w:spacing w:val="2"/>
          <w:sz w:val="32"/>
        </w:rPr>
        <w:t>支出情</w:t>
      </w:r>
      <w:r>
        <w:rPr>
          <w:rFonts w:ascii="SplWqiPJ+KaiTi" w:hAnsi="SplWqiPJ+KaiTi" w:eastAsia="SplWqiPJ+KaiTi"/>
          <w:b/>
          <w:color w:val="000000"/>
          <w:spacing w:val="4"/>
          <w:sz w:val="32"/>
        </w:rPr>
        <w:t>况。</w:t>
      </w:r>
      <w:r>
        <w:rPr>
          <w:rFonts w:ascii="ugawZmEr+FangSong" w:hAnsi="ugawZmEr+FangSong" w:eastAsia="ugawZmEr+FangSong"/>
          <w:color w:val="000000"/>
          <w:spacing w:val="2"/>
          <w:sz w:val="32"/>
        </w:rPr>
        <w:t>本单</w:t>
      </w:r>
      <w:r>
        <w:rPr>
          <w:rFonts w:ascii="ugawZmEr+FangSong" w:hAnsi="ugawZmEr+FangSong" w:eastAsia="ugawZmEr+FangSong"/>
          <w:color w:val="000000"/>
          <w:spacing w:val="78"/>
          <w:sz w:val="32"/>
        </w:rPr>
        <w:t>位</w:t>
      </w:r>
      <w:r>
        <w:rPr>
          <w:rFonts w:ascii="ugawZmEr+FangSong" w:hAnsi="ugawZmEr+FangSong" w:eastAsia="ugawZmEr+FangSong"/>
          <w:color w:val="000000"/>
          <w:spacing w:val="2"/>
          <w:sz w:val="32"/>
        </w:rPr>
        <w:t>2</w:t>
      </w:r>
      <w:r>
        <w:rPr>
          <w:rFonts w:ascii="ugawZmEr+FangSong" w:hAnsi="ugawZmEr+FangSong" w:eastAsia="ugawZmEr+FangSong"/>
          <w:color w:val="000000"/>
          <w:sz w:val="32"/>
        </w:rPr>
        <w:t>0</w:t>
      </w:r>
      <w:r>
        <w:rPr>
          <w:rFonts w:ascii="ugawZmEr+FangSong" w:hAnsi="ugawZmEr+FangSong" w:eastAsia="ugawZmEr+FangSong"/>
          <w:color w:val="000000"/>
          <w:spacing w:val="-2"/>
          <w:sz w:val="32"/>
        </w:rPr>
        <w:t>2</w:t>
      </w:r>
      <w:r>
        <w:rPr>
          <w:rFonts w:ascii="ugawZmEr+FangSong" w:hAnsi="ugawZmEr+FangSong" w:eastAsia="ugawZmEr+FangSong"/>
          <w:color w:val="000000"/>
          <w:spacing w:val="80"/>
          <w:sz w:val="32"/>
        </w:rPr>
        <w:t>2</w:t>
      </w:r>
      <w:r>
        <w:rPr>
          <w:rFonts w:ascii="ugawZmEr+FangSong" w:hAnsi="ugawZmEr+FangSong" w:eastAsia="ugawZmEr+FangSong"/>
          <w:color w:val="000000"/>
          <w:spacing w:val="2"/>
          <w:sz w:val="32"/>
        </w:rPr>
        <w:t>年</w:t>
      </w:r>
      <w:r>
        <w:rPr>
          <w:rFonts w:ascii="ugawZmEr+FangSong" w:hAnsi="ugawZmEr+FangSong" w:eastAsia="ugawZmEr+FangSong"/>
          <w:color w:val="000000"/>
          <w:sz w:val="32"/>
        </w:rPr>
        <w:t>度</w:t>
      </w:r>
      <w:r>
        <w:rPr>
          <w:rFonts w:ascii="ugawZmEr+FangSong" w:hAnsi="ugawZmEr+FangSong" w:eastAsia="ugawZmEr+FangSong"/>
          <w:color w:val="000000"/>
          <w:spacing w:val="4"/>
          <w:sz w:val="32"/>
        </w:rPr>
        <w:t>因</w:t>
      </w:r>
      <w:r>
        <w:rPr>
          <w:rFonts w:ascii="ugawZmEr+FangSong" w:hAnsi="ugawZmEr+FangSong" w:eastAsia="ugawZmEr+FangSong"/>
          <w:color w:val="000000"/>
          <w:sz w:val="32"/>
        </w:rPr>
        <w:t>公</w:t>
      </w:r>
      <w:r>
        <w:rPr>
          <w:rFonts w:ascii="ugawZmEr+FangSong" w:hAnsi="ugawZmEr+FangSong" w:eastAsia="ugawZmEr+FangSong"/>
          <w:color w:val="000000"/>
          <w:spacing w:val="2"/>
          <w:sz w:val="32"/>
        </w:rPr>
        <w:t>出国（</w:t>
      </w:r>
      <w:r>
        <w:rPr>
          <w:rFonts w:ascii="ugawZmEr+FangSong" w:hAnsi="ugawZmEr+FangSong" w:eastAsia="ugawZmEr+FangSong"/>
          <w:color w:val="000000"/>
          <w:sz w:val="32"/>
        </w:rPr>
        <w:t>境）</w:t>
      </w:r>
      <w:r>
        <w:rPr>
          <w:rFonts w:ascii="ugawZmEr+FangSong" w:hAnsi="ugawZmEr+FangSong" w:eastAsia="ugawZmEr+FangSong"/>
          <w:color w:val="000000"/>
          <w:spacing w:val="6"/>
          <w:sz w:val="32"/>
        </w:rPr>
        <w:t>费支出预算</w:t>
      </w:r>
      <w:r>
        <w:rPr>
          <w:rFonts w:ascii="ugawZmEr+FangSong" w:hAnsi="ugawZmEr+FangSong" w:eastAsia="ugawZmEr+FangSong"/>
          <w:color w:val="000000"/>
          <w:spacing w:val="82"/>
          <w:sz w:val="32"/>
        </w:rPr>
        <w:t>为</w:t>
      </w:r>
      <w:r>
        <w:rPr>
          <w:rFonts w:ascii="ugawZmEr+FangSong" w:hAnsi="ugawZmEr+FangSong" w:eastAsia="ugawZmEr+FangSong"/>
          <w:color w:val="000000"/>
          <w:spacing w:val="86"/>
          <w:sz w:val="32"/>
        </w:rPr>
        <w:t>0</w:t>
      </w:r>
      <w:r>
        <w:rPr>
          <w:rFonts w:ascii="ugawZmEr+FangSong" w:hAnsi="ugawZmEr+FangSong" w:eastAsia="ugawZmEr+FangSong"/>
          <w:color w:val="000000"/>
          <w:spacing w:val="6"/>
          <w:sz w:val="32"/>
        </w:rPr>
        <w:t>万元，支出</w:t>
      </w:r>
      <w:r>
        <w:rPr>
          <w:rFonts w:ascii="ugawZmEr+FangSong" w:hAnsi="ugawZmEr+FangSong" w:eastAsia="ugawZmEr+FangSong"/>
          <w:color w:val="000000"/>
          <w:spacing w:val="4"/>
          <w:sz w:val="32"/>
        </w:rPr>
        <w:t>决</w:t>
      </w:r>
      <w:r>
        <w:rPr>
          <w:rFonts w:ascii="ugawZmEr+FangSong" w:hAnsi="ugawZmEr+FangSong" w:eastAsia="ugawZmEr+FangSong"/>
          <w:color w:val="000000"/>
          <w:spacing w:val="86"/>
          <w:sz w:val="32"/>
        </w:rPr>
        <w:t>算</w:t>
      </w:r>
      <w:r>
        <w:rPr>
          <w:rFonts w:ascii="ugawZmEr+FangSong" w:hAnsi="ugawZmEr+FangSong" w:eastAsia="ugawZmEr+FangSong"/>
          <w:color w:val="000000"/>
          <w:spacing w:val="84"/>
          <w:sz w:val="32"/>
        </w:rPr>
        <w:t>0</w:t>
      </w:r>
      <w:r>
        <w:rPr>
          <w:rFonts w:ascii="ugawZmEr+FangSong" w:hAnsi="ugawZmEr+FangSong" w:eastAsia="ugawZmEr+FangSong"/>
          <w:color w:val="000000"/>
          <w:spacing w:val="6"/>
          <w:sz w:val="32"/>
        </w:rPr>
        <w:t>万元，完成</w:t>
      </w:r>
      <w:r>
        <w:rPr>
          <w:rFonts w:ascii="ugawZmEr+FangSong" w:hAnsi="ugawZmEr+FangSong" w:eastAsia="ugawZmEr+FangSong"/>
          <w:color w:val="000000"/>
          <w:spacing w:val="2"/>
          <w:sz w:val="32"/>
        </w:rPr>
        <w:t>预</w:t>
      </w:r>
      <w:r>
        <w:rPr>
          <w:rFonts w:ascii="ugawZmEr+FangSong" w:hAnsi="ugawZmEr+FangSong" w:eastAsia="ugawZmEr+FangSong"/>
          <w:color w:val="000000"/>
          <w:spacing w:val="4"/>
          <w:sz w:val="32"/>
        </w:rPr>
        <w:t>算</w:t>
      </w:r>
      <w:r>
        <w:rPr>
          <w:rFonts w:ascii="ugawZmEr+FangSong" w:hAnsi="ugawZmEr+FangSong" w:eastAsia="ugawZmEr+FangSong"/>
          <w:color w:val="000000"/>
          <w:spacing w:val="86"/>
          <w:sz w:val="32"/>
        </w:rPr>
        <w:t>的</w:t>
      </w:r>
      <w:r>
        <w:rPr>
          <w:rFonts w:ascii="ugawZmEr+FangSong" w:hAnsi="ugawZmEr+FangSong" w:eastAsia="ugawZmEr+FangSong"/>
          <w:color w:val="000000"/>
          <w:spacing w:val="2"/>
          <w:sz w:val="32"/>
        </w:rPr>
        <w:t>10</w:t>
      </w:r>
      <w:r>
        <w:rPr>
          <w:rFonts w:ascii="ugawZmEr+FangSong" w:hAnsi="ugawZmEr+FangSong" w:eastAsia="ugawZmEr+FangSong"/>
          <w:color w:val="000000"/>
          <w:spacing w:val="-2"/>
          <w:sz w:val="32"/>
        </w:rPr>
        <w:t>0</w:t>
      </w:r>
      <w:r>
        <w:rPr>
          <w:rFonts w:ascii="ugawZmEr+FangSong" w:hAnsi="ugawZmEr+FangSong" w:eastAsia="ugawZmEr+FangSong"/>
          <w:color w:val="000000"/>
          <w:spacing w:val="4"/>
          <w:sz w:val="32"/>
        </w:rPr>
        <w:t>%</w:t>
      </w:r>
      <w:r>
        <w:rPr>
          <w:rFonts w:ascii="ugawZmEr+FangSong" w:hAnsi="ugawZmEr+FangSong" w:eastAsia="ugawZmEr+FangSong"/>
          <w:color w:val="000000"/>
          <w:spacing w:val="6"/>
          <w:sz w:val="32"/>
        </w:rPr>
        <w:t>。其中因</w:t>
      </w:r>
      <w:r>
        <w:rPr>
          <w:rFonts w:ascii="ugawZmEr+FangSong" w:hAnsi="ugawZmEr+FangSong" w:eastAsia="ugawZmEr+FangSong"/>
          <w:color w:val="000000"/>
          <w:sz w:val="32"/>
        </w:rPr>
        <w:t>公</w:t>
      </w:r>
      <w:r>
        <w:rPr>
          <w:rFonts w:ascii="ugawZmEr+FangSong" w:hAnsi="ugawZmEr+FangSong" w:eastAsia="ugawZmEr+FangSong"/>
          <w:color w:val="000000"/>
          <w:spacing w:val="2"/>
          <w:sz w:val="32"/>
        </w:rPr>
        <w:t>出国</w:t>
      </w:r>
      <w:r>
        <w:rPr>
          <w:rFonts w:ascii="ugawZmEr+FangSong" w:hAnsi="ugawZmEr+FangSong" w:eastAsia="ugawZmEr+FangSong"/>
          <w:color w:val="000000"/>
          <w:sz w:val="32"/>
        </w:rPr>
        <w:t>（</w:t>
      </w:r>
      <w:r>
        <w:rPr>
          <w:rFonts w:ascii="ugawZmEr+FangSong" w:hAnsi="ugawZmEr+FangSong" w:eastAsia="ugawZmEr+FangSong"/>
          <w:color w:val="000000"/>
          <w:spacing w:val="2"/>
          <w:sz w:val="32"/>
        </w:rPr>
        <w:t>境）</w:t>
      </w:r>
      <w:r>
        <w:rPr>
          <w:rFonts w:ascii="ugawZmEr+FangSong" w:hAnsi="ugawZmEr+FangSong" w:eastAsia="ugawZmEr+FangSong"/>
          <w:color w:val="000000"/>
          <w:sz w:val="32"/>
        </w:rPr>
        <w:t>团组</w:t>
      </w:r>
      <w:r>
        <w:rPr>
          <w:rFonts w:ascii="Arial" w:hAnsi="Arial" w:eastAsia="Arial"/>
          <w:color w:val="000000"/>
          <w:spacing w:val="73"/>
          <w:sz w:val="32"/>
        </w:rPr>
        <w:t xml:space="preserve"> </w:t>
      </w:r>
      <w:r>
        <w:rPr>
          <w:rFonts w:ascii="ugawZmEr+FangSong" w:hAnsi="ugawZmEr+FangSong" w:eastAsia="ugawZmEr+FangSong"/>
          <w:color w:val="000000"/>
          <w:sz w:val="32"/>
        </w:rPr>
        <w:t>0</w:t>
      </w:r>
      <w:r>
        <w:rPr>
          <w:rFonts w:ascii="Arial" w:hAnsi="Arial" w:eastAsia="Arial"/>
          <w:color w:val="000000"/>
          <w:spacing w:val="71"/>
          <w:sz w:val="32"/>
        </w:rPr>
        <w:t xml:space="preserve"> </w:t>
      </w:r>
      <w:r>
        <w:rPr>
          <w:rFonts w:ascii="ugawZmEr+FangSong" w:hAnsi="ugawZmEr+FangSong" w:eastAsia="ugawZmEr+FangSong"/>
          <w:color w:val="000000"/>
          <w:sz w:val="32"/>
        </w:rPr>
        <w:t>个</w:t>
      </w:r>
      <w:r>
        <w:rPr>
          <w:rFonts w:ascii="ugawZmEr+FangSong" w:hAnsi="ugawZmEr+FangSong" w:eastAsia="ugawZmEr+FangSong"/>
          <w:color w:val="000000"/>
          <w:spacing w:val="2"/>
          <w:sz w:val="32"/>
        </w:rPr>
        <w:t>、</w:t>
      </w:r>
      <w:r>
        <w:rPr>
          <w:rFonts w:ascii="ugawZmEr+FangSong" w:hAnsi="ugawZmEr+FangSong" w:eastAsia="ugawZmEr+FangSong"/>
          <w:color w:val="000000"/>
          <w:spacing w:val="82"/>
          <w:sz w:val="32"/>
        </w:rPr>
        <w:t>共</w:t>
      </w:r>
      <w:r>
        <w:rPr>
          <w:rFonts w:ascii="ugawZmEr+FangSong" w:hAnsi="ugawZmEr+FangSong" w:eastAsia="ugawZmEr+FangSong"/>
          <w:color w:val="000000"/>
          <w:sz w:val="32"/>
        </w:rPr>
        <w:t>0</w:t>
      </w:r>
      <w:r>
        <w:rPr>
          <w:rFonts w:ascii="Arial" w:hAnsi="Arial" w:eastAsia="Arial"/>
          <w:color w:val="000000"/>
          <w:spacing w:val="71"/>
          <w:sz w:val="32"/>
        </w:rPr>
        <w:t xml:space="preserve"> </w:t>
      </w:r>
      <w:r>
        <w:rPr>
          <w:rFonts w:ascii="ugawZmEr+FangSong" w:hAnsi="ugawZmEr+FangSong" w:eastAsia="ugawZmEr+FangSong"/>
          <w:color w:val="000000"/>
          <w:sz w:val="32"/>
        </w:rPr>
        <w:t>人</w:t>
      </w:r>
      <w:r>
        <w:rPr>
          <w:rFonts w:ascii="ugawZmEr+FangSong" w:hAnsi="ugawZmEr+FangSong" w:eastAsia="ugawZmEr+FangSong"/>
          <w:color w:val="000000"/>
          <w:spacing w:val="2"/>
          <w:sz w:val="32"/>
        </w:rPr>
        <w:t>、</w:t>
      </w:r>
      <w:r>
        <w:rPr>
          <w:rFonts w:ascii="ugawZmEr+FangSong" w:hAnsi="ugawZmEr+FangSong" w:eastAsia="ugawZmEr+FangSong"/>
          <w:color w:val="000000"/>
          <w:sz w:val="32"/>
        </w:rPr>
        <w:t>参</w:t>
      </w:r>
      <w:r>
        <w:rPr>
          <w:rFonts w:ascii="ugawZmEr+FangSong" w:hAnsi="ugawZmEr+FangSong" w:eastAsia="ugawZmEr+FangSong"/>
          <w:color w:val="000000"/>
          <w:spacing w:val="2"/>
          <w:sz w:val="32"/>
        </w:rPr>
        <w:t>加其</w:t>
      </w:r>
      <w:r>
        <w:rPr>
          <w:rFonts w:ascii="ugawZmEr+FangSong" w:hAnsi="ugawZmEr+FangSong" w:eastAsia="ugawZmEr+FangSong"/>
          <w:color w:val="000000"/>
          <w:sz w:val="32"/>
        </w:rPr>
        <w:t>他</w:t>
      </w:r>
      <w:r>
        <w:rPr>
          <w:rFonts w:ascii="ugawZmEr+FangSong" w:hAnsi="ugawZmEr+FangSong" w:eastAsia="ugawZmEr+FangSong"/>
          <w:color w:val="000000"/>
          <w:spacing w:val="2"/>
          <w:sz w:val="32"/>
        </w:rPr>
        <w:t>单位</w:t>
      </w:r>
      <w:r>
        <w:rPr>
          <w:rFonts w:ascii="ugawZmEr+FangSong" w:hAnsi="ugawZmEr+FangSong" w:eastAsia="ugawZmEr+FangSong"/>
          <w:color w:val="000000"/>
          <w:sz w:val="32"/>
        </w:rPr>
        <w:t>组</w:t>
      </w:r>
      <w:r>
        <w:rPr>
          <w:rFonts w:ascii="ugawZmEr+FangSong" w:hAnsi="ugawZmEr+FangSong" w:eastAsia="ugawZmEr+FangSong"/>
          <w:color w:val="000000"/>
          <w:spacing w:val="2"/>
          <w:sz w:val="32"/>
        </w:rPr>
        <w:t>织的</w:t>
      </w:r>
      <w:r>
        <w:rPr>
          <w:rFonts w:ascii="ugawZmEr+FangSong" w:hAnsi="ugawZmEr+FangSong" w:eastAsia="ugawZmEr+FangSong"/>
          <w:color w:val="000000"/>
          <w:sz w:val="32"/>
        </w:rPr>
        <w:t>因</w:t>
      </w:r>
      <w:r>
        <w:rPr>
          <w:rFonts w:ascii="ugawZmEr+FangSong" w:hAnsi="ugawZmEr+FangSong" w:eastAsia="ugawZmEr+FangSong"/>
          <w:color w:val="000000"/>
          <w:spacing w:val="2"/>
          <w:sz w:val="32"/>
        </w:rPr>
        <w:t>公出</w:t>
      </w:r>
      <w:r>
        <w:rPr>
          <w:rFonts w:ascii="ugawZmEr+FangSong" w:hAnsi="ugawZmEr+FangSong" w:eastAsia="ugawZmEr+FangSong"/>
          <w:color w:val="000000"/>
          <w:sz w:val="32"/>
        </w:rPr>
        <w:t>国</w:t>
      </w:r>
      <w:r>
        <w:rPr>
          <w:rFonts w:ascii="ugawZmEr+FangSong" w:hAnsi="ugawZmEr+FangSong" w:eastAsia="ugawZmEr+FangSong"/>
          <w:color w:val="000000"/>
          <w:spacing w:val="2"/>
          <w:sz w:val="32"/>
        </w:rPr>
        <w:t>（境</w:t>
      </w:r>
      <w:r>
        <w:rPr>
          <w:rFonts w:ascii="ugawZmEr+FangSong" w:hAnsi="ugawZmEr+FangSong" w:eastAsia="ugawZmEr+FangSong"/>
          <w:color w:val="000000"/>
          <w:sz w:val="32"/>
        </w:rPr>
        <w:t>）</w:t>
      </w:r>
      <w:r>
        <w:rPr>
          <w:rFonts w:ascii="ugawZmEr+FangSong" w:hAnsi="ugawZmEr+FangSong" w:eastAsia="ugawZmEr+FangSong"/>
          <w:color w:val="000000"/>
          <w:spacing w:val="2"/>
          <w:sz w:val="32"/>
        </w:rPr>
        <w:t>团</w:t>
      </w:r>
      <w:r>
        <w:rPr>
          <w:rFonts w:ascii="ugawZmEr+FangSong" w:hAnsi="ugawZmEr+FangSong" w:eastAsia="ugawZmEr+FangSong"/>
          <w:color w:val="000000"/>
          <w:sz w:val="32"/>
        </w:rPr>
        <w:t>组</w:t>
      </w:r>
      <w:r>
        <w:rPr>
          <w:rFonts w:ascii="Arial" w:hAnsi="Arial" w:eastAsia="Arial"/>
          <w:color w:val="000000"/>
          <w:spacing w:val="73"/>
          <w:sz w:val="32"/>
        </w:rPr>
        <w:t xml:space="preserve"> </w:t>
      </w:r>
      <w:r>
        <w:rPr>
          <w:rFonts w:ascii="ugawZmEr+FangSong" w:hAnsi="ugawZmEr+FangSong" w:eastAsia="ugawZmEr+FangSong"/>
          <w:color w:val="000000"/>
          <w:sz w:val="32"/>
        </w:rPr>
        <w:t>0</w:t>
      </w:r>
      <w:r>
        <w:rPr>
          <w:rFonts w:ascii="Arial" w:hAnsi="Arial" w:eastAsia="Arial"/>
          <w:color w:val="000000"/>
          <w:spacing w:val="73"/>
          <w:sz w:val="32"/>
        </w:rPr>
        <w:t xml:space="preserve"> </w:t>
      </w:r>
      <w:r>
        <w:rPr>
          <w:rFonts w:ascii="ugawZmEr+FangSong" w:hAnsi="ugawZmEr+FangSong" w:eastAsia="ugawZmEr+FangSong"/>
          <w:color w:val="000000"/>
          <w:sz w:val="32"/>
        </w:rPr>
        <w:t>个</w:t>
      </w:r>
      <w:r>
        <w:rPr>
          <w:rFonts w:ascii="ugawZmEr+FangSong" w:hAnsi="ugawZmEr+FangSong" w:eastAsia="ugawZmEr+FangSong"/>
          <w:color w:val="000000"/>
          <w:spacing w:val="-46"/>
          <w:sz w:val="32"/>
        </w:rPr>
        <w:t>、</w:t>
      </w:r>
      <w:r>
        <w:rPr>
          <w:rFonts w:ascii="ugawZmEr+FangSong" w:hAnsi="ugawZmEr+FangSong" w:eastAsia="ugawZmEr+FangSong"/>
          <w:color w:val="000000"/>
          <w:sz w:val="32"/>
        </w:rPr>
        <w:t>共</w:t>
      </w:r>
      <w:r>
        <w:rPr>
          <w:rFonts w:ascii="Arial" w:hAnsi="Arial" w:eastAsia="Arial"/>
          <w:color w:val="000000"/>
          <w:spacing w:val="73"/>
          <w:sz w:val="32"/>
        </w:rPr>
        <w:t xml:space="preserve"> </w:t>
      </w:r>
      <w:r>
        <w:rPr>
          <w:rFonts w:ascii="ugawZmEr+FangSong" w:hAnsi="ugawZmEr+FangSong" w:eastAsia="ugawZmEr+FangSong"/>
          <w:color w:val="000000"/>
          <w:sz w:val="32"/>
        </w:rPr>
        <w:t>0</w:t>
      </w:r>
      <w:r>
        <w:rPr>
          <w:rFonts w:ascii="Arial" w:hAnsi="Arial" w:eastAsia="Arial"/>
          <w:color w:val="000000"/>
          <w:spacing w:val="71"/>
          <w:sz w:val="32"/>
        </w:rPr>
        <w:t xml:space="preserve"> </w:t>
      </w:r>
      <w:r>
        <w:rPr>
          <w:rFonts w:ascii="ugawZmEr+FangSong" w:hAnsi="ugawZmEr+FangSong" w:eastAsia="ugawZmEr+FangSong"/>
          <w:color w:val="000000"/>
          <w:spacing w:val="2"/>
          <w:sz w:val="32"/>
        </w:rPr>
        <w:t>人</w:t>
      </w:r>
      <w:r>
        <w:rPr>
          <w:rFonts w:ascii="ugawZmEr+FangSong" w:hAnsi="ugawZmEr+FangSong" w:eastAsia="ugawZmEr+FangSong"/>
          <w:color w:val="000000"/>
          <w:spacing w:val="-52"/>
          <w:sz w:val="32"/>
        </w:rPr>
        <w:t>，</w:t>
      </w:r>
      <w:r>
        <w:rPr>
          <w:rFonts w:ascii="ugawZmEr+FangSong" w:hAnsi="ugawZmEr+FangSong" w:eastAsia="ugawZmEr+FangSong"/>
          <w:color w:val="000000"/>
          <w:sz w:val="32"/>
        </w:rPr>
        <w:t>无</w:t>
      </w:r>
      <w:r>
        <w:rPr>
          <w:rFonts w:ascii="ugawZmEr+FangSong" w:hAnsi="ugawZmEr+FangSong" w:eastAsia="ugawZmEr+FangSong"/>
          <w:color w:val="000000"/>
          <w:spacing w:val="4"/>
          <w:sz w:val="32"/>
        </w:rPr>
        <w:t>本</w:t>
      </w:r>
      <w:r>
        <w:rPr>
          <w:rFonts w:ascii="ugawZmEr+FangSong" w:hAnsi="ugawZmEr+FangSong" w:eastAsia="ugawZmEr+FangSong"/>
          <w:color w:val="000000"/>
          <w:sz w:val="32"/>
        </w:rPr>
        <w:t>单位</w:t>
      </w:r>
      <w:r>
        <w:rPr>
          <w:rFonts w:ascii="ugawZmEr+FangSong" w:hAnsi="ugawZmEr+FangSong" w:eastAsia="ugawZmEr+FangSong"/>
          <w:color w:val="000000"/>
          <w:spacing w:val="4"/>
          <w:sz w:val="32"/>
        </w:rPr>
        <w:t>组</w:t>
      </w:r>
      <w:r>
        <w:rPr>
          <w:rFonts w:ascii="ugawZmEr+FangSong" w:hAnsi="ugawZmEr+FangSong" w:eastAsia="ugawZmEr+FangSong"/>
          <w:color w:val="000000"/>
          <w:sz w:val="32"/>
        </w:rPr>
        <w:t>织的</w:t>
      </w:r>
      <w:r>
        <w:rPr>
          <w:rFonts w:ascii="ugawZmEr+FangSong" w:hAnsi="ugawZmEr+FangSong" w:eastAsia="ugawZmEr+FangSong"/>
          <w:color w:val="000000"/>
          <w:spacing w:val="4"/>
          <w:sz w:val="32"/>
        </w:rPr>
        <w:t>出</w:t>
      </w:r>
      <w:r>
        <w:rPr>
          <w:rFonts w:ascii="ugawZmEr+FangSong" w:hAnsi="ugawZmEr+FangSong" w:eastAsia="ugawZmEr+FangSong"/>
          <w:color w:val="000000"/>
          <w:spacing w:val="-48"/>
          <w:sz w:val="32"/>
        </w:rPr>
        <w:t>国</w:t>
      </w:r>
      <w:r>
        <w:rPr>
          <w:rFonts w:ascii="ugawZmEr+FangSong" w:hAnsi="ugawZmEr+FangSong" w:eastAsia="ugawZmEr+FangSong"/>
          <w:color w:val="000000"/>
          <w:sz w:val="32"/>
        </w:rPr>
        <w:t>（</w:t>
      </w:r>
      <w:r>
        <w:rPr>
          <w:rFonts w:ascii="ugawZmEr+FangSong" w:hAnsi="ugawZmEr+FangSong" w:eastAsia="ugawZmEr+FangSong"/>
          <w:color w:val="000000"/>
          <w:spacing w:val="2"/>
          <w:sz w:val="32"/>
        </w:rPr>
        <w:t>境</w:t>
      </w:r>
      <w:r>
        <w:rPr>
          <w:rFonts w:ascii="ugawZmEr+FangSong" w:hAnsi="ugawZmEr+FangSong" w:eastAsia="ugawZmEr+FangSong"/>
          <w:color w:val="000000"/>
          <w:spacing w:val="-48"/>
          <w:sz w:val="32"/>
        </w:rPr>
        <w:t>）</w:t>
      </w:r>
      <w:r>
        <w:rPr>
          <w:rFonts w:ascii="ugawZmEr+FangSong" w:hAnsi="ugawZmEr+FangSong" w:eastAsia="ugawZmEr+FangSong"/>
          <w:color w:val="000000"/>
          <w:sz w:val="32"/>
        </w:rPr>
        <w:t>团</w:t>
      </w:r>
      <w:r>
        <w:rPr>
          <w:rFonts w:ascii="ugawZmEr+FangSong" w:hAnsi="ugawZmEr+FangSong" w:eastAsia="ugawZmEr+FangSong"/>
          <w:color w:val="000000"/>
          <w:spacing w:val="2"/>
          <w:sz w:val="32"/>
        </w:rPr>
        <w:t>组</w:t>
      </w:r>
      <w:r>
        <w:rPr>
          <w:rFonts w:ascii="ugawZmEr+FangSong" w:hAnsi="ugawZmEr+FangSong" w:eastAsia="ugawZmEr+FangSong"/>
          <w:color w:val="000000"/>
          <w:spacing w:val="-48"/>
          <w:sz w:val="32"/>
        </w:rPr>
        <w:t>。</w:t>
      </w:r>
      <w:r>
        <w:rPr>
          <w:rFonts w:ascii="ugawZmEr+FangSong" w:hAnsi="ugawZmEr+FangSong" w:eastAsia="ugawZmEr+FangSong"/>
          <w:color w:val="000000"/>
          <w:sz w:val="32"/>
        </w:rPr>
        <w:t>因</w:t>
      </w:r>
      <w:r>
        <w:rPr>
          <w:rFonts w:ascii="ugawZmEr+FangSong" w:hAnsi="ugawZmEr+FangSong" w:eastAsia="ugawZmEr+FangSong"/>
          <w:color w:val="000000"/>
          <w:spacing w:val="4"/>
          <w:sz w:val="32"/>
        </w:rPr>
        <w:t>公</w:t>
      </w:r>
      <w:r>
        <w:rPr>
          <w:rFonts w:ascii="ugawZmEr+FangSong" w:hAnsi="ugawZmEr+FangSong" w:eastAsia="ugawZmEr+FangSong"/>
          <w:color w:val="000000"/>
          <w:sz w:val="32"/>
        </w:rPr>
        <w:t>出</w:t>
      </w:r>
      <w:r>
        <w:rPr>
          <w:rFonts w:ascii="ugawZmEr+FangSong" w:hAnsi="ugawZmEr+FangSong" w:eastAsia="ugawZmEr+FangSong"/>
          <w:color w:val="000000"/>
          <w:spacing w:val="-46"/>
          <w:sz w:val="32"/>
        </w:rPr>
        <w:t>国</w:t>
      </w:r>
      <w:r>
        <w:rPr>
          <w:rFonts w:ascii="ugawZmEr+FangSong" w:hAnsi="ugawZmEr+FangSong" w:eastAsia="ugawZmEr+FangSong"/>
          <w:color w:val="000000"/>
          <w:spacing w:val="-4"/>
          <w:sz w:val="32"/>
        </w:rPr>
        <w:t>（</w:t>
      </w:r>
      <w:r>
        <w:rPr>
          <w:rFonts w:ascii="ugawZmEr+FangSong" w:hAnsi="ugawZmEr+FangSong" w:eastAsia="ugawZmEr+FangSong"/>
          <w:color w:val="000000"/>
          <w:spacing w:val="2"/>
          <w:sz w:val="32"/>
        </w:rPr>
        <w:t>境</w:t>
      </w:r>
      <w:r>
        <w:rPr>
          <w:rFonts w:ascii="ugawZmEr+FangSong" w:hAnsi="ugawZmEr+FangSong" w:eastAsia="ugawZmEr+FangSong"/>
          <w:color w:val="000000"/>
          <w:sz w:val="32"/>
        </w:rPr>
        <w:t>）</w:t>
      </w:r>
      <w:r>
        <w:rPr>
          <w:rFonts w:ascii="ugawZmEr+FangSong" w:hAnsi="ugawZmEr+FangSong" w:eastAsia="ugawZmEr+FangSong"/>
          <w:color w:val="000000"/>
          <w:spacing w:val="2"/>
          <w:sz w:val="32"/>
        </w:rPr>
        <w:t>费支</w:t>
      </w:r>
      <w:r>
        <w:rPr>
          <w:rFonts w:ascii="ugawZmEr+FangSong" w:hAnsi="ugawZmEr+FangSong" w:eastAsia="ugawZmEr+FangSong"/>
          <w:color w:val="000000"/>
          <w:sz w:val="32"/>
        </w:rPr>
        <w:t>出</w:t>
      </w:r>
      <w:r>
        <w:rPr>
          <w:rFonts w:ascii="ugawZmEr+FangSong" w:hAnsi="ugawZmEr+FangSong" w:eastAsia="ugawZmEr+FangSong"/>
          <w:color w:val="000000"/>
          <w:spacing w:val="2"/>
          <w:sz w:val="32"/>
        </w:rPr>
        <w:t>较预</w:t>
      </w:r>
      <w:r>
        <w:rPr>
          <w:rFonts w:ascii="ugawZmEr+FangSong" w:hAnsi="ugawZmEr+FangSong" w:eastAsia="ugawZmEr+FangSong"/>
          <w:color w:val="000000"/>
          <w:sz w:val="32"/>
        </w:rPr>
        <w:t>算</w:t>
      </w:r>
      <w:r>
        <w:rPr>
          <w:rFonts w:ascii="ugawZmEr+FangSong" w:hAnsi="ugawZmEr+FangSong" w:eastAsia="ugawZmEr+FangSong"/>
          <w:color w:val="000000"/>
          <w:spacing w:val="2"/>
          <w:sz w:val="32"/>
        </w:rPr>
        <w:t>持平</w:t>
      </w:r>
      <w:r>
        <w:rPr>
          <w:rFonts w:ascii="ugawZmEr+FangSong" w:hAnsi="ugawZmEr+FangSong" w:eastAsia="ugawZmEr+FangSong"/>
          <w:color w:val="000000"/>
          <w:sz w:val="32"/>
        </w:rPr>
        <w:t>,主</w:t>
      </w:r>
      <w:r>
        <w:rPr>
          <w:rFonts w:ascii="ugawZmEr+FangSong" w:hAnsi="ugawZmEr+FangSong" w:eastAsia="ugawZmEr+FangSong"/>
          <w:color w:val="000000"/>
          <w:spacing w:val="2"/>
          <w:sz w:val="32"/>
        </w:rPr>
        <w:t>要是</w:t>
      </w:r>
      <w:r>
        <w:rPr>
          <w:rFonts w:ascii="ugawZmEr+FangSong" w:hAnsi="ugawZmEr+FangSong" w:eastAsia="ugawZmEr+FangSong"/>
          <w:color w:val="000000"/>
          <w:sz w:val="32"/>
        </w:rPr>
        <w:t>我</w:t>
      </w:r>
      <w:r>
        <w:rPr>
          <w:rFonts w:ascii="ugawZmEr+FangSong" w:hAnsi="ugawZmEr+FangSong" w:eastAsia="ugawZmEr+FangSong"/>
          <w:color w:val="000000"/>
          <w:spacing w:val="2"/>
          <w:sz w:val="32"/>
        </w:rPr>
        <w:t>单位</w:t>
      </w:r>
      <w:r>
        <w:rPr>
          <w:rFonts w:ascii="ugawZmEr+FangSong" w:hAnsi="ugawZmEr+FangSong" w:eastAsia="ugawZmEr+FangSong"/>
          <w:color w:val="000000"/>
          <w:sz w:val="32"/>
        </w:rPr>
        <w:t>无</w:t>
      </w:r>
      <w:r>
        <w:rPr>
          <w:rFonts w:ascii="ugawZmEr+FangSong" w:hAnsi="ugawZmEr+FangSong" w:eastAsia="ugawZmEr+FangSong"/>
          <w:color w:val="000000"/>
          <w:spacing w:val="2"/>
          <w:sz w:val="32"/>
        </w:rPr>
        <w:t>相应</w:t>
      </w:r>
      <w:r>
        <w:rPr>
          <w:rFonts w:ascii="ugawZmEr+FangSong" w:hAnsi="ugawZmEr+FangSong" w:eastAsia="ugawZmEr+FangSong"/>
          <w:color w:val="000000"/>
          <w:sz w:val="32"/>
        </w:rPr>
        <w:t>业</w:t>
      </w:r>
      <w:r>
        <w:rPr>
          <w:rFonts w:ascii="ugawZmEr+FangSong" w:hAnsi="ugawZmEr+FangSong" w:eastAsia="ugawZmEr+FangSong"/>
          <w:color w:val="000000"/>
          <w:spacing w:val="2"/>
          <w:sz w:val="32"/>
        </w:rPr>
        <w:t>务</w:t>
      </w:r>
      <w:r>
        <w:rPr>
          <w:rFonts w:ascii="ugawZmEr+FangSong" w:hAnsi="ugawZmEr+FangSong" w:eastAsia="ugawZmEr+FangSong"/>
          <w:color w:val="000000"/>
          <w:spacing w:val="-136"/>
          <w:sz w:val="32"/>
        </w:rPr>
        <w:t>；</w:t>
      </w:r>
      <w:r>
        <w:rPr>
          <w:rFonts w:ascii="ugawZmEr+FangSong" w:hAnsi="ugawZmEr+FangSong" w:eastAsia="ugawZmEr+FangSong"/>
          <w:color w:val="000000"/>
          <w:sz w:val="32"/>
        </w:rPr>
        <w:t>较</w:t>
      </w:r>
      <w:r>
        <w:rPr>
          <w:rFonts w:ascii="ugawZmEr+FangSong" w:hAnsi="ugawZmEr+FangSong" w:eastAsia="ugawZmEr+FangSong"/>
          <w:color w:val="000000"/>
          <w:spacing w:val="4"/>
          <w:sz w:val="32"/>
        </w:rPr>
        <w:t>上</w:t>
      </w:r>
      <w:r>
        <w:rPr>
          <w:rFonts w:ascii="ugawZmEr+FangSong" w:hAnsi="ugawZmEr+FangSong" w:eastAsia="ugawZmEr+FangSong"/>
          <w:color w:val="000000"/>
          <w:sz w:val="32"/>
        </w:rPr>
        <w:t>年持</w:t>
      </w:r>
      <w:r>
        <w:rPr>
          <w:rFonts w:ascii="ugawZmEr+FangSong" w:hAnsi="ugawZmEr+FangSong" w:eastAsia="ugawZmEr+FangSong"/>
          <w:color w:val="000000"/>
          <w:spacing w:val="4"/>
          <w:sz w:val="32"/>
        </w:rPr>
        <w:t>平</w:t>
      </w:r>
      <w:r>
        <w:rPr>
          <w:rFonts w:ascii="ugawZmEr+FangSong" w:hAnsi="ugawZmEr+FangSong" w:eastAsia="ugawZmEr+FangSong"/>
          <w:color w:val="000000"/>
          <w:sz w:val="32"/>
        </w:rPr>
        <w:t>,主</w:t>
      </w:r>
      <w:r>
        <w:rPr>
          <w:rFonts w:ascii="ugawZmEr+FangSong" w:hAnsi="ugawZmEr+FangSong" w:eastAsia="ugawZmEr+FangSong"/>
          <w:color w:val="000000"/>
          <w:spacing w:val="4"/>
          <w:sz w:val="32"/>
        </w:rPr>
        <w:t>要</w:t>
      </w:r>
      <w:r>
        <w:rPr>
          <w:rFonts w:ascii="ugawZmEr+FangSong" w:hAnsi="ugawZmEr+FangSong" w:eastAsia="ugawZmEr+FangSong"/>
          <w:color w:val="000000"/>
          <w:sz w:val="32"/>
        </w:rPr>
        <w:t>是我单</w:t>
      </w:r>
      <w:r>
        <w:rPr>
          <w:rFonts w:ascii="ugawZmEr+FangSong" w:hAnsi="ugawZmEr+FangSong" w:eastAsia="ugawZmEr+FangSong"/>
          <w:color w:val="000000"/>
          <w:spacing w:val="2"/>
          <w:sz w:val="32"/>
        </w:rPr>
        <w:t>位无</w:t>
      </w:r>
      <w:r>
        <w:rPr>
          <w:rFonts w:ascii="ugawZmEr+FangSong" w:hAnsi="ugawZmEr+FangSong" w:eastAsia="ugawZmEr+FangSong"/>
          <w:color w:val="000000"/>
          <w:sz w:val="32"/>
        </w:rPr>
        <w:t>相</w:t>
      </w:r>
      <w:r>
        <w:rPr>
          <w:rFonts w:ascii="ugawZmEr+FangSong" w:hAnsi="ugawZmEr+FangSong" w:eastAsia="ugawZmEr+FangSong"/>
          <w:color w:val="000000"/>
          <w:spacing w:val="2"/>
          <w:sz w:val="32"/>
        </w:rPr>
        <w:t>应业</w:t>
      </w:r>
      <w:r>
        <w:rPr>
          <w:rFonts w:ascii="ugawZmEr+FangSong" w:hAnsi="ugawZmEr+FangSong" w:eastAsia="ugawZmEr+FangSong"/>
          <w:color w:val="000000"/>
          <w:sz w:val="32"/>
        </w:rPr>
        <w:t>务。</w:t>
      </w:r>
    </w:p>
    <w:p w14:paraId="427D4915">
      <w:pPr>
        <w:widowControl/>
        <w:autoSpaceDE w:val="0"/>
        <w:autoSpaceDN w:val="0"/>
        <w:spacing w:before="4" w:after="0" w:line="578" w:lineRule="exact"/>
        <w:ind w:left="0" w:right="176" w:firstLine="640"/>
        <w:jc w:val="both"/>
        <w:rPr>
          <w:rFonts w:hint="default" w:eastAsia="宋体"/>
          <w:lang w:val="en-US" w:eastAsia="zh-CN"/>
        </w:rPr>
        <w:sectPr>
          <w:pgSz w:w="11906" w:h="17238"/>
          <w:pgMar w:top="604" w:right="500" w:bottom="696" w:left="1440" w:header="720" w:footer="720" w:gutter="0"/>
          <w:cols w:equalWidth="0" w:num="1">
            <w:col w:w="9966"/>
          </w:cols>
          <w:docGrid w:linePitch="360" w:charSpace="0"/>
        </w:sectPr>
      </w:pPr>
      <w:r>
        <w:rPr>
          <w:rFonts w:ascii="SplWqiPJ+KaiTi" w:hAnsi="SplWqiPJ+KaiTi" w:eastAsia="SplWqiPJ+KaiTi"/>
          <w:b/>
          <w:color w:val="000000"/>
          <w:spacing w:val="2"/>
          <w:sz w:val="32"/>
        </w:rPr>
        <w:t>2</w:t>
      </w:r>
      <w:r>
        <w:rPr>
          <w:rFonts w:ascii="SplWqiPJ+KaiTi" w:hAnsi="SplWqiPJ+KaiTi" w:eastAsia="SplWqiPJ+KaiTi"/>
          <w:b/>
          <w:color w:val="000000"/>
          <w:sz w:val="32"/>
        </w:rPr>
        <w:t>.</w:t>
      </w:r>
      <w:r>
        <w:rPr>
          <w:rFonts w:ascii="SplWqiPJ+KaiTi" w:hAnsi="SplWqiPJ+KaiTi" w:eastAsia="SplWqiPJ+KaiTi"/>
          <w:b/>
          <w:color w:val="000000"/>
          <w:spacing w:val="2"/>
          <w:sz w:val="32"/>
        </w:rPr>
        <w:t>公</w:t>
      </w:r>
      <w:r>
        <w:rPr>
          <w:rFonts w:ascii="SplWqiPJ+KaiTi" w:hAnsi="SplWqiPJ+KaiTi" w:eastAsia="SplWqiPJ+KaiTi"/>
          <w:b/>
          <w:color w:val="000000"/>
          <w:spacing w:val="4"/>
          <w:sz w:val="32"/>
        </w:rPr>
        <w:t>务用</w:t>
      </w:r>
      <w:r>
        <w:rPr>
          <w:rFonts w:ascii="SplWqiPJ+KaiTi" w:hAnsi="SplWqiPJ+KaiTi" w:eastAsia="SplWqiPJ+KaiTi"/>
          <w:b/>
          <w:color w:val="000000"/>
          <w:spacing w:val="2"/>
          <w:sz w:val="32"/>
        </w:rPr>
        <w:t>车购置</w:t>
      </w:r>
      <w:r>
        <w:rPr>
          <w:rFonts w:ascii="SplWqiPJ+KaiTi" w:hAnsi="SplWqiPJ+KaiTi" w:eastAsia="SplWqiPJ+KaiTi"/>
          <w:b/>
          <w:color w:val="000000"/>
          <w:spacing w:val="4"/>
          <w:sz w:val="32"/>
        </w:rPr>
        <w:t>及运</w:t>
      </w:r>
      <w:r>
        <w:rPr>
          <w:rFonts w:ascii="SplWqiPJ+KaiTi" w:hAnsi="SplWqiPJ+KaiTi" w:eastAsia="SplWqiPJ+KaiTi"/>
          <w:b/>
          <w:color w:val="000000"/>
          <w:spacing w:val="2"/>
          <w:sz w:val="32"/>
        </w:rPr>
        <w:t>行维护</w:t>
      </w:r>
      <w:r>
        <w:rPr>
          <w:rFonts w:ascii="SplWqiPJ+KaiTi" w:hAnsi="SplWqiPJ+KaiTi" w:eastAsia="SplWqiPJ+KaiTi"/>
          <w:b/>
          <w:color w:val="000000"/>
          <w:spacing w:val="4"/>
          <w:sz w:val="32"/>
        </w:rPr>
        <w:t>费支</w:t>
      </w:r>
      <w:r>
        <w:rPr>
          <w:rFonts w:ascii="SplWqiPJ+KaiTi" w:hAnsi="SplWqiPJ+KaiTi" w:eastAsia="SplWqiPJ+KaiTi"/>
          <w:b/>
          <w:color w:val="000000"/>
          <w:spacing w:val="2"/>
          <w:sz w:val="32"/>
        </w:rPr>
        <w:t>出</w:t>
      </w:r>
      <w:r>
        <w:rPr>
          <w:rFonts w:ascii="SplWqiPJ+KaiTi" w:hAnsi="SplWqiPJ+KaiTi" w:eastAsia="SplWqiPJ+KaiTi"/>
          <w:b/>
          <w:color w:val="000000"/>
          <w:sz w:val="32"/>
        </w:rPr>
        <w:t>情</w:t>
      </w:r>
      <w:r>
        <w:rPr>
          <w:rFonts w:ascii="SplWqiPJ+KaiTi" w:hAnsi="SplWqiPJ+KaiTi" w:eastAsia="SplWqiPJ+KaiTi"/>
          <w:b/>
          <w:color w:val="000000"/>
          <w:spacing w:val="4"/>
          <w:sz w:val="32"/>
        </w:rPr>
        <w:t>况。</w:t>
      </w:r>
      <w:r>
        <w:rPr>
          <w:rFonts w:ascii="ugawZmEr+FangSong" w:hAnsi="ugawZmEr+FangSong" w:eastAsia="ugawZmEr+FangSong"/>
          <w:color w:val="000000"/>
          <w:spacing w:val="2"/>
          <w:sz w:val="32"/>
        </w:rPr>
        <w:t>本</w:t>
      </w:r>
      <w:r>
        <w:rPr>
          <w:rFonts w:ascii="ugawZmEr+FangSong" w:hAnsi="ugawZmEr+FangSong" w:eastAsia="ugawZmEr+FangSong"/>
          <w:color w:val="000000"/>
          <w:sz w:val="32"/>
        </w:rPr>
        <w:t>单</w:t>
      </w:r>
      <w:r>
        <w:rPr>
          <w:rFonts w:ascii="ugawZmEr+FangSong" w:hAnsi="ugawZmEr+FangSong" w:eastAsia="ugawZmEr+FangSong"/>
          <w:color w:val="000000"/>
          <w:spacing w:val="82"/>
          <w:sz w:val="32"/>
        </w:rPr>
        <w:t>位</w:t>
      </w:r>
      <w:r>
        <w:rPr>
          <w:rFonts w:ascii="ugawZmEr+FangSong" w:hAnsi="ugawZmEr+FangSong" w:eastAsia="ugawZmEr+FangSong"/>
          <w:color w:val="000000"/>
          <w:spacing w:val="2"/>
          <w:sz w:val="32"/>
        </w:rPr>
        <w:t>2</w:t>
      </w:r>
      <w:r>
        <w:rPr>
          <w:rFonts w:ascii="ugawZmEr+FangSong" w:hAnsi="ugawZmEr+FangSong" w:eastAsia="ugawZmEr+FangSong"/>
          <w:color w:val="000000"/>
          <w:sz w:val="32"/>
        </w:rPr>
        <w:t>0</w:t>
      </w:r>
      <w:r>
        <w:rPr>
          <w:rFonts w:ascii="ugawZmEr+FangSong" w:hAnsi="ugawZmEr+FangSong" w:eastAsia="ugawZmEr+FangSong"/>
          <w:color w:val="000000"/>
          <w:spacing w:val="-2"/>
          <w:sz w:val="32"/>
        </w:rPr>
        <w:t>2</w:t>
      </w:r>
      <w:r>
        <w:rPr>
          <w:rFonts w:ascii="ugawZmEr+FangSong" w:hAnsi="ugawZmEr+FangSong" w:eastAsia="ugawZmEr+FangSong"/>
          <w:color w:val="000000"/>
          <w:spacing w:val="80"/>
          <w:sz w:val="32"/>
        </w:rPr>
        <w:t>2</w:t>
      </w:r>
      <w:r>
        <w:rPr>
          <w:rFonts w:ascii="ugawZmEr+FangSong" w:hAnsi="ugawZmEr+FangSong" w:eastAsia="ugawZmEr+FangSong"/>
          <w:color w:val="000000"/>
          <w:sz w:val="32"/>
        </w:rPr>
        <w:t>年</w:t>
      </w:r>
      <w:r>
        <w:rPr>
          <w:rFonts w:ascii="ugawZmEr+FangSong" w:hAnsi="ugawZmEr+FangSong" w:eastAsia="ugawZmEr+FangSong"/>
          <w:color w:val="000000"/>
          <w:spacing w:val="4"/>
          <w:sz w:val="32"/>
        </w:rPr>
        <w:t>度</w:t>
      </w:r>
      <w:r>
        <w:rPr>
          <w:rFonts w:ascii="ugawZmEr+FangSong" w:hAnsi="ugawZmEr+FangSong" w:eastAsia="ugawZmEr+FangSong"/>
          <w:color w:val="000000"/>
          <w:sz w:val="32"/>
        </w:rPr>
        <w:t>公</w:t>
      </w:r>
      <w:r>
        <w:rPr>
          <w:rFonts w:ascii="ugawZmEr+FangSong" w:hAnsi="ugawZmEr+FangSong" w:eastAsia="ugawZmEr+FangSong"/>
          <w:color w:val="000000"/>
          <w:spacing w:val="2"/>
          <w:sz w:val="32"/>
        </w:rPr>
        <w:t>务</w:t>
      </w:r>
      <w:r>
        <w:rPr>
          <w:rFonts w:ascii="ugawZmEr+FangSong" w:hAnsi="ugawZmEr+FangSong" w:eastAsia="ugawZmEr+FangSong"/>
          <w:color w:val="000000"/>
          <w:sz w:val="32"/>
        </w:rPr>
        <w:t>用</w:t>
      </w:r>
      <w:r>
        <w:rPr>
          <w:rFonts w:ascii="ugawZmEr+FangSong" w:hAnsi="ugawZmEr+FangSong" w:eastAsia="ugawZmEr+FangSong"/>
          <w:color w:val="000000"/>
          <w:spacing w:val="2"/>
          <w:sz w:val="32"/>
        </w:rPr>
        <w:t>车购</w:t>
      </w:r>
      <w:r>
        <w:rPr>
          <w:rFonts w:ascii="ugawZmEr+FangSong" w:hAnsi="ugawZmEr+FangSong" w:eastAsia="ugawZmEr+FangSong"/>
          <w:color w:val="000000"/>
          <w:sz w:val="32"/>
        </w:rPr>
        <w:t>置</w:t>
      </w:r>
      <w:r>
        <w:rPr>
          <w:rFonts w:ascii="ugawZmEr+FangSong" w:hAnsi="ugawZmEr+FangSong" w:eastAsia="ugawZmEr+FangSong"/>
          <w:color w:val="000000"/>
          <w:spacing w:val="2"/>
          <w:sz w:val="32"/>
        </w:rPr>
        <w:t>及运</w:t>
      </w:r>
      <w:r>
        <w:rPr>
          <w:rFonts w:ascii="ugawZmEr+FangSong" w:hAnsi="ugawZmEr+FangSong" w:eastAsia="ugawZmEr+FangSong"/>
          <w:color w:val="000000"/>
          <w:sz w:val="32"/>
        </w:rPr>
        <w:t>行</w:t>
      </w:r>
      <w:r>
        <w:rPr>
          <w:rFonts w:ascii="ugawZmEr+FangSong" w:hAnsi="ugawZmEr+FangSong" w:eastAsia="ugawZmEr+FangSong"/>
          <w:color w:val="000000"/>
          <w:spacing w:val="2"/>
          <w:sz w:val="32"/>
        </w:rPr>
        <w:t>维护</w:t>
      </w:r>
      <w:r>
        <w:rPr>
          <w:rFonts w:ascii="ugawZmEr+FangSong" w:hAnsi="ugawZmEr+FangSong" w:eastAsia="ugawZmEr+FangSong"/>
          <w:color w:val="000000"/>
          <w:sz w:val="32"/>
        </w:rPr>
        <w:t>费</w:t>
      </w:r>
      <w:r>
        <w:rPr>
          <w:rFonts w:ascii="ugawZmEr+FangSong" w:hAnsi="ugawZmEr+FangSong" w:eastAsia="ugawZmEr+FangSong"/>
          <w:color w:val="000000"/>
          <w:spacing w:val="2"/>
          <w:sz w:val="32"/>
        </w:rPr>
        <w:t>预算</w:t>
      </w:r>
      <w:r>
        <w:rPr>
          <w:rFonts w:ascii="ugawZmEr+FangSong" w:hAnsi="ugawZmEr+FangSong" w:eastAsia="ugawZmEr+FangSong"/>
          <w:color w:val="000000"/>
          <w:spacing w:val="80"/>
          <w:sz w:val="32"/>
        </w:rPr>
        <w:t>为</w:t>
      </w:r>
      <w:r>
        <w:rPr>
          <w:rFonts w:ascii="ugawZmEr+FangSong" w:hAnsi="ugawZmEr+FangSong" w:eastAsia="ugawZmEr+FangSong"/>
          <w:color w:val="000000"/>
          <w:spacing w:val="82"/>
          <w:sz w:val="32"/>
        </w:rPr>
        <w:t>0</w:t>
      </w:r>
      <w:r>
        <w:rPr>
          <w:rFonts w:ascii="ugawZmEr+FangSong" w:hAnsi="ugawZmEr+FangSong" w:eastAsia="ugawZmEr+FangSong"/>
          <w:color w:val="000000"/>
          <w:sz w:val="32"/>
        </w:rPr>
        <w:t>万</w:t>
      </w:r>
      <w:r>
        <w:rPr>
          <w:rFonts w:ascii="ugawZmEr+FangSong" w:hAnsi="ugawZmEr+FangSong" w:eastAsia="ugawZmEr+FangSong"/>
          <w:color w:val="000000"/>
          <w:spacing w:val="2"/>
          <w:sz w:val="32"/>
        </w:rPr>
        <w:t>元</w:t>
      </w:r>
      <w:r>
        <w:rPr>
          <w:rFonts w:ascii="ugawZmEr+FangSong" w:hAnsi="ugawZmEr+FangSong" w:eastAsia="ugawZmEr+FangSong"/>
          <w:color w:val="000000"/>
          <w:spacing w:val="-68"/>
          <w:sz w:val="32"/>
        </w:rPr>
        <w:t>，</w:t>
      </w:r>
      <w:r>
        <w:rPr>
          <w:rFonts w:ascii="ugawZmEr+FangSong" w:hAnsi="ugawZmEr+FangSong" w:eastAsia="ugawZmEr+FangSong"/>
          <w:color w:val="000000"/>
          <w:sz w:val="32"/>
        </w:rPr>
        <w:t>支</w:t>
      </w:r>
      <w:r>
        <w:rPr>
          <w:rFonts w:ascii="ugawZmEr+FangSong" w:hAnsi="ugawZmEr+FangSong" w:eastAsia="ugawZmEr+FangSong"/>
          <w:color w:val="000000"/>
          <w:spacing w:val="2"/>
          <w:sz w:val="32"/>
        </w:rPr>
        <w:t>出</w:t>
      </w:r>
      <w:r>
        <w:rPr>
          <w:rFonts w:ascii="ugawZmEr+FangSong" w:hAnsi="ugawZmEr+FangSong" w:eastAsia="ugawZmEr+FangSong"/>
          <w:color w:val="000000"/>
          <w:sz w:val="32"/>
        </w:rPr>
        <w:t>决</w:t>
      </w:r>
      <w:r>
        <w:rPr>
          <w:rFonts w:ascii="ugawZmEr+FangSong" w:hAnsi="ugawZmEr+FangSong" w:eastAsia="ugawZmEr+FangSong"/>
          <w:color w:val="000000"/>
          <w:spacing w:val="82"/>
          <w:sz w:val="32"/>
        </w:rPr>
        <w:t>算</w:t>
      </w:r>
      <w:r>
        <w:rPr>
          <w:rFonts w:ascii="ugawZmEr+FangSong" w:hAnsi="ugawZmEr+FangSong" w:eastAsia="ugawZmEr+FangSong"/>
          <w:color w:val="000000"/>
          <w:spacing w:val="80"/>
          <w:sz w:val="32"/>
        </w:rPr>
        <w:t>0</w:t>
      </w:r>
      <w:r>
        <w:rPr>
          <w:rFonts w:ascii="ugawZmEr+FangSong" w:hAnsi="ugawZmEr+FangSong" w:eastAsia="ugawZmEr+FangSong"/>
          <w:color w:val="000000"/>
          <w:sz w:val="32"/>
        </w:rPr>
        <w:t>万</w:t>
      </w:r>
      <w:r>
        <w:rPr>
          <w:rFonts w:ascii="ugawZmEr+FangSong" w:hAnsi="ugawZmEr+FangSong" w:eastAsia="ugawZmEr+FangSong"/>
          <w:color w:val="000000"/>
          <w:spacing w:val="4"/>
          <w:sz w:val="32"/>
        </w:rPr>
        <w:t>元</w:t>
      </w:r>
      <w:r>
        <w:rPr>
          <w:rFonts w:ascii="ugawZmEr+FangSong" w:hAnsi="ugawZmEr+FangSong" w:eastAsia="ugawZmEr+FangSong"/>
          <w:color w:val="000000"/>
          <w:spacing w:val="-66"/>
          <w:sz w:val="32"/>
        </w:rPr>
        <w:t>，</w:t>
      </w:r>
      <w:r>
        <w:rPr>
          <w:rFonts w:ascii="ugawZmEr+FangSong" w:hAnsi="ugawZmEr+FangSong" w:eastAsia="ugawZmEr+FangSong"/>
          <w:color w:val="000000"/>
          <w:sz w:val="32"/>
        </w:rPr>
        <w:t>公</w:t>
      </w:r>
      <w:r>
        <w:rPr>
          <w:rFonts w:ascii="ugawZmEr+FangSong" w:hAnsi="ugawZmEr+FangSong" w:eastAsia="ugawZmEr+FangSong"/>
          <w:color w:val="000000"/>
          <w:spacing w:val="2"/>
          <w:sz w:val="32"/>
        </w:rPr>
        <w:t>务</w:t>
      </w:r>
      <w:r>
        <w:rPr>
          <w:rFonts w:ascii="ugawZmEr+FangSong" w:hAnsi="ugawZmEr+FangSong" w:eastAsia="ugawZmEr+FangSong"/>
          <w:color w:val="000000"/>
          <w:sz w:val="32"/>
        </w:rPr>
        <w:t>用车</w:t>
      </w:r>
      <w:r>
        <w:rPr>
          <w:rFonts w:ascii="ugawZmEr+FangSong" w:hAnsi="ugawZmEr+FangSong" w:eastAsia="ugawZmEr+FangSong"/>
          <w:color w:val="000000"/>
          <w:spacing w:val="2"/>
          <w:sz w:val="32"/>
        </w:rPr>
        <w:t>购</w:t>
      </w:r>
      <w:r>
        <w:rPr>
          <w:rFonts w:ascii="ugawZmEr+FangSong" w:hAnsi="ugawZmEr+FangSong" w:eastAsia="ugawZmEr+FangSong"/>
          <w:color w:val="000000"/>
          <w:sz w:val="32"/>
        </w:rPr>
        <w:t>置费</w:t>
      </w:r>
      <w:r>
        <w:rPr>
          <w:rFonts w:ascii="ugawZmEr+FangSong" w:hAnsi="ugawZmEr+FangSong" w:eastAsia="ugawZmEr+FangSong"/>
          <w:color w:val="000000"/>
          <w:spacing w:val="4"/>
          <w:sz w:val="32"/>
        </w:rPr>
        <w:t>无</w:t>
      </w:r>
      <w:r>
        <w:rPr>
          <w:rFonts w:ascii="ugawZmEr+FangSong" w:hAnsi="ugawZmEr+FangSong" w:eastAsia="ugawZmEr+FangSong"/>
          <w:color w:val="000000"/>
          <w:sz w:val="32"/>
        </w:rPr>
        <w:t>增</w:t>
      </w:r>
      <w:r>
        <w:rPr>
          <w:rFonts w:ascii="ugawZmEr+FangSong" w:hAnsi="ugawZmEr+FangSong" w:eastAsia="ugawZmEr+FangSong"/>
          <w:color w:val="000000"/>
          <w:spacing w:val="2"/>
          <w:sz w:val="32"/>
        </w:rPr>
        <w:t>减变化,</w:t>
      </w:r>
      <w:r>
        <w:rPr>
          <w:rFonts w:ascii="ugawZmEr+FangSong" w:hAnsi="ugawZmEr+FangSong" w:eastAsia="ugawZmEr+FangSong"/>
          <w:color w:val="000000"/>
          <w:spacing w:val="4"/>
          <w:sz w:val="32"/>
        </w:rPr>
        <w:t>主</w:t>
      </w:r>
      <w:r>
        <w:rPr>
          <w:rFonts w:ascii="ugawZmEr+FangSong" w:hAnsi="ugawZmEr+FangSong" w:eastAsia="ugawZmEr+FangSong"/>
          <w:color w:val="000000"/>
          <w:sz w:val="32"/>
        </w:rPr>
        <w:t>要</w:t>
      </w:r>
      <w:r>
        <w:rPr>
          <w:rFonts w:ascii="ugawZmEr+FangSong" w:hAnsi="ugawZmEr+FangSong" w:eastAsia="ugawZmEr+FangSong"/>
          <w:color w:val="000000"/>
          <w:spacing w:val="2"/>
          <w:sz w:val="32"/>
        </w:rPr>
        <w:t>是未发生“公务用车</w:t>
      </w:r>
      <w:r>
        <w:rPr>
          <w:rFonts w:ascii="ugawZmEr+FangSong" w:hAnsi="ugawZmEr+FangSong" w:eastAsia="ugawZmEr+FangSong"/>
          <w:color w:val="000000"/>
          <w:sz w:val="32"/>
        </w:rPr>
        <w:t>购</w:t>
      </w:r>
      <w:r>
        <w:rPr>
          <w:rFonts w:ascii="ugawZmEr+FangSong" w:hAnsi="ugawZmEr+FangSong" w:eastAsia="ugawZmEr+FangSong"/>
          <w:color w:val="000000"/>
          <w:spacing w:val="4"/>
          <w:sz w:val="32"/>
        </w:rPr>
        <w:t>置</w:t>
      </w:r>
      <w:r>
        <w:rPr>
          <w:rFonts w:ascii="ugawZmEr+FangSong" w:hAnsi="ugawZmEr+FangSong" w:eastAsia="ugawZmEr+FangSong"/>
          <w:color w:val="000000"/>
          <w:spacing w:val="2"/>
          <w:sz w:val="32"/>
        </w:rPr>
        <w:t>”经</w:t>
      </w:r>
      <w:r>
        <w:rPr>
          <w:rFonts w:ascii="ugawZmEr+FangSong" w:hAnsi="ugawZmEr+FangSong" w:eastAsia="ugawZmEr+FangSong"/>
          <w:color w:val="000000"/>
          <w:sz w:val="32"/>
        </w:rPr>
        <w:t>费</w:t>
      </w:r>
      <w:r>
        <w:rPr>
          <w:rFonts w:ascii="ugawZmEr+FangSong" w:hAnsi="ugawZmEr+FangSong" w:eastAsia="ugawZmEr+FangSong"/>
          <w:color w:val="000000"/>
          <w:spacing w:val="4"/>
          <w:sz w:val="32"/>
        </w:rPr>
        <w:t>支</w:t>
      </w:r>
      <w:r>
        <w:rPr>
          <w:rFonts w:ascii="ugawZmEr+FangSong" w:hAnsi="ugawZmEr+FangSong" w:eastAsia="ugawZmEr+FangSong"/>
          <w:color w:val="000000"/>
          <w:spacing w:val="2"/>
          <w:sz w:val="32"/>
        </w:rPr>
        <w:t>出</w:t>
      </w:r>
      <w:r>
        <w:rPr>
          <w:rFonts w:ascii="ugawZmEr+FangSong" w:hAnsi="ugawZmEr+FangSong" w:eastAsia="ugawZmEr+FangSong"/>
          <w:color w:val="000000"/>
          <w:sz w:val="32"/>
        </w:rPr>
        <w:t>，</w:t>
      </w:r>
      <w:r>
        <w:rPr>
          <w:rFonts w:ascii="ugawZmEr+FangSong" w:hAnsi="ugawZmEr+FangSong" w:eastAsia="ugawZmEr+FangSong"/>
          <w:color w:val="000000"/>
          <w:spacing w:val="4"/>
          <w:sz w:val="32"/>
        </w:rPr>
        <w:t>与年</w:t>
      </w:r>
      <w:r>
        <w:rPr>
          <w:rFonts w:ascii="ugawZmEr+FangSong" w:hAnsi="ugawZmEr+FangSong" w:eastAsia="ugawZmEr+FangSong"/>
          <w:color w:val="000000"/>
          <w:spacing w:val="2"/>
          <w:sz w:val="32"/>
        </w:rPr>
        <w:t>初</w:t>
      </w:r>
      <w:r>
        <w:rPr>
          <w:rFonts w:hint="eastAsia" w:ascii="ugawZmEr+FangSong" w:hAnsi="ugawZmEr+FangSong" w:eastAsia="ugawZmEr+FangSong"/>
          <w:color w:val="000000"/>
          <w:spacing w:val="2"/>
          <w:sz w:val="32"/>
          <w:lang w:eastAsia="zh-CN"/>
        </w:rPr>
        <w:t>预算与</w:t>
      </w:r>
      <w:r>
        <w:rPr>
          <w:rFonts w:hint="eastAsia" w:ascii="ugawZmEr+FangSong" w:hAnsi="ugawZmEr+FangSong" w:eastAsia="ugawZmEr+FangSong"/>
          <w:color w:val="000000"/>
          <w:spacing w:val="2"/>
          <w:sz w:val="32"/>
          <w:lang w:val="en-US" w:eastAsia="zh-CN"/>
        </w:rPr>
        <w:t>2021年度决算持平。</w:t>
      </w:r>
    </w:p>
    <w:p w14:paraId="00F33A95">
      <w:pPr>
        <w:widowControl/>
        <w:autoSpaceDE w:val="0"/>
        <w:autoSpaceDN w:val="0"/>
        <w:spacing w:before="4" w:after="0" w:line="580" w:lineRule="exact"/>
        <w:ind w:left="0" w:right="22" w:firstLine="640"/>
        <w:jc w:val="both"/>
      </w:pPr>
      <w:r>
        <w:rPr>
          <w:rFonts w:ascii="ugawZmEr+FangSong" w:hAnsi="ugawZmEr+FangSong" w:eastAsia="ugawZmEr+FangSong"/>
          <w:b/>
          <w:color w:val="000000"/>
          <w:spacing w:val="4"/>
          <w:sz w:val="32"/>
        </w:rPr>
        <w:t>公</w:t>
      </w:r>
      <w:r>
        <w:rPr>
          <w:rFonts w:ascii="ugawZmEr+FangSong" w:hAnsi="ugawZmEr+FangSong" w:eastAsia="ugawZmEr+FangSong"/>
          <w:b/>
          <w:color w:val="000000"/>
          <w:spacing w:val="8"/>
          <w:sz w:val="32"/>
        </w:rPr>
        <w:t>务</w:t>
      </w:r>
      <w:r>
        <w:rPr>
          <w:rFonts w:ascii="ugawZmEr+FangSong" w:hAnsi="ugawZmEr+FangSong" w:eastAsia="ugawZmEr+FangSong"/>
          <w:b/>
          <w:color w:val="000000"/>
          <w:spacing w:val="6"/>
          <w:sz w:val="32"/>
        </w:rPr>
        <w:t>用车</w:t>
      </w:r>
      <w:r>
        <w:rPr>
          <w:rFonts w:ascii="ugawZmEr+FangSong" w:hAnsi="ugawZmEr+FangSong" w:eastAsia="ugawZmEr+FangSong"/>
          <w:b/>
          <w:color w:val="000000"/>
          <w:spacing w:val="8"/>
          <w:sz w:val="32"/>
        </w:rPr>
        <w:t>购</w:t>
      </w:r>
      <w:r>
        <w:rPr>
          <w:rFonts w:ascii="ugawZmEr+FangSong" w:hAnsi="ugawZmEr+FangSong" w:eastAsia="ugawZmEr+FangSong"/>
          <w:b/>
          <w:color w:val="000000"/>
          <w:spacing w:val="6"/>
          <w:sz w:val="32"/>
        </w:rPr>
        <w:t>置费</w:t>
      </w:r>
      <w:r>
        <w:rPr>
          <w:rFonts w:ascii="ugawZmEr+FangSong" w:hAnsi="ugawZmEr+FangSong" w:eastAsia="ugawZmEr+FangSong"/>
          <w:b/>
          <w:color w:val="000000"/>
          <w:spacing w:val="8"/>
          <w:sz w:val="32"/>
        </w:rPr>
        <w:t>支</w:t>
      </w:r>
      <w:r>
        <w:rPr>
          <w:rFonts w:ascii="ugawZmEr+FangSong" w:hAnsi="ugawZmEr+FangSong" w:eastAsia="ugawZmEr+FangSong"/>
          <w:b/>
          <w:color w:val="000000"/>
          <w:spacing w:val="86"/>
          <w:sz w:val="32"/>
        </w:rPr>
        <w:t>出</w:t>
      </w:r>
      <w:r>
        <w:rPr>
          <w:rFonts w:ascii="SplWqiPJ+KaiTi" w:hAnsi="SplWqiPJ+KaiTi" w:eastAsia="SplWqiPJ+KaiTi"/>
          <w:b/>
          <w:color w:val="000000"/>
          <w:spacing w:val="86"/>
          <w:sz w:val="32"/>
        </w:rPr>
        <w:t>0</w:t>
      </w:r>
      <w:r>
        <w:rPr>
          <w:rFonts w:ascii="SplWqiPJ+KaiTi" w:hAnsi="SplWqiPJ+KaiTi" w:eastAsia="SplWqiPJ+KaiTi"/>
          <w:b/>
          <w:color w:val="000000"/>
          <w:spacing w:val="4"/>
          <w:sz w:val="32"/>
        </w:rPr>
        <w:t>万元</w:t>
      </w:r>
      <w:r>
        <w:rPr>
          <w:rFonts w:ascii="ugawZmEr+FangSong" w:hAnsi="ugawZmEr+FangSong" w:eastAsia="ugawZmEr+FangSong"/>
          <w:color w:val="000000"/>
          <w:spacing w:val="6"/>
          <w:sz w:val="32"/>
        </w:rPr>
        <w:t>：</w:t>
      </w:r>
      <w:r>
        <w:rPr>
          <w:rFonts w:ascii="ugawZmEr+FangSong" w:hAnsi="ugawZmEr+FangSong" w:eastAsia="ugawZmEr+FangSong"/>
          <w:color w:val="000000"/>
          <w:spacing w:val="4"/>
          <w:sz w:val="32"/>
        </w:rPr>
        <w:t>本单</w:t>
      </w:r>
      <w:r>
        <w:rPr>
          <w:rFonts w:ascii="ugawZmEr+FangSong" w:hAnsi="ugawZmEr+FangSong" w:eastAsia="ugawZmEr+FangSong"/>
          <w:color w:val="000000"/>
          <w:spacing w:val="84"/>
          <w:sz w:val="32"/>
        </w:rPr>
        <w:t>位</w:t>
      </w:r>
      <w:r>
        <w:rPr>
          <w:rFonts w:ascii="ugawZmEr+FangSong" w:hAnsi="ugawZmEr+FangSong" w:eastAsia="ugawZmEr+FangSong"/>
          <w:color w:val="000000"/>
          <w:sz w:val="32"/>
        </w:rPr>
        <w:t>2</w:t>
      </w:r>
      <w:r>
        <w:rPr>
          <w:rFonts w:ascii="ugawZmEr+FangSong" w:hAnsi="ugawZmEr+FangSong" w:eastAsia="ugawZmEr+FangSong"/>
          <w:color w:val="000000"/>
          <w:spacing w:val="2"/>
          <w:sz w:val="32"/>
        </w:rPr>
        <w:t>0</w:t>
      </w:r>
      <w:r>
        <w:rPr>
          <w:rFonts w:ascii="ugawZmEr+FangSong" w:hAnsi="ugawZmEr+FangSong" w:eastAsia="ugawZmEr+FangSong"/>
          <w:color w:val="000000"/>
          <w:sz w:val="32"/>
        </w:rPr>
        <w:t>2</w:t>
      </w:r>
      <w:r>
        <w:rPr>
          <w:rFonts w:ascii="ugawZmEr+FangSong" w:hAnsi="ugawZmEr+FangSong" w:eastAsia="ugawZmEr+FangSong"/>
          <w:color w:val="000000"/>
          <w:spacing w:val="82"/>
          <w:sz w:val="32"/>
        </w:rPr>
        <w:t>2</w:t>
      </w:r>
      <w:r>
        <w:rPr>
          <w:rFonts w:ascii="ugawZmEr+FangSong" w:hAnsi="ugawZmEr+FangSong" w:eastAsia="ugawZmEr+FangSong"/>
          <w:color w:val="000000"/>
          <w:spacing w:val="4"/>
          <w:sz w:val="32"/>
        </w:rPr>
        <w:t>年度</w:t>
      </w:r>
      <w:r>
        <w:rPr>
          <w:rFonts w:ascii="ugawZmEr+FangSong" w:hAnsi="ugawZmEr+FangSong" w:eastAsia="ugawZmEr+FangSong"/>
          <w:color w:val="000000"/>
          <w:spacing w:val="2"/>
          <w:sz w:val="32"/>
        </w:rPr>
        <w:t>公</w:t>
      </w:r>
      <w:r>
        <w:rPr>
          <w:rFonts w:ascii="ugawZmEr+FangSong" w:hAnsi="ugawZmEr+FangSong" w:eastAsia="ugawZmEr+FangSong"/>
          <w:color w:val="000000"/>
          <w:spacing w:val="6"/>
          <w:sz w:val="32"/>
        </w:rPr>
        <w:t>务用车购置</w:t>
      </w:r>
      <w:r>
        <w:rPr>
          <w:rFonts w:ascii="ugawZmEr+FangSong" w:hAnsi="ugawZmEr+FangSong" w:eastAsia="ugawZmEr+FangSong"/>
          <w:color w:val="000000"/>
          <w:spacing w:val="84"/>
          <w:sz w:val="32"/>
        </w:rPr>
        <w:t>量</w:t>
      </w:r>
      <w:r>
        <w:rPr>
          <w:rFonts w:ascii="ugawZmEr+FangSong" w:hAnsi="ugawZmEr+FangSong" w:eastAsia="ugawZmEr+FangSong"/>
          <w:color w:val="000000"/>
          <w:sz w:val="32"/>
        </w:rPr>
        <w:t>0</w:t>
      </w:r>
      <w:r>
        <w:rPr>
          <w:rFonts w:ascii="ugawZmEr+FangSong" w:hAnsi="ugawZmEr+FangSong" w:eastAsia="ugawZmEr+FangSong"/>
          <w:color w:val="000000"/>
          <w:spacing w:val="4"/>
          <w:sz w:val="32"/>
        </w:rPr>
        <w:t>辆</w:t>
      </w:r>
      <w:r>
        <w:rPr>
          <w:rFonts w:ascii="ugawZmEr+FangSong" w:hAnsi="ugawZmEr+FangSong" w:eastAsia="ugawZmEr+FangSong"/>
          <w:color w:val="000000"/>
          <w:sz w:val="32"/>
        </w:rPr>
        <w:t>，</w:t>
      </w:r>
      <w:r>
        <w:rPr>
          <w:rFonts w:ascii="ugawZmEr+FangSong" w:hAnsi="ugawZmEr+FangSong" w:eastAsia="ugawZmEr+FangSong"/>
          <w:color w:val="000000"/>
          <w:spacing w:val="2"/>
          <w:sz w:val="32"/>
        </w:rPr>
        <w:t>未发生“公</w:t>
      </w:r>
      <w:r>
        <w:rPr>
          <w:rFonts w:ascii="ugawZmEr+FangSong" w:hAnsi="ugawZmEr+FangSong" w:eastAsia="ugawZmEr+FangSong"/>
          <w:color w:val="000000"/>
          <w:sz w:val="32"/>
        </w:rPr>
        <w:t>务</w:t>
      </w:r>
      <w:r>
        <w:rPr>
          <w:rFonts w:ascii="ugawZmEr+FangSong" w:hAnsi="ugawZmEr+FangSong" w:eastAsia="ugawZmEr+FangSong"/>
          <w:color w:val="000000"/>
          <w:spacing w:val="4"/>
          <w:sz w:val="32"/>
        </w:rPr>
        <w:t>用</w:t>
      </w:r>
      <w:r>
        <w:rPr>
          <w:rFonts w:ascii="ugawZmEr+FangSong" w:hAnsi="ugawZmEr+FangSong" w:eastAsia="ugawZmEr+FangSong"/>
          <w:color w:val="000000"/>
          <w:spacing w:val="2"/>
          <w:sz w:val="32"/>
        </w:rPr>
        <w:t>车购置</w:t>
      </w:r>
      <w:r>
        <w:rPr>
          <w:rFonts w:ascii="ugawZmEr+FangSong" w:hAnsi="ugawZmEr+FangSong" w:eastAsia="ugawZmEr+FangSong"/>
          <w:color w:val="000000"/>
          <w:sz w:val="32"/>
        </w:rPr>
        <w:t>”</w:t>
      </w:r>
      <w:r>
        <w:rPr>
          <w:rFonts w:ascii="ugawZmEr+FangSong" w:hAnsi="ugawZmEr+FangSong" w:eastAsia="ugawZmEr+FangSong"/>
          <w:color w:val="000000"/>
          <w:spacing w:val="2"/>
          <w:sz w:val="32"/>
        </w:rPr>
        <w:t>经</w:t>
      </w:r>
      <w:r>
        <w:rPr>
          <w:rFonts w:ascii="ugawZmEr+FangSong" w:hAnsi="ugawZmEr+FangSong" w:eastAsia="ugawZmEr+FangSong"/>
          <w:color w:val="000000"/>
          <w:sz w:val="32"/>
        </w:rPr>
        <w:t>费</w:t>
      </w:r>
      <w:r>
        <w:rPr>
          <w:rFonts w:ascii="ugawZmEr+FangSong" w:hAnsi="ugawZmEr+FangSong" w:eastAsia="ugawZmEr+FangSong"/>
          <w:color w:val="000000"/>
          <w:spacing w:val="4"/>
          <w:sz w:val="32"/>
        </w:rPr>
        <w:t>支出</w:t>
      </w:r>
      <w:r>
        <w:rPr>
          <w:rFonts w:ascii="ugawZmEr+FangSong" w:hAnsi="ugawZmEr+FangSong" w:eastAsia="ugawZmEr+FangSong"/>
          <w:color w:val="000000"/>
          <w:spacing w:val="2"/>
          <w:sz w:val="32"/>
        </w:rPr>
        <w:t>。与</w:t>
      </w:r>
      <w:r>
        <w:rPr>
          <w:rFonts w:ascii="ugawZmEr+FangSong" w:hAnsi="ugawZmEr+FangSong" w:eastAsia="ugawZmEr+FangSong"/>
          <w:color w:val="000000"/>
          <w:sz w:val="32"/>
        </w:rPr>
        <w:t>年</w:t>
      </w:r>
      <w:r>
        <w:rPr>
          <w:rFonts w:ascii="ugawZmEr+FangSong" w:hAnsi="ugawZmEr+FangSong" w:eastAsia="ugawZmEr+FangSong"/>
          <w:color w:val="000000"/>
          <w:spacing w:val="4"/>
          <w:sz w:val="32"/>
        </w:rPr>
        <w:t>初</w:t>
      </w:r>
      <w:r>
        <w:rPr>
          <w:rFonts w:ascii="ugawZmEr+FangSong" w:hAnsi="ugawZmEr+FangSong" w:eastAsia="ugawZmEr+FangSong"/>
          <w:color w:val="000000"/>
          <w:spacing w:val="2"/>
          <w:sz w:val="32"/>
        </w:rPr>
        <w:t>预算</w:t>
      </w:r>
      <w:r>
        <w:rPr>
          <w:rFonts w:ascii="ugawZmEr+FangSong" w:hAnsi="ugawZmEr+FangSong" w:eastAsia="ugawZmEr+FangSong"/>
          <w:color w:val="000000"/>
          <w:sz w:val="32"/>
        </w:rPr>
        <w:t>持</w:t>
      </w:r>
      <w:r>
        <w:rPr>
          <w:rFonts w:ascii="ugawZmEr+FangSong" w:hAnsi="ugawZmEr+FangSong" w:eastAsia="ugawZmEr+FangSong"/>
          <w:color w:val="000000"/>
          <w:spacing w:val="4"/>
          <w:sz w:val="32"/>
        </w:rPr>
        <w:t>平</w:t>
      </w:r>
      <w:r>
        <w:rPr>
          <w:rFonts w:ascii="ugawZmEr+FangSong" w:hAnsi="ugawZmEr+FangSong" w:eastAsia="ugawZmEr+FangSong"/>
          <w:color w:val="000000"/>
          <w:spacing w:val="2"/>
          <w:sz w:val="32"/>
        </w:rPr>
        <w:t>，</w:t>
      </w:r>
      <w:r>
        <w:rPr>
          <w:rFonts w:ascii="ugawZmEr+FangSong" w:hAnsi="ugawZmEr+FangSong" w:eastAsia="ugawZmEr+FangSong"/>
          <w:color w:val="000000"/>
          <w:spacing w:val="82"/>
          <w:sz w:val="32"/>
        </w:rPr>
        <w:t>与</w:t>
      </w:r>
      <w:r>
        <w:rPr>
          <w:rFonts w:ascii="ugawZmEr+FangSong" w:hAnsi="ugawZmEr+FangSong" w:eastAsia="ugawZmEr+FangSong"/>
          <w:color w:val="000000"/>
          <w:sz w:val="32"/>
        </w:rPr>
        <w:t>2</w:t>
      </w:r>
      <w:r>
        <w:rPr>
          <w:rFonts w:ascii="ugawZmEr+FangSong" w:hAnsi="ugawZmEr+FangSong" w:eastAsia="ugawZmEr+FangSong"/>
          <w:color w:val="000000"/>
          <w:spacing w:val="2"/>
          <w:sz w:val="32"/>
        </w:rPr>
        <w:t>0</w:t>
      </w:r>
      <w:r>
        <w:rPr>
          <w:rFonts w:ascii="ugawZmEr+FangSong" w:hAnsi="ugawZmEr+FangSong" w:eastAsia="ugawZmEr+FangSong"/>
          <w:color w:val="000000"/>
          <w:sz w:val="32"/>
        </w:rPr>
        <w:t>2</w:t>
      </w:r>
      <w:r>
        <w:rPr>
          <w:rFonts w:ascii="ugawZmEr+FangSong" w:hAnsi="ugawZmEr+FangSong" w:eastAsia="ugawZmEr+FangSong"/>
          <w:color w:val="000000"/>
          <w:spacing w:val="80"/>
          <w:sz w:val="32"/>
        </w:rPr>
        <w:t>1</w:t>
      </w:r>
      <w:r>
        <w:rPr>
          <w:rFonts w:ascii="ugawZmEr+FangSong" w:hAnsi="ugawZmEr+FangSong" w:eastAsia="ugawZmEr+FangSong"/>
          <w:color w:val="000000"/>
          <w:sz w:val="32"/>
        </w:rPr>
        <w:t>年</w:t>
      </w:r>
      <w:r>
        <w:rPr>
          <w:rFonts w:ascii="ugawZmEr+FangSong" w:hAnsi="ugawZmEr+FangSong" w:eastAsia="ugawZmEr+FangSong"/>
          <w:color w:val="000000"/>
          <w:spacing w:val="2"/>
          <w:sz w:val="32"/>
        </w:rPr>
        <w:t>度决</w:t>
      </w:r>
      <w:r>
        <w:rPr>
          <w:rFonts w:ascii="ugawZmEr+FangSong" w:hAnsi="ugawZmEr+FangSong" w:eastAsia="ugawZmEr+FangSong"/>
          <w:color w:val="000000"/>
          <w:sz w:val="32"/>
        </w:rPr>
        <w:t>算</w:t>
      </w:r>
      <w:r>
        <w:rPr>
          <w:rFonts w:ascii="ugawZmEr+FangSong" w:hAnsi="ugawZmEr+FangSong" w:eastAsia="ugawZmEr+FangSong"/>
          <w:color w:val="000000"/>
          <w:spacing w:val="2"/>
          <w:sz w:val="32"/>
        </w:rPr>
        <w:t>支出</w:t>
      </w:r>
      <w:r>
        <w:rPr>
          <w:rFonts w:ascii="ugawZmEr+FangSong" w:hAnsi="ugawZmEr+FangSong" w:eastAsia="ugawZmEr+FangSong"/>
          <w:color w:val="000000"/>
          <w:sz w:val="32"/>
        </w:rPr>
        <w:t>持</w:t>
      </w:r>
      <w:r>
        <w:rPr>
          <w:rFonts w:ascii="ugawZmEr+FangSong" w:hAnsi="ugawZmEr+FangSong" w:eastAsia="ugawZmEr+FangSong"/>
          <w:color w:val="000000"/>
          <w:spacing w:val="2"/>
          <w:sz w:val="32"/>
        </w:rPr>
        <w:t>平</w:t>
      </w:r>
      <w:r>
        <w:rPr>
          <w:rFonts w:ascii="ugawZmEr+FangSong" w:hAnsi="ugawZmEr+FangSong" w:eastAsia="ugawZmEr+FangSong"/>
          <w:color w:val="000000"/>
          <w:sz w:val="32"/>
        </w:rPr>
        <w:t>。</w:t>
      </w:r>
    </w:p>
    <w:p w14:paraId="0908F49E">
      <w:pPr>
        <w:widowControl/>
        <w:autoSpaceDE w:val="0"/>
        <w:autoSpaceDN w:val="0"/>
        <w:spacing w:before="2" w:after="0" w:line="580" w:lineRule="exact"/>
        <w:ind w:left="0" w:right="20" w:firstLine="640"/>
        <w:jc w:val="both"/>
      </w:pPr>
      <w:r>
        <w:rPr>
          <w:rFonts w:ascii="ugawZmEr+FangSong" w:hAnsi="ugawZmEr+FangSong" w:eastAsia="ugawZmEr+FangSong"/>
          <w:b/>
          <w:color w:val="000000"/>
          <w:spacing w:val="2"/>
          <w:sz w:val="32"/>
        </w:rPr>
        <w:t>公务</w:t>
      </w:r>
      <w:r>
        <w:rPr>
          <w:rFonts w:ascii="ugawZmEr+FangSong" w:hAnsi="ugawZmEr+FangSong" w:eastAsia="ugawZmEr+FangSong"/>
          <w:b/>
          <w:color w:val="000000"/>
          <w:spacing w:val="4"/>
          <w:sz w:val="32"/>
        </w:rPr>
        <w:t>用车</w:t>
      </w:r>
      <w:r>
        <w:rPr>
          <w:rFonts w:ascii="ugawZmEr+FangSong" w:hAnsi="ugawZmEr+FangSong" w:eastAsia="ugawZmEr+FangSong"/>
          <w:b/>
          <w:color w:val="000000"/>
          <w:spacing w:val="2"/>
          <w:sz w:val="32"/>
        </w:rPr>
        <w:t>运行维</w:t>
      </w:r>
      <w:r>
        <w:rPr>
          <w:rFonts w:ascii="ugawZmEr+FangSong" w:hAnsi="ugawZmEr+FangSong" w:eastAsia="ugawZmEr+FangSong"/>
          <w:b/>
          <w:color w:val="000000"/>
          <w:spacing w:val="4"/>
          <w:sz w:val="32"/>
        </w:rPr>
        <w:t>护费</w:t>
      </w:r>
      <w:r>
        <w:rPr>
          <w:rFonts w:ascii="ugawZmEr+FangSong" w:hAnsi="ugawZmEr+FangSong" w:eastAsia="ugawZmEr+FangSong"/>
          <w:b/>
          <w:color w:val="000000"/>
          <w:spacing w:val="2"/>
          <w:sz w:val="32"/>
        </w:rPr>
        <w:t>支</w:t>
      </w:r>
      <w:r>
        <w:rPr>
          <w:rFonts w:ascii="ugawZmEr+FangSong" w:hAnsi="ugawZmEr+FangSong" w:eastAsia="ugawZmEr+FangSong"/>
          <w:b/>
          <w:color w:val="000000"/>
          <w:spacing w:val="82"/>
          <w:sz w:val="32"/>
        </w:rPr>
        <w:t>出0</w:t>
      </w:r>
      <w:r>
        <w:rPr>
          <w:rFonts w:ascii="SplWqiPJ+KaiTi" w:hAnsi="SplWqiPJ+KaiTi" w:eastAsia="SplWqiPJ+KaiTi"/>
          <w:b/>
          <w:color w:val="000000"/>
          <w:spacing w:val="2"/>
          <w:sz w:val="32"/>
        </w:rPr>
        <w:t>万</w:t>
      </w:r>
      <w:r>
        <w:rPr>
          <w:rFonts w:ascii="SplWqiPJ+KaiTi" w:hAnsi="SplWqiPJ+KaiTi" w:eastAsia="SplWqiPJ+KaiTi"/>
          <w:b/>
          <w:color w:val="000000"/>
          <w:spacing w:val="4"/>
          <w:sz w:val="32"/>
        </w:rPr>
        <w:t>元</w:t>
      </w:r>
      <w:r>
        <w:rPr>
          <w:rFonts w:ascii="ugawZmEr+FangSong" w:hAnsi="ugawZmEr+FangSong" w:eastAsia="ugawZmEr+FangSong"/>
          <w:color w:val="000000"/>
          <w:spacing w:val="2"/>
          <w:sz w:val="32"/>
        </w:rPr>
        <w:t>：</w:t>
      </w:r>
      <w:r>
        <w:rPr>
          <w:rFonts w:ascii="ugawZmEr+FangSong" w:hAnsi="ugawZmEr+FangSong" w:eastAsia="ugawZmEr+FangSong"/>
          <w:color w:val="000000"/>
          <w:sz w:val="32"/>
        </w:rPr>
        <w:t>本</w:t>
      </w:r>
      <w:r>
        <w:rPr>
          <w:rFonts w:ascii="ugawZmEr+FangSong" w:hAnsi="ugawZmEr+FangSong" w:eastAsia="ugawZmEr+FangSong"/>
          <w:color w:val="000000"/>
          <w:spacing w:val="2"/>
          <w:sz w:val="32"/>
        </w:rPr>
        <w:t>单</w:t>
      </w:r>
      <w:r>
        <w:rPr>
          <w:rFonts w:ascii="ugawZmEr+FangSong" w:hAnsi="ugawZmEr+FangSong" w:eastAsia="ugawZmEr+FangSong"/>
          <w:color w:val="000000"/>
          <w:spacing w:val="82"/>
          <w:sz w:val="32"/>
        </w:rPr>
        <w:t>位</w:t>
      </w:r>
      <w:r>
        <w:rPr>
          <w:rFonts w:ascii="ugawZmEr+FangSong" w:hAnsi="ugawZmEr+FangSong" w:eastAsia="ugawZmEr+FangSong"/>
          <w:color w:val="000000"/>
          <w:spacing w:val="2"/>
          <w:sz w:val="32"/>
        </w:rPr>
        <w:t>20</w:t>
      </w:r>
      <w:r>
        <w:rPr>
          <w:rFonts w:ascii="ugawZmEr+FangSong" w:hAnsi="ugawZmEr+FangSong" w:eastAsia="ugawZmEr+FangSong"/>
          <w:color w:val="000000"/>
          <w:spacing w:val="-2"/>
          <w:sz w:val="32"/>
        </w:rPr>
        <w:t>2</w:t>
      </w:r>
      <w:r>
        <w:rPr>
          <w:rFonts w:ascii="ugawZmEr+FangSong" w:hAnsi="ugawZmEr+FangSong" w:eastAsia="ugawZmEr+FangSong"/>
          <w:color w:val="000000"/>
          <w:spacing w:val="80"/>
          <w:sz w:val="32"/>
        </w:rPr>
        <w:t>2</w:t>
      </w:r>
      <w:r>
        <w:rPr>
          <w:rFonts w:ascii="ugawZmEr+FangSong" w:hAnsi="ugawZmEr+FangSong" w:eastAsia="ugawZmEr+FangSong"/>
          <w:color w:val="000000"/>
          <w:spacing w:val="2"/>
          <w:sz w:val="32"/>
        </w:rPr>
        <w:t>年度单</w:t>
      </w:r>
      <w:r>
        <w:rPr>
          <w:rFonts w:ascii="ugawZmEr+FangSong" w:hAnsi="ugawZmEr+FangSong" w:eastAsia="ugawZmEr+FangSong"/>
          <w:color w:val="000000"/>
          <w:sz w:val="32"/>
        </w:rPr>
        <w:t>位</w:t>
      </w:r>
      <w:r>
        <w:rPr>
          <w:rFonts w:ascii="ugawZmEr+FangSong" w:hAnsi="ugawZmEr+FangSong" w:eastAsia="ugawZmEr+FangSong"/>
          <w:color w:val="000000"/>
          <w:spacing w:val="4"/>
          <w:sz w:val="32"/>
        </w:rPr>
        <w:t>公</w:t>
      </w:r>
      <w:r>
        <w:rPr>
          <w:rFonts w:ascii="ugawZmEr+FangSong" w:hAnsi="ugawZmEr+FangSong" w:eastAsia="ugawZmEr+FangSong"/>
          <w:color w:val="000000"/>
          <w:sz w:val="32"/>
        </w:rPr>
        <w:t>务</w:t>
      </w:r>
      <w:r>
        <w:rPr>
          <w:rFonts w:ascii="ugawZmEr+FangSong" w:hAnsi="ugawZmEr+FangSong" w:eastAsia="ugawZmEr+FangSong"/>
          <w:color w:val="000000"/>
          <w:spacing w:val="2"/>
          <w:sz w:val="32"/>
        </w:rPr>
        <w:t>用</w:t>
      </w:r>
      <w:r>
        <w:rPr>
          <w:rFonts w:ascii="ugawZmEr+FangSong" w:hAnsi="ugawZmEr+FangSong" w:eastAsia="ugawZmEr+FangSong"/>
          <w:color w:val="000000"/>
          <w:sz w:val="32"/>
        </w:rPr>
        <w:t>车</w:t>
      </w:r>
      <w:r>
        <w:rPr>
          <w:rFonts w:ascii="ugawZmEr+FangSong" w:hAnsi="ugawZmEr+FangSong" w:eastAsia="ugawZmEr+FangSong"/>
          <w:color w:val="000000"/>
          <w:spacing w:val="2"/>
          <w:sz w:val="32"/>
        </w:rPr>
        <w:t>保有</w:t>
      </w:r>
      <w:r>
        <w:rPr>
          <w:rFonts w:ascii="ugawZmEr+FangSong" w:hAnsi="ugawZmEr+FangSong" w:eastAsia="ugawZmEr+FangSong"/>
          <w:color w:val="000000"/>
          <w:spacing w:val="80"/>
          <w:sz w:val="32"/>
        </w:rPr>
        <w:t>量</w:t>
      </w:r>
      <w:r>
        <w:rPr>
          <w:rFonts w:ascii="ugawZmEr+FangSong" w:hAnsi="ugawZmEr+FangSong" w:eastAsia="ugawZmEr+FangSong"/>
          <w:color w:val="000000"/>
          <w:spacing w:val="82"/>
          <w:sz w:val="32"/>
        </w:rPr>
        <w:t>0</w:t>
      </w:r>
      <w:r>
        <w:rPr>
          <w:rFonts w:ascii="ugawZmEr+FangSong" w:hAnsi="ugawZmEr+FangSong" w:eastAsia="ugawZmEr+FangSong"/>
          <w:color w:val="000000"/>
          <w:spacing w:val="2"/>
          <w:sz w:val="32"/>
        </w:rPr>
        <w:t>辆</w:t>
      </w:r>
      <w:r>
        <w:rPr>
          <w:rFonts w:ascii="ugawZmEr+FangSong" w:hAnsi="ugawZmEr+FangSong" w:eastAsia="ugawZmEr+FangSong"/>
          <w:color w:val="000000"/>
          <w:spacing w:val="-68"/>
          <w:sz w:val="32"/>
        </w:rPr>
        <w:t>。</w:t>
      </w:r>
      <w:r>
        <w:rPr>
          <w:rFonts w:ascii="ugawZmEr+FangSong" w:hAnsi="ugawZmEr+FangSong" w:eastAsia="ugawZmEr+FangSong"/>
          <w:color w:val="000000"/>
          <w:sz w:val="32"/>
        </w:rPr>
        <w:t>公</w:t>
      </w:r>
      <w:r>
        <w:rPr>
          <w:rFonts w:ascii="ugawZmEr+FangSong" w:hAnsi="ugawZmEr+FangSong" w:eastAsia="ugawZmEr+FangSong"/>
          <w:color w:val="000000"/>
          <w:spacing w:val="4"/>
          <w:sz w:val="32"/>
        </w:rPr>
        <w:t>车</w:t>
      </w:r>
      <w:r>
        <w:rPr>
          <w:rFonts w:ascii="ugawZmEr+FangSong" w:hAnsi="ugawZmEr+FangSong" w:eastAsia="ugawZmEr+FangSong"/>
          <w:color w:val="000000"/>
          <w:sz w:val="32"/>
        </w:rPr>
        <w:t>运行</w:t>
      </w:r>
      <w:r>
        <w:rPr>
          <w:rFonts w:ascii="ugawZmEr+FangSong" w:hAnsi="ugawZmEr+FangSong" w:eastAsia="ugawZmEr+FangSong"/>
          <w:color w:val="000000"/>
          <w:spacing w:val="4"/>
          <w:sz w:val="32"/>
        </w:rPr>
        <w:t>维</w:t>
      </w:r>
      <w:r>
        <w:rPr>
          <w:rFonts w:ascii="ugawZmEr+FangSong" w:hAnsi="ugawZmEr+FangSong" w:eastAsia="ugawZmEr+FangSong"/>
          <w:color w:val="000000"/>
          <w:sz w:val="32"/>
        </w:rPr>
        <w:t>护费</w:t>
      </w:r>
      <w:r>
        <w:rPr>
          <w:rFonts w:ascii="ugawZmEr+FangSong" w:hAnsi="ugawZmEr+FangSong" w:eastAsia="ugawZmEr+FangSong"/>
          <w:color w:val="000000"/>
          <w:spacing w:val="4"/>
          <w:sz w:val="32"/>
        </w:rPr>
        <w:t>无</w:t>
      </w:r>
      <w:r>
        <w:rPr>
          <w:rFonts w:ascii="ugawZmEr+FangSong" w:hAnsi="ugawZmEr+FangSong" w:eastAsia="ugawZmEr+FangSong"/>
          <w:color w:val="000000"/>
          <w:sz w:val="32"/>
        </w:rPr>
        <w:t>增减</w:t>
      </w:r>
      <w:r>
        <w:rPr>
          <w:rFonts w:ascii="ugawZmEr+FangSong" w:hAnsi="ugawZmEr+FangSong" w:eastAsia="ugawZmEr+FangSong"/>
          <w:color w:val="000000"/>
          <w:spacing w:val="4"/>
          <w:sz w:val="32"/>
        </w:rPr>
        <w:t>变</w:t>
      </w:r>
      <w:r>
        <w:rPr>
          <w:rFonts w:ascii="ugawZmEr+FangSong" w:hAnsi="ugawZmEr+FangSong" w:eastAsia="ugawZmEr+FangSong"/>
          <w:color w:val="000000"/>
          <w:sz w:val="32"/>
        </w:rPr>
        <w:t>化</w:t>
      </w:r>
      <w:r>
        <w:rPr>
          <w:rFonts w:ascii="ugawZmEr+FangSong" w:hAnsi="ugawZmEr+FangSong" w:eastAsia="ugawZmEr+FangSong"/>
          <w:color w:val="000000"/>
          <w:spacing w:val="-68"/>
          <w:sz w:val="32"/>
        </w:rPr>
        <w:t>，</w:t>
      </w:r>
      <w:r>
        <w:rPr>
          <w:rFonts w:ascii="ugawZmEr+FangSong" w:hAnsi="ugawZmEr+FangSong" w:eastAsia="ugawZmEr+FangSong"/>
          <w:color w:val="000000"/>
          <w:sz w:val="32"/>
        </w:rPr>
        <w:t>主</w:t>
      </w:r>
      <w:r>
        <w:rPr>
          <w:rFonts w:ascii="ugawZmEr+FangSong" w:hAnsi="ugawZmEr+FangSong" w:eastAsia="ugawZmEr+FangSong"/>
          <w:color w:val="000000"/>
          <w:spacing w:val="4"/>
          <w:sz w:val="32"/>
        </w:rPr>
        <w:t>要</w:t>
      </w:r>
      <w:r>
        <w:rPr>
          <w:rFonts w:ascii="ugawZmEr+FangSong" w:hAnsi="ugawZmEr+FangSong" w:eastAsia="ugawZmEr+FangSong"/>
          <w:color w:val="000000"/>
          <w:sz w:val="32"/>
        </w:rPr>
        <w:t>是我</w:t>
      </w:r>
      <w:r>
        <w:rPr>
          <w:rFonts w:ascii="ugawZmEr+FangSong" w:hAnsi="ugawZmEr+FangSong" w:eastAsia="ugawZmEr+FangSong"/>
          <w:color w:val="000000"/>
          <w:spacing w:val="4"/>
          <w:sz w:val="32"/>
        </w:rPr>
        <w:t>单</w:t>
      </w:r>
      <w:r>
        <w:rPr>
          <w:rFonts w:ascii="ugawZmEr+FangSong" w:hAnsi="ugawZmEr+FangSong" w:eastAsia="ugawZmEr+FangSong"/>
          <w:color w:val="000000"/>
          <w:sz w:val="32"/>
        </w:rPr>
        <w:t>位未</w:t>
      </w:r>
      <w:r>
        <w:rPr>
          <w:rFonts w:ascii="ugawZmEr+FangSong" w:hAnsi="ugawZmEr+FangSong" w:eastAsia="ugawZmEr+FangSong"/>
          <w:color w:val="000000"/>
          <w:spacing w:val="4"/>
          <w:sz w:val="32"/>
        </w:rPr>
        <w:t>发</w:t>
      </w:r>
      <w:r>
        <w:rPr>
          <w:rFonts w:ascii="ugawZmEr+FangSong" w:hAnsi="ugawZmEr+FangSong" w:eastAsia="ugawZmEr+FangSong"/>
          <w:color w:val="000000"/>
          <w:sz w:val="32"/>
        </w:rPr>
        <w:t>生公</w:t>
      </w:r>
      <w:r>
        <w:rPr>
          <w:rFonts w:ascii="ugawZmEr+FangSong" w:hAnsi="ugawZmEr+FangSong" w:eastAsia="ugawZmEr+FangSong"/>
          <w:color w:val="000000"/>
          <w:spacing w:val="4"/>
          <w:sz w:val="32"/>
        </w:rPr>
        <w:t>务</w:t>
      </w:r>
      <w:r>
        <w:rPr>
          <w:rFonts w:ascii="ugawZmEr+FangSong" w:hAnsi="ugawZmEr+FangSong" w:eastAsia="ugawZmEr+FangSong"/>
          <w:color w:val="000000"/>
          <w:sz w:val="32"/>
        </w:rPr>
        <w:t>用</w:t>
      </w:r>
      <w:r>
        <w:rPr>
          <w:rFonts w:ascii="ugawZmEr+FangSong" w:hAnsi="ugawZmEr+FangSong" w:eastAsia="ugawZmEr+FangSong"/>
          <w:color w:val="000000"/>
          <w:spacing w:val="2"/>
          <w:sz w:val="32"/>
        </w:rPr>
        <w:t>车运</w:t>
      </w:r>
      <w:r>
        <w:rPr>
          <w:rFonts w:ascii="ugawZmEr+FangSong" w:hAnsi="ugawZmEr+FangSong" w:eastAsia="ugawZmEr+FangSong"/>
          <w:color w:val="000000"/>
          <w:sz w:val="32"/>
        </w:rPr>
        <w:t>行</w:t>
      </w:r>
      <w:r>
        <w:rPr>
          <w:rFonts w:ascii="ugawZmEr+FangSong" w:hAnsi="ugawZmEr+FangSong" w:eastAsia="ugawZmEr+FangSong"/>
          <w:color w:val="000000"/>
          <w:spacing w:val="2"/>
          <w:sz w:val="32"/>
        </w:rPr>
        <w:t>维护</w:t>
      </w:r>
      <w:r>
        <w:rPr>
          <w:rFonts w:ascii="ugawZmEr+FangSong" w:hAnsi="ugawZmEr+FangSong" w:eastAsia="ugawZmEr+FangSong"/>
          <w:color w:val="000000"/>
          <w:sz w:val="32"/>
        </w:rPr>
        <w:t>经</w:t>
      </w:r>
      <w:r>
        <w:rPr>
          <w:rFonts w:ascii="ugawZmEr+FangSong" w:hAnsi="ugawZmEr+FangSong" w:eastAsia="ugawZmEr+FangSong"/>
          <w:color w:val="000000"/>
          <w:spacing w:val="2"/>
          <w:sz w:val="32"/>
        </w:rPr>
        <w:t>费支</w:t>
      </w:r>
      <w:r>
        <w:rPr>
          <w:rFonts w:ascii="ugawZmEr+FangSong" w:hAnsi="ugawZmEr+FangSong" w:eastAsia="ugawZmEr+FangSong"/>
          <w:color w:val="000000"/>
          <w:sz w:val="32"/>
        </w:rPr>
        <w:t>出</w:t>
      </w:r>
      <w:r>
        <w:rPr>
          <w:rFonts w:ascii="ugawZmEr+FangSong" w:hAnsi="ugawZmEr+FangSong" w:eastAsia="ugawZmEr+FangSong"/>
          <w:color w:val="000000"/>
          <w:spacing w:val="2"/>
          <w:sz w:val="32"/>
        </w:rPr>
        <w:t>，与</w:t>
      </w:r>
      <w:r>
        <w:rPr>
          <w:rFonts w:ascii="ugawZmEr+FangSong" w:hAnsi="ugawZmEr+FangSong" w:eastAsia="ugawZmEr+FangSong"/>
          <w:color w:val="000000"/>
          <w:sz w:val="32"/>
        </w:rPr>
        <w:t>年</w:t>
      </w:r>
      <w:r>
        <w:rPr>
          <w:rFonts w:ascii="ugawZmEr+FangSong" w:hAnsi="ugawZmEr+FangSong" w:eastAsia="ugawZmEr+FangSong"/>
          <w:color w:val="000000"/>
          <w:spacing w:val="2"/>
          <w:sz w:val="32"/>
        </w:rPr>
        <w:t>初预</w:t>
      </w:r>
      <w:r>
        <w:rPr>
          <w:rFonts w:ascii="ugawZmEr+FangSong" w:hAnsi="ugawZmEr+FangSong" w:eastAsia="ugawZmEr+FangSong"/>
          <w:color w:val="000000"/>
          <w:sz w:val="32"/>
        </w:rPr>
        <w:t>算</w:t>
      </w:r>
      <w:r>
        <w:rPr>
          <w:rFonts w:ascii="ugawZmEr+FangSong" w:hAnsi="ugawZmEr+FangSong" w:eastAsia="ugawZmEr+FangSong"/>
          <w:color w:val="000000"/>
          <w:spacing w:val="82"/>
          <w:sz w:val="32"/>
        </w:rPr>
        <w:t>及</w:t>
      </w:r>
      <w:r>
        <w:rPr>
          <w:rFonts w:ascii="ugawZmEr+FangSong" w:hAnsi="ugawZmEr+FangSong" w:eastAsia="ugawZmEr+FangSong"/>
          <w:color w:val="000000"/>
          <w:spacing w:val="2"/>
          <w:sz w:val="32"/>
        </w:rPr>
        <w:t>2</w:t>
      </w:r>
      <w:r>
        <w:rPr>
          <w:rFonts w:ascii="ugawZmEr+FangSong" w:hAnsi="ugawZmEr+FangSong" w:eastAsia="ugawZmEr+FangSong"/>
          <w:color w:val="000000"/>
          <w:spacing w:val="-2"/>
          <w:sz w:val="32"/>
        </w:rPr>
        <w:t>0</w:t>
      </w:r>
      <w:r>
        <w:rPr>
          <w:rFonts w:ascii="ugawZmEr+FangSong" w:hAnsi="ugawZmEr+FangSong" w:eastAsia="ugawZmEr+FangSong"/>
          <w:color w:val="000000"/>
          <w:sz w:val="32"/>
        </w:rPr>
        <w:t>2</w:t>
      </w:r>
      <w:r>
        <w:rPr>
          <w:rFonts w:ascii="ugawZmEr+FangSong" w:hAnsi="ugawZmEr+FangSong" w:eastAsia="ugawZmEr+FangSong"/>
          <w:color w:val="000000"/>
          <w:spacing w:val="80"/>
          <w:sz w:val="32"/>
        </w:rPr>
        <w:t>1</w:t>
      </w:r>
      <w:r>
        <w:rPr>
          <w:rFonts w:ascii="ugawZmEr+FangSong" w:hAnsi="ugawZmEr+FangSong" w:eastAsia="ugawZmEr+FangSong"/>
          <w:color w:val="000000"/>
          <w:sz w:val="32"/>
        </w:rPr>
        <w:t>年</w:t>
      </w:r>
      <w:r>
        <w:rPr>
          <w:rFonts w:ascii="ugawZmEr+FangSong" w:hAnsi="ugawZmEr+FangSong" w:eastAsia="ugawZmEr+FangSong"/>
          <w:color w:val="000000"/>
          <w:spacing w:val="4"/>
          <w:sz w:val="32"/>
        </w:rPr>
        <w:t>度</w:t>
      </w:r>
      <w:r>
        <w:rPr>
          <w:rFonts w:ascii="ugawZmEr+FangSong" w:hAnsi="ugawZmEr+FangSong" w:eastAsia="ugawZmEr+FangSong"/>
          <w:color w:val="000000"/>
          <w:sz w:val="32"/>
        </w:rPr>
        <w:t>决算</w:t>
      </w:r>
      <w:r>
        <w:rPr>
          <w:rFonts w:ascii="ugawZmEr+FangSong" w:hAnsi="ugawZmEr+FangSong" w:eastAsia="ugawZmEr+FangSong"/>
          <w:color w:val="000000"/>
          <w:spacing w:val="4"/>
          <w:sz w:val="32"/>
        </w:rPr>
        <w:t>持</w:t>
      </w:r>
      <w:r>
        <w:rPr>
          <w:rFonts w:ascii="ugawZmEr+FangSong" w:hAnsi="ugawZmEr+FangSong" w:eastAsia="ugawZmEr+FangSong"/>
          <w:color w:val="000000"/>
          <w:sz w:val="32"/>
        </w:rPr>
        <w:t>平。</w:t>
      </w:r>
    </w:p>
    <w:p w14:paraId="662D4E12">
      <w:pPr>
        <w:widowControl/>
        <w:autoSpaceDE w:val="0"/>
        <w:autoSpaceDN w:val="0"/>
        <w:spacing w:before="2" w:after="0" w:line="580" w:lineRule="exact"/>
        <w:ind w:left="0" w:right="26" w:firstLine="640"/>
        <w:jc w:val="both"/>
      </w:pPr>
      <w:r>
        <w:rPr>
          <w:rFonts w:ascii="SplWqiPJ+KaiTi" w:hAnsi="SplWqiPJ+KaiTi" w:eastAsia="SplWqiPJ+KaiTi"/>
          <w:b/>
          <w:color w:val="000000"/>
          <w:spacing w:val="2"/>
          <w:sz w:val="32"/>
        </w:rPr>
        <w:t>3</w:t>
      </w:r>
      <w:r>
        <w:rPr>
          <w:rFonts w:ascii="SplWqiPJ+KaiTi" w:hAnsi="SplWqiPJ+KaiTi" w:eastAsia="SplWqiPJ+KaiTi"/>
          <w:b/>
          <w:color w:val="000000"/>
          <w:sz w:val="32"/>
        </w:rPr>
        <w:t>.</w:t>
      </w:r>
      <w:r>
        <w:rPr>
          <w:rFonts w:ascii="SplWqiPJ+KaiTi" w:hAnsi="SplWqiPJ+KaiTi" w:eastAsia="SplWqiPJ+KaiTi"/>
          <w:b/>
          <w:color w:val="000000"/>
          <w:spacing w:val="2"/>
          <w:sz w:val="32"/>
        </w:rPr>
        <w:t>公</w:t>
      </w:r>
      <w:r>
        <w:rPr>
          <w:rFonts w:ascii="SplWqiPJ+KaiTi" w:hAnsi="SplWqiPJ+KaiTi" w:eastAsia="SplWqiPJ+KaiTi"/>
          <w:b/>
          <w:color w:val="000000"/>
          <w:spacing w:val="4"/>
          <w:sz w:val="32"/>
        </w:rPr>
        <w:t>务接</w:t>
      </w:r>
      <w:r>
        <w:rPr>
          <w:rFonts w:ascii="SplWqiPJ+KaiTi" w:hAnsi="SplWqiPJ+KaiTi" w:eastAsia="SplWqiPJ+KaiTi"/>
          <w:b/>
          <w:color w:val="000000"/>
          <w:spacing w:val="2"/>
          <w:sz w:val="32"/>
        </w:rPr>
        <w:t>待费</w:t>
      </w:r>
      <w:r>
        <w:rPr>
          <w:rFonts w:ascii="SplWqiPJ+KaiTi" w:hAnsi="SplWqiPJ+KaiTi" w:eastAsia="SplWqiPJ+KaiTi"/>
          <w:b/>
          <w:color w:val="000000"/>
          <w:sz w:val="32"/>
        </w:rPr>
        <w:t>支</w:t>
      </w:r>
      <w:r>
        <w:rPr>
          <w:rFonts w:ascii="SplWqiPJ+KaiTi" w:hAnsi="SplWqiPJ+KaiTi" w:eastAsia="SplWqiPJ+KaiTi"/>
          <w:b/>
          <w:color w:val="000000"/>
          <w:spacing w:val="4"/>
          <w:sz w:val="32"/>
        </w:rPr>
        <w:t>出</w:t>
      </w:r>
      <w:r>
        <w:rPr>
          <w:rFonts w:ascii="SplWqiPJ+KaiTi" w:hAnsi="SplWqiPJ+KaiTi" w:eastAsia="SplWqiPJ+KaiTi"/>
          <w:b/>
          <w:color w:val="000000"/>
          <w:spacing w:val="2"/>
          <w:sz w:val="32"/>
        </w:rPr>
        <w:t>情况。</w:t>
      </w:r>
      <w:r>
        <w:rPr>
          <w:rFonts w:ascii="ugawZmEr+FangSong" w:hAnsi="ugawZmEr+FangSong" w:eastAsia="ugawZmEr+FangSong"/>
          <w:color w:val="000000"/>
          <w:sz w:val="32"/>
        </w:rPr>
        <w:t>本单</w:t>
      </w:r>
      <w:r>
        <w:rPr>
          <w:rFonts w:ascii="ugawZmEr+FangSong" w:hAnsi="ugawZmEr+FangSong" w:eastAsia="ugawZmEr+FangSong"/>
          <w:color w:val="000000"/>
          <w:spacing w:val="82"/>
          <w:sz w:val="32"/>
        </w:rPr>
        <w:t>位</w:t>
      </w:r>
      <w:r>
        <w:rPr>
          <w:rFonts w:ascii="ugawZmEr+FangSong" w:hAnsi="ugawZmEr+FangSong" w:eastAsia="ugawZmEr+FangSong"/>
          <w:color w:val="000000"/>
          <w:spacing w:val="2"/>
          <w:sz w:val="32"/>
        </w:rPr>
        <w:t>2</w:t>
      </w:r>
      <w:r>
        <w:rPr>
          <w:rFonts w:ascii="ugawZmEr+FangSong" w:hAnsi="ugawZmEr+FangSong" w:eastAsia="ugawZmEr+FangSong"/>
          <w:color w:val="000000"/>
          <w:sz w:val="32"/>
        </w:rPr>
        <w:t>02</w:t>
      </w:r>
      <w:r>
        <w:rPr>
          <w:rFonts w:ascii="ugawZmEr+FangSong" w:hAnsi="ugawZmEr+FangSong" w:eastAsia="ugawZmEr+FangSong"/>
          <w:color w:val="000000"/>
          <w:spacing w:val="82"/>
          <w:sz w:val="32"/>
        </w:rPr>
        <w:t>2</w:t>
      </w:r>
      <w:r>
        <w:rPr>
          <w:rFonts w:ascii="ugawZmEr+FangSong" w:hAnsi="ugawZmEr+FangSong" w:eastAsia="ugawZmEr+FangSong"/>
          <w:color w:val="000000"/>
          <w:sz w:val="32"/>
        </w:rPr>
        <w:t>年</w:t>
      </w:r>
      <w:r>
        <w:rPr>
          <w:rFonts w:ascii="ugawZmEr+FangSong" w:hAnsi="ugawZmEr+FangSong" w:eastAsia="ugawZmEr+FangSong"/>
          <w:color w:val="000000"/>
          <w:spacing w:val="2"/>
          <w:sz w:val="32"/>
        </w:rPr>
        <w:t>度公务</w:t>
      </w:r>
      <w:r>
        <w:rPr>
          <w:rFonts w:ascii="ugawZmEr+FangSong" w:hAnsi="ugawZmEr+FangSong" w:eastAsia="ugawZmEr+FangSong"/>
          <w:color w:val="000000"/>
          <w:sz w:val="32"/>
        </w:rPr>
        <w:t>接</w:t>
      </w:r>
      <w:r>
        <w:rPr>
          <w:rFonts w:ascii="ugawZmEr+FangSong" w:hAnsi="ugawZmEr+FangSong" w:eastAsia="ugawZmEr+FangSong"/>
          <w:color w:val="000000"/>
          <w:spacing w:val="2"/>
          <w:sz w:val="32"/>
        </w:rPr>
        <w:t>待费</w:t>
      </w:r>
      <w:r>
        <w:rPr>
          <w:rFonts w:ascii="ugawZmEr+FangSong" w:hAnsi="ugawZmEr+FangSong" w:eastAsia="ugawZmEr+FangSong"/>
          <w:color w:val="000000"/>
          <w:sz w:val="32"/>
        </w:rPr>
        <w:t>支</w:t>
      </w:r>
      <w:r>
        <w:rPr>
          <w:rFonts w:ascii="ugawZmEr+FangSong" w:hAnsi="ugawZmEr+FangSong" w:eastAsia="ugawZmEr+FangSong"/>
          <w:color w:val="000000"/>
          <w:spacing w:val="2"/>
          <w:sz w:val="32"/>
        </w:rPr>
        <w:t>出预</w:t>
      </w:r>
      <w:r>
        <w:rPr>
          <w:rFonts w:ascii="ugawZmEr+FangSong" w:hAnsi="ugawZmEr+FangSong" w:eastAsia="ugawZmEr+FangSong"/>
          <w:color w:val="000000"/>
          <w:sz w:val="32"/>
        </w:rPr>
        <w:t>算为</w:t>
      </w:r>
      <w:r>
        <w:rPr>
          <w:rFonts w:ascii="ugawZmEr+FangSong" w:hAnsi="ugawZmEr+FangSong" w:eastAsia="ugawZmEr+FangSong"/>
          <w:color w:val="000000"/>
          <w:spacing w:val="80"/>
          <w:sz w:val="32"/>
        </w:rPr>
        <w:t>0</w:t>
      </w:r>
      <w:r>
        <w:rPr>
          <w:rFonts w:ascii="ugawZmEr+FangSong" w:hAnsi="ugawZmEr+FangSong" w:eastAsia="ugawZmEr+FangSong"/>
          <w:color w:val="000000"/>
          <w:spacing w:val="4"/>
          <w:sz w:val="32"/>
        </w:rPr>
        <w:t>万</w:t>
      </w:r>
      <w:r>
        <w:rPr>
          <w:rFonts w:ascii="ugawZmEr+FangSong" w:hAnsi="ugawZmEr+FangSong" w:eastAsia="ugawZmEr+FangSong"/>
          <w:color w:val="000000"/>
          <w:sz w:val="32"/>
        </w:rPr>
        <w:t>元</w:t>
      </w:r>
      <w:r>
        <w:rPr>
          <w:rFonts w:ascii="ugawZmEr+FangSong" w:hAnsi="ugawZmEr+FangSong" w:eastAsia="ugawZmEr+FangSong"/>
          <w:color w:val="000000"/>
          <w:spacing w:val="2"/>
          <w:sz w:val="32"/>
        </w:rPr>
        <w:t>，支</w:t>
      </w:r>
      <w:r>
        <w:rPr>
          <w:rFonts w:ascii="ugawZmEr+FangSong" w:hAnsi="ugawZmEr+FangSong" w:eastAsia="ugawZmEr+FangSong"/>
          <w:color w:val="000000"/>
          <w:spacing w:val="4"/>
          <w:sz w:val="32"/>
        </w:rPr>
        <w:t>出</w:t>
      </w:r>
      <w:r>
        <w:rPr>
          <w:rFonts w:ascii="ugawZmEr+FangSong" w:hAnsi="ugawZmEr+FangSong" w:eastAsia="ugawZmEr+FangSong"/>
          <w:color w:val="000000"/>
          <w:sz w:val="32"/>
        </w:rPr>
        <w:t>决</w:t>
      </w:r>
      <w:r>
        <w:rPr>
          <w:rFonts w:ascii="ugawZmEr+FangSong" w:hAnsi="ugawZmEr+FangSong" w:eastAsia="ugawZmEr+FangSong"/>
          <w:color w:val="000000"/>
          <w:spacing w:val="84"/>
          <w:sz w:val="32"/>
        </w:rPr>
        <w:t>算</w:t>
      </w:r>
      <w:r>
        <w:rPr>
          <w:rFonts w:ascii="ugawZmEr+FangSong" w:hAnsi="ugawZmEr+FangSong" w:eastAsia="ugawZmEr+FangSong"/>
          <w:color w:val="000000"/>
          <w:spacing w:val="80"/>
          <w:sz w:val="32"/>
        </w:rPr>
        <w:t>0</w:t>
      </w:r>
      <w:r>
        <w:rPr>
          <w:rFonts w:ascii="ugawZmEr+FangSong" w:hAnsi="ugawZmEr+FangSong" w:eastAsia="ugawZmEr+FangSong"/>
          <w:color w:val="000000"/>
          <w:spacing w:val="4"/>
          <w:sz w:val="32"/>
        </w:rPr>
        <w:t>万</w:t>
      </w:r>
      <w:r>
        <w:rPr>
          <w:rFonts w:ascii="ugawZmEr+FangSong" w:hAnsi="ugawZmEr+FangSong" w:eastAsia="ugawZmEr+FangSong"/>
          <w:color w:val="000000"/>
          <w:sz w:val="32"/>
        </w:rPr>
        <w:t>元</w:t>
      </w:r>
      <w:r>
        <w:rPr>
          <w:rFonts w:ascii="ugawZmEr+FangSong" w:hAnsi="ugawZmEr+FangSong" w:eastAsia="ugawZmEr+FangSong"/>
          <w:color w:val="000000"/>
          <w:spacing w:val="2"/>
          <w:sz w:val="32"/>
        </w:rPr>
        <w:t>，完</w:t>
      </w:r>
      <w:r>
        <w:rPr>
          <w:rFonts w:ascii="ugawZmEr+FangSong" w:hAnsi="ugawZmEr+FangSong" w:eastAsia="ugawZmEr+FangSong"/>
          <w:color w:val="000000"/>
          <w:spacing w:val="4"/>
          <w:sz w:val="32"/>
        </w:rPr>
        <w:t>成</w:t>
      </w:r>
      <w:r>
        <w:rPr>
          <w:rFonts w:ascii="ugawZmEr+FangSong" w:hAnsi="ugawZmEr+FangSong" w:eastAsia="ugawZmEr+FangSong"/>
          <w:color w:val="000000"/>
          <w:sz w:val="32"/>
        </w:rPr>
        <w:t>预</w:t>
      </w:r>
      <w:r>
        <w:rPr>
          <w:rFonts w:ascii="ugawZmEr+FangSong" w:hAnsi="ugawZmEr+FangSong" w:eastAsia="ugawZmEr+FangSong"/>
          <w:color w:val="000000"/>
          <w:spacing w:val="2"/>
          <w:sz w:val="32"/>
        </w:rPr>
        <w:t>算</w:t>
      </w:r>
      <w:r>
        <w:rPr>
          <w:rFonts w:ascii="ugawZmEr+FangSong" w:hAnsi="ugawZmEr+FangSong" w:eastAsia="ugawZmEr+FangSong"/>
          <w:color w:val="000000"/>
          <w:spacing w:val="82"/>
          <w:sz w:val="32"/>
        </w:rPr>
        <w:t>的</w:t>
      </w:r>
      <w:r>
        <w:rPr>
          <w:rFonts w:ascii="ugawZmEr+FangSong" w:hAnsi="ugawZmEr+FangSong" w:eastAsia="ugawZmEr+FangSong"/>
          <w:color w:val="000000"/>
          <w:spacing w:val="2"/>
          <w:sz w:val="32"/>
        </w:rPr>
        <w:t>0</w:t>
      </w:r>
      <w:r>
        <w:rPr>
          <w:rFonts w:ascii="ugawZmEr+FangSong" w:hAnsi="ugawZmEr+FangSong" w:eastAsia="ugawZmEr+FangSong"/>
          <w:color w:val="000000"/>
          <w:sz w:val="32"/>
        </w:rPr>
        <w:t>%。</w:t>
      </w:r>
      <w:r>
        <w:rPr>
          <w:rFonts w:ascii="ugawZmEr+FangSong" w:hAnsi="ugawZmEr+FangSong" w:eastAsia="ugawZmEr+FangSong"/>
          <w:color w:val="000000"/>
          <w:spacing w:val="2"/>
          <w:sz w:val="32"/>
        </w:rPr>
        <w:t>本</w:t>
      </w:r>
      <w:r>
        <w:rPr>
          <w:rFonts w:ascii="ugawZmEr+FangSong" w:hAnsi="ugawZmEr+FangSong" w:eastAsia="ugawZmEr+FangSong"/>
          <w:color w:val="000000"/>
          <w:sz w:val="32"/>
        </w:rPr>
        <w:t>单</w:t>
      </w:r>
      <w:r>
        <w:rPr>
          <w:rFonts w:ascii="ugawZmEr+FangSong" w:hAnsi="ugawZmEr+FangSong" w:eastAsia="ugawZmEr+FangSong"/>
          <w:color w:val="000000"/>
          <w:spacing w:val="84"/>
          <w:sz w:val="32"/>
        </w:rPr>
        <w:t>位</w:t>
      </w:r>
      <w:r>
        <w:rPr>
          <w:rFonts w:ascii="ugawZmEr+FangSong" w:hAnsi="ugawZmEr+FangSong" w:eastAsia="ugawZmEr+FangSong"/>
          <w:color w:val="000000"/>
          <w:sz w:val="32"/>
        </w:rPr>
        <w:t>2</w:t>
      </w:r>
      <w:r>
        <w:rPr>
          <w:rFonts w:ascii="ugawZmEr+FangSong" w:hAnsi="ugawZmEr+FangSong" w:eastAsia="ugawZmEr+FangSong"/>
          <w:color w:val="000000"/>
          <w:spacing w:val="2"/>
          <w:sz w:val="32"/>
        </w:rPr>
        <w:t>0</w:t>
      </w:r>
      <w:r>
        <w:rPr>
          <w:rFonts w:ascii="ugawZmEr+FangSong" w:hAnsi="ugawZmEr+FangSong" w:eastAsia="ugawZmEr+FangSong"/>
          <w:color w:val="000000"/>
          <w:spacing w:val="-2"/>
          <w:sz w:val="32"/>
        </w:rPr>
        <w:t>2</w:t>
      </w:r>
      <w:r>
        <w:rPr>
          <w:rFonts w:ascii="ugawZmEr+FangSong" w:hAnsi="ugawZmEr+FangSong" w:eastAsia="ugawZmEr+FangSong"/>
          <w:color w:val="000000"/>
          <w:spacing w:val="80"/>
          <w:sz w:val="32"/>
        </w:rPr>
        <w:t>2</w:t>
      </w:r>
      <w:r>
        <w:rPr>
          <w:rFonts w:ascii="ugawZmEr+FangSong" w:hAnsi="ugawZmEr+FangSong" w:eastAsia="ugawZmEr+FangSong"/>
          <w:color w:val="000000"/>
          <w:spacing w:val="2"/>
          <w:sz w:val="32"/>
        </w:rPr>
        <w:t>年</w:t>
      </w:r>
      <w:r>
        <w:rPr>
          <w:rFonts w:ascii="ugawZmEr+FangSong" w:hAnsi="ugawZmEr+FangSong" w:eastAsia="ugawZmEr+FangSong"/>
          <w:color w:val="000000"/>
          <w:sz w:val="32"/>
        </w:rPr>
        <w:t>度</w:t>
      </w:r>
      <w:r>
        <w:rPr>
          <w:rFonts w:ascii="ugawZmEr+FangSong" w:hAnsi="ugawZmEr+FangSong" w:eastAsia="ugawZmEr+FangSong"/>
          <w:color w:val="000000"/>
          <w:spacing w:val="2"/>
          <w:sz w:val="32"/>
        </w:rPr>
        <w:t>无公</w:t>
      </w:r>
      <w:r>
        <w:rPr>
          <w:rFonts w:ascii="ugawZmEr+FangSong" w:hAnsi="ugawZmEr+FangSong" w:eastAsia="ugawZmEr+FangSong"/>
          <w:color w:val="000000"/>
          <w:spacing w:val="4"/>
          <w:sz w:val="32"/>
        </w:rPr>
        <w:t>务</w:t>
      </w:r>
      <w:r>
        <w:rPr>
          <w:rFonts w:ascii="ugawZmEr+FangSong" w:hAnsi="ugawZmEr+FangSong" w:eastAsia="ugawZmEr+FangSong"/>
          <w:color w:val="000000"/>
          <w:sz w:val="32"/>
        </w:rPr>
        <w:t>接</w:t>
      </w:r>
      <w:r>
        <w:rPr>
          <w:rFonts w:ascii="ugawZmEr+FangSong" w:hAnsi="ugawZmEr+FangSong" w:eastAsia="ugawZmEr+FangSong"/>
          <w:color w:val="000000"/>
          <w:spacing w:val="2"/>
          <w:sz w:val="32"/>
        </w:rPr>
        <w:t>待，</w:t>
      </w:r>
      <w:r>
        <w:rPr>
          <w:rFonts w:ascii="ugawZmEr+FangSong" w:hAnsi="ugawZmEr+FangSong" w:eastAsia="ugawZmEr+FangSong"/>
          <w:color w:val="000000"/>
          <w:spacing w:val="80"/>
          <w:sz w:val="32"/>
        </w:rPr>
        <w:t>与</w:t>
      </w:r>
      <w:r>
        <w:rPr>
          <w:rFonts w:ascii="ugawZmEr+FangSong" w:hAnsi="ugawZmEr+FangSong" w:eastAsia="ugawZmEr+FangSong"/>
          <w:color w:val="000000"/>
          <w:spacing w:val="2"/>
          <w:sz w:val="32"/>
        </w:rPr>
        <w:t>2</w:t>
      </w:r>
      <w:r>
        <w:rPr>
          <w:rFonts w:ascii="ugawZmEr+FangSong" w:hAnsi="ugawZmEr+FangSong" w:eastAsia="ugawZmEr+FangSong"/>
          <w:color w:val="000000"/>
          <w:sz w:val="32"/>
        </w:rPr>
        <w:t>02</w:t>
      </w:r>
      <w:r>
        <w:rPr>
          <w:rFonts w:ascii="ugawZmEr+FangSong" w:hAnsi="ugawZmEr+FangSong" w:eastAsia="ugawZmEr+FangSong"/>
          <w:color w:val="000000"/>
          <w:spacing w:val="82"/>
          <w:sz w:val="32"/>
        </w:rPr>
        <w:t>1</w:t>
      </w:r>
      <w:r>
        <w:rPr>
          <w:rFonts w:ascii="ugawZmEr+FangSong" w:hAnsi="ugawZmEr+FangSong" w:eastAsia="ugawZmEr+FangSong"/>
          <w:color w:val="000000"/>
          <w:sz w:val="32"/>
        </w:rPr>
        <w:t>年</w:t>
      </w:r>
      <w:r>
        <w:rPr>
          <w:rFonts w:ascii="ugawZmEr+FangSong" w:hAnsi="ugawZmEr+FangSong" w:eastAsia="ugawZmEr+FangSong"/>
          <w:color w:val="000000"/>
          <w:spacing w:val="2"/>
          <w:sz w:val="32"/>
        </w:rPr>
        <w:t>度决</w:t>
      </w:r>
      <w:r>
        <w:rPr>
          <w:rFonts w:ascii="ugawZmEr+FangSong" w:hAnsi="ugawZmEr+FangSong" w:eastAsia="ugawZmEr+FangSong"/>
          <w:color w:val="000000"/>
          <w:sz w:val="32"/>
        </w:rPr>
        <w:t>算</w:t>
      </w:r>
      <w:r>
        <w:rPr>
          <w:rFonts w:ascii="ugawZmEr+FangSong" w:hAnsi="ugawZmEr+FangSong" w:eastAsia="ugawZmEr+FangSong"/>
          <w:color w:val="000000"/>
          <w:spacing w:val="2"/>
          <w:sz w:val="32"/>
        </w:rPr>
        <w:t>支出</w:t>
      </w:r>
      <w:r>
        <w:rPr>
          <w:rFonts w:ascii="ugawZmEr+FangSong" w:hAnsi="ugawZmEr+FangSong" w:eastAsia="ugawZmEr+FangSong"/>
          <w:color w:val="000000"/>
          <w:sz w:val="32"/>
        </w:rPr>
        <w:t>持</w:t>
      </w:r>
      <w:r>
        <w:rPr>
          <w:rFonts w:ascii="ugawZmEr+FangSong" w:hAnsi="ugawZmEr+FangSong" w:eastAsia="ugawZmEr+FangSong"/>
          <w:color w:val="000000"/>
          <w:spacing w:val="2"/>
          <w:sz w:val="32"/>
        </w:rPr>
        <w:t>平</w:t>
      </w:r>
      <w:r>
        <w:rPr>
          <w:rFonts w:ascii="ugawZmEr+FangSong" w:hAnsi="ugawZmEr+FangSong" w:eastAsia="ugawZmEr+FangSong"/>
          <w:color w:val="000000"/>
          <w:sz w:val="32"/>
        </w:rPr>
        <w:t>。</w:t>
      </w:r>
    </w:p>
    <w:p w14:paraId="7F41116A">
      <w:pPr>
        <w:widowControl/>
        <w:tabs>
          <w:tab w:val="left" w:pos="640"/>
          <w:tab w:val="left" w:pos="740"/>
        </w:tabs>
        <w:autoSpaceDE w:val="0"/>
        <w:autoSpaceDN w:val="0"/>
        <w:spacing w:before="2" w:after="0" w:line="580" w:lineRule="exact"/>
        <w:ind w:left="0" w:right="0" w:firstLine="0"/>
        <w:jc w:val="left"/>
      </w:pPr>
      <w:r>
        <w:tab/>
      </w:r>
      <w:r>
        <w:rPr>
          <w:rFonts w:ascii="er1xbPjc+SimHei" w:hAnsi="er1xbPjc+SimHei" w:eastAsia="er1xbPjc+SimHei"/>
          <w:color w:val="000000"/>
          <w:sz w:val="32"/>
        </w:rPr>
        <w:t>六</w:t>
      </w:r>
      <w:r>
        <w:rPr>
          <w:rFonts w:ascii="er1xbPjc+SimHei" w:hAnsi="er1xbPjc+SimHei" w:eastAsia="er1xbPjc+SimHei"/>
          <w:color w:val="000000"/>
          <w:spacing w:val="2"/>
          <w:sz w:val="32"/>
        </w:rPr>
        <w:t>、机</w:t>
      </w:r>
      <w:r>
        <w:rPr>
          <w:rFonts w:ascii="er1xbPjc+SimHei" w:hAnsi="er1xbPjc+SimHei" w:eastAsia="er1xbPjc+SimHei"/>
          <w:color w:val="000000"/>
          <w:sz w:val="32"/>
        </w:rPr>
        <w:t>关</w:t>
      </w:r>
      <w:r>
        <w:rPr>
          <w:rFonts w:ascii="er1xbPjc+SimHei" w:hAnsi="er1xbPjc+SimHei" w:eastAsia="er1xbPjc+SimHei"/>
          <w:color w:val="000000"/>
          <w:spacing w:val="2"/>
          <w:sz w:val="32"/>
        </w:rPr>
        <w:t>运行</w:t>
      </w:r>
      <w:r>
        <w:rPr>
          <w:rFonts w:ascii="er1xbPjc+SimHei" w:hAnsi="er1xbPjc+SimHei" w:eastAsia="er1xbPjc+SimHei"/>
          <w:color w:val="000000"/>
          <w:sz w:val="32"/>
        </w:rPr>
        <w:t>经</w:t>
      </w:r>
      <w:r>
        <w:rPr>
          <w:rFonts w:ascii="er1xbPjc+SimHei" w:hAnsi="er1xbPjc+SimHei" w:eastAsia="er1xbPjc+SimHei"/>
          <w:color w:val="000000"/>
          <w:spacing w:val="2"/>
          <w:sz w:val="32"/>
        </w:rPr>
        <w:t>费支</w:t>
      </w:r>
      <w:r>
        <w:rPr>
          <w:rFonts w:ascii="er1xbPjc+SimHei" w:hAnsi="er1xbPjc+SimHei" w:eastAsia="er1xbPjc+SimHei"/>
          <w:color w:val="000000"/>
          <w:sz w:val="32"/>
        </w:rPr>
        <w:t>出</w:t>
      </w:r>
      <w:r>
        <w:rPr>
          <w:rFonts w:ascii="er1xbPjc+SimHei" w:hAnsi="er1xbPjc+SimHei" w:eastAsia="er1xbPjc+SimHei"/>
          <w:color w:val="000000"/>
          <w:spacing w:val="2"/>
          <w:sz w:val="32"/>
        </w:rPr>
        <w:t>说</w:t>
      </w:r>
      <w:r>
        <w:rPr>
          <w:rFonts w:ascii="er1xbPjc+SimHei" w:hAnsi="er1xbPjc+SimHei" w:eastAsia="er1xbPjc+SimHei"/>
          <w:color w:val="000000"/>
          <w:sz w:val="32"/>
        </w:rPr>
        <w:t>明</w:t>
      </w:r>
      <w:r>
        <w:br w:type="textWrapping"/>
      </w:r>
      <w:r>
        <w:tab/>
      </w:r>
      <w:r>
        <w:rPr>
          <w:rFonts w:ascii="ugawZmEr+FangSong" w:hAnsi="ugawZmEr+FangSong" w:eastAsia="ugawZmEr+FangSong"/>
          <w:color w:val="000000"/>
          <w:sz w:val="32"/>
        </w:rPr>
        <w:t>本</w:t>
      </w:r>
      <w:r>
        <w:rPr>
          <w:rFonts w:ascii="ugawZmEr+FangSong" w:hAnsi="ugawZmEr+FangSong" w:eastAsia="ugawZmEr+FangSong"/>
          <w:color w:val="000000"/>
          <w:spacing w:val="2"/>
          <w:sz w:val="32"/>
        </w:rPr>
        <w:t>单</w:t>
      </w:r>
      <w:r>
        <w:rPr>
          <w:rFonts w:ascii="ugawZmEr+FangSong" w:hAnsi="ugawZmEr+FangSong" w:eastAsia="ugawZmEr+FangSong"/>
          <w:color w:val="000000"/>
          <w:spacing w:val="82"/>
          <w:sz w:val="32"/>
        </w:rPr>
        <w:t>位</w:t>
      </w:r>
      <w:r>
        <w:rPr>
          <w:rFonts w:ascii="ugawZmEr+FangSong" w:hAnsi="ugawZmEr+FangSong" w:eastAsia="ugawZmEr+FangSong"/>
          <w:color w:val="000000"/>
          <w:sz w:val="32"/>
        </w:rPr>
        <w:t>2</w:t>
      </w:r>
      <w:r>
        <w:rPr>
          <w:rFonts w:ascii="ugawZmEr+FangSong" w:hAnsi="ugawZmEr+FangSong" w:eastAsia="ugawZmEr+FangSong"/>
          <w:color w:val="000000"/>
          <w:spacing w:val="2"/>
          <w:sz w:val="32"/>
        </w:rPr>
        <w:t>0</w:t>
      </w:r>
      <w:r>
        <w:rPr>
          <w:rFonts w:ascii="ugawZmEr+FangSong" w:hAnsi="ugawZmEr+FangSong" w:eastAsia="ugawZmEr+FangSong"/>
          <w:color w:val="000000"/>
          <w:spacing w:val="-2"/>
          <w:sz w:val="32"/>
        </w:rPr>
        <w:t>2</w:t>
      </w:r>
      <w:r>
        <w:rPr>
          <w:rFonts w:ascii="ugawZmEr+FangSong" w:hAnsi="ugawZmEr+FangSong" w:eastAsia="ugawZmEr+FangSong"/>
          <w:color w:val="000000"/>
          <w:spacing w:val="80"/>
          <w:sz w:val="32"/>
        </w:rPr>
        <w:t>2</w:t>
      </w:r>
      <w:r>
        <w:rPr>
          <w:rFonts w:ascii="ugawZmEr+FangSong" w:hAnsi="ugawZmEr+FangSong" w:eastAsia="ugawZmEr+FangSong"/>
          <w:color w:val="000000"/>
          <w:spacing w:val="2"/>
          <w:sz w:val="32"/>
        </w:rPr>
        <w:t>年度</w:t>
      </w:r>
      <w:r>
        <w:rPr>
          <w:rFonts w:ascii="ugawZmEr+FangSong" w:hAnsi="ugawZmEr+FangSong" w:eastAsia="ugawZmEr+FangSong"/>
          <w:color w:val="000000"/>
          <w:sz w:val="32"/>
        </w:rPr>
        <w:t>机</w:t>
      </w:r>
      <w:r>
        <w:rPr>
          <w:rFonts w:ascii="ugawZmEr+FangSong" w:hAnsi="ugawZmEr+FangSong" w:eastAsia="ugawZmEr+FangSong"/>
          <w:color w:val="000000"/>
          <w:spacing w:val="2"/>
          <w:sz w:val="32"/>
        </w:rPr>
        <w:t>关运</w:t>
      </w:r>
      <w:r>
        <w:rPr>
          <w:rFonts w:ascii="ugawZmEr+FangSong" w:hAnsi="ugawZmEr+FangSong" w:eastAsia="ugawZmEr+FangSong"/>
          <w:color w:val="000000"/>
          <w:sz w:val="32"/>
        </w:rPr>
        <w:t>行</w:t>
      </w:r>
      <w:r>
        <w:rPr>
          <w:rFonts w:ascii="ugawZmEr+FangSong" w:hAnsi="ugawZmEr+FangSong" w:eastAsia="ugawZmEr+FangSong"/>
          <w:color w:val="000000"/>
          <w:spacing w:val="2"/>
          <w:sz w:val="32"/>
        </w:rPr>
        <w:t>经费</w:t>
      </w:r>
      <w:r>
        <w:rPr>
          <w:rFonts w:ascii="ugawZmEr+FangSong" w:hAnsi="ugawZmEr+FangSong" w:eastAsia="ugawZmEr+FangSong"/>
          <w:color w:val="000000"/>
          <w:sz w:val="32"/>
        </w:rPr>
        <w:t>支</w:t>
      </w:r>
      <w:r>
        <w:rPr>
          <w:rFonts w:ascii="ugawZmEr+FangSong" w:hAnsi="ugawZmEr+FangSong" w:eastAsia="ugawZmEr+FangSong"/>
          <w:color w:val="000000"/>
          <w:spacing w:val="82"/>
          <w:sz w:val="32"/>
        </w:rPr>
        <w:t>出</w:t>
      </w:r>
      <w:r>
        <w:rPr>
          <w:rFonts w:ascii="ugawZmEr+FangSong" w:hAnsi="ugawZmEr+FangSong" w:eastAsia="ugawZmEr+FangSong"/>
          <w:color w:val="000000"/>
          <w:spacing w:val="2"/>
          <w:sz w:val="32"/>
        </w:rPr>
        <w:t>3</w:t>
      </w:r>
      <w:r>
        <w:rPr>
          <w:rFonts w:ascii="ugawZmEr+FangSong" w:hAnsi="ugawZmEr+FangSong" w:eastAsia="ugawZmEr+FangSong"/>
          <w:color w:val="000000"/>
          <w:spacing w:val="-2"/>
          <w:sz w:val="32"/>
        </w:rPr>
        <w:t>5</w:t>
      </w:r>
      <w:r>
        <w:rPr>
          <w:rFonts w:ascii="ugawZmEr+FangSong" w:hAnsi="ugawZmEr+FangSong" w:eastAsia="ugawZmEr+FangSong"/>
          <w:color w:val="000000"/>
          <w:sz w:val="32"/>
        </w:rPr>
        <w:t>.</w:t>
      </w:r>
      <w:r>
        <w:rPr>
          <w:rFonts w:ascii="ugawZmEr+FangSong" w:hAnsi="ugawZmEr+FangSong" w:eastAsia="ugawZmEr+FangSong"/>
          <w:color w:val="000000"/>
          <w:spacing w:val="2"/>
          <w:sz w:val="32"/>
        </w:rPr>
        <w:t>0</w:t>
      </w:r>
      <w:r>
        <w:rPr>
          <w:rFonts w:ascii="ugawZmEr+FangSong" w:hAnsi="ugawZmEr+FangSong" w:eastAsia="ugawZmEr+FangSong"/>
          <w:color w:val="000000"/>
          <w:spacing w:val="78"/>
          <w:sz w:val="32"/>
        </w:rPr>
        <w:t>2</w:t>
      </w:r>
      <w:r>
        <w:rPr>
          <w:rFonts w:ascii="ugawZmEr+FangSong" w:hAnsi="ugawZmEr+FangSong" w:eastAsia="ugawZmEr+FangSong"/>
          <w:color w:val="000000"/>
          <w:sz w:val="32"/>
        </w:rPr>
        <w:t>万</w:t>
      </w:r>
      <w:r>
        <w:rPr>
          <w:rFonts w:ascii="ugawZmEr+FangSong" w:hAnsi="ugawZmEr+FangSong" w:eastAsia="ugawZmEr+FangSong"/>
          <w:color w:val="000000"/>
          <w:spacing w:val="2"/>
          <w:sz w:val="32"/>
        </w:rPr>
        <w:t>元</w:t>
      </w:r>
      <w:r>
        <w:rPr>
          <w:rFonts w:ascii="ugawZmEr+FangSong" w:hAnsi="ugawZmEr+FangSong" w:eastAsia="ugawZmEr+FangSong"/>
          <w:color w:val="000000"/>
          <w:spacing w:val="-136"/>
          <w:sz w:val="32"/>
        </w:rPr>
        <w:t>，</w:t>
      </w:r>
      <w:r>
        <w:rPr>
          <w:rFonts w:ascii="ugawZmEr+FangSong" w:hAnsi="ugawZmEr+FangSong" w:eastAsia="ugawZmEr+FangSong"/>
          <w:color w:val="000000"/>
          <w:spacing w:val="82"/>
          <w:sz w:val="32"/>
        </w:rPr>
        <w:t>比</w:t>
      </w:r>
      <w:r>
        <w:rPr>
          <w:rFonts w:ascii="ugawZmEr+FangSong" w:hAnsi="ugawZmEr+FangSong" w:eastAsia="ugawZmEr+FangSong"/>
          <w:color w:val="000000"/>
          <w:sz w:val="32"/>
        </w:rPr>
        <w:t>2</w:t>
      </w:r>
      <w:r>
        <w:rPr>
          <w:rFonts w:ascii="ugawZmEr+FangSong" w:hAnsi="ugawZmEr+FangSong" w:eastAsia="ugawZmEr+FangSong"/>
          <w:color w:val="000000"/>
          <w:spacing w:val="2"/>
          <w:sz w:val="32"/>
        </w:rPr>
        <w:t>0</w:t>
      </w:r>
      <w:r>
        <w:rPr>
          <w:rFonts w:ascii="ugawZmEr+FangSong" w:hAnsi="ugawZmEr+FangSong" w:eastAsia="ugawZmEr+FangSong"/>
          <w:color w:val="000000"/>
          <w:sz w:val="32"/>
        </w:rPr>
        <w:t>2</w:t>
      </w:r>
      <w:r>
        <w:rPr>
          <w:rFonts w:ascii="ugawZmEr+FangSong" w:hAnsi="ugawZmEr+FangSong" w:eastAsia="ugawZmEr+FangSong"/>
          <w:color w:val="000000"/>
          <w:spacing w:val="80"/>
          <w:sz w:val="32"/>
        </w:rPr>
        <w:t>1</w:t>
      </w:r>
      <w:r>
        <w:rPr>
          <w:rFonts w:ascii="ugawZmEr+FangSong" w:hAnsi="ugawZmEr+FangSong" w:eastAsia="ugawZmEr+FangSong"/>
          <w:color w:val="000000"/>
          <w:sz w:val="32"/>
        </w:rPr>
        <w:t>年</w:t>
      </w:r>
      <w:r>
        <w:rPr>
          <w:rFonts w:ascii="ugawZmEr+FangSong" w:hAnsi="ugawZmEr+FangSong" w:eastAsia="ugawZmEr+FangSong"/>
          <w:color w:val="000000"/>
          <w:spacing w:val="2"/>
          <w:sz w:val="32"/>
        </w:rPr>
        <w:t>度</w:t>
      </w:r>
      <w:r>
        <w:rPr>
          <w:rFonts w:ascii="ugawZmEr+FangSong" w:hAnsi="ugawZmEr+FangSong" w:eastAsia="ugawZmEr+FangSong"/>
          <w:color w:val="000000"/>
          <w:sz w:val="32"/>
        </w:rPr>
        <w:t>增加3</w:t>
      </w:r>
      <w:r>
        <w:rPr>
          <w:rFonts w:ascii="ugawZmEr+FangSong" w:hAnsi="ugawZmEr+FangSong" w:eastAsia="ugawZmEr+FangSong"/>
          <w:color w:val="000000"/>
          <w:spacing w:val="2"/>
          <w:sz w:val="32"/>
        </w:rPr>
        <w:t>.</w:t>
      </w:r>
      <w:r>
        <w:rPr>
          <w:rFonts w:ascii="ugawZmEr+FangSong" w:hAnsi="ugawZmEr+FangSong" w:eastAsia="ugawZmEr+FangSong"/>
          <w:color w:val="000000"/>
          <w:spacing w:val="-2"/>
          <w:sz w:val="32"/>
        </w:rPr>
        <w:t>1</w:t>
      </w:r>
      <w:r>
        <w:rPr>
          <w:rFonts w:ascii="ugawZmEr+FangSong" w:hAnsi="ugawZmEr+FangSong" w:eastAsia="ugawZmEr+FangSong"/>
          <w:color w:val="000000"/>
          <w:spacing w:val="80"/>
          <w:sz w:val="32"/>
        </w:rPr>
        <w:t>6</w:t>
      </w:r>
      <w:r>
        <w:rPr>
          <w:rFonts w:ascii="ugawZmEr+FangSong" w:hAnsi="ugawZmEr+FangSong" w:eastAsia="ugawZmEr+FangSong"/>
          <w:color w:val="000000"/>
          <w:spacing w:val="2"/>
          <w:sz w:val="32"/>
        </w:rPr>
        <w:t>万元</w:t>
      </w:r>
      <w:r>
        <w:rPr>
          <w:rFonts w:ascii="ugawZmEr+FangSong" w:hAnsi="ugawZmEr+FangSong" w:eastAsia="ugawZmEr+FangSong"/>
          <w:color w:val="000000"/>
          <w:sz w:val="32"/>
        </w:rPr>
        <w:t>，</w:t>
      </w:r>
      <w:r>
        <w:rPr>
          <w:rFonts w:ascii="ugawZmEr+FangSong" w:hAnsi="ugawZmEr+FangSong" w:eastAsia="ugawZmEr+FangSong"/>
          <w:color w:val="000000"/>
          <w:spacing w:val="2"/>
          <w:sz w:val="32"/>
        </w:rPr>
        <w:t>增</w:t>
      </w:r>
      <w:r>
        <w:rPr>
          <w:rFonts w:ascii="ugawZmEr+FangSong" w:hAnsi="ugawZmEr+FangSong" w:eastAsia="ugawZmEr+FangSong"/>
          <w:color w:val="000000"/>
          <w:spacing w:val="82"/>
          <w:sz w:val="32"/>
        </w:rPr>
        <w:t>长</w:t>
      </w:r>
      <w:r>
        <w:rPr>
          <w:rFonts w:ascii="ugawZmEr+FangSong" w:hAnsi="ugawZmEr+FangSong" w:eastAsia="ugawZmEr+FangSong"/>
          <w:color w:val="000000"/>
          <w:sz w:val="32"/>
        </w:rPr>
        <w:t>9%。</w:t>
      </w:r>
      <w:r>
        <w:rPr>
          <w:rFonts w:ascii="ugawZmEr+FangSong" w:hAnsi="ugawZmEr+FangSong" w:eastAsia="ugawZmEr+FangSong"/>
          <w:color w:val="000000"/>
          <w:spacing w:val="2"/>
          <w:sz w:val="32"/>
        </w:rPr>
        <w:t>主要</w:t>
      </w:r>
      <w:r>
        <w:rPr>
          <w:rFonts w:ascii="ugawZmEr+FangSong" w:hAnsi="ugawZmEr+FangSong" w:eastAsia="ugawZmEr+FangSong"/>
          <w:color w:val="000000"/>
          <w:sz w:val="32"/>
        </w:rPr>
        <w:t>原</w:t>
      </w:r>
      <w:r>
        <w:rPr>
          <w:rFonts w:ascii="ugawZmEr+FangSong" w:hAnsi="ugawZmEr+FangSong" w:eastAsia="ugawZmEr+FangSong"/>
          <w:color w:val="000000"/>
          <w:spacing w:val="2"/>
          <w:sz w:val="32"/>
        </w:rPr>
        <w:t>因是</w:t>
      </w:r>
      <w:r>
        <w:rPr>
          <w:rFonts w:ascii="ugawZmEr+FangSong" w:hAnsi="ugawZmEr+FangSong" w:eastAsia="ugawZmEr+FangSong"/>
          <w:color w:val="000000"/>
          <w:sz w:val="32"/>
        </w:rPr>
        <w:t>办</w:t>
      </w:r>
      <w:r>
        <w:rPr>
          <w:rFonts w:ascii="ugawZmEr+FangSong" w:hAnsi="ugawZmEr+FangSong" w:eastAsia="ugawZmEr+FangSong"/>
          <w:color w:val="000000"/>
          <w:spacing w:val="2"/>
          <w:sz w:val="32"/>
        </w:rPr>
        <w:t>公经</w:t>
      </w:r>
      <w:r>
        <w:rPr>
          <w:rFonts w:ascii="ugawZmEr+FangSong" w:hAnsi="ugawZmEr+FangSong" w:eastAsia="ugawZmEr+FangSong"/>
          <w:color w:val="000000"/>
          <w:sz w:val="32"/>
        </w:rPr>
        <w:t>费</w:t>
      </w:r>
      <w:r>
        <w:rPr>
          <w:rFonts w:ascii="ugawZmEr+FangSong" w:hAnsi="ugawZmEr+FangSong" w:eastAsia="ugawZmEr+FangSong"/>
          <w:color w:val="000000"/>
          <w:spacing w:val="2"/>
          <w:sz w:val="32"/>
        </w:rPr>
        <w:t>支出</w:t>
      </w:r>
      <w:r>
        <w:rPr>
          <w:rFonts w:ascii="ugawZmEr+FangSong" w:hAnsi="ugawZmEr+FangSong" w:eastAsia="ugawZmEr+FangSong"/>
          <w:color w:val="000000"/>
          <w:sz w:val="32"/>
        </w:rPr>
        <w:t>增</w:t>
      </w:r>
      <w:r>
        <w:rPr>
          <w:rFonts w:ascii="ugawZmEr+FangSong" w:hAnsi="ugawZmEr+FangSong" w:eastAsia="ugawZmEr+FangSong"/>
          <w:color w:val="000000"/>
          <w:spacing w:val="2"/>
          <w:sz w:val="32"/>
        </w:rPr>
        <w:t>加</w:t>
      </w:r>
      <w:r>
        <w:rPr>
          <w:rFonts w:ascii="ugawZmEr+FangSong" w:hAnsi="ugawZmEr+FangSong" w:eastAsia="ugawZmEr+FangSong"/>
          <w:color w:val="000000"/>
          <w:sz w:val="32"/>
        </w:rPr>
        <w:t>。</w:t>
      </w:r>
    </w:p>
    <w:p w14:paraId="446BF44B">
      <w:pPr>
        <w:widowControl/>
        <w:tabs>
          <w:tab w:val="left" w:pos="640"/>
        </w:tabs>
        <w:autoSpaceDE w:val="0"/>
        <w:autoSpaceDN w:val="0"/>
        <w:spacing w:before="2" w:after="0" w:line="580" w:lineRule="exact"/>
        <w:ind w:left="0" w:right="0" w:firstLine="0"/>
        <w:jc w:val="left"/>
      </w:pPr>
      <w:r>
        <w:tab/>
      </w:r>
      <w:r>
        <w:rPr>
          <w:rFonts w:ascii="er1xbPjc+SimHei" w:hAnsi="er1xbPjc+SimHei" w:eastAsia="er1xbPjc+SimHei"/>
          <w:color w:val="000000"/>
          <w:sz w:val="32"/>
        </w:rPr>
        <w:t>七</w:t>
      </w:r>
      <w:r>
        <w:rPr>
          <w:rFonts w:ascii="er1xbPjc+SimHei" w:hAnsi="er1xbPjc+SimHei" w:eastAsia="er1xbPjc+SimHei"/>
          <w:color w:val="000000"/>
          <w:spacing w:val="4"/>
          <w:sz w:val="32"/>
        </w:rPr>
        <w:t>、</w:t>
      </w:r>
      <w:r>
        <w:rPr>
          <w:rFonts w:ascii="er1xbPjc+SimHei" w:hAnsi="er1xbPjc+SimHei" w:eastAsia="er1xbPjc+SimHei"/>
          <w:color w:val="000000"/>
          <w:sz w:val="32"/>
        </w:rPr>
        <w:t>政府</w:t>
      </w:r>
      <w:r>
        <w:rPr>
          <w:rFonts w:ascii="er1xbPjc+SimHei" w:hAnsi="er1xbPjc+SimHei" w:eastAsia="er1xbPjc+SimHei"/>
          <w:color w:val="000000"/>
          <w:spacing w:val="4"/>
          <w:sz w:val="32"/>
        </w:rPr>
        <w:t>采</w:t>
      </w:r>
      <w:r>
        <w:rPr>
          <w:rFonts w:ascii="er1xbPjc+SimHei" w:hAnsi="er1xbPjc+SimHei" w:eastAsia="er1xbPjc+SimHei"/>
          <w:color w:val="000000"/>
          <w:sz w:val="32"/>
        </w:rPr>
        <w:t>购支</w:t>
      </w:r>
      <w:r>
        <w:rPr>
          <w:rFonts w:ascii="er1xbPjc+SimHei" w:hAnsi="er1xbPjc+SimHei" w:eastAsia="er1xbPjc+SimHei"/>
          <w:color w:val="000000"/>
          <w:spacing w:val="4"/>
          <w:sz w:val="32"/>
        </w:rPr>
        <w:t>出</w:t>
      </w:r>
      <w:r>
        <w:rPr>
          <w:rFonts w:ascii="er1xbPjc+SimHei" w:hAnsi="er1xbPjc+SimHei" w:eastAsia="er1xbPjc+SimHei"/>
          <w:color w:val="000000"/>
          <w:sz w:val="32"/>
        </w:rPr>
        <w:t>说明</w:t>
      </w:r>
      <w:r>
        <w:br w:type="textWrapping"/>
      </w:r>
      <w:r>
        <w:tab/>
      </w:r>
      <w:r>
        <w:rPr>
          <w:rFonts w:ascii="ugawZmEr+FangSong" w:hAnsi="ugawZmEr+FangSong" w:eastAsia="ugawZmEr+FangSong"/>
          <w:color w:val="000000"/>
          <w:sz w:val="32"/>
        </w:rPr>
        <w:t>本</w:t>
      </w:r>
      <w:r>
        <w:rPr>
          <w:rFonts w:ascii="ugawZmEr+FangSong" w:hAnsi="ugawZmEr+FangSong" w:eastAsia="ugawZmEr+FangSong"/>
          <w:color w:val="000000"/>
          <w:spacing w:val="2"/>
          <w:sz w:val="32"/>
        </w:rPr>
        <w:t>单</w:t>
      </w:r>
      <w:r>
        <w:rPr>
          <w:rFonts w:ascii="ugawZmEr+FangSong" w:hAnsi="ugawZmEr+FangSong" w:eastAsia="ugawZmEr+FangSong"/>
          <w:color w:val="000000"/>
          <w:spacing w:val="82"/>
          <w:sz w:val="32"/>
        </w:rPr>
        <w:t>位</w:t>
      </w:r>
      <w:r>
        <w:rPr>
          <w:rFonts w:ascii="ugawZmEr+FangSong" w:hAnsi="ugawZmEr+FangSong" w:eastAsia="ugawZmEr+FangSong"/>
          <w:color w:val="000000"/>
          <w:sz w:val="32"/>
        </w:rPr>
        <w:t>2</w:t>
      </w:r>
      <w:r>
        <w:rPr>
          <w:rFonts w:ascii="ugawZmEr+FangSong" w:hAnsi="ugawZmEr+FangSong" w:eastAsia="ugawZmEr+FangSong"/>
          <w:color w:val="000000"/>
          <w:spacing w:val="2"/>
          <w:sz w:val="32"/>
        </w:rPr>
        <w:t>0</w:t>
      </w:r>
      <w:r>
        <w:rPr>
          <w:rFonts w:ascii="ugawZmEr+FangSong" w:hAnsi="ugawZmEr+FangSong" w:eastAsia="ugawZmEr+FangSong"/>
          <w:color w:val="000000"/>
          <w:spacing w:val="-2"/>
          <w:sz w:val="32"/>
        </w:rPr>
        <w:t>2</w:t>
      </w:r>
      <w:r>
        <w:rPr>
          <w:rFonts w:ascii="ugawZmEr+FangSong" w:hAnsi="ugawZmEr+FangSong" w:eastAsia="ugawZmEr+FangSong"/>
          <w:color w:val="000000"/>
          <w:spacing w:val="80"/>
          <w:sz w:val="32"/>
        </w:rPr>
        <w:t>2</w:t>
      </w:r>
      <w:r>
        <w:rPr>
          <w:rFonts w:ascii="ugawZmEr+FangSong" w:hAnsi="ugawZmEr+FangSong" w:eastAsia="ugawZmEr+FangSong"/>
          <w:color w:val="000000"/>
          <w:spacing w:val="2"/>
          <w:sz w:val="32"/>
        </w:rPr>
        <w:t>年度</w:t>
      </w:r>
      <w:r>
        <w:rPr>
          <w:rFonts w:ascii="ugawZmEr+FangSong" w:hAnsi="ugawZmEr+FangSong" w:eastAsia="ugawZmEr+FangSong"/>
          <w:color w:val="000000"/>
          <w:sz w:val="32"/>
        </w:rPr>
        <w:t>政</w:t>
      </w:r>
      <w:r>
        <w:rPr>
          <w:rFonts w:ascii="ugawZmEr+FangSong" w:hAnsi="ugawZmEr+FangSong" w:eastAsia="ugawZmEr+FangSong"/>
          <w:color w:val="000000"/>
          <w:spacing w:val="2"/>
          <w:sz w:val="32"/>
        </w:rPr>
        <w:t>府采</w:t>
      </w:r>
      <w:r>
        <w:rPr>
          <w:rFonts w:ascii="ugawZmEr+FangSong" w:hAnsi="ugawZmEr+FangSong" w:eastAsia="ugawZmEr+FangSong"/>
          <w:color w:val="000000"/>
          <w:sz w:val="32"/>
        </w:rPr>
        <w:t>购</w:t>
      </w:r>
      <w:r>
        <w:rPr>
          <w:rFonts w:ascii="ugawZmEr+FangSong" w:hAnsi="ugawZmEr+FangSong" w:eastAsia="ugawZmEr+FangSong"/>
          <w:color w:val="000000"/>
          <w:spacing w:val="2"/>
          <w:sz w:val="32"/>
        </w:rPr>
        <w:t>支出</w:t>
      </w:r>
      <w:r>
        <w:rPr>
          <w:rFonts w:ascii="ugawZmEr+FangSong" w:hAnsi="ugawZmEr+FangSong" w:eastAsia="ugawZmEr+FangSong"/>
          <w:color w:val="000000"/>
          <w:sz w:val="32"/>
        </w:rPr>
        <w:t>总</w:t>
      </w:r>
      <w:r>
        <w:rPr>
          <w:rFonts w:ascii="ugawZmEr+FangSong" w:hAnsi="ugawZmEr+FangSong" w:eastAsia="ugawZmEr+FangSong"/>
          <w:color w:val="000000"/>
          <w:spacing w:val="82"/>
          <w:sz w:val="32"/>
        </w:rPr>
        <w:t>额</w:t>
      </w:r>
      <w:r>
        <w:rPr>
          <w:rFonts w:ascii="ugawZmEr+FangSong" w:hAnsi="ugawZmEr+FangSong" w:eastAsia="ugawZmEr+FangSong"/>
          <w:color w:val="000000"/>
          <w:spacing w:val="80"/>
          <w:sz w:val="32"/>
        </w:rPr>
        <w:t>0</w:t>
      </w:r>
      <w:r>
        <w:rPr>
          <w:rFonts w:ascii="ugawZmEr+FangSong" w:hAnsi="ugawZmEr+FangSong" w:eastAsia="ugawZmEr+FangSong"/>
          <w:color w:val="000000"/>
          <w:sz w:val="32"/>
        </w:rPr>
        <w:t>万</w:t>
      </w:r>
      <w:r>
        <w:rPr>
          <w:rFonts w:ascii="ugawZmEr+FangSong" w:hAnsi="ugawZmEr+FangSong" w:eastAsia="ugawZmEr+FangSong"/>
          <w:color w:val="000000"/>
          <w:spacing w:val="4"/>
          <w:sz w:val="32"/>
        </w:rPr>
        <w:t>元</w:t>
      </w:r>
      <w:r>
        <w:rPr>
          <w:rFonts w:ascii="ugawZmEr+FangSong" w:hAnsi="ugawZmEr+FangSong" w:eastAsia="ugawZmEr+FangSong"/>
          <w:color w:val="000000"/>
          <w:sz w:val="32"/>
        </w:rPr>
        <w:t>，从</w:t>
      </w:r>
      <w:r>
        <w:rPr>
          <w:rFonts w:ascii="ugawZmEr+FangSong" w:hAnsi="ugawZmEr+FangSong" w:eastAsia="ugawZmEr+FangSong"/>
          <w:color w:val="000000"/>
          <w:spacing w:val="4"/>
          <w:sz w:val="32"/>
        </w:rPr>
        <w:t>采</w:t>
      </w:r>
      <w:r>
        <w:rPr>
          <w:rFonts w:ascii="ugawZmEr+FangSong" w:hAnsi="ugawZmEr+FangSong" w:eastAsia="ugawZmEr+FangSong"/>
          <w:color w:val="000000"/>
          <w:sz w:val="32"/>
        </w:rPr>
        <w:t>购类</w:t>
      </w:r>
      <w:r>
        <w:rPr>
          <w:rFonts w:ascii="ugawZmEr+FangSong" w:hAnsi="ugawZmEr+FangSong" w:eastAsia="ugawZmEr+FangSong"/>
          <w:color w:val="000000"/>
          <w:spacing w:val="4"/>
          <w:sz w:val="32"/>
        </w:rPr>
        <w:t>型</w:t>
      </w:r>
      <w:r>
        <w:rPr>
          <w:rFonts w:ascii="ugawZmEr+FangSong" w:hAnsi="ugawZmEr+FangSong" w:eastAsia="ugawZmEr+FangSong"/>
          <w:color w:val="000000"/>
          <w:sz w:val="32"/>
        </w:rPr>
        <w:t>来看</w:t>
      </w:r>
      <w:r>
        <w:rPr>
          <w:rFonts w:ascii="ugawZmEr+FangSong" w:hAnsi="ugawZmEr+FangSong" w:eastAsia="ugawZmEr+FangSong"/>
          <w:color w:val="000000"/>
          <w:spacing w:val="4"/>
          <w:sz w:val="32"/>
        </w:rPr>
        <w:t>，</w:t>
      </w:r>
      <w:r>
        <w:rPr>
          <w:rFonts w:ascii="ugawZmEr+FangSong" w:hAnsi="ugawZmEr+FangSong" w:eastAsia="ugawZmEr+FangSong"/>
          <w:color w:val="000000"/>
          <w:sz w:val="32"/>
        </w:rPr>
        <w:t>政</w:t>
      </w:r>
      <w:r>
        <w:rPr>
          <w:rFonts w:ascii="ugawZmEr+FangSong" w:hAnsi="ugawZmEr+FangSong" w:eastAsia="ugawZmEr+FangSong"/>
          <w:color w:val="000000"/>
          <w:spacing w:val="2"/>
          <w:sz w:val="32"/>
        </w:rPr>
        <w:t>府采</w:t>
      </w:r>
      <w:r>
        <w:rPr>
          <w:rFonts w:ascii="ugawZmEr+FangSong" w:hAnsi="ugawZmEr+FangSong" w:eastAsia="ugawZmEr+FangSong"/>
          <w:color w:val="000000"/>
          <w:sz w:val="32"/>
        </w:rPr>
        <w:t>购</w:t>
      </w:r>
      <w:r>
        <w:rPr>
          <w:rFonts w:ascii="ugawZmEr+FangSong" w:hAnsi="ugawZmEr+FangSong" w:eastAsia="ugawZmEr+FangSong"/>
          <w:color w:val="000000"/>
          <w:spacing w:val="2"/>
          <w:sz w:val="32"/>
        </w:rPr>
        <w:t>货物</w:t>
      </w:r>
      <w:r>
        <w:rPr>
          <w:rFonts w:ascii="ugawZmEr+FangSong" w:hAnsi="ugawZmEr+FangSong" w:eastAsia="ugawZmEr+FangSong"/>
          <w:color w:val="000000"/>
          <w:sz w:val="32"/>
        </w:rPr>
        <w:t>支</w:t>
      </w:r>
      <w:r>
        <w:rPr>
          <w:rFonts w:ascii="ugawZmEr+FangSong" w:hAnsi="ugawZmEr+FangSong" w:eastAsia="ugawZmEr+FangSong"/>
          <w:color w:val="000000"/>
          <w:spacing w:val="82"/>
          <w:sz w:val="32"/>
        </w:rPr>
        <w:t>出</w:t>
      </w:r>
      <w:r>
        <w:rPr>
          <w:rFonts w:ascii="ugawZmEr+FangSong" w:hAnsi="ugawZmEr+FangSong" w:eastAsia="ugawZmEr+FangSong"/>
          <w:color w:val="000000"/>
          <w:sz w:val="32"/>
        </w:rPr>
        <w:t>0</w:t>
      </w:r>
      <w:r>
        <w:rPr>
          <w:rFonts w:ascii="Arial" w:hAnsi="Arial" w:eastAsia="Arial"/>
          <w:color w:val="000000"/>
          <w:spacing w:val="71"/>
          <w:sz w:val="32"/>
        </w:rPr>
        <w:t xml:space="preserve"> </w:t>
      </w:r>
      <w:r>
        <w:rPr>
          <w:rFonts w:ascii="ugawZmEr+FangSong" w:hAnsi="ugawZmEr+FangSong" w:eastAsia="ugawZmEr+FangSong"/>
          <w:color w:val="000000"/>
          <w:spacing w:val="2"/>
          <w:sz w:val="32"/>
        </w:rPr>
        <w:t>万元</w:t>
      </w:r>
      <w:r>
        <w:rPr>
          <w:rFonts w:ascii="ugawZmEr+FangSong" w:hAnsi="ugawZmEr+FangSong" w:eastAsia="ugawZmEr+FangSong"/>
          <w:color w:val="000000"/>
          <w:sz w:val="32"/>
        </w:rPr>
        <w:t>、</w:t>
      </w:r>
      <w:r>
        <w:rPr>
          <w:rFonts w:ascii="ugawZmEr+FangSong" w:hAnsi="ugawZmEr+FangSong" w:eastAsia="ugawZmEr+FangSong"/>
          <w:color w:val="000000"/>
          <w:spacing w:val="2"/>
          <w:sz w:val="32"/>
        </w:rPr>
        <w:t>政府</w:t>
      </w:r>
      <w:r>
        <w:rPr>
          <w:rFonts w:ascii="ugawZmEr+FangSong" w:hAnsi="ugawZmEr+FangSong" w:eastAsia="ugawZmEr+FangSong"/>
          <w:color w:val="000000"/>
          <w:sz w:val="32"/>
        </w:rPr>
        <w:t>采</w:t>
      </w:r>
      <w:r>
        <w:rPr>
          <w:rFonts w:ascii="ugawZmEr+FangSong" w:hAnsi="ugawZmEr+FangSong" w:eastAsia="ugawZmEr+FangSong"/>
          <w:color w:val="000000"/>
          <w:spacing w:val="2"/>
          <w:sz w:val="32"/>
        </w:rPr>
        <w:t>购工</w:t>
      </w:r>
      <w:r>
        <w:rPr>
          <w:rFonts w:ascii="ugawZmEr+FangSong" w:hAnsi="ugawZmEr+FangSong" w:eastAsia="ugawZmEr+FangSong"/>
          <w:color w:val="000000"/>
          <w:sz w:val="32"/>
        </w:rPr>
        <w:t>程</w:t>
      </w:r>
      <w:r>
        <w:rPr>
          <w:rFonts w:ascii="ugawZmEr+FangSong" w:hAnsi="ugawZmEr+FangSong" w:eastAsia="ugawZmEr+FangSong"/>
          <w:color w:val="000000"/>
          <w:spacing w:val="2"/>
          <w:sz w:val="32"/>
        </w:rPr>
        <w:t>支</w:t>
      </w:r>
      <w:r>
        <w:rPr>
          <w:rFonts w:ascii="ugawZmEr+FangSong" w:hAnsi="ugawZmEr+FangSong" w:eastAsia="ugawZmEr+FangSong"/>
          <w:color w:val="000000"/>
          <w:spacing w:val="82"/>
          <w:sz w:val="32"/>
        </w:rPr>
        <w:t>出</w:t>
      </w:r>
      <w:r>
        <w:rPr>
          <w:rFonts w:ascii="ugawZmEr+FangSong" w:hAnsi="ugawZmEr+FangSong" w:eastAsia="ugawZmEr+FangSong"/>
          <w:color w:val="000000"/>
          <w:spacing w:val="80"/>
          <w:sz w:val="32"/>
        </w:rPr>
        <w:t>0</w:t>
      </w:r>
      <w:r>
        <w:rPr>
          <w:rFonts w:ascii="ugawZmEr+FangSong" w:hAnsi="ugawZmEr+FangSong" w:eastAsia="ugawZmEr+FangSong"/>
          <w:color w:val="000000"/>
          <w:sz w:val="32"/>
        </w:rPr>
        <w:t>万</w:t>
      </w:r>
      <w:r>
        <w:rPr>
          <w:rFonts w:ascii="ugawZmEr+FangSong" w:hAnsi="ugawZmEr+FangSong" w:eastAsia="ugawZmEr+FangSong"/>
          <w:color w:val="000000"/>
          <w:spacing w:val="2"/>
          <w:sz w:val="32"/>
        </w:rPr>
        <w:t>元</w:t>
      </w:r>
      <w:r>
        <w:rPr>
          <w:rFonts w:ascii="ugawZmEr+FangSong" w:hAnsi="ugawZmEr+FangSong" w:eastAsia="ugawZmEr+FangSong"/>
          <w:color w:val="000000"/>
          <w:sz w:val="32"/>
        </w:rPr>
        <w:t>、</w:t>
      </w:r>
      <w:r>
        <w:rPr>
          <w:rFonts w:ascii="ugawZmEr+FangSong" w:hAnsi="ugawZmEr+FangSong" w:eastAsia="ugawZmEr+FangSong"/>
          <w:color w:val="000000"/>
          <w:spacing w:val="2"/>
          <w:sz w:val="32"/>
        </w:rPr>
        <w:t>政府</w:t>
      </w:r>
      <w:r>
        <w:rPr>
          <w:rFonts w:ascii="ugawZmEr+FangSong" w:hAnsi="ugawZmEr+FangSong" w:eastAsia="ugawZmEr+FangSong"/>
          <w:color w:val="000000"/>
          <w:sz w:val="32"/>
        </w:rPr>
        <w:t>采</w:t>
      </w:r>
      <w:r>
        <w:rPr>
          <w:rFonts w:ascii="ugawZmEr+FangSong" w:hAnsi="ugawZmEr+FangSong" w:eastAsia="ugawZmEr+FangSong"/>
          <w:color w:val="000000"/>
          <w:spacing w:val="2"/>
          <w:sz w:val="32"/>
        </w:rPr>
        <w:t>购服</w:t>
      </w:r>
      <w:r>
        <w:rPr>
          <w:rFonts w:ascii="ugawZmEr+FangSong" w:hAnsi="ugawZmEr+FangSong" w:eastAsia="ugawZmEr+FangSong"/>
          <w:color w:val="000000"/>
          <w:sz w:val="32"/>
        </w:rPr>
        <w:t>务支</w:t>
      </w:r>
      <w:r>
        <w:rPr>
          <w:rFonts w:ascii="ugawZmEr+FangSong" w:hAnsi="ugawZmEr+FangSong" w:eastAsia="ugawZmEr+FangSong"/>
          <w:color w:val="000000"/>
          <w:spacing w:val="82"/>
          <w:sz w:val="32"/>
        </w:rPr>
        <w:t>出</w:t>
      </w:r>
      <w:r>
        <w:rPr>
          <w:rFonts w:ascii="ugawZmEr+FangSong" w:hAnsi="ugawZmEr+FangSong" w:eastAsia="ugawZmEr+FangSong"/>
          <w:color w:val="000000"/>
          <w:spacing w:val="80"/>
          <w:sz w:val="32"/>
        </w:rPr>
        <w:t>0</w:t>
      </w:r>
      <w:r>
        <w:rPr>
          <w:rFonts w:ascii="ugawZmEr+FangSong" w:hAnsi="ugawZmEr+FangSong" w:eastAsia="ugawZmEr+FangSong"/>
          <w:color w:val="000000"/>
          <w:sz w:val="32"/>
        </w:rPr>
        <w:t>万</w:t>
      </w:r>
      <w:r>
        <w:rPr>
          <w:rFonts w:ascii="ugawZmEr+FangSong" w:hAnsi="ugawZmEr+FangSong" w:eastAsia="ugawZmEr+FangSong"/>
          <w:color w:val="000000"/>
          <w:spacing w:val="4"/>
          <w:sz w:val="32"/>
        </w:rPr>
        <w:t>元</w:t>
      </w:r>
      <w:r>
        <w:rPr>
          <w:rFonts w:ascii="ugawZmEr+FangSong" w:hAnsi="ugawZmEr+FangSong" w:eastAsia="ugawZmEr+FangSong"/>
          <w:color w:val="000000"/>
          <w:sz w:val="32"/>
        </w:rPr>
        <w:t>。授</w:t>
      </w:r>
      <w:r>
        <w:rPr>
          <w:rFonts w:ascii="ugawZmEr+FangSong" w:hAnsi="ugawZmEr+FangSong" w:eastAsia="ugawZmEr+FangSong"/>
          <w:color w:val="000000"/>
          <w:spacing w:val="4"/>
          <w:sz w:val="32"/>
        </w:rPr>
        <w:t>予</w:t>
      </w:r>
      <w:r>
        <w:rPr>
          <w:rFonts w:ascii="ugawZmEr+FangSong" w:hAnsi="ugawZmEr+FangSong" w:eastAsia="ugawZmEr+FangSong"/>
          <w:color w:val="000000"/>
          <w:sz w:val="32"/>
        </w:rPr>
        <w:t>中小</w:t>
      </w:r>
      <w:r>
        <w:rPr>
          <w:rFonts w:ascii="ugawZmEr+FangSong" w:hAnsi="ugawZmEr+FangSong" w:eastAsia="ugawZmEr+FangSong"/>
          <w:color w:val="000000"/>
          <w:spacing w:val="4"/>
          <w:sz w:val="32"/>
        </w:rPr>
        <w:t>企</w:t>
      </w:r>
      <w:r>
        <w:rPr>
          <w:rFonts w:ascii="ugawZmEr+FangSong" w:hAnsi="ugawZmEr+FangSong" w:eastAsia="ugawZmEr+FangSong"/>
          <w:color w:val="000000"/>
          <w:sz w:val="32"/>
        </w:rPr>
        <w:t>业合</w:t>
      </w:r>
      <w:r>
        <w:rPr>
          <w:rFonts w:ascii="ugawZmEr+FangSong" w:hAnsi="ugawZmEr+FangSong" w:eastAsia="ugawZmEr+FangSong"/>
          <w:color w:val="000000"/>
          <w:spacing w:val="4"/>
          <w:sz w:val="32"/>
        </w:rPr>
        <w:t>同</w:t>
      </w:r>
      <w:r>
        <w:rPr>
          <w:rFonts w:ascii="ugawZmEr+FangSong" w:hAnsi="ugawZmEr+FangSong" w:eastAsia="ugawZmEr+FangSong"/>
          <w:color w:val="000000"/>
          <w:spacing w:val="80"/>
          <w:sz w:val="32"/>
        </w:rPr>
        <w:t>金0</w:t>
      </w:r>
      <w:r>
        <w:rPr>
          <w:rFonts w:ascii="ugawZmEr+FangSong" w:hAnsi="ugawZmEr+FangSong" w:eastAsia="ugawZmEr+FangSong"/>
          <w:color w:val="000000"/>
          <w:sz w:val="32"/>
        </w:rPr>
        <w:t>万</w:t>
      </w:r>
      <w:r>
        <w:rPr>
          <w:rFonts w:ascii="ugawZmEr+FangSong" w:hAnsi="ugawZmEr+FangSong" w:eastAsia="ugawZmEr+FangSong"/>
          <w:color w:val="000000"/>
          <w:spacing w:val="2"/>
          <w:sz w:val="32"/>
        </w:rPr>
        <w:t>元</w:t>
      </w:r>
      <w:r>
        <w:rPr>
          <w:rFonts w:ascii="ugawZmEr+FangSong" w:hAnsi="ugawZmEr+FangSong" w:eastAsia="ugawZmEr+FangSong"/>
          <w:color w:val="000000"/>
          <w:sz w:val="32"/>
        </w:rPr>
        <w:t>，</w:t>
      </w:r>
      <w:r>
        <w:rPr>
          <w:rFonts w:ascii="ugawZmEr+FangSong" w:hAnsi="ugawZmEr+FangSong" w:eastAsia="ugawZmEr+FangSong"/>
          <w:color w:val="000000"/>
          <w:spacing w:val="2"/>
          <w:sz w:val="32"/>
        </w:rPr>
        <w:t>占政</w:t>
      </w:r>
      <w:r>
        <w:rPr>
          <w:rFonts w:ascii="ugawZmEr+FangSong" w:hAnsi="ugawZmEr+FangSong" w:eastAsia="ugawZmEr+FangSong"/>
          <w:color w:val="000000"/>
          <w:sz w:val="32"/>
        </w:rPr>
        <w:t>府</w:t>
      </w:r>
      <w:r>
        <w:rPr>
          <w:rFonts w:ascii="ugawZmEr+FangSong" w:hAnsi="ugawZmEr+FangSong" w:eastAsia="ugawZmEr+FangSong"/>
          <w:color w:val="000000"/>
          <w:spacing w:val="2"/>
          <w:sz w:val="32"/>
        </w:rPr>
        <w:t>采购</w:t>
      </w:r>
      <w:r>
        <w:rPr>
          <w:rFonts w:ascii="ugawZmEr+FangSong" w:hAnsi="ugawZmEr+FangSong" w:eastAsia="ugawZmEr+FangSong"/>
          <w:color w:val="000000"/>
          <w:sz w:val="32"/>
        </w:rPr>
        <w:t>支</w:t>
      </w:r>
      <w:r>
        <w:rPr>
          <w:rFonts w:ascii="ugawZmEr+FangSong" w:hAnsi="ugawZmEr+FangSong" w:eastAsia="ugawZmEr+FangSong"/>
          <w:color w:val="000000"/>
          <w:spacing w:val="2"/>
          <w:sz w:val="32"/>
        </w:rPr>
        <w:t>出总</w:t>
      </w:r>
      <w:r>
        <w:rPr>
          <w:rFonts w:ascii="ugawZmEr+FangSong" w:hAnsi="ugawZmEr+FangSong" w:eastAsia="ugawZmEr+FangSong"/>
          <w:color w:val="000000"/>
          <w:sz w:val="32"/>
        </w:rPr>
        <w:t>额</w:t>
      </w:r>
      <w:r>
        <w:rPr>
          <w:rFonts w:ascii="ugawZmEr+FangSong" w:hAnsi="ugawZmEr+FangSong" w:eastAsia="ugawZmEr+FangSong"/>
          <w:color w:val="000000"/>
          <w:spacing w:val="82"/>
          <w:sz w:val="32"/>
        </w:rPr>
        <w:t>的</w:t>
      </w:r>
      <w:r>
        <w:rPr>
          <w:rFonts w:ascii="ugawZmEr+FangSong" w:hAnsi="ugawZmEr+FangSong" w:eastAsia="ugawZmEr+FangSong"/>
          <w:color w:val="000000"/>
          <w:spacing w:val="2"/>
          <w:sz w:val="32"/>
        </w:rPr>
        <w:t>0</w:t>
      </w:r>
      <w:r>
        <w:rPr>
          <w:rFonts w:ascii="ugawZmEr+FangSong" w:hAnsi="ugawZmEr+FangSong" w:eastAsia="ugawZmEr+FangSong"/>
          <w:color w:val="000000"/>
          <w:spacing w:val="-2"/>
          <w:sz w:val="32"/>
        </w:rPr>
        <w:t>%</w:t>
      </w:r>
      <w:r>
        <w:rPr>
          <w:rFonts w:ascii="ugawZmEr+FangSong" w:hAnsi="ugawZmEr+FangSong" w:eastAsia="ugawZmEr+FangSong"/>
          <w:color w:val="000000"/>
          <w:sz w:val="32"/>
        </w:rPr>
        <w:t>，</w:t>
      </w:r>
      <w:r>
        <w:rPr>
          <w:rFonts w:ascii="ugawZmEr+FangSong" w:hAnsi="ugawZmEr+FangSong" w:eastAsia="ugawZmEr+FangSong"/>
          <w:color w:val="000000"/>
          <w:spacing w:val="2"/>
          <w:sz w:val="32"/>
        </w:rPr>
        <w:t>其中</w:t>
      </w:r>
      <w:r>
        <w:rPr>
          <w:rFonts w:ascii="ugawZmEr+FangSong" w:hAnsi="ugawZmEr+FangSong" w:eastAsia="ugawZmEr+FangSong"/>
          <w:color w:val="000000"/>
          <w:sz w:val="32"/>
        </w:rPr>
        <w:t>授</w:t>
      </w:r>
      <w:r>
        <w:rPr>
          <w:rFonts w:ascii="ugawZmEr+FangSong" w:hAnsi="ugawZmEr+FangSong" w:eastAsia="ugawZmEr+FangSong"/>
          <w:color w:val="000000"/>
          <w:spacing w:val="2"/>
          <w:sz w:val="32"/>
        </w:rPr>
        <w:t>予小</w:t>
      </w:r>
      <w:r>
        <w:rPr>
          <w:rFonts w:ascii="ugawZmEr+FangSong" w:hAnsi="ugawZmEr+FangSong" w:eastAsia="ugawZmEr+FangSong"/>
          <w:color w:val="000000"/>
          <w:sz w:val="32"/>
        </w:rPr>
        <w:t>微</w:t>
      </w:r>
      <w:r>
        <w:rPr>
          <w:rFonts w:ascii="ugawZmEr+FangSong" w:hAnsi="ugawZmEr+FangSong" w:eastAsia="ugawZmEr+FangSong"/>
          <w:color w:val="000000"/>
          <w:spacing w:val="2"/>
          <w:sz w:val="32"/>
        </w:rPr>
        <w:t>企业</w:t>
      </w:r>
      <w:r>
        <w:rPr>
          <w:rFonts w:ascii="ugawZmEr+FangSong" w:hAnsi="ugawZmEr+FangSong" w:eastAsia="ugawZmEr+FangSong"/>
          <w:color w:val="000000"/>
          <w:sz w:val="32"/>
        </w:rPr>
        <w:t>合</w:t>
      </w:r>
      <w:r>
        <w:rPr>
          <w:rFonts w:ascii="ugawZmEr+FangSong" w:hAnsi="ugawZmEr+FangSong" w:eastAsia="ugawZmEr+FangSong"/>
          <w:color w:val="000000"/>
          <w:spacing w:val="2"/>
          <w:sz w:val="32"/>
        </w:rPr>
        <w:t>同金</w:t>
      </w:r>
      <w:r>
        <w:rPr>
          <w:rFonts w:ascii="ugawZmEr+FangSong" w:hAnsi="ugawZmEr+FangSong" w:eastAsia="ugawZmEr+FangSong"/>
          <w:color w:val="000000"/>
          <w:spacing w:val="80"/>
          <w:sz w:val="32"/>
        </w:rPr>
        <w:t>额</w:t>
      </w:r>
      <w:r>
        <w:rPr>
          <w:rFonts w:ascii="ugawZmEr+FangSong" w:hAnsi="ugawZmEr+FangSong" w:eastAsia="ugawZmEr+FangSong"/>
          <w:color w:val="000000"/>
          <w:spacing w:val="82"/>
          <w:sz w:val="32"/>
        </w:rPr>
        <w:t>0</w:t>
      </w:r>
      <w:r>
        <w:rPr>
          <w:rFonts w:ascii="ugawZmEr+FangSong" w:hAnsi="ugawZmEr+FangSong" w:eastAsia="ugawZmEr+FangSong"/>
          <w:color w:val="000000"/>
          <w:sz w:val="32"/>
        </w:rPr>
        <w:t>万</w:t>
      </w:r>
      <w:r>
        <w:rPr>
          <w:rFonts w:ascii="ugawZmEr+FangSong" w:hAnsi="ugawZmEr+FangSong" w:eastAsia="ugawZmEr+FangSong"/>
          <w:color w:val="000000"/>
          <w:spacing w:val="2"/>
          <w:sz w:val="32"/>
        </w:rPr>
        <w:t>元，</w:t>
      </w:r>
      <w:r>
        <w:rPr>
          <w:rFonts w:ascii="ugawZmEr+FangSong" w:hAnsi="ugawZmEr+FangSong" w:eastAsia="ugawZmEr+FangSong"/>
          <w:color w:val="000000"/>
          <w:sz w:val="32"/>
        </w:rPr>
        <w:t>占</w:t>
      </w:r>
      <w:r>
        <w:rPr>
          <w:rFonts w:ascii="ugawZmEr+FangSong" w:hAnsi="ugawZmEr+FangSong" w:eastAsia="ugawZmEr+FangSong"/>
          <w:color w:val="000000"/>
          <w:spacing w:val="2"/>
          <w:sz w:val="32"/>
        </w:rPr>
        <w:t>政府</w:t>
      </w:r>
      <w:r>
        <w:rPr>
          <w:rFonts w:ascii="ugawZmEr+FangSong" w:hAnsi="ugawZmEr+FangSong" w:eastAsia="ugawZmEr+FangSong"/>
          <w:color w:val="000000"/>
          <w:sz w:val="32"/>
        </w:rPr>
        <w:t>采</w:t>
      </w:r>
      <w:r>
        <w:rPr>
          <w:rFonts w:ascii="ugawZmEr+FangSong" w:hAnsi="ugawZmEr+FangSong" w:eastAsia="ugawZmEr+FangSong"/>
          <w:color w:val="000000"/>
          <w:spacing w:val="2"/>
          <w:sz w:val="32"/>
        </w:rPr>
        <w:t>购支</w:t>
      </w:r>
      <w:r>
        <w:rPr>
          <w:rFonts w:ascii="ugawZmEr+FangSong" w:hAnsi="ugawZmEr+FangSong" w:eastAsia="ugawZmEr+FangSong"/>
          <w:color w:val="000000"/>
          <w:sz w:val="32"/>
        </w:rPr>
        <w:t>出</w:t>
      </w:r>
      <w:r>
        <w:rPr>
          <w:rFonts w:ascii="ugawZmEr+FangSong" w:hAnsi="ugawZmEr+FangSong" w:eastAsia="ugawZmEr+FangSong"/>
          <w:color w:val="000000"/>
          <w:spacing w:val="2"/>
          <w:sz w:val="32"/>
        </w:rPr>
        <w:t>总额</w:t>
      </w:r>
      <w:r>
        <w:rPr>
          <w:rFonts w:ascii="ugawZmEr+FangSong" w:hAnsi="ugawZmEr+FangSong" w:eastAsia="ugawZmEr+FangSong"/>
          <w:color w:val="000000"/>
          <w:sz w:val="32"/>
        </w:rPr>
        <w:t>的</w:t>
      </w:r>
      <w:r>
        <w:rPr>
          <w:rFonts w:ascii="Arial" w:hAnsi="Arial" w:eastAsia="Arial"/>
          <w:color w:val="000000"/>
          <w:spacing w:val="73"/>
          <w:sz w:val="32"/>
        </w:rPr>
        <w:t xml:space="preserve"> </w:t>
      </w:r>
      <w:r>
        <w:rPr>
          <w:rFonts w:ascii="ugawZmEr+FangSong" w:hAnsi="ugawZmEr+FangSong" w:eastAsia="ugawZmEr+FangSong"/>
          <w:color w:val="000000"/>
          <w:spacing w:val="2"/>
          <w:sz w:val="32"/>
        </w:rPr>
        <w:t>0</w:t>
      </w:r>
      <w:r>
        <w:rPr>
          <w:rFonts w:ascii="ugawZmEr+FangSong" w:hAnsi="ugawZmEr+FangSong" w:eastAsia="ugawZmEr+FangSong"/>
          <w:color w:val="000000"/>
          <w:sz w:val="32"/>
        </w:rPr>
        <w:t>%。</w:t>
      </w:r>
    </w:p>
    <w:p w14:paraId="6F7BB794">
      <w:pPr>
        <w:widowControl/>
        <w:tabs>
          <w:tab w:val="left" w:pos="640"/>
        </w:tabs>
        <w:autoSpaceDE w:val="0"/>
        <w:autoSpaceDN w:val="0"/>
        <w:spacing w:before="0" w:after="0" w:line="580" w:lineRule="exact"/>
        <w:ind w:left="0" w:right="0" w:firstLine="0"/>
        <w:jc w:val="left"/>
      </w:pPr>
      <w:r>
        <w:tab/>
      </w:r>
      <w:r>
        <w:rPr>
          <w:rFonts w:ascii="er1xbPjc+SimHei" w:hAnsi="er1xbPjc+SimHei" w:eastAsia="er1xbPjc+SimHei"/>
          <w:color w:val="000000"/>
          <w:sz w:val="32"/>
        </w:rPr>
        <w:t>八</w:t>
      </w:r>
      <w:r>
        <w:rPr>
          <w:rFonts w:ascii="er1xbPjc+SimHei" w:hAnsi="er1xbPjc+SimHei" w:eastAsia="er1xbPjc+SimHei"/>
          <w:color w:val="000000"/>
          <w:spacing w:val="4"/>
          <w:sz w:val="32"/>
        </w:rPr>
        <w:t>、</w:t>
      </w:r>
      <w:r>
        <w:rPr>
          <w:rFonts w:ascii="er1xbPjc+SimHei" w:hAnsi="er1xbPjc+SimHei" w:eastAsia="er1xbPjc+SimHei"/>
          <w:color w:val="000000"/>
          <w:sz w:val="32"/>
        </w:rPr>
        <w:t>国有</w:t>
      </w:r>
      <w:r>
        <w:rPr>
          <w:rFonts w:ascii="er1xbPjc+SimHei" w:hAnsi="er1xbPjc+SimHei" w:eastAsia="er1xbPjc+SimHei"/>
          <w:color w:val="000000"/>
          <w:spacing w:val="4"/>
          <w:sz w:val="32"/>
        </w:rPr>
        <w:t>资</w:t>
      </w:r>
      <w:r>
        <w:rPr>
          <w:rFonts w:ascii="er1xbPjc+SimHei" w:hAnsi="er1xbPjc+SimHei" w:eastAsia="er1xbPjc+SimHei"/>
          <w:color w:val="000000"/>
          <w:sz w:val="32"/>
        </w:rPr>
        <w:t>产占</w:t>
      </w:r>
      <w:r>
        <w:rPr>
          <w:rFonts w:ascii="er1xbPjc+SimHei" w:hAnsi="er1xbPjc+SimHei" w:eastAsia="er1xbPjc+SimHei"/>
          <w:color w:val="000000"/>
          <w:spacing w:val="4"/>
          <w:sz w:val="32"/>
        </w:rPr>
        <w:t>用</w:t>
      </w:r>
      <w:r>
        <w:rPr>
          <w:rFonts w:ascii="er1xbPjc+SimHei" w:hAnsi="er1xbPjc+SimHei" w:eastAsia="er1xbPjc+SimHei"/>
          <w:color w:val="000000"/>
          <w:sz w:val="32"/>
        </w:rPr>
        <w:t>情况</w:t>
      </w:r>
      <w:r>
        <w:rPr>
          <w:rFonts w:ascii="er1xbPjc+SimHei" w:hAnsi="er1xbPjc+SimHei" w:eastAsia="er1xbPjc+SimHei"/>
          <w:color w:val="000000"/>
          <w:spacing w:val="4"/>
          <w:sz w:val="32"/>
        </w:rPr>
        <w:t>说</w:t>
      </w:r>
      <w:r>
        <w:rPr>
          <w:rFonts w:ascii="er1xbPjc+SimHei" w:hAnsi="er1xbPjc+SimHei" w:eastAsia="er1xbPjc+SimHei"/>
          <w:color w:val="000000"/>
          <w:sz w:val="32"/>
        </w:rPr>
        <w:t>明</w:t>
      </w:r>
      <w:r>
        <w:br w:type="textWrapping"/>
      </w:r>
      <w:r>
        <w:tab/>
      </w:r>
      <w:r>
        <w:rPr>
          <w:rFonts w:ascii="ugawZmEr+FangSong" w:hAnsi="ugawZmEr+FangSong" w:eastAsia="ugawZmEr+FangSong"/>
          <w:color w:val="000000"/>
          <w:spacing w:val="2"/>
          <w:sz w:val="32"/>
        </w:rPr>
        <w:t>截</w:t>
      </w:r>
      <w:r>
        <w:rPr>
          <w:rFonts w:ascii="ugawZmEr+FangSong" w:hAnsi="ugawZmEr+FangSong" w:eastAsia="ugawZmEr+FangSong"/>
          <w:color w:val="000000"/>
          <w:spacing w:val="78"/>
          <w:sz w:val="32"/>
        </w:rPr>
        <w:t>至</w:t>
      </w:r>
      <w:r>
        <w:rPr>
          <w:rFonts w:ascii="ugawZmEr+FangSong" w:hAnsi="ugawZmEr+FangSong" w:eastAsia="ugawZmEr+FangSong"/>
          <w:color w:val="000000"/>
          <w:spacing w:val="2"/>
          <w:sz w:val="32"/>
        </w:rPr>
        <w:t>2</w:t>
      </w:r>
      <w:r>
        <w:rPr>
          <w:rFonts w:ascii="ugawZmEr+FangSong" w:hAnsi="ugawZmEr+FangSong" w:eastAsia="ugawZmEr+FangSong"/>
          <w:color w:val="000000"/>
          <w:sz w:val="32"/>
        </w:rPr>
        <w:t>0</w:t>
      </w:r>
      <w:r>
        <w:rPr>
          <w:rFonts w:ascii="ugawZmEr+FangSong" w:hAnsi="ugawZmEr+FangSong" w:eastAsia="ugawZmEr+FangSong"/>
          <w:color w:val="000000"/>
          <w:spacing w:val="-2"/>
          <w:sz w:val="32"/>
        </w:rPr>
        <w:t>2</w:t>
      </w:r>
      <w:r>
        <w:rPr>
          <w:rFonts w:ascii="ugawZmEr+FangSong" w:hAnsi="ugawZmEr+FangSong" w:eastAsia="ugawZmEr+FangSong"/>
          <w:color w:val="000000"/>
          <w:spacing w:val="84"/>
          <w:sz w:val="32"/>
        </w:rPr>
        <w:t>2</w:t>
      </w:r>
      <w:r>
        <w:rPr>
          <w:rFonts w:ascii="ugawZmEr+FangSong" w:hAnsi="ugawZmEr+FangSong" w:eastAsia="ugawZmEr+FangSong"/>
          <w:color w:val="000000"/>
          <w:spacing w:val="82"/>
          <w:sz w:val="32"/>
        </w:rPr>
        <w:t>年</w:t>
      </w:r>
      <w:r>
        <w:rPr>
          <w:rFonts w:ascii="ugawZmEr+FangSong" w:hAnsi="ugawZmEr+FangSong" w:eastAsia="ugawZmEr+FangSong"/>
          <w:color w:val="000000"/>
          <w:sz w:val="32"/>
        </w:rPr>
        <w:t>1</w:t>
      </w:r>
      <w:r>
        <w:rPr>
          <w:rFonts w:ascii="ugawZmEr+FangSong" w:hAnsi="ugawZmEr+FangSong" w:eastAsia="ugawZmEr+FangSong"/>
          <w:color w:val="000000"/>
          <w:spacing w:val="80"/>
          <w:sz w:val="32"/>
        </w:rPr>
        <w:t>2</w:t>
      </w:r>
      <w:r>
        <w:rPr>
          <w:rFonts w:ascii="ugawZmEr+FangSong" w:hAnsi="ugawZmEr+FangSong" w:eastAsia="ugawZmEr+FangSong"/>
          <w:color w:val="000000"/>
          <w:spacing w:val="82"/>
          <w:sz w:val="32"/>
        </w:rPr>
        <w:t>月</w:t>
      </w:r>
      <w:r>
        <w:rPr>
          <w:rFonts w:ascii="ugawZmEr+FangSong" w:hAnsi="ugawZmEr+FangSong" w:eastAsia="ugawZmEr+FangSong"/>
          <w:color w:val="000000"/>
          <w:sz w:val="32"/>
        </w:rPr>
        <w:t>3</w:t>
      </w:r>
      <w:r>
        <w:rPr>
          <w:rFonts w:ascii="ugawZmEr+FangSong" w:hAnsi="ugawZmEr+FangSong" w:eastAsia="ugawZmEr+FangSong"/>
          <w:color w:val="000000"/>
          <w:spacing w:val="80"/>
          <w:sz w:val="32"/>
        </w:rPr>
        <w:t>1</w:t>
      </w:r>
      <w:r>
        <w:rPr>
          <w:rFonts w:ascii="ugawZmEr+FangSong" w:hAnsi="ugawZmEr+FangSong" w:eastAsia="ugawZmEr+FangSong"/>
          <w:color w:val="000000"/>
          <w:spacing w:val="2"/>
          <w:sz w:val="32"/>
        </w:rPr>
        <w:t>日</w:t>
      </w:r>
      <w:r>
        <w:rPr>
          <w:rFonts w:ascii="ugawZmEr+FangSong" w:hAnsi="ugawZmEr+FangSong" w:eastAsia="ugawZmEr+FangSong"/>
          <w:color w:val="000000"/>
          <w:spacing w:val="4"/>
          <w:sz w:val="32"/>
        </w:rPr>
        <w:t>，</w:t>
      </w:r>
      <w:r>
        <w:rPr>
          <w:rFonts w:ascii="ugawZmEr+FangSong" w:hAnsi="ugawZmEr+FangSong" w:eastAsia="ugawZmEr+FangSong"/>
          <w:color w:val="000000"/>
          <w:sz w:val="32"/>
        </w:rPr>
        <w:t>本</w:t>
      </w:r>
      <w:r>
        <w:rPr>
          <w:rFonts w:ascii="ugawZmEr+FangSong" w:hAnsi="ugawZmEr+FangSong" w:eastAsia="ugawZmEr+FangSong"/>
          <w:color w:val="000000"/>
          <w:spacing w:val="2"/>
          <w:sz w:val="32"/>
        </w:rPr>
        <w:t>单位共</w:t>
      </w:r>
      <w:r>
        <w:rPr>
          <w:rFonts w:ascii="ugawZmEr+FangSong" w:hAnsi="ugawZmEr+FangSong" w:eastAsia="ugawZmEr+FangSong"/>
          <w:color w:val="000000"/>
          <w:spacing w:val="4"/>
          <w:sz w:val="32"/>
        </w:rPr>
        <w:t>有</w:t>
      </w:r>
      <w:r>
        <w:rPr>
          <w:rFonts w:ascii="ugawZmEr+FangSong" w:hAnsi="ugawZmEr+FangSong" w:eastAsia="ugawZmEr+FangSong"/>
          <w:color w:val="000000"/>
          <w:sz w:val="32"/>
        </w:rPr>
        <w:t>车</w:t>
      </w:r>
      <w:r>
        <w:rPr>
          <w:rFonts w:ascii="ugawZmEr+FangSong" w:hAnsi="ugawZmEr+FangSong" w:eastAsia="ugawZmEr+FangSong"/>
          <w:color w:val="000000"/>
          <w:spacing w:val="82"/>
          <w:sz w:val="32"/>
        </w:rPr>
        <w:t>辆</w:t>
      </w:r>
      <w:r>
        <w:rPr>
          <w:rFonts w:ascii="ugawZmEr+FangSong" w:hAnsi="ugawZmEr+FangSong" w:eastAsia="ugawZmEr+FangSong"/>
          <w:color w:val="000000"/>
          <w:spacing w:val="84"/>
          <w:sz w:val="32"/>
        </w:rPr>
        <w:t>1</w:t>
      </w:r>
      <w:r>
        <w:rPr>
          <w:rFonts w:ascii="ugawZmEr+FangSong" w:hAnsi="ugawZmEr+FangSong" w:eastAsia="ugawZmEr+FangSong"/>
          <w:color w:val="000000"/>
          <w:spacing w:val="4"/>
          <w:sz w:val="32"/>
        </w:rPr>
        <w:t>辆</w:t>
      </w:r>
      <w:r>
        <w:rPr>
          <w:rFonts w:ascii="ugawZmEr+FangSong" w:hAnsi="ugawZmEr+FangSong" w:eastAsia="ugawZmEr+FangSong"/>
          <w:color w:val="000000"/>
          <w:spacing w:val="2"/>
          <w:sz w:val="32"/>
        </w:rPr>
        <w:t>，</w:t>
      </w:r>
      <w:r>
        <w:rPr>
          <w:rFonts w:ascii="ugawZmEr+FangSong" w:hAnsi="ugawZmEr+FangSong" w:eastAsia="ugawZmEr+FangSong"/>
          <w:color w:val="000000"/>
          <w:sz w:val="32"/>
        </w:rPr>
        <w:t>比</w:t>
      </w:r>
      <w:r>
        <w:rPr>
          <w:rFonts w:ascii="ugawZmEr+FangSong" w:hAnsi="ugawZmEr+FangSong" w:eastAsia="ugawZmEr+FangSong"/>
          <w:color w:val="000000"/>
          <w:spacing w:val="4"/>
          <w:sz w:val="32"/>
        </w:rPr>
        <w:t>上</w:t>
      </w:r>
      <w:r>
        <w:rPr>
          <w:rFonts w:ascii="ugawZmEr+FangSong" w:hAnsi="ugawZmEr+FangSong" w:eastAsia="ugawZmEr+FangSong"/>
          <w:color w:val="000000"/>
          <w:sz w:val="32"/>
        </w:rPr>
        <w:t>年</w:t>
      </w:r>
      <w:r>
        <w:rPr>
          <w:rFonts w:ascii="ugawZmEr+FangSong" w:hAnsi="ugawZmEr+FangSong" w:eastAsia="ugawZmEr+FangSong"/>
          <w:color w:val="000000"/>
          <w:spacing w:val="2"/>
          <w:sz w:val="32"/>
        </w:rPr>
        <w:t>无增</w:t>
      </w:r>
      <w:r>
        <w:rPr>
          <w:rFonts w:ascii="ugawZmEr+FangSong" w:hAnsi="ugawZmEr+FangSong" w:eastAsia="ugawZmEr+FangSong"/>
          <w:color w:val="000000"/>
          <w:spacing w:val="4"/>
          <w:sz w:val="32"/>
        </w:rPr>
        <w:t>加</w:t>
      </w:r>
      <w:r>
        <w:rPr>
          <w:rFonts w:ascii="ugawZmEr+FangSong" w:hAnsi="ugawZmEr+FangSong" w:eastAsia="ugawZmEr+FangSong"/>
          <w:color w:val="000000"/>
          <w:sz w:val="32"/>
        </w:rPr>
        <w:t>其</w:t>
      </w:r>
      <w:r>
        <w:rPr>
          <w:rFonts w:ascii="ugawZmEr+FangSong" w:hAnsi="ugawZmEr+FangSong" w:eastAsia="ugawZmEr+FangSong"/>
          <w:color w:val="000000"/>
          <w:spacing w:val="2"/>
          <w:sz w:val="32"/>
        </w:rPr>
        <w:t>中</w:t>
      </w:r>
      <w:r>
        <w:rPr>
          <w:rFonts w:ascii="ugawZmEr+FangSong" w:hAnsi="ugawZmEr+FangSong" w:eastAsia="ugawZmEr+FangSong"/>
          <w:color w:val="000000"/>
          <w:spacing w:val="-26"/>
          <w:sz w:val="32"/>
        </w:rPr>
        <w:t>，</w:t>
      </w:r>
      <w:r>
        <w:rPr>
          <w:rFonts w:ascii="ugawZmEr+FangSong" w:hAnsi="ugawZmEr+FangSong" w:eastAsia="ugawZmEr+FangSong"/>
          <w:color w:val="000000"/>
          <w:spacing w:val="2"/>
          <w:sz w:val="32"/>
        </w:rPr>
        <w:t>副</w:t>
      </w:r>
      <w:r>
        <w:rPr>
          <w:rFonts w:ascii="ugawZmEr+FangSong" w:hAnsi="ugawZmEr+FangSong" w:eastAsia="ugawZmEr+FangSong"/>
          <w:color w:val="000000"/>
          <w:spacing w:val="-24"/>
          <w:sz w:val="32"/>
        </w:rPr>
        <w:t>部</w:t>
      </w:r>
      <w:r>
        <w:rPr>
          <w:rFonts w:ascii="ugawZmEr+FangSong" w:hAnsi="ugawZmEr+FangSong" w:eastAsia="ugawZmEr+FangSong"/>
          <w:color w:val="000000"/>
          <w:sz w:val="32"/>
        </w:rPr>
        <w:t>（省</w:t>
      </w:r>
      <w:r>
        <w:rPr>
          <w:rFonts w:ascii="ugawZmEr+FangSong" w:hAnsi="ugawZmEr+FangSong" w:eastAsia="ugawZmEr+FangSong"/>
          <w:color w:val="000000"/>
          <w:spacing w:val="-24"/>
          <w:sz w:val="32"/>
        </w:rPr>
        <w:t>）</w:t>
      </w:r>
      <w:r>
        <w:rPr>
          <w:rFonts w:ascii="ugawZmEr+FangSong" w:hAnsi="ugawZmEr+FangSong" w:eastAsia="ugawZmEr+FangSong"/>
          <w:color w:val="000000"/>
          <w:spacing w:val="2"/>
          <w:sz w:val="32"/>
        </w:rPr>
        <w:t>级及</w:t>
      </w:r>
      <w:r>
        <w:rPr>
          <w:rFonts w:ascii="ugawZmEr+FangSong" w:hAnsi="ugawZmEr+FangSong" w:eastAsia="ugawZmEr+FangSong"/>
          <w:color w:val="000000"/>
          <w:sz w:val="32"/>
        </w:rPr>
        <w:t>以</w:t>
      </w:r>
      <w:r>
        <w:rPr>
          <w:rFonts w:ascii="ugawZmEr+FangSong" w:hAnsi="ugawZmEr+FangSong" w:eastAsia="ugawZmEr+FangSong"/>
          <w:color w:val="000000"/>
          <w:spacing w:val="2"/>
          <w:sz w:val="32"/>
        </w:rPr>
        <w:t>上领</w:t>
      </w:r>
      <w:r>
        <w:rPr>
          <w:rFonts w:ascii="ugawZmEr+FangSong" w:hAnsi="ugawZmEr+FangSong" w:eastAsia="ugawZmEr+FangSong"/>
          <w:color w:val="000000"/>
          <w:sz w:val="32"/>
        </w:rPr>
        <w:t>导</w:t>
      </w:r>
      <w:r>
        <w:rPr>
          <w:rFonts w:ascii="ugawZmEr+FangSong" w:hAnsi="ugawZmEr+FangSong" w:eastAsia="ugawZmEr+FangSong"/>
          <w:color w:val="000000"/>
          <w:spacing w:val="2"/>
          <w:sz w:val="32"/>
        </w:rPr>
        <w:t>用</w:t>
      </w:r>
      <w:r>
        <w:rPr>
          <w:rFonts w:ascii="ugawZmEr+FangSong" w:hAnsi="ugawZmEr+FangSong" w:eastAsia="ugawZmEr+FangSong"/>
          <w:color w:val="000000"/>
          <w:spacing w:val="82"/>
          <w:sz w:val="32"/>
        </w:rPr>
        <w:t>车</w:t>
      </w:r>
      <w:r>
        <w:rPr>
          <w:rFonts w:ascii="ugawZmEr+FangSong" w:hAnsi="ugawZmEr+FangSong" w:eastAsia="ugawZmEr+FangSong"/>
          <w:color w:val="000000"/>
          <w:spacing w:val="80"/>
          <w:sz w:val="32"/>
        </w:rPr>
        <w:t>0</w:t>
      </w:r>
      <w:r>
        <w:rPr>
          <w:rFonts w:ascii="ugawZmEr+FangSong" w:hAnsi="ugawZmEr+FangSong" w:eastAsia="ugawZmEr+FangSong"/>
          <w:color w:val="000000"/>
          <w:sz w:val="32"/>
        </w:rPr>
        <w:t>辆</w:t>
      </w:r>
      <w:r>
        <w:rPr>
          <w:rFonts w:ascii="ugawZmEr+FangSong" w:hAnsi="ugawZmEr+FangSong" w:eastAsia="ugawZmEr+FangSong"/>
          <w:color w:val="000000"/>
          <w:spacing w:val="-26"/>
          <w:sz w:val="32"/>
        </w:rPr>
        <w:t>，</w:t>
      </w:r>
      <w:r>
        <w:rPr>
          <w:rFonts w:ascii="ugawZmEr+FangSong" w:hAnsi="ugawZmEr+FangSong" w:eastAsia="ugawZmEr+FangSong"/>
          <w:color w:val="000000"/>
          <w:sz w:val="32"/>
        </w:rPr>
        <w:t>主</w:t>
      </w:r>
      <w:r>
        <w:rPr>
          <w:rFonts w:ascii="ugawZmEr+FangSong" w:hAnsi="ugawZmEr+FangSong" w:eastAsia="ugawZmEr+FangSong"/>
          <w:color w:val="000000"/>
          <w:spacing w:val="2"/>
          <w:sz w:val="32"/>
        </w:rPr>
        <w:t>要</w:t>
      </w:r>
      <w:r>
        <w:rPr>
          <w:rFonts w:ascii="ugawZmEr+FangSong" w:hAnsi="ugawZmEr+FangSong" w:eastAsia="ugawZmEr+FangSong"/>
          <w:color w:val="000000"/>
          <w:sz w:val="32"/>
        </w:rPr>
        <w:t>领</w:t>
      </w:r>
      <w:r>
        <w:rPr>
          <w:rFonts w:ascii="ugawZmEr+FangSong" w:hAnsi="ugawZmEr+FangSong" w:eastAsia="ugawZmEr+FangSong"/>
          <w:color w:val="000000"/>
          <w:spacing w:val="2"/>
          <w:sz w:val="32"/>
        </w:rPr>
        <w:t>导干</w:t>
      </w:r>
      <w:r>
        <w:rPr>
          <w:rFonts w:ascii="ugawZmEr+FangSong" w:hAnsi="ugawZmEr+FangSong" w:eastAsia="ugawZmEr+FangSong"/>
          <w:color w:val="000000"/>
          <w:sz w:val="32"/>
        </w:rPr>
        <w:t>部</w:t>
      </w:r>
      <w:r>
        <w:rPr>
          <w:rFonts w:ascii="ugawZmEr+FangSong" w:hAnsi="ugawZmEr+FangSong" w:eastAsia="ugawZmEr+FangSong"/>
          <w:color w:val="000000"/>
          <w:spacing w:val="2"/>
          <w:sz w:val="32"/>
        </w:rPr>
        <w:t>用</w:t>
      </w:r>
      <w:r>
        <w:rPr>
          <w:rFonts w:ascii="ugawZmEr+FangSong" w:hAnsi="ugawZmEr+FangSong" w:eastAsia="ugawZmEr+FangSong"/>
          <w:color w:val="000000"/>
          <w:spacing w:val="82"/>
          <w:sz w:val="32"/>
        </w:rPr>
        <w:t>车</w:t>
      </w:r>
      <w:r>
        <w:rPr>
          <w:rFonts w:ascii="ugawZmEr+FangSong" w:hAnsi="ugawZmEr+FangSong" w:eastAsia="ugawZmEr+FangSong"/>
          <w:color w:val="000000"/>
          <w:spacing w:val="80"/>
          <w:sz w:val="32"/>
        </w:rPr>
        <w:t>0</w:t>
      </w:r>
      <w:r>
        <w:rPr>
          <w:rFonts w:ascii="ugawZmEr+FangSong" w:hAnsi="ugawZmEr+FangSong" w:eastAsia="ugawZmEr+FangSong"/>
          <w:color w:val="000000"/>
          <w:spacing w:val="4"/>
          <w:sz w:val="32"/>
        </w:rPr>
        <w:t>辆</w:t>
      </w:r>
      <w:r>
        <w:rPr>
          <w:rFonts w:ascii="ugawZmEr+FangSong" w:hAnsi="ugawZmEr+FangSong" w:eastAsia="ugawZmEr+FangSong"/>
          <w:color w:val="000000"/>
          <w:spacing w:val="-26"/>
          <w:sz w:val="32"/>
        </w:rPr>
        <w:t>，</w:t>
      </w:r>
      <w:r>
        <w:rPr>
          <w:rFonts w:ascii="ugawZmEr+FangSong" w:hAnsi="ugawZmEr+FangSong" w:eastAsia="ugawZmEr+FangSong"/>
          <w:color w:val="000000"/>
          <w:sz w:val="32"/>
        </w:rPr>
        <w:t>机要</w:t>
      </w:r>
      <w:r>
        <w:rPr>
          <w:rFonts w:ascii="ugawZmEr+FangSong" w:hAnsi="ugawZmEr+FangSong" w:eastAsia="ugawZmEr+FangSong"/>
          <w:color w:val="000000"/>
          <w:spacing w:val="2"/>
          <w:sz w:val="32"/>
        </w:rPr>
        <w:t>通信</w:t>
      </w:r>
      <w:r>
        <w:rPr>
          <w:rFonts w:ascii="ugawZmEr+FangSong" w:hAnsi="ugawZmEr+FangSong" w:eastAsia="ugawZmEr+FangSong"/>
          <w:color w:val="000000"/>
          <w:sz w:val="32"/>
        </w:rPr>
        <w:t>用</w:t>
      </w:r>
      <w:r>
        <w:rPr>
          <w:rFonts w:ascii="ugawZmEr+FangSong" w:hAnsi="ugawZmEr+FangSong" w:eastAsia="ugawZmEr+FangSong"/>
          <w:color w:val="000000"/>
          <w:spacing w:val="82"/>
          <w:sz w:val="32"/>
        </w:rPr>
        <w:t>车</w:t>
      </w:r>
      <w:r>
        <w:rPr>
          <w:rFonts w:ascii="ugawZmEr+FangSong" w:hAnsi="ugawZmEr+FangSong" w:eastAsia="ugawZmEr+FangSong"/>
          <w:color w:val="000000"/>
          <w:spacing w:val="80"/>
          <w:sz w:val="32"/>
        </w:rPr>
        <w:t>0</w:t>
      </w:r>
      <w:r>
        <w:rPr>
          <w:rFonts w:ascii="ugawZmEr+FangSong" w:hAnsi="ugawZmEr+FangSong" w:eastAsia="ugawZmEr+FangSong"/>
          <w:color w:val="000000"/>
          <w:sz w:val="32"/>
        </w:rPr>
        <w:t>辆</w:t>
      </w:r>
      <w:r>
        <w:rPr>
          <w:rFonts w:ascii="ugawZmEr+FangSong" w:hAnsi="ugawZmEr+FangSong" w:eastAsia="ugawZmEr+FangSong"/>
          <w:color w:val="000000"/>
          <w:spacing w:val="-42"/>
          <w:sz w:val="32"/>
        </w:rPr>
        <w:t>，</w:t>
      </w:r>
      <w:r>
        <w:rPr>
          <w:rFonts w:ascii="ugawZmEr+FangSong" w:hAnsi="ugawZmEr+FangSong" w:eastAsia="ugawZmEr+FangSong"/>
          <w:color w:val="000000"/>
          <w:sz w:val="32"/>
        </w:rPr>
        <w:t>应</w:t>
      </w:r>
      <w:r>
        <w:rPr>
          <w:rFonts w:ascii="ugawZmEr+FangSong" w:hAnsi="ugawZmEr+FangSong" w:eastAsia="ugawZmEr+FangSong"/>
          <w:color w:val="000000"/>
          <w:spacing w:val="2"/>
          <w:sz w:val="32"/>
        </w:rPr>
        <w:t>急</w:t>
      </w:r>
      <w:r>
        <w:rPr>
          <w:rFonts w:ascii="ugawZmEr+FangSong" w:hAnsi="ugawZmEr+FangSong" w:eastAsia="ugawZmEr+FangSong"/>
          <w:color w:val="000000"/>
          <w:sz w:val="32"/>
        </w:rPr>
        <w:t>保</w:t>
      </w:r>
      <w:r>
        <w:rPr>
          <w:rFonts w:ascii="ugawZmEr+FangSong" w:hAnsi="ugawZmEr+FangSong" w:eastAsia="ugawZmEr+FangSong"/>
          <w:color w:val="000000"/>
          <w:spacing w:val="2"/>
          <w:sz w:val="32"/>
        </w:rPr>
        <w:t>障用</w:t>
      </w:r>
      <w:r>
        <w:rPr>
          <w:rFonts w:ascii="ugawZmEr+FangSong" w:hAnsi="ugawZmEr+FangSong" w:eastAsia="ugawZmEr+FangSong"/>
          <w:color w:val="000000"/>
          <w:spacing w:val="80"/>
          <w:sz w:val="32"/>
        </w:rPr>
        <w:t>车</w:t>
      </w:r>
      <w:r>
        <w:rPr>
          <w:rFonts w:ascii="ugawZmEr+FangSong" w:hAnsi="ugawZmEr+FangSong" w:eastAsia="ugawZmEr+FangSong"/>
          <w:color w:val="000000"/>
          <w:spacing w:val="82"/>
          <w:sz w:val="32"/>
        </w:rPr>
        <w:t>0</w:t>
      </w:r>
      <w:r>
        <w:rPr>
          <w:rFonts w:ascii="ugawZmEr+FangSong" w:hAnsi="ugawZmEr+FangSong" w:eastAsia="ugawZmEr+FangSong"/>
          <w:color w:val="000000"/>
          <w:sz w:val="32"/>
        </w:rPr>
        <w:t>辆</w:t>
      </w:r>
      <w:r>
        <w:rPr>
          <w:rFonts w:ascii="ugawZmEr+FangSong" w:hAnsi="ugawZmEr+FangSong" w:eastAsia="ugawZmEr+FangSong"/>
          <w:color w:val="000000"/>
          <w:spacing w:val="-44"/>
          <w:sz w:val="32"/>
        </w:rPr>
        <w:t>，</w:t>
      </w:r>
      <w:r>
        <w:rPr>
          <w:rFonts w:ascii="ugawZmEr+FangSong" w:hAnsi="ugawZmEr+FangSong" w:eastAsia="ugawZmEr+FangSong"/>
          <w:color w:val="000000"/>
          <w:sz w:val="32"/>
        </w:rPr>
        <w:t>执</w:t>
      </w:r>
      <w:r>
        <w:rPr>
          <w:rFonts w:ascii="ugawZmEr+FangSong" w:hAnsi="ugawZmEr+FangSong" w:eastAsia="ugawZmEr+FangSong"/>
          <w:color w:val="000000"/>
          <w:spacing w:val="4"/>
          <w:sz w:val="32"/>
        </w:rPr>
        <w:t>法</w:t>
      </w:r>
      <w:r>
        <w:rPr>
          <w:rFonts w:ascii="ugawZmEr+FangSong" w:hAnsi="ugawZmEr+FangSong" w:eastAsia="ugawZmEr+FangSong"/>
          <w:color w:val="000000"/>
          <w:sz w:val="32"/>
        </w:rPr>
        <w:t>执勤</w:t>
      </w:r>
      <w:r>
        <w:rPr>
          <w:rFonts w:ascii="ugawZmEr+FangSong" w:hAnsi="ugawZmEr+FangSong" w:eastAsia="ugawZmEr+FangSong"/>
          <w:color w:val="000000"/>
          <w:spacing w:val="4"/>
          <w:sz w:val="32"/>
        </w:rPr>
        <w:t>用</w:t>
      </w:r>
      <w:r>
        <w:rPr>
          <w:rFonts w:ascii="ugawZmEr+FangSong" w:hAnsi="ugawZmEr+FangSong" w:eastAsia="ugawZmEr+FangSong"/>
          <w:color w:val="000000"/>
          <w:spacing w:val="82"/>
          <w:sz w:val="32"/>
        </w:rPr>
        <w:t>车</w:t>
      </w:r>
      <w:r>
        <w:rPr>
          <w:rFonts w:ascii="ugawZmEr+FangSong" w:hAnsi="ugawZmEr+FangSong" w:eastAsia="ugawZmEr+FangSong"/>
          <w:color w:val="000000"/>
          <w:spacing w:val="80"/>
          <w:sz w:val="32"/>
        </w:rPr>
        <w:t>0</w:t>
      </w:r>
      <w:r>
        <w:rPr>
          <w:rFonts w:ascii="ugawZmEr+FangSong" w:hAnsi="ugawZmEr+FangSong" w:eastAsia="ugawZmEr+FangSong"/>
          <w:color w:val="000000"/>
          <w:sz w:val="32"/>
        </w:rPr>
        <w:t>辆</w:t>
      </w:r>
      <w:r>
        <w:rPr>
          <w:rFonts w:ascii="ugawZmEr+FangSong" w:hAnsi="ugawZmEr+FangSong" w:eastAsia="ugawZmEr+FangSong"/>
          <w:color w:val="000000"/>
          <w:spacing w:val="-46"/>
          <w:sz w:val="32"/>
        </w:rPr>
        <w:t>，</w:t>
      </w:r>
      <w:r>
        <w:rPr>
          <w:rFonts w:ascii="ugawZmEr+FangSong" w:hAnsi="ugawZmEr+FangSong" w:eastAsia="ugawZmEr+FangSong"/>
          <w:color w:val="000000"/>
          <w:sz w:val="32"/>
        </w:rPr>
        <w:t>特</w:t>
      </w:r>
      <w:r>
        <w:rPr>
          <w:rFonts w:ascii="ugawZmEr+FangSong" w:hAnsi="ugawZmEr+FangSong" w:eastAsia="ugawZmEr+FangSong"/>
          <w:color w:val="000000"/>
          <w:spacing w:val="4"/>
          <w:sz w:val="32"/>
        </w:rPr>
        <w:t>种</w:t>
      </w:r>
      <w:r>
        <w:rPr>
          <w:rFonts w:ascii="ugawZmEr+FangSong" w:hAnsi="ugawZmEr+FangSong" w:eastAsia="ugawZmEr+FangSong"/>
          <w:color w:val="000000"/>
          <w:sz w:val="32"/>
        </w:rPr>
        <w:t>专业</w:t>
      </w:r>
      <w:r>
        <w:rPr>
          <w:rFonts w:ascii="ugawZmEr+FangSong" w:hAnsi="ugawZmEr+FangSong" w:eastAsia="ugawZmEr+FangSong"/>
          <w:color w:val="000000"/>
          <w:spacing w:val="4"/>
          <w:sz w:val="32"/>
        </w:rPr>
        <w:t>技</w:t>
      </w:r>
      <w:r>
        <w:rPr>
          <w:rFonts w:ascii="ugawZmEr+FangSong" w:hAnsi="ugawZmEr+FangSong" w:eastAsia="ugawZmEr+FangSong"/>
          <w:color w:val="000000"/>
          <w:sz w:val="32"/>
        </w:rPr>
        <w:t>术</w:t>
      </w:r>
      <w:r>
        <w:rPr>
          <w:rFonts w:ascii="ugawZmEr+FangSong" w:hAnsi="ugawZmEr+FangSong" w:eastAsia="ugawZmEr+FangSong"/>
          <w:color w:val="000000"/>
          <w:spacing w:val="2"/>
          <w:sz w:val="32"/>
        </w:rPr>
        <w:t>用</w:t>
      </w:r>
      <w:r>
        <w:rPr>
          <w:rFonts w:ascii="ugawZmEr+FangSong" w:hAnsi="ugawZmEr+FangSong" w:eastAsia="ugawZmEr+FangSong"/>
          <w:color w:val="000000"/>
          <w:spacing w:val="82"/>
          <w:sz w:val="32"/>
        </w:rPr>
        <w:t>车</w:t>
      </w:r>
      <w:r>
        <w:rPr>
          <w:rFonts w:ascii="ugawZmEr+FangSong" w:hAnsi="ugawZmEr+FangSong" w:eastAsia="ugawZmEr+FangSong"/>
          <w:color w:val="000000"/>
          <w:spacing w:val="80"/>
          <w:sz w:val="32"/>
        </w:rPr>
        <w:t>0</w:t>
      </w:r>
      <w:r>
        <w:rPr>
          <w:rFonts w:ascii="ugawZmEr+FangSong" w:hAnsi="ugawZmEr+FangSong" w:eastAsia="ugawZmEr+FangSong"/>
          <w:color w:val="000000"/>
          <w:spacing w:val="2"/>
          <w:sz w:val="32"/>
        </w:rPr>
        <w:t>辆，</w:t>
      </w:r>
      <w:r>
        <w:rPr>
          <w:rFonts w:ascii="ugawZmEr+FangSong" w:hAnsi="ugawZmEr+FangSong" w:eastAsia="ugawZmEr+FangSong"/>
          <w:color w:val="000000"/>
          <w:sz w:val="32"/>
        </w:rPr>
        <w:t>离</w:t>
      </w:r>
      <w:r>
        <w:rPr>
          <w:rFonts w:ascii="ugawZmEr+FangSong" w:hAnsi="ugawZmEr+FangSong" w:eastAsia="ugawZmEr+FangSong"/>
          <w:color w:val="000000"/>
          <w:spacing w:val="2"/>
          <w:sz w:val="32"/>
        </w:rPr>
        <w:t>退休</w:t>
      </w:r>
      <w:r>
        <w:rPr>
          <w:rFonts w:ascii="ugawZmEr+FangSong" w:hAnsi="ugawZmEr+FangSong" w:eastAsia="ugawZmEr+FangSong"/>
          <w:color w:val="000000"/>
          <w:sz w:val="32"/>
        </w:rPr>
        <w:t>干</w:t>
      </w:r>
      <w:r>
        <w:rPr>
          <w:rFonts w:ascii="ugawZmEr+FangSong" w:hAnsi="ugawZmEr+FangSong" w:eastAsia="ugawZmEr+FangSong"/>
          <w:color w:val="000000"/>
          <w:spacing w:val="2"/>
          <w:sz w:val="32"/>
        </w:rPr>
        <w:t>部用</w:t>
      </w:r>
      <w:r>
        <w:rPr>
          <w:rFonts w:ascii="ugawZmEr+FangSong" w:hAnsi="ugawZmEr+FangSong" w:eastAsia="ugawZmEr+FangSong"/>
          <w:color w:val="000000"/>
          <w:spacing w:val="80"/>
          <w:sz w:val="32"/>
        </w:rPr>
        <w:t>车</w:t>
      </w:r>
      <w:r>
        <w:rPr>
          <w:rFonts w:ascii="ugawZmEr+FangSong" w:hAnsi="ugawZmEr+FangSong" w:eastAsia="ugawZmEr+FangSong"/>
          <w:color w:val="000000"/>
          <w:spacing w:val="82"/>
          <w:sz w:val="32"/>
        </w:rPr>
        <w:t>0</w:t>
      </w:r>
      <w:r>
        <w:rPr>
          <w:rFonts w:ascii="ugawZmEr+FangSong" w:hAnsi="ugawZmEr+FangSong" w:eastAsia="ugawZmEr+FangSong"/>
          <w:color w:val="000000"/>
          <w:sz w:val="32"/>
        </w:rPr>
        <w:t>辆</w:t>
      </w:r>
      <w:r>
        <w:rPr>
          <w:rFonts w:ascii="ugawZmEr+FangSong" w:hAnsi="ugawZmEr+FangSong" w:eastAsia="ugawZmEr+FangSong"/>
          <w:color w:val="000000"/>
          <w:spacing w:val="2"/>
          <w:sz w:val="32"/>
        </w:rPr>
        <w:t>，其</w:t>
      </w:r>
      <w:r>
        <w:rPr>
          <w:rFonts w:ascii="ugawZmEr+FangSong" w:hAnsi="ugawZmEr+FangSong" w:eastAsia="ugawZmEr+FangSong"/>
          <w:color w:val="000000"/>
          <w:sz w:val="32"/>
        </w:rPr>
        <w:t>他</w:t>
      </w:r>
      <w:r>
        <w:rPr>
          <w:rFonts w:ascii="ugawZmEr+FangSong" w:hAnsi="ugawZmEr+FangSong" w:eastAsia="ugawZmEr+FangSong"/>
          <w:color w:val="000000"/>
          <w:spacing w:val="2"/>
          <w:sz w:val="32"/>
        </w:rPr>
        <w:t>用</w:t>
      </w:r>
      <w:r>
        <w:rPr>
          <w:rFonts w:ascii="ugawZmEr+FangSong" w:hAnsi="ugawZmEr+FangSong" w:eastAsia="ugawZmEr+FangSong"/>
          <w:color w:val="000000"/>
          <w:spacing w:val="82"/>
          <w:sz w:val="32"/>
        </w:rPr>
        <w:t>车</w:t>
      </w:r>
      <w:r>
        <w:rPr>
          <w:rFonts w:ascii="ugawZmEr+FangSong" w:hAnsi="ugawZmEr+FangSong" w:eastAsia="ugawZmEr+FangSong"/>
          <w:color w:val="000000"/>
          <w:spacing w:val="80"/>
          <w:sz w:val="32"/>
        </w:rPr>
        <w:t>0</w:t>
      </w:r>
      <w:r>
        <w:rPr>
          <w:rFonts w:ascii="ugawZmEr+FangSong" w:hAnsi="ugawZmEr+FangSong" w:eastAsia="ugawZmEr+FangSong"/>
          <w:color w:val="000000"/>
          <w:sz w:val="32"/>
        </w:rPr>
        <w:t>辆。</w:t>
      </w:r>
    </w:p>
    <w:p w14:paraId="2723D48A">
      <w:pPr>
        <w:widowControl/>
        <w:autoSpaceDE w:val="0"/>
        <w:autoSpaceDN w:val="0"/>
        <w:spacing w:before="262" w:after="0" w:line="318" w:lineRule="exact"/>
        <w:ind w:left="640" w:right="0" w:firstLine="0"/>
        <w:jc w:val="left"/>
      </w:pPr>
      <w:r>
        <w:rPr>
          <w:rFonts w:ascii="er1xbPjc+SimHei" w:hAnsi="er1xbPjc+SimHei" w:eastAsia="er1xbPjc+SimHei"/>
          <w:color w:val="000000"/>
          <w:sz w:val="32"/>
        </w:rPr>
        <w:t>九</w:t>
      </w:r>
      <w:r>
        <w:rPr>
          <w:rFonts w:ascii="er1xbPjc+SimHei" w:hAnsi="er1xbPjc+SimHei" w:eastAsia="er1xbPjc+SimHei"/>
          <w:color w:val="000000"/>
          <w:spacing w:val="4"/>
          <w:sz w:val="32"/>
        </w:rPr>
        <w:t>、</w:t>
      </w:r>
      <w:r>
        <w:rPr>
          <w:rFonts w:ascii="er1xbPjc+SimHei" w:hAnsi="er1xbPjc+SimHei" w:eastAsia="er1xbPjc+SimHei"/>
          <w:color w:val="000000"/>
          <w:sz w:val="32"/>
        </w:rPr>
        <w:t>预算</w:t>
      </w:r>
      <w:r>
        <w:rPr>
          <w:rFonts w:ascii="er1xbPjc+SimHei" w:hAnsi="er1xbPjc+SimHei" w:eastAsia="er1xbPjc+SimHei"/>
          <w:color w:val="000000"/>
          <w:spacing w:val="4"/>
          <w:sz w:val="32"/>
        </w:rPr>
        <w:t>绩</w:t>
      </w:r>
      <w:r>
        <w:rPr>
          <w:rFonts w:ascii="er1xbPjc+SimHei" w:hAnsi="er1xbPjc+SimHei" w:eastAsia="er1xbPjc+SimHei"/>
          <w:color w:val="000000"/>
          <w:sz w:val="32"/>
        </w:rPr>
        <w:t>效情</w:t>
      </w:r>
      <w:r>
        <w:rPr>
          <w:rFonts w:ascii="er1xbPjc+SimHei" w:hAnsi="er1xbPjc+SimHei" w:eastAsia="er1xbPjc+SimHei"/>
          <w:color w:val="000000"/>
          <w:spacing w:val="4"/>
          <w:sz w:val="32"/>
        </w:rPr>
        <w:t>况</w:t>
      </w:r>
      <w:r>
        <w:rPr>
          <w:rFonts w:ascii="er1xbPjc+SimHei" w:hAnsi="er1xbPjc+SimHei" w:eastAsia="er1xbPjc+SimHei"/>
          <w:color w:val="000000"/>
          <w:sz w:val="32"/>
        </w:rPr>
        <w:t>说明</w:t>
      </w:r>
    </w:p>
    <w:p w14:paraId="49F0D1C1">
      <w:pPr>
        <w:widowControl/>
        <w:autoSpaceDE w:val="0"/>
        <w:autoSpaceDN w:val="0"/>
        <w:spacing w:before="260" w:after="0" w:line="318" w:lineRule="exact"/>
        <w:ind w:left="640" w:right="0" w:firstLine="0"/>
        <w:jc w:val="left"/>
      </w:pPr>
      <w:r>
        <w:rPr>
          <w:rFonts w:ascii="ugawZmEr+FangSong" w:hAnsi="ugawZmEr+FangSong" w:eastAsia="ugawZmEr+FangSong"/>
          <w:b/>
          <w:color w:val="000000"/>
          <w:spacing w:val="2"/>
          <w:sz w:val="32"/>
        </w:rPr>
        <w:t>（一</w:t>
      </w:r>
      <w:r>
        <w:rPr>
          <w:rFonts w:ascii="ugawZmEr+FangSong" w:hAnsi="ugawZmEr+FangSong" w:eastAsia="ugawZmEr+FangSong"/>
          <w:b/>
          <w:color w:val="000000"/>
          <w:spacing w:val="4"/>
          <w:sz w:val="32"/>
        </w:rPr>
        <w:t>）</w:t>
      </w:r>
      <w:r>
        <w:rPr>
          <w:rFonts w:ascii="ugawZmEr+FangSong" w:hAnsi="ugawZmEr+FangSong" w:eastAsia="ugawZmEr+FangSong"/>
          <w:b/>
          <w:color w:val="000000"/>
          <w:sz w:val="32"/>
        </w:rPr>
        <w:t>预</w:t>
      </w:r>
      <w:r>
        <w:rPr>
          <w:rFonts w:ascii="ugawZmEr+FangSong" w:hAnsi="ugawZmEr+FangSong" w:eastAsia="ugawZmEr+FangSong"/>
          <w:b/>
          <w:color w:val="000000"/>
          <w:spacing w:val="2"/>
          <w:sz w:val="32"/>
        </w:rPr>
        <w:t>算绩</w:t>
      </w:r>
      <w:r>
        <w:rPr>
          <w:rFonts w:ascii="ugawZmEr+FangSong" w:hAnsi="ugawZmEr+FangSong" w:eastAsia="ugawZmEr+FangSong"/>
          <w:b/>
          <w:color w:val="000000"/>
          <w:spacing w:val="4"/>
          <w:sz w:val="32"/>
        </w:rPr>
        <w:t>效管</w:t>
      </w:r>
      <w:r>
        <w:rPr>
          <w:rFonts w:ascii="ugawZmEr+FangSong" w:hAnsi="ugawZmEr+FangSong" w:eastAsia="ugawZmEr+FangSong"/>
          <w:b/>
          <w:color w:val="000000"/>
          <w:spacing w:val="2"/>
          <w:sz w:val="32"/>
        </w:rPr>
        <w:t>理工</w:t>
      </w:r>
      <w:r>
        <w:rPr>
          <w:rFonts w:ascii="ugawZmEr+FangSong" w:hAnsi="ugawZmEr+FangSong" w:eastAsia="ugawZmEr+FangSong"/>
          <w:b/>
          <w:color w:val="000000"/>
          <w:sz w:val="32"/>
        </w:rPr>
        <w:t>作</w:t>
      </w:r>
      <w:r>
        <w:rPr>
          <w:rFonts w:ascii="ugawZmEr+FangSong" w:hAnsi="ugawZmEr+FangSong" w:eastAsia="ugawZmEr+FangSong"/>
          <w:b/>
          <w:color w:val="000000"/>
          <w:spacing w:val="4"/>
          <w:sz w:val="32"/>
        </w:rPr>
        <w:t>开</w:t>
      </w:r>
      <w:r>
        <w:rPr>
          <w:rFonts w:ascii="ugawZmEr+FangSong" w:hAnsi="ugawZmEr+FangSong" w:eastAsia="ugawZmEr+FangSong"/>
          <w:b/>
          <w:color w:val="000000"/>
          <w:spacing w:val="2"/>
          <w:sz w:val="32"/>
        </w:rPr>
        <w:t>展情</w:t>
      </w:r>
      <w:r>
        <w:rPr>
          <w:rFonts w:ascii="ugawZmEr+FangSong" w:hAnsi="ugawZmEr+FangSong" w:eastAsia="ugawZmEr+FangSong"/>
          <w:b/>
          <w:color w:val="000000"/>
          <w:sz w:val="32"/>
        </w:rPr>
        <w:t>况</w:t>
      </w:r>
    </w:p>
    <w:p w14:paraId="134C3357">
      <w:pPr>
        <w:sectPr>
          <w:pgSz w:w="11906" w:h="17238"/>
          <w:pgMar w:top="604" w:right="656" w:bottom="696" w:left="1440" w:header="720" w:footer="720" w:gutter="0"/>
          <w:cols w:equalWidth="0" w:num="1">
            <w:col w:w="9810"/>
          </w:cols>
          <w:docGrid w:linePitch="360" w:charSpace="0"/>
        </w:sectPr>
      </w:pPr>
    </w:p>
    <w:p w14:paraId="34150A2C">
      <w:pPr>
        <w:widowControl/>
        <w:autoSpaceDE w:val="0"/>
        <w:autoSpaceDN w:val="0"/>
        <w:spacing w:before="384" w:after="0" w:line="220" w:lineRule="exact"/>
        <w:ind w:left="0" w:right="0"/>
      </w:pPr>
      <w:r>
        <w:drawing>
          <wp:anchor distT="0" distB="0" distL="0" distR="0" simplePos="0" relativeHeight="251659264" behindDoc="1" locked="0" layoutInCell="1" allowOverlap="1">
            <wp:simplePos x="0" y="0"/>
            <wp:positionH relativeFrom="page">
              <wp:posOffset>5758180</wp:posOffset>
            </wp:positionH>
            <wp:positionV relativeFrom="page">
              <wp:posOffset>2147570</wp:posOffset>
            </wp:positionV>
            <wp:extent cx="1802130" cy="8503285"/>
            <wp:effectExtent l="0" t="0" r="0" b="0"/>
            <wp:wrapNone/>
            <wp:docPr id="135"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28"/>
                    <pic:cNvPicPr>
                      <a:picLocks noChangeAspect="1"/>
                    </pic:cNvPicPr>
                  </pic:nvPicPr>
                  <pic:blipFill>
                    <a:blip r:embed="rId44"/>
                    <a:stretch>
                      <a:fillRect/>
                    </a:stretch>
                  </pic:blipFill>
                  <pic:spPr>
                    <a:xfrm>
                      <a:off x="0" y="0"/>
                      <a:ext cx="1802129" cy="8503003"/>
                    </a:xfrm>
                    <a:prstGeom prst="rect">
                      <a:avLst/>
                    </a:prstGeom>
                  </pic:spPr>
                </pic:pic>
              </a:graphicData>
            </a:graphic>
          </wp:anchor>
        </w:drawing>
      </w:r>
    </w:p>
    <w:p w14:paraId="4F77F622">
      <w:pPr>
        <w:widowControl/>
        <w:autoSpaceDE w:val="0"/>
        <w:autoSpaceDN w:val="0"/>
        <w:spacing w:before="0" w:after="0" w:line="494" w:lineRule="exact"/>
        <w:ind w:left="0" w:right="182" w:firstLine="640"/>
        <w:jc w:val="both"/>
      </w:pPr>
      <w:r>
        <w:rPr>
          <w:rFonts w:ascii="ugawZmEr+FangSong" w:hAnsi="ugawZmEr+FangSong" w:eastAsia="ugawZmEr+FangSong"/>
          <w:color w:val="000000"/>
          <w:spacing w:val="2"/>
          <w:sz w:val="32"/>
        </w:rPr>
        <w:t>根</w:t>
      </w:r>
      <w:r>
        <w:rPr>
          <w:rFonts w:ascii="ugawZmEr+FangSong" w:hAnsi="ugawZmEr+FangSong" w:eastAsia="ugawZmEr+FangSong"/>
          <w:color w:val="000000"/>
          <w:sz w:val="32"/>
        </w:rPr>
        <w:t>据</w:t>
      </w:r>
      <w:r>
        <w:rPr>
          <w:rFonts w:ascii="ugawZmEr+FangSong" w:hAnsi="ugawZmEr+FangSong" w:eastAsia="ugawZmEr+FangSong"/>
          <w:color w:val="000000"/>
          <w:spacing w:val="4"/>
          <w:sz w:val="32"/>
        </w:rPr>
        <w:t>预</w:t>
      </w:r>
      <w:r>
        <w:rPr>
          <w:rFonts w:ascii="ugawZmEr+FangSong" w:hAnsi="ugawZmEr+FangSong" w:eastAsia="ugawZmEr+FangSong"/>
          <w:color w:val="000000"/>
          <w:spacing w:val="2"/>
          <w:sz w:val="32"/>
        </w:rPr>
        <w:t>算绩</w:t>
      </w:r>
      <w:r>
        <w:rPr>
          <w:rFonts w:ascii="ugawZmEr+FangSong" w:hAnsi="ugawZmEr+FangSong" w:eastAsia="ugawZmEr+FangSong"/>
          <w:color w:val="000000"/>
          <w:sz w:val="32"/>
        </w:rPr>
        <w:t>效</w:t>
      </w:r>
      <w:r>
        <w:rPr>
          <w:rFonts w:ascii="ugawZmEr+FangSong" w:hAnsi="ugawZmEr+FangSong" w:eastAsia="ugawZmEr+FangSong"/>
          <w:color w:val="000000"/>
          <w:spacing w:val="4"/>
          <w:sz w:val="32"/>
        </w:rPr>
        <w:t>管</w:t>
      </w:r>
      <w:r>
        <w:rPr>
          <w:rFonts w:ascii="ugawZmEr+FangSong" w:hAnsi="ugawZmEr+FangSong" w:eastAsia="ugawZmEr+FangSong"/>
          <w:color w:val="000000"/>
          <w:spacing w:val="2"/>
          <w:sz w:val="32"/>
        </w:rPr>
        <w:t>理要</w:t>
      </w:r>
      <w:r>
        <w:rPr>
          <w:rFonts w:ascii="ugawZmEr+FangSong" w:hAnsi="ugawZmEr+FangSong" w:eastAsia="ugawZmEr+FangSong"/>
          <w:color w:val="000000"/>
          <w:sz w:val="32"/>
        </w:rPr>
        <w:t>求</w:t>
      </w:r>
      <w:r>
        <w:rPr>
          <w:rFonts w:ascii="ugawZmEr+FangSong" w:hAnsi="ugawZmEr+FangSong" w:eastAsia="ugawZmEr+FangSong"/>
          <w:color w:val="000000"/>
          <w:spacing w:val="4"/>
          <w:sz w:val="32"/>
        </w:rPr>
        <w:t>，</w:t>
      </w:r>
      <w:r>
        <w:rPr>
          <w:rFonts w:ascii="ugawZmEr+FangSong" w:hAnsi="ugawZmEr+FangSong" w:eastAsia="ugawZmEr+FangSong"/>
          <w:color w:val="000000"/>
          <w:spacing w:val="2"/>
          <w:sz w:val="32"/>
        </w:rPr>
        <w:t>本单</w:t>
      </w:r>
      <w:r>
        <w:rPr>
          <w:rFonts w:ascii="ugawZmEr+FangSong" w:hAnsi="ugawZmEr+FangSong" w:eastAsia="ugawZmEr+FangSong"/>
          <w:color w:val="000000"/>
          <w:sz w:val="32"/>
        </w:rPr>
        <w:t>位</w:t>
      </w:r>
      <w:r>
        <w:rPr>
          <w:rFonts w:ascii="ugawZmEr+FangSong" w:hAnsi="ugawZmEr+FangSong" w:eastAsia="ugawZmEr+FangSong"/>
          <w:color w:val="000000"/>
          <w:spacing w:val="4"/>
          <w:sz w:val="32"/>
        </w:rPr>
        <w:t>组</w:t>
      </w:r>
      <w:r>
        <w:rPr>
          <w:rFonts w:ascii="ugawZmEr+FangSong" w:hAnsi="ugawZmEr+FangSong" w:eastAsia="ugawZmEr+FangSong"/>
          <w:color w:val="000000"/>
          <w:sz w:val="32"/>
        </w:rPr>
        <w:t>织</w:t>
      </w:r>
      <w:r>
        <w:rPr>
          <w:rFonts w:ascii="ugawZmEr+FangSong" w:hAnsi="ugawZmEr+FangSong" w:eastAsia="ugawZmEr+FangSong"/>
          <w:color w:val="000000"/>
          <w:spacing w:val="84"/>
          <w:sz w:val="32"/>
        </w:rPr>
        <w:t>对</w:t>
      </w:r>
      <w:r>
        <w:rPr>
          <w:rFonts w:ascii="ugawZmEr+FangSong" w:hAnsi="ugawZmEr+FangSong" w:eastAsia="ugawZmEr+FangSong"/>
          <w:color w:val="000000"/>
          <w:sz w:val="32"/>
        </w:rPr>
        <w:t>2</w:t>
      </w:r>
      <w:r>
        <w:rPr>
          <w:rFonts w:ascii="ugawZmEr+FangSong" w:hAnsi="ugawZmEr+FangSong" w:eastAsia="ugawZmEr+FangSong"/>
          <w:color w:val="000000"/>
          <w:spacing w:val="2"/>
          <w:sz w:val="32"/>
        </w:rPr>
        <w:t>0</w:t>
      </w:r>
      <w:r>
        <w:rPr>
          <w:rFonts w:ascii="ugawZmEr+FangSong" w:hAnsi="ugawZmEr+FangSong" w:eastAsia="ugawZmEr+FangSong"/>
          <w:color w:val="000000"/>
          <w:sz w:val="32"/>
        </w:rPr>
        <w:t>2</w:t>
      </w:r>
      <w:r>
        <w:rPr>
          <w:rFonts w:ascii="ugawZmEr+FangSong" w:hAnsi="ugawZmEr+FangSong" w:eastAsia="ugawZmEr+FangSong"/>
          <w:color w:val="000000"/>
          <w:spacing w:val="80"/>
          <w:sz w:val="32"/>
        </w:rPr>
        <w:t>2</w:t>
      </w:r>
      <w:r>
        <w:rPr>
          <w:rFonts w:ascii="ugawZmEr+FangSong" w:hAnsi="ugawZmEr+FangSong" w:eastAsia="ugawZmEr+FangSong"/>
          <w:color w:val="000000"/>
          <w:spacing w:val="4"/>
          <w:sz w:val="32"/>
        </w:rPr>
        <w:t>年</w:t>
      </w:r>
      <w:r>
        <w:rPr>
          <w:rFonts w:ascii="ugawZmEr+FangSong" w:hAnsi="ugawZmEr+FangSong" w:eastAsia="ugawZmEr+FangSong"/>
          <w:color w:val="000000"/>
          <w:sz w:val="32"/>
        </w:rPr>
        <w:t>度</w:t>
      </w:r>
      <w:r>
        <w:rPr>
          <w:rFonts w:ascii="ugawZmEr+FangSong" w:hAnsi="ugawZmEr+FangSong" w:eastAsia="ugawZmEr+FangSong"/>
          <w:color w:val="000000"/>
          <w:spacing w:val="2"/>
          <w:sz w:val="32"/>
        </w:rPr>
        <w:t>一</w:t>
      </w:r>
      <w:r>
        <w:rPr>
          <w:rFonts w:ascii="ugawZmEr+FangSong" w:hAnsi="ugawZmEr+FangSong" w:eastAsia="ugawZmEr+FangSong"/>
          <w:color w:val="000000"/>
          <w:spacing w:val="4"/>
          <w:sz w:val="32"/>
        </w:rPr>
        <w:t>般公</w:t>
      </w:r>
      <w:r>
        <w:rPr>
          <w:rFonts w:ascii="ugawZmEr+FangSong" w:hAnsi="ugawZmEr+FangSong" w:eastAsia="ugawZmEr+FangSong"/>
          <w:color w:val="000000"/>
          <w:sz w:val="32"/>
        </w:rPr>
        <w:t>共</w:t>
      </w:r>
      <w:r>
        <w:rPr>
          <w:rFonts w:ascii="ugawZmEr+FangSong" w:hAnsi="ugawZmEr+FangSong" w:eastAsia="ugawZmEr+FangSong"/>
          <w:color w:val="000000"/>
          <w:spacing w:val="2"/>
          <w:sz w:val="32"/>
        </w:rPr>
        <w:t>预</w:t>
      </w:r>
      <w:r>
        <w:rPr>
          <w:rFonts w:ascii="ugawZmEr+FangSong" w:hAnsi="ugawZmEr+FangSong" w:eastAsia="ugawZmEr+FangSong"/>
          <w:color w:val="000000"/>
          <w:spacing w:val="4"/>
          <w:sz w:val="32"/>
        </w:rPr>
        <w:t>算</w:t>
      </w:r>
      <w:r>
        <w:rPr>
          <w:rFonts w:ascii="ugawZmEr+FangSong" w:hAnsi="ugawZmEr+FangSong" w:eastAsia="ugawZmEr+FangSong"/>
          <w:color w:val="000000"/>
          <w:sz w:val="32"/>
        </w:rPr>
        <w:t>项</w:t>
      </w:r>
      <w:r>
        <w:rPr>
          <w:rFonts w:ascii="ugawZmEr+FangSong" w:hAnsi="ugawZmEr+FangSong" w:eastAsia="ugawZmEr+FangSong"/>
          <w:color w:val="000000"/>
          <w:spacing w:val="2"/>
          <w:sz w:val="32"/>
        </w:rPr>
        <w:t>目支</w:t>
      </w:r>
      <w:r>
        <w:rPr>
          <w:rFonts w:ascii="ugawZmEr+FangSong" w:hAnsi="ugawZmEr+FangSong" w:eastAsia="ugawZmEr+FangSong"/>
          <w:color w:val="000000"/>
          <w:sz w:val="32"/>
        </w:rPr>
        <w:t>出</w:t>
      </w:r>
      <w:r>
        <w:rPr>
          <w:rFonts w:ascii="ugawZmEr+FangSong" w:hAnsi="ugawZmEr+FangSong" w:eastAsia="ugawZmEr+FangSong"/>
          <w:color w:val="000000"/>
          <w:spacing w:val="2"/>
          <w:sz w:val="32"/>
        </w:rPr>
        <w:t>全面</w:t>
      </w:r>
      <w:r>
        <w:rPr>
          <w:rFonts w:ascii="ugawZmEr+FangSong" w:hAnsi="ugawZmEr+FangSong" w:eastAsia="ugawZmEr+FangSong"/>
          <w:color w:val="000000"/>
          <w:sz w:val="32"/>
        </w:rPr>
        <w:t>开</w:t>
      </w:r>
      <w:r>
        <w:rPr>
          <w:rFonts w:ascii="ugawZmEr+FangSong" w:hAnsi="ugawZmEr+FangSong" w:eastAsia="ugawZmEr+FangSong"/>
          <w:color w:val="000000"/>
          <w:spacing w:val="4"/>
          <w:sz w:val="32"/>
        </w:rPr>
        <w:t>展</w:t>
      </w:r>
      <w:r>
        <w:rPr>
          <w:rFonts w:ascii="ugawZmEr+FangSong" w:hAnsi="ugawZmEr+FangSong" w:eastAsia="ugawZmEr+FangSong"/>
          <w:color w:val="000000"/>
          <w:sz w:val="32"/>
        </w:rPr>
        <w:t>绩效</w:t>
      </w:r>
      <w:r>
        <w:rPr>
          <w:rFonts w:ascii="ugawZmEr+FangSong" w:hAnsi="ugawZmEr+FangSong" w:eastAsia="ugawZmEr+FangSong"/>
          <w:color w:val="000000"/>
          <w:spacing w:val="4"/>
          <w:sz w:val="32"/>
        </w:rPr>
        <w:t>自</w:t>
      </w:r>
      <w:r>
        <w:rPr>
          <w:rFonts w:ascii="ugawZmEr+FangSong" w:hAnsi="ugawZmEr+FangSong" w:eastAsia="ugawZmEr+FangSong"/>
          <w:color w:val="000000"/>
          <w:sz w:val="32"/>
        </w:rPr>
        <w:t>评</w:t>
      </w:r>
      <w:r>
        <w:rPr>
          <w:rFonts w:ascii="ugawZmEr+FangSong" w:hAnsi="ugawZmEr+FangSong" w:eastAsia="ugawZmEr+FangSong"/>
          <w:color w:val="000000"/>
          <w:spacing w:val="-34"/>
          <w:sz w:val="32"/>
        </w:rPr>
        <w:t>，</w:t>
      </w:r>
      <w:r>
        <w:rPr>
          <w:rFonts w:ascii="ugawZmEr+FangSong" w:hAnsi="ugawZmEr+FangSong" w:eastAsia="ugawZmEr+FangSong"/>
          <w:color w:val="000000"/>
          <w:sz w:val="32"/>
        </w:rPr>
        <w:t>其</w:t>
      </w:r>
      <w:r>
        <w:rPr>
          <w:rFonts w:ascii="ugawZmEr+FangSong" w:hAnsi="ugawZmEr+FangSong" w:eastAsia="ugawZmEr+FangSong"/>
          <w:color w:val="000000"/>
          <w:spacing w:val="4"/>
          <w:sz w:val="32"/>
        </w:rPr>
        <w:t>中</w:t>
      </w:r>
      <w:r>
        <w:rPr>
          <w:rFonts w:ascii="ugawZmEr+FangSong" w:hAnsi="ugawZmEr+FangSong" w:eastAsia="ugawZmEr+FangSong"/>
          <w:color w:val="000000"/>
          <w:spacing w:val="-34"/>
          <w:sz w:val="32"/>
        </w:rPr>
        <w:t>，</w:t>
      </w:r>
      <w:r>
        <w:rPr>
          <w:rFonts w:ascii="ugawZmEr+FangSong" w:hAnsi="ugawZmEr+FangSong" w:eastAsia="ugawZmEr+FangSong"/>
          <w:color w:val="000000"/>
          <w:sz w:val="32"/>
        </w:rPr>
        <w:t>一</w:t>
      </w:r>
      <w:r>
        <w:rPr>
          <w:rFonts w:ascii="ugawZmEr+FangSong" w:hAnsi="ugawZmEr+FangSong" w:eastAsia="ugawZmEr+FangSong"/>
          <w:color w:val="000000"/>
          <w:spacing w:val="4"/>
          <w:sz w:val="32"/>
        </w:rPr>
        <w:t>级</w:t>
      </w:r>
      <w:r>
        <w:rPr>
          <w:rFonts w:ascii="ugawZmEr+FangSong" w:hAnsi="ugawZmEr+FangSong" w:eastAsia="ugawZmEr+FangSong"/>
          <w:color w:val="000000"/>
          <w:sz w:val="32"/>
        </w:rPr>
        <w:t>项</w:t>
      </w:r>
      <w:r>
        <w:rPr>
          <w:rFonts w:ascii="ugawZmEr+FangSong" w:hAnsi="ugawZmEr+FangSong" w:eastAsia="ugawZmEr+FangSong"/>
          <w:color w:val="000000"/>
          <w:spacing w:val="82"/>
          <w:sz w:val="32"/>
        </w:rPr>
        <w:t>目</w:t>
      </w:r>
      <w:r>
        <w:rPr>
          <w:rFonts w:ascii="ugawZmEr+FangSong" w:hAnsi="ugawZmEr+FangSong" w:eastAsia="ugawZmEr+FangSong"/>
          <w:color w:val="000000"/>
          <w:spacing w:val="80"/>
          <w:sz w:val="32"/>
        </w:rPr>
        <w:t>0</w:t>
      </w:r>
      <w:r>
        <w:rPr>
          <w:rFonts w:ascii="ugawZmEr+FangSong" w:hAnsi="ugawZmEr+FangSong" w:eastAsia="ugawZmEr+FangSong"/>
          <w:color w:val="000000"/>
          <w:sz w:val="32"/>
        </w:rPr>
        <w:t>个</w:t>
      </w:r>
      <w:r>
        <w:rPr>
          <w:rFonts w:ascii="ugawZmEr+FangSong" w:hAnsi="ugawZmEr+FangSong" w:eastAsia="ugawZmEr+FangSong"/>
          <w:color w:val="000000"/>
          <w:spacing w:val="-32"/>
          <w:sz w:val="32"/>
        </w:rPr>
        <w:t>，</w:t>
      </w:r>
      <w:r>
        <w:rPr>
          <w:rFonts w:ascii="ugawZmEr+FangSong" w:hAnsi="ugawZmEr+FangSong" w:eastAsia="ugawZmEr+FangSong"/>
          <w:color w:val="000000"/>
          <w:sz w:val="32"/>
        </w:rPr>
        <w:t>二</w:t>
      </w:r>
      <w:r>
        <w:rPr>
          <w:rFonts w:ascii="ugawZmEr+FangSong" w:hAnsi="ugawZmEr+FangSong" w:eastAsia="ugawZmEr+FangSong"/>
          <w:color w:val="000000"/>
          <w:spacing w:val="4"/>
          <w:sz w:val="32"/>
        </w:rPr>
        <w:t>级</w:t>
      </w:r>
      <w:r>
        <w:rPr>
          <w:rFonts w:ascii="ugawZmEr+FangSong" w:hAnsi="ugawZmEr+FangSong" w:eastAsia="ugawZmEr+FangSong"/>
          <w:color w:val="000000"/>
          <w:sz w:val="32"/>
        </w:rPr>
        <w:t>项</w:t>
      </w:r>
      <w:r>
        <w:rPr>
          <w:rFonts w:ascii="ugawZmEr+FangSong" w:hAnsi="ugawZmEr+FangSong" w:eastAsia="ugawZmEr+FangSong"/>
          <w:color w:val="000000"/>
          <w:spacing w:val="82"/>
          <w:sz w:val="32"/>
        </w:rPr>
        <w:t>目</w:t>
      </w:r>
      <w:r>
        <w:rPr>
          <w:rFonts w:ascii="ugawZmEr+FangSong" w:hAnsi="ugawZmEr+FangSong" w:eastAsia="ugawZmEr+FangSong"/>
          <w:color w:val="000000"/>
          <w:spacing w:val="80"/>
          <w:sz w:val="32"/>
        </w:rPr>
        <w:t>5</w:t>
      </w:r>
      <w:r>
        <w:rPr>
          <w:rFonts w:ascii="ugawZmEr+FangSong" w:hAnsi="ugawZmEr+FangSong" w:eastAsia="ugawZmEr+FangSong"/>
          <w:color w:val="000000"/>
          <w:sz w:val="32"/>
        </w:rPr>
        <w:t>个</w:t>
      </w:r>
      <w:r>
        <w:rPr>
          <w:rFonts w:ascii="ugawZmEr+FangSong" w:hAnsi="ugawZmEr+FangSong" w:eastAsia="ugawZmEr+FangSong"/>
          <w:color w:val="000000"/>
          <w:spacing w:val="-34"/>
          <w:sz w:val="32"/>
        </w:rPr>
        <w:t>，</w:t>
      </w:r>
      <w:r>
        <w:rPr>
          <w:rFonts w:ascii="ugawZmEr+FangSong" w:hAnsi="ugawZmEr+FangSong" w:eastAsia="ugawZmEr+FangSong"/>
          <w:color w:val="000000"/>
          <w:sz w:val="32"/>
        </w:rPr>
        <w:t>共涉</w:t>
      </w:r>
      <w:r>
        <w:rPr>
          <w:rFonts w:ascii="ugawZmEr+FangSong" w:hAnsi="ugawZmEr+FangSong" w:eastAsia="ugawZmEr+FangSong"/>
          <w:color w:val="000000"/>
          <w:spacing w:val="2"/>
          <w:sz w:val="32"/>
        </w:rPr>
        <w:t>及资</w:t>
      </w:r>
      <w:r>
        <w:rPr>
          <w:rFonts w:ascii="ugawZmEr+FangSong" w:hAnsi="ugawZmEr+FangSong" w:eastAsia="ugawZmEr+FangSong"/>
          <w:color w:val="000000"/>
          <w:spacing w:val="80"/>
          <w:sz w:val="32"/>
        </w:rPr>
        <w:t>金</w:t>
      </w:r>
      <w:r>
        <w:rPr>
          <w:rFonts w:ascii="ugawZmEr+FangSong" w:hAnsi="ugawZmEr+FangSong" w:eastAsia="ugawZmEr+FangSong"/>
          <w:color w:val="000000"/>
          <w:spacing w:val="2"/>
          <w:sz w:val="32"/>
        </w:rPr>
        <w:t>3</w:t>
      </w:r>
      <w:r>
        <w:rPr>
          <w:rFonts w:ascii="ugawZmEr+FangSong" w:hAnsi="ugawZmEr+FangSong" w:eastAsia="ugawZmEr+FangSong"/>
          <w:color w:val="000000"/>
          <w:sz w:val="32"/>
        </w:rPr>
        <w:t>6.</w:t>
      </w:r>
      <w:r>
        <w:rPr>
          <w:rFonts w:ascii="ugawZmEr+FangSong" w:hAnsi="ugawZmEr+FangSong" w:eastAsia="ugawZmEr+FangSong"/>
          <w:color w:val="000000"/>
          <w:spacing w:val="2"/>
          <w:sz w:val="32"/>
        </w:rPr>
        <w:t>0</w:t>
      </w:r>
      <w:r>
        <w:rPr>
          <w:rFonts w:ascii="ugawZmEr+FangSong" w:hAnsi="ugawZmEr+FangSong" w:eastAsia="ugawZmEr+FangSong"/>
          <w:color w:val="000000"/>
          <w:spacing w:val="80"/>
          <w:sz w:val="32"/>
        </w:rPr>
        <w:t>5</w:t>
      </w:r>
      <w:r>
        <w:rPr>
          <w:rFonts w:ascii="ugawZmEr+FangSong" w:hAnsi="ugawZmEr+FangSong" w:eastAsia="ugawZmEr+FangSong"/>
          <w:color w:val="000000"/>
          <w:spacing w:val="2"/>
          <w:sz w:val="32"/>
        </w:rPr>
        <w:t>万元</w:t>
      </w:r>
      <w:r>
        <w:rPr>
          <w:rFonts w:ascii="ugawZmEr+FangSong" w:hAnsi="ugawZmEr+FangSong" w:eastAsia="ugawZmEr+FangSong"/>
          <w:color w:val="000000"/>
          <w:sz w:val="32"/>
        </w:rPr>
        <w:t>，</w:t>
      </w:r>
      <w:r>
        <w:rPr>
          <w:rFonts w:ascii="ugawZmEr+FangSong" w:hAnsi="ugawZmEr+FangSong" w:eastAsia="ugawZmEr+FangSong"/>
          <w:color w:val="000000"/>
          <w:spacing w:val="2"/>
          <w:sz w:val="32"/>
        </w:rPr>
        <w:t>占一</w:t>
      </w:r>
      <w:r>
        <w:rPr>
          <w:rFonts w:ascii="ugawZmEr+FangSong" w:hAnsi="ugawZmEr+FangSong" w:eastAsia="ugawZmEr+FangSong"/>
          <w:color w:val="000000"/>
          <w:sz w:val="32"/>
        </w:rPr>
        <w:t>般</w:t>
      </w:r>
      <w:r>
        <w:rPr>
          <w:rFonts w:ascii="ugawZmEr+FangSong" w:hAnsi="ugawZmEr+FangSong" w:eastAsia="ugawZmEr+FangSong"/>
          <w:color w:val="000000"/>
          <w:spacing w:val="2"/>
          <w:sz w:val="32"/>
        </w:rPr>
        <w:t>公共</w:t>
      </w:r>
      <w:r>
        <w:rPr>
          <w:rFonts w:ascii="ugawZmEr+FangSong" w:hAnsi="ugawZmEr+FangSong" w:eastAsia="ugawZmEr+FangSong"/>
          <w:color w:val="000000"/>
          <w:sz w:val="32"/>
        </w:rPr>
        <w:t>预</w:t>
      </w:r>
      <w:r>
        <w:rPr>
          <w:rFonts w:ascii="ugawZmEr+FangSong" w:hAnsi="ugawZmEr+FangSong" w:eastAsia="ugawZmEr+FangSong"/>
          <w:color w:val="000000"/>
          <w:spacing w:val="2"/>
          <w:sz w:val="32"/>
        </w:rPr>
        <w:t>算项</w:t>
      </w:r>
      <w:r>
        <w:rPr>
          <w:rFonts w:ascii="ugawZmEr+FangSong" w:hAnsi="ugawZmEr+FangSong" w:eastAsia="ugawZmEr+FangSong"/>
          <w:color w:val="000000"/>
          <w:sz w:val="32"/>
        </w:rPr>
        <w:t>目</w:t>
      </w:r>
      <w:r>
        <w:rPr>
          <w:rFonts w:ascii="ugawZmEr+FangSong" w:hAnsi="ugawZmEr+FangSong" w:eastAsia="ugawZmEr+FangSong"/>
          <w:color w:val="000000"/>
          <w:spacing w:val="2"/>
          <w:sz w:val="32"/>
        </w:rPr>
        <w:t>支出</w:t>
      </w:r>
      <w:r>
        <w:rPr>
          <w:rFonts w:ascii="ugawZmEr+FangSong" w:hAnsi="ugawZmEr+FangSong" w:eastAsia="ugawZmEr+FangSong"/>
          <w:color w:val="000000"/>
          <w:sz w:val="32"/>
        </w:rPr>
        <w:t>总</w:t>
      </w:r>
      <w:r>
        <w:rPr>
          <w:rFonts w:ascii="ugawZmEr+FangSong" w:hAnsi="ugawZmEr+FangSong" w:eastAsia="ugawZmEr+FangSong"/>
          <w:color w:val="000000"/>
          <w:spacing w:val="2"/>
          <w:sz w:val="32"/>
        </w:rPr>
        <w:t>额</w:t>
      </w:r>
      <w:r>
        <w:rPr>
          <w:rFonts w:ascii="ugawZmEr+FangSong" w:hAnsi="ugawZmEr+FangSong" w:eastAsia="ugawZmEr+FangSong"/>
          <w:color w:val="000000"/>
          <w:spacing w:val="82"/>
          <w:sz w:val="32"/>
        </w:rPr>
        <w:t>的</w:t>
      </w:r>
      <w:r>
        <w:rPr>
          <w:rFonts w:ascii="ugawZmEr+FangSong" w:hAnsi="ugawZmEr+FangSong" w:eastAsia="ugawZmEr+FangSong"/>
          <w:color w:val="000000"/>
          <w:sz w:val="32"/>
        </w:rPr>
        <w:t>1</w:t>
      </w:r>
      <w:r>
        <w:rPr>
          <w:rFonts w:ascii="ugawZmEr+FangSong" w:hAnsi="ugawZmEr+FangSong" w:eastAsia="ugawZmEr+FangSong"/>
          <w:color w:val="000000"/>
          <w:spacing w:val="2"/>
          <w:sz w:val="32"/>
        </w:rPr>
        <w:t>0</w:t>
      </w:r>
      <w:r>
        <w:rPr>
          <w:rFonts w:ascii="ugawZmEr+FangSong" w:hAnsi="ugawZmEr+FangSong" w:eastAsia="ugawZmEr+FangSong"/>
          <w:color w:val="000000"/>
          <w:spacing w:val="-2"/>
          <w:sz w:val="32"/>
        </w:rPr>
        <w:t>0</w:t>
      </w:r>
      <w:r>
        <w:rPr>
          <w:rFonts w:ascii="ugawZmEr+FangSong" w:hAnsi="ugawZmEr+FangSong" w:eastAsia="ugawZmEr+FangSong"/>
          <w:color w:val="000000"/>
          <w:sz w:val="32"/>
        </w:rPr>
        <w:t>%。</w:t>
      </w:r>
    </w:p>
    <w:p w14:paraId="72D4DD91">
      <w:pPr>
        <w:widowControl/>
        <w:tabs>
          <w:tab w:val="left" w:pos="640"/>
          <w:tab w:val="left" w:pos="740"/>
        </w:tabs>
        <w:autoSpaceDE w:val="0"/>
        <w:autoSpaceDN w:val="0"/>
        <w:spacing w:before="0" w:after="0" w:line="580" w:lineRule="exact"/>
        <w:ind w:left="0" w:right="144" w:firstLine="0"/>
        <w:jc w:val="left"/>
      </w:pPr>
      <w:r>
        <w:tab/>
      </w:r>
      <w:r>
        <w:rPr>
          <w:rFonts w:ascii="ugawZmEr+FangSong" w:hAnsi="ugawZmEr+FangSong" w:eastAsia="ugawZmEr+FangSong"/>
          <w:b/>
          <w:color w:val="000000"/>
          <w:spacing w:val="2"/>
          <w:sz w:val="32"/>
        </w:rPr>
        <w:t>（二）</w:t>
      </w:r>
      <w:r>
        <w:rPr>
          <w:rFonts w:ascii="ugawZmEr+FangSong" w:hAnsi="ugawZmEr+FangSong" w:eastAsia="ugawZmEr+FangSong"/>
          <w:b/>
          <w:color w:val="000000"/>
          <w:spacing w:val="4"/>
          <w:sz w:val="32"/>
        </w:rPr>
        <w:t>单</w:t>
      </w:r>
      <w:r>
        <w:rPr>
          <w:rFonts w:ascii="ugawZmEr+FangSong" w:hAnsi="ugawZmEr+FangSong" w:eastAsia="ugawZmEr+FangSong"/>
          <w:b/>
          <w:color w:val="000000"/>
          <w:sz w:val="32"/>
        </w:rPr>
        <w:t>位</w:t>
      </w:r>
      <w:r>
        <w:rPr>
          <w:rFonts w:ascii="ugawZmEr+FangSong" w:hAnsi="ugawZmEr+FangSong" w:eastAsia="ugawZmEr+FangSong"/>
          <w:b/>
          <w:color w:val="000000"/>
          <w:spacing w:val="2"/>
          <w:sz w:val="32"/>
        </w:rPr>
        <w:t>决算</w:t>
      </w:r>
      <w:r>
        <w:rPr>
          <w:rFonts w:ascii="ugawZmEr+FangSong" w:hAnsi="ugawZmEr+FangSong" w:eastAsia="ugawZmEr+FangSong"/>
          <w:b/>
          <w:color w:val="000000"/>
          <w:spacing w:val="4"/>
          <w:sz w:val="32"/>
        </w:rPr>
        <w:t>中</w:t>
      </w:r>
      <w:r>
        <w:rPr>
          <w:rFonts w:ascii="ugawZmEr+FangSong" w:hAnsi="ugawZmEr+FangSong" w:eastAsia="ugawZmEr+FangSong"/>
          <w:b/>
          <w:color w:val="000000"/>
          <w:sz w:val="32"/>
        </w:rPr>
        <w:t>项</w:t>
      </w:r>
      <w:r>
        <w:rPr>
          <w:rFonts w:ascii="ugawZmEr+FangSong" w:hAnsi="ugawZmEr+FangSong" w:eastAsia="ugawZmEr+FangSong"/>
          <w:b/>
          <w:color w:val="000000"/>
          <w:spacing w:val="2"/>
          <w:sz w:val="32"/>
        </w:rPr>
        <w:t>目绩</w:t>
      </w:r>
      <w:r>
        <w:rPr>
          <w:rFonts w:ascii="ugawZmEr+FangSong" w:hAnsi="ugawZmEr+FangSong" w:eastAsia="ugawZmEr+FangSong"/>
          <w:b/>
          <w:color w:val="000000"/>
          <w:spacing w:val="4"/>
          <w:sz w:val="32"/>
        </w:rPr>
        <w:t>效自</w:t>
      </w:r>
      <w:r>
        <w:rPr>
          <w:rFonts w:ascii="ugawZmEr+FangSong" w:hAnsi="ugawZmEr+FangSong" w:eastAsia="ugawZmEr+FangSong"/>
          <w:b/>
          <w:color w:val="000000"/>
          <w:spacing w:val="2"/>
          <w:sz w:val="32"/>
        </w:rPr>
        <w:t>评结</w:t>
      </w:r>
      <w:r>
        <w:rPr>
          <w:rFonts w:ascii="ugawZmEr+FangSong" w:hAnsi="ugawZmEr+FangSong" w:eastAsia="ugawZmEr+FangSong"/>
          <w:b/>
          <w:color w:val="000000"/>
          <w:sz w:val="32"/>
        </w:rPr>
        <w:t>果</w:t>
      </w:r>
      <w:r>
        <w:br w:type="textWrapping"/>
      </w:r>
      <w:r>
        <w:tab/>
      </w:r>
      <w:r>
        <w:rPr>
          <w:rFonts w:ascii="ugawZmEr+FangSong" w:hAnsi="ugawZmEr+FangSong" w:eastAsia="ugawZmEr+FangSong"/>
          <w:color w:val="000000"/>
          <w:spacing w:val="4"/>
          <w:sz w:val="32"/>
        </w:rPr>
        <w:t>本</w:t>
      </w:r>
      <w:r>
        <w:rPr>
          <w:rFonts w:ascii="ugawZmEr+FangSong" w:hAnsi="ugawZmEr+FangSong" w:eastAsia="ugawZmEr+FangSong"/>
          <w:color w:val="000000"/>
          <w:spacing w:val="8"/>
          <w:sz w:val="32"/>
        </w:rPr>
        <w:t>单</w:t>
      </w:r>
      <w:r>
        <w:rPr>
          <w:rFonts w:ascii="ugawZmEr+FangSong" w:hAnsi="ugawZmEr+FangSong" w:eastAsia="ugawZmEr+FangSong"/>
          <w:color w:val="000000"/>
          <w:spacing w:val="10"/>
          <w:sz w:val="32"/>
        </w:rPr>
        <w:t>位</w:t>
      </w:r>
      <w:r>
        <w:rPr>
          <w:rFonts w:ascii="ugawZmEr+FangSong" w:hAnsi="ugawZmEr+FangSong" w:eastAsia="ugawZmEr+FangSong"/>
          <w:color w:val="000000"/>
          <w:spacing w:val="8"/>
          <w:sz w:val="32"/>
        </w:rPr>
        <w:t>在</w:t>
      </w:r>
      <w:r>
        <w:rPr>
          <w:rFonts w:ascii="ugawZmEr+FangSong" w:hAnsi="ugawZmEr+FangSong" w:eastAsia="ugawZmEr+FangSong"/>
          <w:color w:val="000000"/>
          <w:spacing w:val="6"/>
          <w:sz w:val="32"/>
        </w:rPr>
        <w:t>今</w:t>
      </w:r>
      <w:r>
        <w:rPr>
          <w:rFonts w:ascii="ugawZmEr+FangSong" w:hAnsi="ugawZmEr+FangSong" w:eastAsia="ugawZmEr+FangSong"/>
          <w:color w:val="000000"/>
          <w:spacing w:val="10"/>
          <w:sz w:val="32"/>
        </w:rPr>
        <w:t>年</w:t>
      </w:r>
      <w:r>
        <w:rPr>
          <w:rFonts w:ascii="ugawZmEr+FangSong" w:hAnsi="ugawZmEr+FangSong" w:eastAsia="ugawZmEr+FangSong"/>
          <w:color w:val="000000"/>
          <w:spacing w:val="8"/>
          <w:sz w:val="32"/>
        </w:rPr>
        <w:t>单位</w:t>
      </w:r>
      <w:r>
        <w:rPr>
          <w:rFonts w:ascii="ugawZmEr+FangSong" w:hAnsi="ugawZmEr+FangSong" w:eastAsia="ugawZmEr+FangSong"/>
          <w:color w:val="000000"/>
          <w:spacing w:val="6"/>
          <w:sz w:val="32"/>
        </w:rPr>
        <w:t>决</w:t>
      </w:r>
      <w:r>
        <w:rPr>
          <w:rFonts w:ascii="ugawZmEr+FangSong" w:hAnsi="ugawZmEr+FangSong" w:eastAsia="ugawZmEr+FangSong"/>
          <w:color w:val="000000"/>
          <w:spacing w:val="8"/>
          <w:sz w:val="32"/>
        </w:rPr>
        <w:t>算</w:t>
      </w:r>
      <w:r>
        <w:rPr>
          <w:rFonts w:ascii="ugawZmEr+FangSong" w:hAnsi="ugawZmEr+FangSong" w:eastAsia="ugawZmEr+FangSong"/>
          <w:color w:val="000000"/>
          <w:spacing w:val="10"/>
          <w:sz w:val="32"/>
        </w:rPr>
        <w:t>公</w:t>
      </w:r>
      <w:r>
        <w:rPr>
          <w:rFonts w:ascii="ugawZmEr+FangSong" w:hAnsi="ugawZmEr+FangSong" w:eastAsia="ugawZmEr+FangSong"/>
          <w:color w:val="000000"/>
          <w:spacing w:val="8"/>
          <w:sz w:val="32"/>
        </w:rPr>
        <w:t>开</w:t>
      </w:r>
      <w:r>
        <w:rPr>
          <w:rFonts w:ascii="ugawZmEr+FangSong" w:hAnsi="ugawZmEr+FangSong" w:eastAsia="ugawZmEr+FangSong"/>
          <w:color w:val="000000"/>
          <w:spacing w:val="6"/>
          <w:sz w:val="32"/>
        </w:rPr>
        <w:t>中</w:t>
      </w:r>
      <w:r>
        <w:rPr>
          <w:rFonts w:ascii="ugawZmEr+FangSong" w:hAnsi="ugawZmEr+FangSong" w:eastAsia="ugawZmEr+FangSong"/>
          <w:color w:val="000000"/>
          <w:spacing w:val="8"/>
          <w:sz w:val="32"/>
        </w:rPr>
        <w:t>反映</w:t>
      </w:r>
      <w:r>
        <w:rPr>
          <w:rFonts w:ascii="ugawZmEr+FangSong" w:hAnsi="ugawZmEr+FangSong" w:eastAsia="ugawZmEr+FangSong"/>
          <w:color w:val="000000"/>
          <w:spacing w:val="10"/>
          <w:sz w:val="32"/>
        </w:rPr>
        <w:t>美</w:t>
      </w:r>
      <w:r>
        <w:rPr>
          <w:rFonts w:ascii="ugawZmEr+FangSong" w:hAnsi="ugawZmEr+FangSong" w:eastAsia="ugawZmEr+FangSong"/>
          <w:color w:val="000000"/>
          <w:spacing w:val="6"/>
          <w:sz w:val="32"/>
        </w:rPr>
        <w:t>丽</w:t>
      </w:r>
      <w:r>
        <w:rPr>
          <w:rFonts w:ascii="ugawZmEr+FangSong" w:hAnsi="ugawZmEr+FangSong" w:eastAsia="ugawZmEr+FangSong"/>
          <w:color w:val="000000"/>
          <w:spacing w:val="8"/>
          <w:sz w:val="32"/>
        </w:rPr>
        <w:t>庭院项</w:t>
      </w:r>
      <w:r>
        <w:rPr>
          <w:rFonts w:ascii="ugawZmEr+FangSong" w:hAnsi="ugawZmEr+FangSong" w:eastAsia="ugawZmEr+FangSong"/>
          <w:color w:val="000000"/>
          <w:spacing w:val="10"/>
          <w:sz w:val="32"/>
        </w:rPr>
        <w:t>目</w:t>
      </w:r>
      <w:r>
        <w:rPr>
          <w:rFonts w:ascii="ugawZmEr+FangSong" w:hAnsi="ugawZmEr+FangSong" w:eastAsia="ugawZmEr+FangSong"/>
          <w:color w:val="000000"/>
          <w:spacing w:val="8"/>
          <w:sz w:val="32"/>
        </w:rPr>
        <w:t>及妇女儿</w:t>
      </w:r>
      <w:r>
        <w:rPr>
          <w:rFonts w:ascii="ugawZmEr+FangSong" w:hAnsi="ugawZmEr+FangSong" w:eastAsia="ugawZmEr+FangSong"/>
          <w:color w:val="000000"/>
          <w:spacing w:val="10"/>
          <w:sz w:val="32"/>
        </w:rPr>
        <w:t>童</w:t>
      </w:r>
      <w:r>
        <w:rPr>
          <w:rFonts w:ascii="ugawZmEr+FangSong" w:hAnsi="ugawZmEr+FangSong" w:eastAsia="ugawZmEr+FangSong"/>
          <w:color w:val="000000"/>
          <w:spacing w:val="8"/>
          <w:sz w:val="32"/>
        </w:rPr>
        <w:t>发</w:t>
      </w:r>
      <w:r>
        <w:rPr>
          <w:rFonts w:ascii="ugawZmEr+FangSong" w:hAnsi="ugawZmEr+FangSong" w:eastAsia="ugawZmEr+FangSong"/>
          <w:color w:val="000000"/>
          <w:sz w:val="32"/>
        </w:rPr>
        <w:t>展</w:t>
      </w:r>
      <w:r>
        <w:rPr>
          <w:rFonts w:ascii="ugawZmEr+FangSong" w:hAnsi="ugawZmEr+FangSong" w:eastAsia="ugawZmEr+FangSong"/>
          <w:color w:val="000000"/>
          <w:spacing w:val="2"/>
          <w:sz w:val="32"/>
        </w:rPr>
        <w:t>项目</w:t>
      </w:r>
      <w:r>
        <w:rPr>
          <w:rFonts w:ascii="ugawZmEr+FangSong" w:hAnsi="ugawZmEr+FangSong" w:eastAsia="ugawZmEr+FangSong"/>
          <w:color w:val="000000"/>
          <w:spacing w:val="80"/>
          <w:sz w:val="32"/>
        </w:rPr>
        <w:t>等</w:t>
      </w:r>
      <w:r>
        <w:rPr>
          <w:rFonts w:ascii="ugawZmEr+FangSong" w:hAnsi="ugawZmEr+FangSong" w:eastAsia="ugawZmEr+FangSong"/>
          <w:color w:val="000000"/>
          <w:spacing w:val="82"/>
          <w:sz w:val="32"/>
        </w:rPr>
        <w:t>5</w:t>
      </w:r>
      <w:r>
        <w:rPr>
          <w:rFonts w:ascii="ugawZmEr+FangSong" w:hAnsi="ugawZmEr+FangSong" w:eastAsia="ugawZmEr+FangSong"/>
          <w:color w:val="000000"/>
          <w:sz w:val="32"/>
        </w:rPr>
        <w:t>个</w:t>
      </w:r>
      <w:r>
        <w:rPr>
          <w:rFonts w:ascii="ugawZmEr+FangSong" w:hAnsi="ugawZmEr+FangSong" w:eastAsia="ugawZmEr+FangSong"/>
          <w:color w:val="000000"/>
          <w:spacing w:val="2"/>
          <w:sz w:val="32"/>
        </w:rPr>
        <w:t>项目</w:t>
      </w:r>
      <w:r>
        <w:rPr>
          <w:rFonts w:ascii="ugawZmEr+FangSong" w:hAnsi="ugawZmEr+FangSong" w:eastAsia="ugawZmEr+FangSong"/>
          <w:color w:val="000000"/>
          <w:sz w:val="32"/>
        </w:rPr>
        <w:t>绩</w:t>
      </w:r>
      <w:r>
        <w:rPr>
          <w:rFonts w:ascii="ugawZmEr+FangSong" w:hAnsi="ugawZmEr+FangSong" w:eastAsia="ugawZmEr+FangSong"/>
          <w:color w:val="000000"/>
          <w:spacing w:val="2"/>
          <w:sz w:val="32"/>
        </w:rPr>
        <w:t>效自</w:t>
      </w:r>
      <w:r>
        <w:rPr>
          <w:rFonts w:ascii="ugawZmEr+FangSong" w:hAnsi="ugawZmEr+FangSong" w:eastAsia="ugawZmEr+FangSong"/>
          <w:color w:val="000000"/>
          <w:sz w:val="32"/>
        </w:rPr>
        <w:t>评</w:t>
      </w:r>
      <w:r>
        <w:rPr>
          <w:rFonts w:ascii="ugawZmEr+FangSong" w:hAnsi="ugawZmEr+FangSong" w:eastAsia="ugawZmEr+FangSong"/>
          <w:color w:val="000000"/>
          <w:spacing w:val="2"/>
          <w:sz w:val="32"/>
        </w:rPr>
        <w:t>结果</w:t>
      </w:r>
      <w:r>
        <w:rPr>
          <w:rFonts w:ascii="ugawZmEr+FangSong" w:hAnsi="ugawZmEr+FangSong" w:eastAsia="ugawZmEr+FangSong"/>
          <w:color w:val="000000"/>
          <w:sz w:val="32"/>
        </w:rPr>
        <w:t>。</w:t>
      </w:r>
    </w:p>
    <w:p w14:paraId="03000425">
      <w:pPr>
        <w:widowControl/>
        <w:autoSpaceDE w:val="0"/>
        <w:autoSpaceDN w:val="0"/>
        <w:spacing w:before="0" w:after="0" w:line="580" w:lineRule="exact"/>
        <w:ind w:left="0" w:right="180" w:firstLine="640"/>
        <w:jc w:val="both"/>
      </w:pPr>
      <w:r>
        <w:rPr>
          <w:rFonts w:ascii="ugawZmEr+FangSong" w:hAnsi="ugawZmEr+FangSong" w:eastAsia="ugawZmEr+FangSong"/>
          <w:color w:val="000000"/>
          <w:sz w:val="32"/>
        </w:rPr>
        <w:t>（1</w:t>
      </w:r>
      <w:r>
        <w:rPr>
          <w:rFonts w:ascii="ugawZmEr+FangSong" w:hAnsi="ugawZmEr+FangSong" w:eastAsia="ugawZmEr+FangSong"/>
          <w:color w:val="000000"/>
          <w:spacing w:val="2"/>
          <w:sz w:val="32"/>
        </w:rPr>
        <w:t>）美丽庭院项目绩效</w:t>
      </w:r>
      <w:r>
        <w:rPr>
          <w:rFonts w:ascii="ugawZmEr+FangSong" w:hAnsi="ugawZmEr+FangSong" w:eastAsia="ugawZmEr+FangSong"/>
          <w:color w:val="000000"/>
          <w:sz w:val="32"/>
        </w:rPr>
        <w:t>自</w:t>
      </w:r>
      <w:r>
        <w:rPr>
          <w:rFonts w:ascii="ugawZmEr+FangSong" w:hAnsi="ugawZmEr+FangSong" w:eastAsia="ugawZmEr+FangSong"/>
          <w:color w:val="000000"/>
          <w:spacing w:val="4"/>
          <w:sz w:val="32"/>
        </w:rPr>
        <w:t>评</w:t>
      </w:r>
      <w:r>
        <w:rPr>
          <w:rFonts w:ascii="ugawZmEr+FangSong" w:hAnsi="ugawZmEr+FangSong" w:eastAsia="ugawZmEr+FangSong"/>
          <w:color w:val="000000"/>
          <w:spacing w:val="2"/>
          <w:sz w:val="32"/>
        </w:rPr>
        <w:t>综述</w:t>
      </w:r>
      <w:r>
        <w:rPr>
          <w:rFonts w:ascii="ugawZmEr+FangSong" w:hAnsi="ugawZmEr+FangSong" w:eastAsia="ugawZmEr+FangSong"/>
          <w:color w:val="000000"/>
          <w:sz w:val="32"/>
        </w:rPr>
        <w:t>：</w:t>
      </w:r>
      <w:r>
        <w:rPr>
          <w:rFonts w:ascii="ugawZmEr+FangSong" w:hAnsi="ugawZmEr+FangSong" w:eastAsia="ugawZmEr+FangSong"/>
          <w:color w:val="000000"/>
          <w:spacing w:val="4"/>
          <w:sz w:val="32"/>
        </w:rPr>
        <w:t>根</w:t>
      </w:r>
      <w:r>
        <w:rPr>
          <w:rFonts w:ascii="ugawZmEr+FangSong" w:hAnsi="ugawZmEr+FangSong" w:eastAsia="ugawZmEr+FangSong"/>
          <w:color w:val="000000"/>
          <w:spacing w:val="2"/>
          <w:sz w:val="32"/>
        </w:rPr>
        <w:t>据年</w:t>
      </w:r>
      <w:r>
        <w:rPr>
          <w:rFonts w:ascii="ugawZmEr+FangSong" w:hAnsi="ugawZmEr+FangSong" w:eastAsia="ugawZmEr+FangSong"/>
          <w:color w:val="000000"/>
          <w:sz w:val="32"/>
        </w:rPr>
        <w:t>初</w:t>
      </w:r>
      <w:r>
        <w:rPr>
          <w:rFonts w:ascii="ugawZmEr+FangSong" w:hAnsi="ugawZmEr+FangSong" w:eastAsia="ugawZmEr+FangSong"/>
          <w:color w:val="000000"/>
          <w:spacing w:val="4"/>
          <w:sz w:val="32"/>
        </w:rPr>
        <w:t>设</w:t>
      </w:r>
      <w:r>
        <w:rPr>
          <w:rFonts w:ascii="ugawZmEr+FangSong" w:hAnsi="ugawZmEr+FangSong" w:eastAsia="ugawZmEr+FangSong"/>
          <w:color w:val="000000"/>
          <w:spacing w:val="2"/>
          <w:sz w:val="32"/>
        </w:rPr>
        <w:t>定</w:t>
      </w:r>
      <w:r>
        <w:rPr>
          <w:rFonts w:ascii="ugawZmEr+FangSong" w:hAnsi="ugawZmEr+FangSong" w:eastAsia="ugawZmEr+FangSong"/>
          <w:color w:val="000000"/>
          <w:sz w:val="32"/>
        </w:rPr>
        <w:t>的</w:t>
      </w:r>
      <w:r>
        <w:rPr>
          <w:rFonts w:ascii="ugawZmEr+FangSong" w:hAnsi="ugawZmEr+FangSong" w:eastAsia="ugawZmEr+FangSong"/>
          <w:color w:val="000000"/>
          <w:spacing w:val="4"/>
          <w:sz w:val="32"/>
        </w:rPr>
        <w:t>绩效</w:t>
      </w:r>
      <w:r>
        <w:rPr>
          <w:rFonts w:ascii="ugawZmEr+FangSong" w:hAnsi="ugawZmEr+FangSong" w:eastAsia="ugawZmEr+FangSong"/>
          <w:color w:val="000000"/>
          <w:spacing w:val="2"/>
          <w:sz w:val="32"/>
        </w:rPr>
        <w:t>目</w:t>
      </w:r>
      <w:r>
        <w:rPr>
          <w:rFonts w:ascii="ugawZmEr+FangSong" w:hAnsi="ugawZmEr+FangSong" w:eastAsia="ugawZmEr+FangSong"/>
          <w:color w:val="000000"/>
          <w:sz w:val="32"/>
        </w:rPr>
        <w:t>标</w:t>
      </w:r>
      <w:r>
        <w:rPr>
          <w:rFonts w:ascii="ugawZmEr+FangSong" w:hAnsi="ugawZmEr+FangSong" w:eastAsia="ugawZmEr+FangSong"/>
          <w:color w:val="000000"/>
          <w:spacing w:val="4"/>
          <w:sz w:val="32"/>
        </w:rPr>
        <w:t>，</w:t>
      </w:r>
      <w:r>
        <w:rPr>
          <w:rFonts w:ascii="ugawZmEr+FangSong" w:hAnsi="ugawZmEr+FangSong" w:eastAsia="ugawZmEr+FangSong"/>
          <w:color w:val="000000"/>
          <w:sz w:val="32"/>
        </w:rPr>
        <w:t>美</w:t>
      </w:r>
      <w:r>
        <w:rPr>
          <w:rFonts w:ascii="ugawZmEr+FangSong" w:hAnsi="ugawZmEr+FangSong" w:eastAsia="ugawZmEr+FangSong"/>
          <w:color w:val="000000"/>
          <w:spacing w:val="2"/>
          <w:sz w:val="32"/>
        </w:rPr>
        <w:t>丽庭</w:t>
      </w:r>
      <w:r>
        <w:rPr>
          <w:rFonts w:ascii="ugawZmEr+FangSong" w:hAnsi="ugawZmEr+FangSong" w:eastAsia="ugawZmEr+FangSong"/>
          <w:color w:val="000000"/>
          <w:sz w:val="32"/>
        </w:rPr>
        <w:t>院</w:t>
      </w:r>
      <w:r>
        <w:rPr>
          <w:rFonts w:ascii="ugawZmEr+FangSong" w:hAnsi="ugawZmEr+FangSong" w:eastAsia="ugawZmEr+FangSong"/>
          <w:color w:val="000000"/>
          <w:spacing w:val="2"/>
          <w:sz w:val="32"/>
        </w:rPr>
        <w:t>项目</w:t>
      </w:r>
      <w:r>
        <w:rPr>
          <w:rFonts w:ascii="ugawZmEr+FangSong" w:hAnsi="ugawZmEr+FangSong" w:eastAsia="ugawZmEr+FangSong"/>
          <w:color w:val="000000"/>
          <w:sz w:val="32"/>
        </w:rPr>
        <w:t>绩</w:t>
      </w:r>
      <w:r>
        <w:rPr>
          <w:rFonts w:ascii="ugawZmEr+FangSong" w:hAnsi="ugawZmEr+FangSong" w:eastAsia="ugawZmEr+FangSong"/>
          <w:color w:val="000000"/>
          <w:spacing w:val="4"/>
          <w:sz w:val="32"/>
        </w:rPr>
        <w:t>效</w:t>
      </w:r>
      <w:r>
        <w:rPr>
          <w:rFonts w:ascii="ugawZmEr+FangSong" w:hAnsi="ugawZmEr+FangSong" w:eastAsia="ugawZmEr+FangSong"/>
          <w:color w:val="000000"/>
          <w:sz w:val="32"/>
        </w:rPr>
        <w:t>自评</w:t>
      </w:r>
      <w:r>
        <w:rPr>
          <w:rFonts w:ascii="ugawZmEr+FangSong" w:hAnsi="ugawZmEr+FangSong" w:eastAsia="ugawZmEr+FangSong"/>
          <w:color w:val="000000"/>
          <w:spacing w:val="4"/>
          <w:sz w:val="32"/>
        </w:rPr>
        <w:t>得</w:t>
      </w:r>
      <w:r>
        <w:rPr>
          <w:rFonts w:ascii="ugawZmEr+FangSong" w:hAnsi="ugawZmEr+FangSong" w:eastAsia="ugawZmEr+FangSong"/>
          <w:color w:val="000000"/>
          <w:sz w:val="32"/>
        </w:rPr>
        <w:t>分</w:t>
      </w:r>
      <w:r>
        <w:rPr>
          <w:rFonts w:ascii="ugawZmEr+FangSong" w:hAnsi="ugawZmEr+FangSong" w:eastAsia="ugawZmEr+FangSong"/>
          <w:color w:val="000000"/>
          <w:spacing w:val="80"/>
          <w:sz w:val="32"/>
        </w:rPr>
        <w:t>为</w:t>
      </w:r>
      <w:r>
        <w:rPr>
          <w:rFonts w:ascii="ugawZmEr+FangSong" w:hAnsi="ugawZmEr+FangSong" w:eastAsia="ugawZmEr+FangSong"/>
          <w:color w:val="000000"/>
          <w:spacing w:val="2"/>
          <w:sz w:val="32"/>
        </w:rPr>
        <w:t>1</w:t>
      </w:r>
      <w:r>
        <w:rPr>
          <w:rFonts w:ascii="ugawZmEr+FangSong" w:hAnsi="ugawZmEr+FangSong" w:eastAsia="ugawZmEr+FangSong"/>
          <w:color w:val="000000"/>
          <w:sz w:val="32"/>
        </w:rPr>
        <w:t>0</w:t>
      </w:r>
      <w:r>
        <w:rPr>
          <w:rFonts w:ascii="ugawZmEr+FangSong" w:hAnsi="ugawZmEr+FangSong" w:eastAsia="ugawZmEr+FangSong"/>
          <w:color w:val="000000"/>
          <w:spacing w:val="80"/>
          <w:sz w:val="32"/>
        </w:rPr>
        <w:t>0</w:t>
      </w:r>
      <w:r>
        <w:rPr>
          <w:rFonts w:ascii="ugawZmEr+FangSong" w:hAnsi="ugawZmEr+FangSong" w:eastAsia="ugawZmEr+FangSong"/>
          <w:color w:val="000000"/>
          <w:spacing w:val="-12"/>
          <w:sz w:val="32"/>
        </w:rPr>
        <w:t>分</w:t>
      </w:r>
      <w:r>
        <w:rPr>
          <w:rFonts w:ascii="ugawZmEr+FangSong" w:hAnsi="ugawZmEr+FangSong" w:eastAsia="ugawZmEr+FangSong"/>
          <w:color w:val="000000"/>
          <w:sz w:val="32"/>
        </w:rPr>
        <w:t>（绩</w:t>
      </w:r>
      <w:r>
        <w:rPr>
          <w:rFonts w:ascii="ugawZmEr+FangSong" w:hAnsi="ugawZmEr+FangSong" w:eastAsia="ugawZmEr+FangSong"/>
          <w:color w:val="000000"/>
          <w:spacing w:val="2"/>
          <w:sz w:val="32"/>
        </w:rPr>
        <w:t>效自</w:t>
      </w:r>
      <w:r>
        <w:rPr>
          <w:rFonts w:ascii="ugawZmEr+FangSong" w:hAnsi="ugawZmEr+FangSong" w:eastAsia="ugawZmEr+FangSong"/>
          <w:color w:val="000000"/>
          <w:sz w:val="32"/>
        </w:rPr>
        <w:t>评</w:t>
      </w:r>
      <w:r>
        <w:rPr>
          <w:rFonts w:ascii="ugawZmEr+FangSong" w:hAnsi="ugawZmEr+FangSong" w:eastAsia="ugawZmEr+FangSong"/>
          <w:color w:val="000000"/>
          <w:spacing w:val="2"/>
          <w:sz w:val="32"/>
        </w:rPr>
        <w:t>表附后</w:t>
      </w:r>
      <w:r>
        <w:rPr>
          <w:rFonts w:ascii="ugawZmEr+FangSong" w:hAnsi="ugawZmEr+FangSong" w:eastAsia="ugawZmEr+FangSong"/>
          <w:color w:val="000000"/>
          <w:spacing w:val="-14"/>
          <w:sz w:val="32"/>
        </w:rPr>
        <w:t>：</w:t>
      </w:r>
      <w:r>
        <w:rPr>
          <w:rFonts w:ascii="ugawZmEr+FangSong" w:hAnsi="ugawZmEr+FangSong" w:eastAsia="ugawZmEr+FangSong"/>
          <w:color w:val="000000"/>
          <w:spacing w:val="82"/>
          <w:sz w:val="32"/>
        </w:rPr>
        <w:t>附</w:t>
      </w:r>
      <w:r>
        <w:rPr>
          <w:rFonts w:ascii="ugawZmEr+FangSong" w:hAnsi="ugawZmEr+FangSong" w:eastAsia="ugawZmEr+FangSong"/>
          <w:color w:val="000000"/>
          <w:spacing w:val="-2"/>
          <w:sz w:val="32"/>
        </w:rPr>
        <w:t>1</w:t>
      </w:r>
      <w:r>
        <w:rPr>
          <w:rFonts w:ascii="ugawZmEr+FangSong" w:hAnsi="ugawZmEr+FangSong" w:eastAsia="ugawZmEr+FangSong"/>
          <w:color w:val="000000"/>
          <w:spacing w:val="-12"/>
          <w:sz w:val="32"/>
        </w:rPr>
        <w:t>）。</w:t>
      </w:r>
      <w:r>
        <w:rPr>
          <w:rFonts w:ascii="ugawZmEr+FangSong" w:hAnsi="ugawZmEr+FangSong" w:eastAsia="ugawZmEr+FangSong"/>
          <w:color w:val="000000"/>
          <w:sz w:val="32"/>
        </w:rPr>
        <w:t>全</w:t>
      </w:r>
      <w:r>
        <w:rPr>
          <w:rFonts w:ascii="ugawZmEr+FangSong" w:hAnsi="ugawZmEr+FangSong" w:eastAsia="ugawZmEr+FangSong"/>
          <w:color w:val="000000"/>
          <w:spacing w:val="2"/>
          <w:sz w:val="32"/>
        </w:rPr>
        <w:t>年</w:t>
      </w:r>
      <w:r>
        <w:rPr>
          <w:rFonts w:ascii="ugawZmEr+FangSong" w:hAnsi="ugawZmEr+FangSong" w:eastAsia="ugawZmEr+FangSong"/>
          <w:color w:val="000000"/>
          <w:sz w:val="32"/>
        </w:rPr>
        <w:t>预</w:t>
      </w:r>
      <w:r>
        <w:rPr>
          <w:rFonts w:ascii="ugawZmEr+FangSong" w:hAnsi="ugawZmEr+FangSong" w:eastAsia="ugawZmEr+FangSong"/>
          <w:color w:val="000000"/>
          <w:spacing w:val="6"/>
          <w:sz w:val="32"/>
        </w:rPr>
        <w:t>算数</w:t>
      </w:r>
      <w:r>
        <w:rPr>
          <w:rFonts w:ascii="ugawZmEr+FangSong" w:hAnsi="ugawZmEr+FangSong" w:eastAsia="ugawZmEr+FangSong"/>
          <w:color w:val="000000"/>
          <w:spacing w:val="86"/>
          <w:sz w:val="32"/>
        </w:rPr>
        <w:t>为</w:t>
      </w:r>
      <w:r>
        <w:rPr>
          <w:rFonts w:ascii="ugawZmEr+FangSong" w:hAnsi="ugawZmEr+FangSong" w:eastAsia="ugawZmEr+FangSong"/>
          <w:color w:val="000000"/>
          <w:spacing w:val="2"/>
          <w:sz w:val="32"/>
        </w:rPr>
        <w:t>2</w:t>
      </w:r>
      <w:r>
        <w:rPr>
          <w:rFonts w:ascii="ugawZmEr+FangSong" w:hAnsi="ugawZmEr+FangSong" w:eastAsia="ugawZmEr+FangSong"/>
          <w:color w:val="000000"/>
          <w:spacing w:val="84"/>
          <w:sz w:val="32"/>
        </w:rPr>
        <w:t>0</w:t>
      </w:r>
      <w:r>
        <w:rPr>
          <w:rFonts w:ascii="ugawZmEr+FangSong" w:hAnsi="ugawZmEr+FangSong" w:eastAsia="ugawZmEr+FangSong"/>
          <w:color w:val="000000"/>
          <w:spacing w:val="4"/>
          <w:sz w:val="32"/>
        </w:rPr>
        <w:t>万元，执行数</w:t>
      </w:r>
      <w:r>
        <w:rPr>
          <w:rFonts w:ascii="ugawZmEr+FangSong" w:hAnsi="ugawZmEr+FangSong" w:eastAsia="ugawZmEr+FangSong"/>
          <w:color w:val="000000"/>
          <w:spacing w:val="84"/>
          <w:sz w:val="32"/>
        </w:rPr>
        <w:t>为</w:t>
      </w:r>
      <w:r>
        <w:rPr>
          <w:rFonts w:ascii="ugawZmEr+FangSong" w:hAnsi="ugawZmEr+FangSong" w:eastAsia="ugawZmEr+FangSong"/>
          <w:color w:val="000000"/>
          <w:sz w:val="32"/>
        </w:rPr>
        <w:t>1</w:t>
      </w:r>
      <w:r>
        <w:rPr>
          <w:rFonts w:ascii="ugawZmEr+FangSong" w:hAnsi="ugawZmEr+FangSong" w:eastAsia="ugawZmEr+FangSong"/>
          <w:color w:val="000000"/>
          <w:spacing w:val="2"/>
          <w:sz w:val="32"/>
        </w:rPr>
        <w:t>3</w:t>
      </w:r>
      <w:r>
        <w:rPr>
          <w:rFonts w:ascii="ugawZmEr+FangSong" w:hAnsi="ugawZmEr+FangSong" w:eastAsia="ugawZmEr+FangSong"/>
          <w:color w:val="000000"/>
          <w:spacing w:val="-2"/>
          <w:sz w:val="32"/>
        </w:rPr>
        <w:t>.</w:t>
      </w:r>
      <w:r>
        <w:rPr>
          <w:rFonts w:ascii="ugawZmEr+FangSong" w:hAnsi="ugawZmEr+FangSong" w:eastAsia="ugawZmEr+FangSong"/>
          <w:color w:val="000000"/>
          <w:spacing w:val="84"/>
          <w:sz w:val="32"/>
        </w:rPr>
        <w:t>8</w:t>
      </w:r>
      <w:r>
        <w:rPr>
          <w:rFonts w:ascii="ugawZmEr+FangSong" w:hAnsi="ugawZmEr+FangSong" w:eastAsia="ugawZmEr+FangSong"/>
          <w:color w:val="000000"/>
          <w:spacing w:val="4"/>
          <w:sz w:val="32"/>
        </w:rPr>
        <w:t>万元，完成预算</w:t>
      </w:r>
      <w:r>
        <w:rPr>
          <w:rFonts w:ascii="ugawZmEr+FangSong" w:hAnsi="ugawZmEr+FangSong" w:eastAsia="ugawZmEr+FangSong"/>
          <w:color w:val="000000"/>
          <w:spacing w:val="84"/>
          <w:sz w:val="32"/>
        </w:rPr>
        <w:t>的</w:t>
      </w:r>
      <w:r>
        <w:rPr>
          <w:rFonts w:ascii="ugawZmEr+FangSong" w:hAnsi="ugawZmEr+FangSong" w:eastAsia="ugawZmEr+FangSong"/>
          <w:color w:val="000000"/>
          <w:sz w:val="32"/>
        </w:rPr>
        <w:t>6</w:t>
      </w:r>
      <w:r>
        <w:rPr>
          <w:rFonts w:ascii="ugawZmEr+FangSong" w:hAnsi="ugawZmEr+FangSong" w:eastAsia="ugawZmEr+FangSong"/>
          <w:color w:val="000000"/>
          <w:spacing w:val="2"/>
          <w:sz w:val="32"/>
        </w:rPr>
        <w:t>9</w:t>
      </w:r>
      <w:r>
        <w:rPr>
          <w:rFonts w:ascii="ugawZmEr+FangSong" w:hAnsi="ugawZmEr+FangSong" w:eastAsia="ugawZmEr+FangSong"/>
          <w:color w:val="000000"/>
          <w:sz w:val="32"/>
        </w:rPr>
        <w:t>%</w:t>
      </w:r>
      <w:r>
        <w:rPr>
          <w:rFonts w:ascii="Arial" w:hAnsi="Arial" w:eastAsia="Arial"/>
          <w:color w:val="000000"/>
          <w:spacing w:val="75"/>
          <w:sz w:val="32"/>
        </w:rPr>
        <w:t xml:space="preserve"> </w:t>
      </w:r>
      <w:r>
        <w:rPr>
          <w:rFonts w:ascii="ugawZmEr+FangSong" w:hAnsi="ugawZmEr+FangSong" w:eastAsia="ugawZmEr+FangSong"/>
          <w:color w:val="000000"/>
          <w:spacing w:val="6"/>
          <w:sz w:val="32"/>
        </w:rPr>
        <w:t>。项目绩效</w:t>
      </w:r>
      <w:r>
        <w:rPr>
          <w:rFonts w:ascii="ugawZmEr+FangSong" w:hAnsi="ugawZmEr+FangSong" w:eastAsia="ugawZmEr+FangSong"/>
          <w:color w:val="000000"/>
          <w:sz w:val="32"/>
        </w:rPr>
        <w:t>目</w:t>
      </w:r>
      <w:r>
        <w:rPr>
          <w:rFonts w:ascii="ugawZmEr+FangSong" w:hAnsi="ugawZmEr+FangSong" w:eastAsia="ugawZmEr+FangSong"/>
          <w:color w:val="000000"/>
          <w:spacing w:val="2"/>
          <w:sz w:val="32"/>
        </w:rPr>
        <w:t>标完</w:t>
      </w:r>
      <w:r>
        <w:rPr>
          <w:rFonts w:ascii="ugawZmEr+FangSong" w:hAnsi="ugawZmEr+FangSong" w:eastAsia="ugawZmEr+FangSong"/>
          <w:color w:val="000000"/>
          <w:sz w:val="32"/>
        </w:rPr>
        <w:t>成</w:t>
      </w:r>
      <w:r>
        <w:rPr>
          <w:rFonts w:ascii="ugawZmEr+FangSong" w:hAnsi="ugawZmEr+FangSong" w:eastAsia="ugawZmEr+FangSong"/>
          <w:color w:val="000000"/>
          <w:spacing w:val="2"/>
          <w:sz w:val="32"/>
        </w:rPr>
        <w:t>情况</w:t>
      </w:r>
      <w:r>
        <w:rPr>
          <w:rFonts w:ascii="ugawZmEr+FangSong" w:hAnsi="ugawZmEr+FangSong" w:eastAsia="ugawZmEr+FangSong"/>
          <w:color w:val="000000"/>
          <w:spacing w:val="-68"/>
          <w:sz w:val="32"/>
        </w:rPr>
        <w:t>：</w:t>
      </w:r>
      <w:r>
        <w:rPr>
          <w:rFonts w:ascii="ugawZmEr+FangSong" w:hAnsi="ugawZmEr+FangSong" w:eastAsia="ugawZmEr+FangSong"/>
          <w:color w:val="000000"/>
          <w:sz w:val="32"/>
        </w:rPr>
        <w:t>一</w:t>
      </w:r>
      <w:r>
        <w:rPr>
          <w:rFonts w:ascii="ugawZmEr+FangSong" w:hAnsi="ugawZmEr+FangSong" w:eastAsia="ugawZmEr+FangSong"/>
          <w:color w:val="000000"/>
          <w:spacing w:val="4"/>
          <w:sz w:val="32"/>
        </w:rPr>
        <w:t>是</w:t>
      </w:r>
      <w:r>
        <w:rPr>
          <w:rFonts w:ascii="ugawZmEr+FangSong" w:hAnsi="ugawZmEr+FangSong" w:eastAsia="ugawZmEr+FangSong"/>
          <w:color w:val="000000"/>
          <w:sz w:val="32"/>
        </w:rPr>
        <w:t>开展</w:t>
      </w:r>
      <w:r>
        <w:rPr>
          <w:rFonts w:ascii="ugawZmEr+FangSong" w:hAnsi="ugawZmEr+FangSong" w:eastAsia="ugawZmEr+FangSong"/>
          <w:color w:val="000000"/>
          <w:spacing w:val="4"/>
          <w:sz w:val="32"/>
        </w:rPr>
        <w:t>活</w:t>
      </w:r>
      <w:r>
        <w:rPr>
          <w:rFonts w:ascii="ugawZmEr+FangSong" w:hAnsi="ugawZmEr+FangSong" w:eastAsia="ugawZmEr+FangSong"/>
          <w:color w:val="000000"/>
          <w:sz w:val="32"/>
        </w:rPr>
        <w:t>动次</w:t>
      </w:r>
      <w:r>
        <w:rPr>
          <w:rFonts w:ascii="ugawZmEr+FangSong" w:hAnsi="ugawZmEr+FangSong" w:eastAsia="ugawZmEr+FangSong"/>
          <w:color w:val="000000"/>
          <w:spacing w:val="4"/>
          <w:sz w:val="32"/>
        </w:rPr>
        <w:t>数</w:t>
      </w:r>
      <w:r>
        <w:rPr>
          <w:rFonts w:ascii="ugawZmEr+FangSong" w:hAnsi="ugawZmEr+FangSong" w:eastAsia="ugawZmEr+FangSong"/>
          <w:color w:val="000000"/>
          <w:sz w:val="32"/>
        </w:rPr>
        <w:t>完成</w:t>
      </w:r>
      <w:r>
        <w:rPr>
          <w:rFonts w:ascii="ugawZmEr+FangSong" w:hAnsi="ugawZmEr+FangSong" w:eastAsia="ugawZmEr+FangSong"/>
          <w:color w:val="000000"/>
          <w:spacing w:val="4"/>
          <w:sz w:val="32"/>
        </w:rPr>
        <w:t>指</w:t>
      </w:r>
      <w:r>
        <w:rPr>
          <w:rFonts w:ascii="ugawZmEr+FangSong" w:hAnsi="ugawZmEr+FangSong" w:eastAsia="ugawZmEr+FangSong"/>
          <w:color w:val="000000"/>
          <w:sz w:val="32"/>
        </w:rPr>
        <w:t>标</w:t>
      </w:r>
      <w:r>
        <w:rPr>
          <w:rFonts w:ascii="ugawZmEr+FangSong" w:hAnsi="ugawZmEr+FangSong" w:eastAsia="ugawZmEr+FangSong"/>
          <w:color w:val="000000"/>
          <w:spacing w:val="-68"/>
          <w:sz w:val="32"/>
        </w:rPr>
        <w:t>；</w:t>
      </w:r>
      <w:r>
        <w:rPr>
          <w:rFonts w:ascii="ugawZmEr+FangSong" w:hAnsi="ugawZmEr+FangSong" w:eastAsia="ugawZmEr+FangSong"/>
          <w:color w:val="000000"/>
          <w:sz w:val="32"/>
        </w:rPr>
        <w:t>二</w:t>
      </w:r>
      <w:r>
        <w:rPr>
          <w:rFonts w:ascii="ugawZmEr+FangSong" w:hAnsi="ugawZmEr+FangSong" w:eastAsia="ugawZmEr+FangSong"/>
          <w:color w:val="000000"/>
          <w:spacing w:val="4"/>
          <w:sz w:val="32"/>
        </w:rPr>
        <w:t>是</w:t>
      </w:r>
      <w:r>
        <w:rPr>
          <w:rFonts w:ascii="ugawZmEr+FangSong" w:hAnsi="ugawZmEr+FangSong" w:eastAsia="ugawZmEr+FangSong"/>
          <w:color w:val="000000"/>
          <w:sz w:val="32"/>
        </w:rPr>
        <w:t>为每</w:t>
      </w:r>
      <w:r>
        <w:rPr>
          <w:rFonts w:ascii="ugawZmEr+FangSong" w:hAnsi="ugawZmEr+FangSong" w:eastAsia="ugawZmEr+FangSong"/>
          <w:color w:val="000000"/>
          <w:spacing w:val="4"/>
          <w:sz w:val="32"/>
        </w:rPr>
        <w:t>户</w:t>
      </w:r>
      <w:r>
        <w:rPr>
          <w:rFonts w:ascii="ugawZmEr+FangSong" w:hAnsi="ugawZmEr+FangSong" w:eastAsia="ugawZmEr+FangSong"/>
          <w:color w:val="000000"/>
          <w:sz w:val="32"/>
        </w:rPr>
        <w:t>发放</w:t>
      </w:r>
      <w:r>
        <w:rPr>
          <w:rFonts w:ascii="ugawZmEr+FangSong" w:hAnsi="ugawZmEr+FangSong" w:eastAsia="ugawZmEr+FangSong"/>
          <w:color w:val="000000"/>
          <w:spacing w:val="4"/>
          <w:sz w:val="32"/>
        </w:rPr>
        <w:t>成</w:t>
      </w:r>
      <w:r>
        <w:rPr>
          <w:rFonts w:ascii="ugawZmEr+FangSong" w:hAnsi="ugawZmEr+FangSong" w:eastAsia="ugawZmEr+FangSong"/>
          <w:color w:val="000000"/>
          <w:sz w:val="32"/>
        </w:rPr>
        <w:t>本达</w:t>
      </w:r>
      <w:r>
        <w:rPr>
          <w:rFonts w:ascii="ugawZmEr+FangSong" w:hAnsi="ugawZmEr+FangSong" w:eastAsia="ugawZmEr+FangSong"/>
          <w:color w:val="000000"/>
          <w:spacing w:val="4"/>
          <w:sz w:val="32"/>
        </w:rPr>
        <w:t>到</w:t>
      </w:r>
      <w:r>
        <w:rPr>
          <w:rFonts w:ascii="ugawZmEr+FangSong" w:hAnsi="ugawZmEr+FangSong" w:eastAsia="ugawZmEr+FangSong"/>
          <w:color w:val="000000"/>
          <w:sz w:val="32"/>
        </w:rPr>
        <w:t>指</w:t>
      </w:r>
      <w:r>
        <w:rPr>
          <w:rFonts w:ascii="ugawZmEr+FangSong" w:hAnsi="ugawZmEr+FangSong" w:eastAsia="ugawZmEr+FangSong"/>
          <w:color w:val="000000"/>
          <w:spacing w:val="2"/>
          <w:sz w:val="32"/>
        </w:rPr>
        <w:t>标</w:t>
      </w:r>
      <w:r>
        <w:rPr>
          <w:rFonts w:ascii="ugawZmEr+FangSong" w:hAnsi="ugawZmEr+FangSong" w:eastAsia="ugawZmEr+FangSong"/>
          <w:color w:val="000000"/>
          <w:spacing w:val="-42"/>
          <w:sz w:val="32"/>
        </w:rPr>
        <w:t>。</w:t>
      </w:r>
      <w:r>
        <w:rPr>
          <w:rFonts w:ascii="ugawZmEr+FangSong" w:hAnsi="ugawZmEr+FangSong" w:eastAsia="ugawZmEr+FangSong"/>
          <w:color w:val="000000"/>
          <w:sz w:val="32"/>
        </w:rPr>
        <w:t>发</w:t>
      </w:r>
      <w:r>
        <w:rPr>
          <w:rFonts w:ascii="ugawZmEr+FangSong" w:hAnsi="ugawZmEr+FangSong" w:eastAsia="ugawZmEr+FangSong"/>
          <w:color w:val="000000"/>
          <w:spacing w:val="2"/>
          <w:sz w:val="32"/>
        </w:rPr>
        <w:t>现的</w:t>
      </w:r>
      <w:r>
        <w:rPr>
          <w:rFonts w:ascii="ugawZmEr+FangSong" w:hAnsi="ugawZmEr+FangSong" w:eastAsia="ugawZmEr+FangSong"/>
          <w:color w:val="000000"/>
          <w:sz w:val="32"/>
        </w:rPr>
        <w:t>主</w:t>
      </w:r>
      <w:r>
        <w:rPr>
          <w:rFonts w:ascii="ugawZmEr+FangSong" w:hAnsi="ugawZmEr+FangSong" w:eastAsia="ugawZmEr+FangSong"/>
          <w:color w:val="000000"/>
          <w:spacing w:val="2"/>
          <w:sz w:val="32"/>
        </w:rPr>
        <w:t>要问</w:t>
      </w:r>
      <w:r>
        <w:rPr>
          <w:rFonts w:ascii="ugawZmEr+FangSong" w:hAnsi="ugawZmEr+FangSong" w:eastAsia="ugawZmEr+FangSong"/>
          <w:color w:val="000000"/>
          <w:sz w:val="32"/>
        </w:rPr>
        <w:t>题</w:t>
      </w:r>
      <w:r>
        <w:rPr>
          <w:rFonts w:ascii="ugawZmEr+FangSong" w:hAnsi="ugawZmEr+FangSong" w:eastAsia="ugawZmEr+FangSong"/>
          <w:color w:val="000000"/>
          <w:spacing w:val="2"/>
          <w:sz w:val="32"/>
        </w:rPr>
        <w:t>及原</w:t>
      </w:r>
      <w:r>
        <w:rPr>
          <w:rFonts w:ascii="ugawZmEr+FangSong" w:hAnsi="ugawZmEr+FangSong" w:eastAsia="ugawZmEr+FangSong"/>
          <w:color w:val="000000"/>
          <w:sz w:val="32"/>
        </w:rPr>
        <w:t>因</w:t>
      </w:r>
      <w:r>
        <w:rPr>
          <w:rFonts w:ascii="ugawZmEr+FangSong" w:hAnsi="ugawZmEr+FangSong" w:eastAsia="ugawZmEr+FangSong"/>
          <w:color w:val="000000"/>
          <w:spacing w:val="-44"/>
          <w:sz w:val="32"/>
        </w:rPr>
        <w:t>：</w:t>
      </w:r>
      <w:r>
        <w:rPr>
          <w:rFonts w:ascii="ugawZmEr+FangSong" w:hAnsi="ugawZmEr+FangSong" w:eastAsia="ugawZmEr+FangSong"/>
          <w:color w:val="000000"/>
          <w:sz w:val="32"/>
        </w:rPr>
        <w:t>一</w:t>
      </w:r>
      <w:r>
        <w:rPr>
          <w:rFonts w:ascii="ugawZmEr+FangSong" w:hAnsi="ugawZmEr+FangSong" w:eastAsia="ugawZmEr+FangSong"/>
          <w:color w:val="000000"/>
          <w:spacing w:val="4"/>
          <w:sz w:val="32"/>
        </w:rPr>
        <w:t>是</w:t>
      </w:r>
      <w:r>
        <w:rPr>
          <w:rFonts w:ascii="ugawZmEr+FangSong" w:hAnsi="ugawZmEr+FangSong" w:eastAsia="ugawZmEr+FangSong"/>
          <w:color w:val="000000"/>
          <w:sz w:val="32"/>
        </w:rPr>
        <w:t>部分</w:t>
      </w:r>
      <w:r>
        <w:rPr>
          <w:rFonts w:ascii="ugawZmEr+FangSong" w:hAnsi="ugawZmEr+FangSong" w:eastAsia="ugawZmEr+FangSong"/>
          <w:color w:val="000000"/>
          <w:spacing w:val="4"/>
          <w:sz w:val="32"/>
        </w:rPr>
        <w:t>人</w:t>
      </w:r>
      <w:r>
        <w:rPr>
          <w:rFonts w:ascii="ugawZmEr+FangSong" w:hAnsi="ugawZmEr+FangSong" w:eastAsia="ugawZmEr+FangSong"/>
          <w:color w:val="000000"/>
          <w:sz w:val="32"/>
        </w:rPr>
        <w:t>员参</w:t>
      </w:r>
      <w:r>
        <w:rPr>
          <w:rFonts w:ascii="ugawZmEr+FangSong" w:hAnsi="ugawZmEr+FangSong" w:eastAsia="ugawZmEr+FangSong"/>
          <w:color w:val="000000"/>
          <w:spacing w:val="4"/>
          <w:sz w:val="32"/>
        </w:rPr>
        <w:t>与</w:t>
      </w:r>
      <w:r>
        <w:rPr>
          <w:rFonts w:ascii="ugawZmEr+FangSong" w:hAnsi="ugawZmEr+FangSong" w:eastAsia="ugawZmEr+FangSong"/>
          <w:color w:val="000000"/>
          <w:sz w:val="32"/>
        </w:rPr>
        <w:t>度不</w:t>
      </w:r>
      <w:r>
        <w:rPr>
          <w:rFonts w:ascii="ugawZmEr+FangSong" w:hAnsi="ugawZmEr+FangSong" w:eastAsia="ugawZmEr+FangSong"/>
          <w:color w:val="000000"/>
          <w:spacing w:val="4"/>
          <w:sz w:val="32"/>
        </w:rPr>
        <w:t>高</w:t>
      </w:r>
      <w:r>
        <w:rPr>
          <w:rFonts w:ascii="ugawZmEr+FangSong" w:hAnsi="ugawZmEr+FangSong" w:eastAsia="ugawZmEr+FangSong"/>
          <w:color w:val="000000"/>
          <w:spacing w:val="-46"/>
          <w:sz w:val="32"/>
        </w:rPr>
        <w:t>。</w:t>
      </w:r>
      <w:r>
        <w:rPr>
          <w:rFonts w:ascii="ugawZmEr+FangSong" w:hAnsi="ugawZmEr+FangSong" w:eastAsia="ugawZmEr+FangSong"/>
          <w:color w:val="000000"/>
          <w:sz w:val="32"/>
        </w:rPr>
        <w:t>下</w:t>
      </w:r>
      <w:r>
        <w:rPr>
          <w:rFonts w:ascii="ugawZmEr+FangSong" w:hAnsi="ugawZmEr+FangSong" w:eastAsia="ugawZmEr+FangSong"/>
          <w:color w:val="000000"/>
          <w:spacing w:val="4"/>
          <w:sz w:val="32"/>
        </w:rPr>
        <w:t>一</w:t>
      </w:r>
      <w:r>
        <w:rPr>
          <w:rFonts w:ascii="ugawZmEr+FangSong" w:hAnsi="ugawZmEr+FangSong" w:eastAsia="ugawZmEr+FangSong"/>
          <w:color w:val="000000"/>
          <w:sz w:val="32"/>
        </w:rPr>
        <w:t>步改</w:t>
      </w:r>
      <w:r>
        <w:rPr>
          <w:rFonts w:ascii="ugawZmEr+FangSong" w:hAnsi="ugawZmEr+FangSong" w:eastAsia="ugawZmEr+FangSong"/>
          <w:color w:val="000000"/>
          <w:spacing w:val="4"/>
          <w:sz w:val="32"/>
        </w:rPr>
        <w:t>进</w:t>
      </w:r>
      <w:r>
        <w:rPr>
          <w:rFonts w:ascii="ugawZmEr+FangSong" w:hAnsi="ugawZmEr+FangSong" w:eastAsia="ugawZmEr+FangSong"/>
          <w:color w:val="000000"/>
          <w:sz w:val="32"/>
        </w:rPr>
        <w:t>措</w:t>
      </w:r>
      <w:r>
        <w:rPr>
          <w:rFonts w:ascii="ugawZmEr+FangSong" w:hAnsi="ugawZmEr+FangSong" w:eastAsia="ugawZmEr+FangSong"/>
          <w:color w:val="000000"/>
          <w:spacing w:val="2"/>
          <w:sz w:val="32"/>
        </w:rPr>
        <w:t>施：</w:t>
      </w:r>
      <w:r>
        <w:rPr>
          <w:rFonts w:ascii="ugawZmEr+FangSong" w:hAnsi="ugawZmEr+FangSong" w:eastAsia="ugawZmEr+FangSong"/>
          <w:color w:val="000000"/>
          <w:sz w:val="32"/>
        </w:rPr>
        <w:t>增</w:t>
      </w:r>
      <w:r>
        <w:rPr>
          <w:rFonts w:ascii="ugawZmEr+FangSong" w:hAnsi="ugawZmEr+FangSong" w:eastAsia="ugawZmEr+FangSong"/>
          <w:color w:val="000000"/>
          <w:spacing w:val="2"/>
          <w:sz w:val="32"/>
        </w:rPr>
        <w:t>加活</w:t>
      </w:r>
      <w:r>
        <w:rPr>
          <w:rFonts w:ascii="ugawZmEr+FangSong" w:hAnsi="ugawZmEr+FangSong" w:eastAsia="ugawZmEr+FangSong"/>
          <w:color w:val="000000"/>
          <w:sz w:val="32"/>
        </w:rPr>
        <w:t>动</w:t>
      </w:r>
      <w:r>
        <w:rPr>
          <w:rFonts w:ascii="ugawZmEr+FangSong" w:hAnsi="ugawZmEr+FangSong" w:eastAsia="ugawZmEr+FangSong"/>
          <w:color w:val="000000"/>
          <w:spacing w:val="2"/>
          <w:sz w:val="32"/>
        </w:rPr>
        <w:t>人数</w:t>
      </w:r>
      <w:r>
        <w:rPr>
          <w:rFonts w:ascii="ugawZmEr+FangSong" w:hAnsi="ugawZmEr+FangSong" w:eastAsia="ugawZmEr+FangSong"/>
          <w:color w:val="000000"/>
          <w:sz w:val="32"/>
        </w:rPr>
        <w:t>。</w:t>
      </w:r>
    </w:p>
    <w:p w14:paraId="077E2F2E">
      <w:pPr>
        <w:widowControl/>
        <w:autoSpaceDE w:val="0"/>
        <w:autoSpaceDN w:val="0"/>
        <w:spacing w:before="0" w:after="0" w:line="580" w:lineRule="exact"/>
        <w:ind w:left="0" w:right="0" w:firstLine="640"/>
        <w:jc w:val="left"/>
      </w:pPr>
      <w:r>
        <w:rPr>
          <w:rFonts w:ascii="ugawZmEr+FangSong" w:hAnsi="ugawZmEr+FangSong" w:eastAsia="ugawZmEr+FangSong"/>
          <w:color w:val="000000"/>
          <w:sz w:val="32"/>
        </w:rPr>
        <w:t>（2</w:t>
      </w:r>
      <w:r>
        <w:rPr>
          <w:rFonts w:ascii="ugawZmEr+FangSong" w:hAnsi="ugawZmEr+FangSong" w:eastAsia="ugawZmEr+FangSong"/>
          <w:color w:val="000000"/>
          <w:spacing w:val="2"/>
          <w:sz w:val="32"/>
        </w:rPr>
        <w:t>）妇女儿童发展专项</w:t>
      </w:r>
      <w:r>
        <w:rPr>
          <w:rFonts w:ascii="ugawZmEr+FangSong" w:hAnsi="ugawZmEr+FangSong" w:eastAsia="ugawZmEr+FangSong"/>
          <w:color w:val="000000"/>
          <w:sz w:val="32"/>
        </w:rPr>
        <w:t>项</w:t>
      </w:r>
      <w:r>
        <w:rPr>
          <w:rFonts w:ascii="ugawZmEr+FangSong" w:hAnsi="ugawZmEr+FangSong" w:eastAsia="ugawZmEr+FangSong"/>
          <w:color w:val="000000"/>
          <w:spacing w:val="4"/>
          <w:sz w:val="32"/>
        </w:rPr>
        <w:t>目</w:t>
      </w:r>
      <w:r>
        <w:rPr>
          <w:rFonts w:ascii="ugawZmEr+FangSong" w:hAnsi="ugawZmEr+FangSong" w:eastAsia="ugawZmEr+FangSong"/>
          <w:color w:val="000000"/>
          <w:spacing w:val="2"/>
          <w:sz w:val="32"/>
        </w:rPr>
        <w:t>绩效</w:t>
      </w:r>
      <w:r>
        <w:rPr>
          <w:rFonts w:ascii="ugawZmEr+FangSong" w:hAnsi="ugawZmEr+FangSong" w:eastAsia="ugawZmEr+FangSong"/>
          <w:color w:val="000000"/>
          <w:sz w:val="32"/>
        </w:rPr>
        <w:t>自</w:t>
      </w:r>
      <w:r>
        <w:rPr>
          <w:rFonts w:ascii="ugawZmEr+FangSong" w:hAnsi="ugawZmEr+FangSong" w:eastAsia="ugawZmEr+FangSong"/>
          <w:color w:val="000000"/>
          <w:spacing w:val="4"/>
          <w:sz w:val="32"/>
        </w:rPr>
        <w:t>评</w:t>
      </w:r>
      <w:r>
        <w:rPr>
          <w:rFonts w:ascii="ugawZmEr+FangSong" w:hAnsi="ugawZmEr+FangSong" w:eastAsia="ugawZmEr+FangSong"/>
          <w:color w:val="000000"/>
          <w:spacing w:val="2"/>
          <w:sz w:val="32"/>
        </w:rPr>
        <w:t>综述</w:t>
      </w:r>
      <w:r>
        <w:rPr>
          <w:rFonts w:ascii="ugawZmEr+FangSong" w:hAnsi="ugawZmEr+FangSong" w:eastAsia="ugawZmEr+FangSong"/>
          <w:color w:val="000000"/>
          <w:sz w:val="32"/>
        </w:rPr>
        <w:t>：</w:t>
      </w:r>
      <w:r>
        <w:rPr>
          <w:rFonts w:ascii="ugawZmEr+FangSong" w:hAnsi="ugawZmEr+FangSong" w:eastAsia="ugawZmEr+FangSong"/>
          <w:color w:val="000000"/>
          <w:spacing w:val="4"/>
          <w:sz w:val="32"/>
        </w:rPr>
        <w:t>根</w:t>
      </w:r>
      <w:r>
        <w:rPr>
          <w:rFonts w:ascii="ugawZmEr+FangSong" w:hAnsi="ugawZmEr+FangSong" w:eastAsia="ugawZmEr+FangSong"/>
          <w:color w:val="000000"/>
          <w:spacing w:val="2"/>
          <w:sz w:val="32"/>
        </w:rPr>
        <w:t>据</w:t>
      </w:r>
      <w:r>
        <w:rPr>
          <w:rFonts w:ascii="ugawZmEr+FangSong" w:hAnsi="ugawZmEr+FangSong" w:eastAsia="ugawZmEr+FangSong"/>
          <w:color w:val="000000"/>
          <w:sz w:val="32"/>
        </w:rPr>
        <w:t>年</w:t>
      </w:r>
      <w:r>
        <w:rPr>
          <w:rFonts w:ascii="ugawZmEr+FangSong" w:hAnsi="ugawZmEr+FangSong" w:eastAsia="ugawZmEr+FangSong"/>
          <w:color w:val="000000"/>
          <w:spacing w:val="4"/>
          <w:sz w:val="32"/>
        </w:rPr>
        <w:t>初设</w:t>
      </w:r>
      <w:r>
        <w:rPr>
          <w:rFonts w:ascii="ugawZmEr+FangSong" w:hAnsi="ugawZmEr+FangSong" w:eastAsia="ugawZmEr+FangSong"/>
          <w:color w:val="000000"/>
          <w:spacing w:val="2"/>
          <w:sz w:val="32"/>
        </w:rPr>
        <w:t>定</w:t>
      </w:r>
      <w:r>
        <w:rPr>
          <w:rFonts w:ascii="ugawZmEr+FangSong" w:hAnsi="ugawZmEr+FangSong" w:eastAsia="ugawZmEr+FangSong"/>
          <w:color w:val="000000"/>
          <w:sz w:val="32"/>
        </w:rPr>
        <w:t>的</w:t>
      </w:r>
      <w:r>
        <w:rPr>
          <w:rFonts w:ascii="ugawZmEr+FangSong" w:hAnsi="ugawZmEr+FangSong" w:eastAsia="ugawZmEr+FangSong"/>
          <w:color w:val="000000"/>
          <w:spacing w:val="4"/>
          <w:sz w:val="32"/>
        </w:rPr>
        <w:t>绩</w:t>
      </w:r>
      <w:r>
        <w:rPr>
          <w:rFonts w:ascii="ugawZmEr+FangSong" w:hAnsi="ugawZmEr+FangSong" w:eastAsia="ugawZmEr+FangSong"/>
          <w:color w:val="000000"/>
          <w:sz w:val="32"/>
        </w:rPr>
        <w:t>效</w:t>
      </w:r>
      <w:r>
        <w:rPr>
          <w:rFonts w:ascii="ugawZmEr+FangSong" w:hAnsi="ugawZmEr+FangSong" w:eastAsia="ugawZmEr+FangSong"/>
          <w:color w:val="000000"/>
          <w:spacing w:val="2"/>
          <w:sz w:val="32"/>
        </w:rPr>
        <w:t>目标</w:t>
      </w:r>
      <w:r>
        <w:rPr>
          <w:rFonts w:ascii="ugawZmEr+FangSong" w:hAnsi="ugawZmEr+FangSong" w:eastAsia="ugawZmEr+FangSong"/>
          <w:color w:val="000000"/>
          <w:spacing w:val="-146"/>
          <w:sz w:val="32"/>
        </w:rPr>
        <w:t>，</w:t>
      </w:r>
      <w:r>
        <w:rPr>
          <w:rFonts w:ascii="ugawZmEr+FangSong" w:hAnsi="ugawZmEr+FangSong" w:eastAsia="ugawZmEr+FangSong"/>
          <w:color w:val="000000"/>
          <w:sz w:val="32"/>
        </w:rPr>
        <w:t>妇</w:t>
      </w:r>
      <w:r>
        <w:rPr>
          <w:rFonts w:ascii="ugawZmEr+FangSong" w:hAnsi="ugawZmEr+FangSong" w:eastAsia="ugawZmEr+FangSong"/>
          <w:color w:val="000000"/>
          <w:spacing w:val="2"/>
          <w:sz w:val="32"/>
        </w:rPr>
        <w:t>女</w:t>
      </w:r>
      <w:r>
        <w:rPr>
          <w:rFonts w:ascii="ugawZmEr+FangSong" w:hAnsi="ugawZmEr+FangSong" w:eastAsia="ugawZmEr+FangSong"/>
          <w:color w:val="000000"/>
          <w:sz w:val="32"/>
        </w:rPr>
        <w:t>儿童</w:t>
      </w:r>
      <w:r>
        <w:rPr>
          <w:rFonts w:ascii="ugawZmEr+FangSong" w:hAnsi="ugawZmEr+FangSong" w:eastAsia="ugawZmEr+FangSong"/>
          <w:color w:val="000000"/>
          <w:spacing w:val="2"/>
          <w:sz w:val="32"/>
        </w:rPr>
        <w:t>发</w:t>
      </w:r>
      <w:r>
        <w:rPr>
          <w:rFonts w:ascii="ugawZmEr+FangSong" w:hAnsi="ugawZmEr+FangSong" w:eastAsia="ugawZmEr+FangSong"/>
          <w:color w:val="000000"/>
          <w:sz w:val="32"/>
        </w:rPr>
        <w:t>展专</w:t>
      </w:r>
      <w:r>
        <w:rPr>
          <w:rFonts w:ascii="ugawZmEr+FangSong" w:hAnsi="ugawZmEr+FangSong" w:eastAsia="ugawZmEr+FangSong"/>
          <w:color w:val="000000"/>
          <w:spacing w:val="2"/>
          <w:sz w:val="32"/>
        </w:rPr>
        <w:t>项</w:t>
      </w:r>
      <w:r>
        <w:rPr>
          <w:rFonts w:ascii="ugawZmEr+FangSong" w:hAnsi="ugawZmEr+FangSong" w:eastAsia="ugawZmEr+FangSong"/>
          <w:color w:val="000000"/>
          <w:sz w:val="32"/>
        </w:rPr>
        <w:t>项目</w:t>
      </w:r>
      <w:r>
        <w:rPr>
          <w:rFonts w:ascii="ugawZmEr+FangSong" w:hAnsi="ugawZmEr+FangSong" w:eastAsia="ugawZmEr+FangSong"/>
          <w:color w:val="000000"/>
          <w:spacing w:val="2"/>
          <w:sz w:val="32"/>
        </w:rPr>
        <w:t>绩</w:t>
      </w:r>
      <w:r>
        <w:rPr>
          <w:rFonts w:ascii="ugawZmEr+FangSong" w:hAnsi="ugawZmEr+FangSong" w:eastAsia="ugawZmEr+FangSong"/>
          <w:color w:val="000000"/>
          <w:sz w:val="32"/>
        </w:rPr>
        <w:t>效自</w:t>
      </w:r>
      <w:r>
        <w:rPr>
          <w:rFonts w:ascii="ugawZmEr+FangSong" w:hAnsi="ugawZmEr+FangSong" w:eastAsia="ugawZmEr+FangSong"/>
          <w:color w:val="000000"/>
          <w:spacing w:val="2"/>
          <w:sz w:val="32"/>
        </w:rPr>
        <w:t>评</w:t>
      </w:r>
      <w:r>
        <w:rPr>
          <w:rFonts w:ascii="ugawZmEr+FangSong" w:hAnsi="ugawZmEr+FangSong" w:eastAsia="ugawZmEr+FangSong"/>
          <w:color w:val="000000"/>
          <w:sz w:val="32"/>
        </w:rPr>
        <w:t>得分</w:t>
      </w:r>
      <w:r>
        <w:rPr>
          <w:rFonts w:ascii="ugawZmEr+FangSong" w:hAnsi="ugawZmEr+FangSong" w:eastAsia="ugawZmEr+FangSong"/>
          <w:color w:val="000000"/>
          <w:spacing w:val="82"/>
          <w:sz w:val="32"/>
        </w:rPr>
        <w:t>为</w:t>
      </w:r>
      <w:r>
        <w:rPr>
          <w:rFonts w:ascii="ugawZmEr+FangSong" w:hAnsi="ugawZmEr+FangSong" w:eastAsia="ugawZmEr+FangSong"/>
          <w:color w:val="000000"/>
          <w:sz w:val="32"/>
        </w:rPr>
        <w:t>1</w:t>
      </w:r>
      <w:r>
        <w:rPr>
          <w:rFonts w:ascii="ugawZmEr+FangSong" w:hAnsi="ugawZmEr+FangSong" w:eastAsia="ugawZmEr+FangSong"/>
          <w:color w:val="000000"/>
          <w:spacing w:val="2"/>
          <w:sz w:val="32"/>
        </w:rPr>
        <w:t>0</w:t>
      </w:r>
      <w:r>
        <w:rPr>
          <w:rFonts w:ascii="ugawZmEr+FangSong" w:hAnsi="ugawZmEr+FangSong" w:eastAsia="ugawZmEr+FangSong"/>
          <w:color w:val="000000"/>
          <w:spacing w:val="78"/>
          <w:sz w:val="32"/>
        </w:rPr>
        <w:t>0</w:t>
      </w:r>
      <w:r>
        <w:rPr>
          <w:rFonts w:ascii="ugawZmEr+FangSong" w:hAnsi="ugawZmEr+FangSong" w:eastAsia="ugawZmEr+FangSong"/>
          <w:color w:val="000000"/>
          <w:spacing w:val="-146"/>
          <w:sz w:val="32"/>
        </w:rPr>
        <w:t>分</w:t>
      </w:r>
      <w:r>
        <w:rPr>
          <w:rFonts w:ascii="ugawZmEr+FangSong" w:hAnsi="ugawZmEr+FangSong" w:eastAsia="ugawZmEr+FangSong"/>
          <w:color w:val="000000"/>
          <w:sz w:val="32"/>
        </w:rPr>
        <w:t>（绩</w:t>
      </w:r>
      <w:r>
        <w:rPr>
          <w:rFonts w:ascii="ugawZmEr+FangSong" w:hAnsi="ugawZmEr+FangSong" w:eastAsia="ugawZmEr+FangSong"/>
          <w:color w:val="000000"/>
          <w:spacing w:val="4"/>
          <w:sz w:val="32"/>
        </w:rPr>
        <w:t>效</w:t>
      </w:r>
      <w:r>
        <w:rPr>
          <w:rFonts w:ascii="ugawZmEr+FangSong" w:hAnsi="ugawZmEr+FangSong" w:eastAsia="ugawZmEr+FangSong"/>
          <w:color w:val="000000"/>
          <w:sz w:val="32"/>
        </w:rPr>
        <w:t>自评</w:t>
      </w:r>
      <w:r>
        <w:rPr>
          <w:rFonts w:ascii="ugawZmEr+FangSong" w:hAnsi="ugawZmEr+FangSong" w:eastAsia="ugawZmEr+FangSong"/>
          <w:color w:val="000000"/>
          <w:spacing w:val="4"/>
          <w:sz w:val="32"/>
        </w:rPr>
        <w:t>表</w:t>
      </w:r>
      <w:r>
        <w:rPr>
          <w:rFonts w:ascii="ugawZmEr+FangSong" w:hAnsi="ugawZmEr+FangSong" w:eastAsia="ugawZmEr+FangSong"/>
          <w:color w:val="000000"/>
          <w:sz w:val="32"/>
        </w:rPr>
        <w:t>附</w:t>
      </w:r>
      <w:r>
        <w:rPr>
          <w:rFonts w:ascii="ugawZmEr+FangSong" w:hAnsi="ugawZmEr+FangSong" w:eastAsia="ugawZmEr+FangSong"/>
          <w:color w:val="000000"/>
          <w:spacing w:val="2"/>
          <w:sz w:val="32"/>
        </w:rPr>
        <w:t>后</w:t>
      </w:r>
      <w:r>
        <w:rPr>
          <w:rFonts w:ascii="ugawZmEr+FangSong" w:hAnsi="ugawZmEr+FangSong" w:eastAsia="ugawZmEr+FangSong"/>
          <w:color w:val="000000"/>
          <w:sz w:val="32"/>
        </w:rPr>
        <w:t>：</w:t>
      </w:r>
      <w:r>
        <w:rPr>
          <w:rFonts w:ascii="ugawZmEr+FangSong" w:hAnsi="ugawZmEr+FangSong" w:eastAsia="ugawZmEr+FangSong"/>
          <w:color w:val="000000"/>
          <w:spacing w:val="82"/>
          <w:sz w:val="32"/>
        </w:rPr>
        <w:t>附</w:t>
      </w:r>
      <w:r>
        <w:rPr>
          <w:rFonts w:ascii="ugawZmEr+FangSong" w:hAnsi="ugawZmEr+FangSong" w:eastAsia="ugawZmEr+FangSong"/>
          <w:color w:val="000000"/>
          <w:sz w:val="32"/>
        </w:rPr>
        <w:t>2）</w:t>
      </w:r>
      <w:r>
        <w:rPr>
          <w:rFonts w:ascii="ugawZmEr+FangSong" w:hAnsi="ugawZmEr+FangSong" w:eastAsia="ugawZmEr+FangSong"/>
          <w:color w:val="000000"/>
          <w:spacing w:val="2"/>
          <w:sz w:val="32"/>
        </w:rPr>
        <w:t>。全</w:t>
      </w:r>
      <w:r>
        <w:rPr>
          <w:rFonts w:ascii="ugawZmEr+FangSong" w:hAnsi="ugawZmEr+FangSong" w:eastAsia="ugawZmEr+FangSong"/>
          <w:color w:val="000000"/>
          <w:sz w:val="32"/>
        </w:rPr>
        <w:t>年</w:t>
      </w:r>
      <w:r>
        <w:rPr>
          <w:rFonts w:ascii="ugawZmEr+FangSong" w:hAnsi="ugawZmEr+FangSong" w:eastAsia="ugawZmEr+FangSong"/>
          <w:color w:val="000000"/>
          <w:spacing w:val="2"/>
          <w:sz w:val="32"/>
        </w:rPr>
        <w:t>预算</w:t>
      </w:r>
      <w:r>
        <w:rPr>
          <w:rFonts w:ascii="ugawZmEr+FangSong" w:hAnsi="ugawZmEr+FangSong" w:eastAsia="ugawZmEr+FangSong"/>
          <w:color w:val="000000"/>
          <w:sz w:val="32"/>
        </w:rPr>
        <w:t>数</w:t>
      </w:r>
      <w:r>
        <w:rPr>
          <w:rFonts w:ascii="ugawZmEr+FangSong" w:hAnsi="ugawZmEr+FangSong" w:eastAsia="ugawZmEr+FangSong"/>
          <w:color w:val="000000"/>
          <w:spacing w:val="82"/>
          <w:sz w:val="32"/>
        </w:rPr>
        <w:t>为8</w:t>
      </w:r>
      <w:r>
        <w:rPr>
          <w:rFonts w:ascii="ugawZmEr+FangSong" w:hAnsi="ugawZmEr+FangSong" w:eastAsia="ugawZmEr+FangSong"/>
          <w:color w:val="000000"/>
          <w:sz w:val="32"/>
        </w:rPr>
        <w:t>万</w:t>
      </w:r>
      <w:r>
        <w:rPr>
          <w:rFonts w:ascii="ugawZmEr+FangSong" w:hAnsi="ugawZmEr+FangSong" w:eastAsia="ugawZmEr+FangSong"/>
          <w:color w:val="000000"/>
          <w:spacing w:val="2"/>
          <w:sz w:val="32"/>
        </w:rPr>
        <w:t>元，</w:t>
      </w:r>
      <w:r>
        <w:rPr>
          <w:rFonts w:ascii="ugawZmEr+FangSong" w:hAnsi="ugawZmEr+FangSong" w:eastAsia="ugawZmEr+FangSong"/>
          <w:color w:val="000000"/>
          <w:sz w:val="32"/>
        </w:rPr>
        <w:t>执</w:t>
      </w:r>
      <w:r>
        <w:rPr>
          <w:rFonts w:ascii="ugawZmEr+FangSong" w:hAnsi="ugawZmEr+FangSong" w:eastAsia="ugawZmEr+FangSong"/>
          <w:color w:val="000000"/>
          <w:spacing w:val="2"/>
          <w:sz w:val="32"/>
        </w:rPr>
        <w:t>行数</w:t>
      </w:r>
      <w:r>
        <w:rPr>
          <w:rFonts w:ascii="ugawZmEr+FangSong" w:hAnsi="ugawZmEr+FangSong" w:eastAsia="ugawZmEr+FangSong"/>
          <w:color w:val="000000"/>
          <w:spacing w:val="82"/>
          <w:sz w:val="32"/>
        </w:rPr>
        <w:t>为</w:t>
      </w:r>
      <w:r>
        <w:rPr>
          <w:rFonts w:ascii="ugawZmEr+FangSong" w:hAnsi="ugawZmEr+FangSong" w:eastAsia="ugawZmEr+FangSong"/>
          <w:color w:val="000000"/>
          <w:sz w:val="32"/>
        </w:rPr>
        <w:t>7</w:t>
      </w:r>
      <w:r>
        <w:rPr>
          <w:rFonts w:ascii="ugawZmEr+FangSong" w:hAnsi="ugawZmEr+FangSong" w:eastAsia="ugawZmEr+FangSong"/>
          <w:color w:val="000000"/>
          <w:spacing w:val="2"/>
          <w:sz w:val="32"/>
        </w:rPr>
        <w:t>.</w:t>
      </w:r>
      <w:r>
        <w:rPr>
          <w:rFonts w:ascii="ugawZmEr+FangSong" w:hAnsi="ugawZmEr+FangSong" w:eastAsia="ugawZmEr+FangSong"/>
          <w:color w:val="000000"/>
          <w:spacing w:val="-2"/>
          <w:sz w:val="32"/>
        </w:rPr>
        <w:t>5</w:t>
      </w:r>
      <w:r>
        <w:rPr>
          <w:rFonts w:ascii="ugawZmEr+FangSong" w:hAnsi="ugawZmEr+FangSong" w:eastAsia="ugawZmEr+FangSong"/>
          <w:color w:val="000000"/>
          <w:spacing w:val="80"/>
          <w:sz w:val="32"/>
        </w:rPr>
        <w:t>5</w:t>
      </w:r>
      <w:r>
        <w:rPr>
          <w:rFonts w:ascii="ugawZmEr+FangSong" w:hAnsi="ugawZmEr+FangSong" w:eastAsia="ugawZmEr+FangSong"/>
          <w:color w:val="000000"/>
          <w:sz w:val="32"/>
        </w:rPr>
        <w:t>万</w:t>
      </w:r>
      <w:r>
        <w:rPr>
          <w:rFonts w:ascii="ugawZmEr+FangSong" w:hAnsi="ugawZmEr+FangSong" w:eastAsia="ugawZmEr+FangSong"/>
          <w:color w:val="000000"/>
          <w:spacing w:val="2"/>
          <w:sz w:val="32"/>
        </w:rPr>
        <w:t>元</w:t>
      </w:r>
      <w:r>
        <w:rPr>
          <w:rFonts w:ascii="ugawZmEr+FangSong" w:hAnsi="ugawZmEr+FangSong" w:eastAsia="ugawZmEr+FangSong"/>
          <w:color w:val="000000"/>
          <w:sz w:val="32"/>
        </w:rPr>
        <w:t>，</w:t>
      </w:r>
      <w:r>
        <w:rPr>
          <w:rFonts w:ascii="ugawZmEr+FangSong" w:hAnsi="ugawZmEr+FangSong" w:eastAsia="ugawZmEr+FangSong"/>
          <w:color w:val="000000"/>
          <w:spacing w:val="2"/>
          <w:sz w:val="32"/>
        </w:rPr>
        <w:t>完成</w:t>
      </w:r>
      <w:r>
        <w:rPr>
          <w:rFonts w:ascii="ugawZmEr+FangSong" w:hAnsi="ugawZmEr+FangSong" w:eastAsia="ugawZmEr+FangSong"/>
          <w:color w:val="000000"/>
          <w:sz w:val="32"/>
        </w:rPr>
        <w:t>预</w:t>
      </w:r>
      <w:r>
        <w:rPr>
          <w:rFonts w:ascii="ugawZmEr+FangSong" w:hAnsi="ugawZmEr+FangSong" w:eastAsia="ugawZmEr+FangSong"/>
          <w:color w:val="000000"/>
          <w:spacing w:val="2"/>
          <w:sz w:val="32"/>
        </w:rPr>
        <w:t>算</w:t>
      </w:r>
      <w:r>
        <w:rPr>
          <w:rFonts w:ascii="ugawZmEr+FangSong" w:hAnsi="ugawZmEr+FangSong" w:eastAsia="ugawZmEr+FangSong"/>
          <w:color w:val="000000"/>
          <w:spacing w:val="82"/>
          <w:sz w:val="32"/>
        </w:rPr>
        <w:t>的</w:t>
      </w:r>
      <w:r>
        <w:rPr>
          <w:rFonts w:ascii="ugawZmEr+FangSong" w:hAnsi="ugawZmEr+FangSong" w:eastAsia="ugawZmEr+FangSong"/>
          <w:color w:val="000000"/>
          <w:sz w:val="32"/>
        </w:rPr>
        <w:t>94</w:t>
      </w:r>
      <w:r>
        <w:rPr>
          <w:rFonts w:ascii="ugawZmEr+FangSong" w:hAnsi="ugawZmEr+FangSong" w:eastAsia="ugawZmEr+FangSong"/>
          <w:color w:val="000000"/>
          <w:spacing w:val="2"/>
          <w:sz w:val="32"/>
        </w:rPr>
        <w:t>%</w:t>
      </w:r>
      <w:r>
        <w:rPr>
          <w:rFonts w:ascii="ugawZmEr+FangSong" w:hAnsi="ugawZmEr+FangSong" w:eastAsia="ugawZmEr+FangSong"/>
          <w:color w:val="000000"/>
          <w:sz w:val="32"/>
        </w:rPr>
        <w:t>。</w:t>
      </w:r>
      <w:r>
        <w:rPr>
          <w:rFonts w:ascii="ugawZmEr+FangSong" w:hAnsi="ugawZmEr+FangSong" w:eastAsia="ugawZmEr+FangSong"/>
          <w:color w:val="000000"/>
          <w:spacing w:val="2"/>
          <w:sz w:val="32"/>
        </w:rPr>
        <w:t>项目</w:t>
      </w:r>
      <w:r>
        <w:rPr>
          <w:rFonts w:ascii="ugawZmEr+FangSong" w:hAnsi="ugawZmEr+FangSong" w:eastAsia="ugawZmEr+FangSong"/>
          <w:color w:val="000000"/>
          <w:sz w:val="32"/>
        </w:rPr>
        <w:t>绩</w:t>
      </w:r>
      <w:r>
        <w:rPr>
          <w:rFonts w:ascii="ugawZmEr+FangSong" w:hAnsi="ugawZmEr+FangSong" w:eastAsia="ugawZmEr+FangSong"/>
          <w:color w:val="000000"/>
          <w:spacing w:val="2"/>
          <w:sz w:val="32"/>
        </w:rPr>
        <w:t>效目</w:t>
      </w:r>
      <w:r>
        <w:rPr>
          <w:rFonts w:ascii="ugawZmEr+FangSong" w:hAnsi="ugawZmEr+FangSong" w:eastAsia="ugawZmEr+FangSong"/>
          <w:color w:val="000000"/>
          <w:sz w:val="32"/>
        </w:rPr>
        <w:t>标</w:t>
      </w:r>
      <w:r>
        <w:rPr>
          <w:rFonts w:ascii="ugawZmEr+FangSong" w:hAnsi="ugawZmEr+FangSong" w:eastAsia="ugawZmEr+FangSong"/>
          <w:color w:val="000000"/>
          <w:spacing w:val="2"/>
          <w:sz w:val="32"/>
        </w:rPr>
        <w:t>完成</w:t>
      </w:r>
      <w:r>
        <w:rPr>
          <w:rFonts w:ascii="ugawZmEr+FangSong" w:hAnsi="ugawZmEr+FangSong" w:eastAsia="ugawZmEr+FangSong"/>
          <w:color w:val="000000"/>
          <w:sz w:val="32"/>
        </w:rPr>
        <w:t>情</w:t>
      </w:r>
      <w:r>
        <w:rPr>
          <w:rFonts w:ascii="ugawZmEr+FangSong" w:hAnsi="ugawZmEr+FangSong" w:eastAsia="ugawZmEr+FangSong"/>
          <w:color w:val="000000"/>
          <w:spacing w:val="2"/>
          <w:sz w:val="32"/>
        </w:rPr>
        <w:t>况</w:t>
      </w:r>
      <w:r>
        <w:rPr>
          <w:rFonts w:ascii="ugawZmEr+FangSong" w:hAnsi="ugawZmEr+FangSong" w:eastAsia="ugawZmEr+FangSong"/>
          <w:color w:val="000000"/>
          <w:spacing w:val="-64"/>
          <w:sz w:val="32"/>
        </w:rPr>
        <w:t>：</w:t>
      </w:r>
      <w:r>
        <w:rPr>
          <w:rFonts w:ascii="ugawZmEr+FangSong" w:hAnsi="ugawZmEr+FangSong" w:eastAsia="ugawZmEr+FangSong"/>
          <w:color w:val="000000"/>
          <w:sz w:val="32"/>
        </w:rPr>
        <w:t>一</w:t>
      </w:r>
      <w:r>
        <w:rPr>
          <w:rFonts w:ascii="ugawZmEr+FangSong" w:hAnsi="ugawZmEr+FangSong" w:eastAsia="ugawZmEr+FangSong"/>
          <w:color w:val="000000"/>
          <w:spacing w:val="2"/>
          <w:sz w:val="32"/>
        </w:rPr>
        <w:t>是</w:t>
      </w:r>
      <w:r>
        <w:rPr>
          <w:rFonts w:ascii="ugawZmEr+FangSong" w:hAnsi="ugawZmEr+FangSong" w:eastAsia="ugawZmEr+FangSong"/>
          <w:color w:val="000000"/>
          <w:sz w:val="32"/>
        </w:rPr>
        <w:t>在法</w:t>
      </w:r>
      <w:r>
        <w:rPr>
          <w:rFonts w:ascii="ugawZmEr+FangSong" w:hAnsi="ugawZmEr+FangSong" w:eastAsia="ugawZmEr+FangSong"/>
          <w:color w:val="000000"/>
          <w:spacing w:val="2"/>
          <w:sz w:val="32"/>
        </w:rPr>
        <w:t>定</w:t>
      </w:r>
      <w:r>
        <w:rPr>
          <w:rFonts w:ascii="ugawZmEr+FangSong" w:hAnsi="ugawZmEr+FangSong" w:eastAsia="ugawZmEr+FangSong"/>
          <w:color w:val="000000"/>
          <w:sz w:val="32"/>
        </w:rPr>
        <w:t>节日</w:t>
      </w:r>
      <w:r>
        <w:rPr>
          <w:rFonts w:ascii="ugawZmEr+FangSong" w:hAnsi="ugawZmEr+FangSong" w:eastAsia="ugawZmEr+FangSong"/>
          <w:color w:val="000000"/>
          <w:spacing w:val="2"/>
          <w:sz w:val="32"/>
        </w:rPr>
        <w:t>组</w:t>
      </w:r>
      <w:r>
        <w:rPr>
          <w:rFonts w:ascii="ugawZmEr+FangSong" w:hAnsi="ugawZmEr+FangSong" w:eastAsia="ugawZmEr+FangSong"/>
          <w:color w:val="000000"/>
          <w:sz w:val="32"/>
        </w:rPr>
        <w:t>织和</w:t>
      </w:r>
      <w:r>
        <w:rPr>
          <w:rFonts w:ascii="ugawZmEr+FangSong" w:hAnsi="ugawZmEr+FangSong" w:eastAsia="ugawZmEr+FangSong"/>
          <w:color w:val="000000"/>
          <w:spacing w:val="2"/>
          <w:sz w:val="32"/>
        </w:rPr>
        <w:t>开</w:t>
      </w:r>
      <w:r>
        <w:rPr>
          <w:rFonts w:ascii="ugawZmEr+FangSong" w:hAnsi="ugawZmEr+FangSong" w:eastAsia="ugawZmEr+FangSong"/>
          <w:color w:val="000000"/>
          <w:sz w:val="32"/>
        </w:rPr>
        <w:t>展活动</w:t>
      </w:r>
      <w:r>
        <w:rPr>
          <w:rFonts w:ascii="ugawZmEr+FangSong" w:hAnsi="ugawZmEr+FangSong" w:eastAsia="ugawZmEr+FangSong"/>
          <w:color w:val="000000"/>
          <w:spacing w:val="-66"/>
          <w:sz w:val="32"/>
        </w:rPr>
        <w:t>、</w:t>
      </w:r>
      <w:r>
        <w:rPr>
          <w:rFonts w:ascii="ugawZmEr+FangSong" w:hAnsi="ugawZmEr+FangSong" w:eastAsia="ugawZmEr+FangSong"/>
          <w:color w:val="000000"/>
          <w:sz w:val="32"/>
        </w:rPr>
        <w:t>组</w:t>
      </w:r>
      <w:r>
        <w:rPr>
          <w:rFonts w:ascii="ugawZmEr+FangSong" w:hAnsi="ugawZmEr+FangSong" w:eastAsia="ugawZmEr+FangSong"/>
          <w:color w:val="000000"/>
          <w:spacing w:val="4"/>
          <w:sz w:val="32"/>
        </w:rPr>
        <w:t>织</w:t>
      </w:r>
      <w:r>
        <w:rPr>
          <w:rFonts w:ascii="ugawZmEr+FangSong" w:hAnsi="ugawZmEr+FangSong" w:eastAsia="ugawZmEr+FangSong"/>
          <w:color w:val="000000"/>
          <w:sz w:val="32"/>
        </w:rPr>
        <w:t>妇女联</w:t>
      </w:r>
      <w:r>
        <w:rPr>
          <w:rFonts w:ascii="ugawZmEr+FangSong" w:hAnsi="ugawZmEr+FangSong" w:eastAsia="ugawZmEr+FangSong"/>
          <w:color w:val="000000"/>
          <w:spacing w:val="2"/>
          <w:sz w:val="32"/>
        </w:rPr>
        <w:t>合会</w:t>
      </w:r>
      <w:r>
        <w:rPr>
          <w:rFonts w:ascii="ugawZmEr+FangSong" w:hAnsi="ugawZmEr+FangSong" w:eastAsia="ugawZmEr+FangSong"/>
          <w:color w:val="000000"/>
          <w:sz w:val="32"/>
        </w:rPr>
        <w:t>干</w:t>
      </w:r>
      <w:r>
        <w:rPr>
          <w:rFonts w:ascii="ugawZmEr+FangSong" w:hAnsi="ugawZmEr+FangSong" w:eastAsia="ugawZmEr+FangSong"/>
          <w:color w:val="000000"/>
          <w:spacing w:val="2"/>
          <w:sz w:val="32"/>
        </w:rPr>
        <w:t>部等</w:t>
      </w:r>
      <w:r>
        <w:rPr>
          <w:rFonts w:ascii="ugawZmEr+FangSong" w:hAnsi="ugawZmEr+FangSong" w:eastAsia="ugawZmEr+FangSong"/>
          <w:color w:val="000000"/>
          <w:sz w:val="32"/>
        </w:rPr>
        <w:t>妇</w:t>
      </w:r>
      <w:r>
        <w:rPr>
          <w:rFonts w:ascii="ugawZmEr+FangSong" w:hAnsi="ugawZmEr+FangSong" w:eastAsia="ugawZmEr+FangSong"/>
          <w:color w:val="000000"/>
          <w:spacing w:val="2"/>
          <w:sz w:val="32"/>
        </w:rPr>
        <w:t>女参</w:t>
      </w:r>
      <w:r>
        <w:rPr>
          <w:rFonts w:ascii="ugawZmEr+FangSong" w:hAnsi="ugawZmEr+FangSong" w:eastAsia="ugawZmEr+FangSong"/>
          <w:color w:val="000000"/>
          <w:sz w:val="32"/>
        </w:rPr>
        <w:t>加</w:t>
      </w:r>
      <w:r>
        <w:rPr>
          <w:rFonts w:ascii="ugawZmEr+FangSong" w:hAnsi="ugawZmEr+FangSong" w:eastAsia="ugawZmEr+FangSong"/>
          <w:color w:val="000000"/>
          <w:spacing w:val="2"/>
          <w:sz w:val="32"/>
        </w:rPr>
        <w:t>培训</w:t>
      </w:r>
      <w:r>
        <w:rPr>
          <w:rFonts w:ascii="ugawZmEr+FangSong" w:hAnsi="ugawZmEr+FangSong" w:eastAsia="ugawZmEr+FangSong"/>
          <w:color w:val="000000"/>
          <w:sz w:val="32"/>
        </w:rPr>
        <w:t>提</w:t>
      </w:r>
      <w:r>
        <w:rPr>
          <w:rFonts w:ascii="ugawZmEr+FangSong" w:hAnsi="ugawZmEr+FangSong" w:eastAsia="ugawZmEr+FangSong"/>
          <w:color w:val="000000"/>
          <w:spacing w:val="2"/>
          <w:sz w:val="32"/>
        </w:rPr>
        <w:t>高业</w:t>
      </w:r>
      <w:r>
        <w:rPr>
          <w:rFonts w:ascii="ugawZmEr+FangSong" w:hAnsi="ugawZmEr+FangSong" w:eastAsia="ugawZmEr+FangSong"/>
          <w:color w:val="000000"/>
          <w:sz w:val="32"/>
        </w:rPr>
        <w:t>务</w:t>
      </w:r>
      <w:r>
        <w:rPr>
          <w:rFonts w:ascii="ugawZmEr+FangSong" w:hAnsi="ugawZmEr+FangSong" w:eastAsia="ugawZmEr+FangSong"/>
          <w:color w:val="000000"/>
          <w:spacing w:val="2"/>
          <w:sz w:val="32"/>
        </w:rPr>
        <w:t>水平</w:t>
      </w:r>
      <w:r>
        <w:rPr>
          <w:rFonts w:ascii="ugawZmEr+FangSong" w:hAnsi="ugawZmEr+FangSong" w:eastAsia="ugawZmEr+FangSong"/>
          <w:color w:val="000000"/>
          <w:spacing w:val="-68"/>
          <w:sz w:val="32"/>
        </w:rPr>
        <w:t>。</w:t>
      </w:r>
      <w:r>
        <w:rPr>
          <w:rFonts w:ascii="ugawZmEr+FangSong" w:hAnsi="ugawZmEr+FangSong" w:eastAsia="ugawZmEr+FangSong"/>
          <w:color w:val="000000"/>
          <w:sz w:val="32"/>
        </w:rPr>
        <w:t>发</w:t>
      </w:r>
      <w:r>
        <w:rPr>
          <w:rFonts w:ascii="ugawZmEr+FangSong" w:hAnsi="ugawZmEr+FangSong" w:eastAsia="ugawZmEr+FangSong"/>
          <w:color w:val="000000"/>
          <w:spacing w:val="4"/>
          <w:sz w:val="32"/>
        </w:rPr>
        <w:t>现</w:t>
      </w:r>
      <w:r>
        <w:rPr>
          <w:rFonts w:ascii="ugawZmEr+FangSong" w:hAnsi="ugawZmEr+FangSong" w:eastAsia="ugawZmEr+FangSong"/>
          <w:color w:val="000000"/>
          <w:sz w:val="32"/>
        </w:rPr>
        <w:t>的主</w:t>
      </w:r>
      <w:r>
        <w:rPr>
          <w:rFonts w:ascii="ugawZmEr+FangSong" w:hAnsi="ugawZmEr+FangSong" w:eastAsia="ugawZmEr+FangSong"/>
          <w:color w:val="000000"/>
          <w:spacing w:val="4"/>
          <w:sz w:val="32"/>
        </w:rPr>
        <w:t>要</w:t>
      </w:r>
      <w:r>
        <w:rPr>
          <w:rFonts w:ascii="ugawZmEr+FangSong" w:hAnsi="ugawZmEr+FangSong" w:eastAsia="ugawZmEr+FangSong"/>
          <w:color w:val="000000"/>
          <w:sz w:val="32"/>
        </w:rPr>
        <w:t>问题</w:t>
      </w:r>
      <w:r>
        <w:rPr>
          <w:rFonts w:ascii="ugawZmEr+FangSong" w:hAnsi="ugawZmEr+FangSong" w:eastAsia="ugawZmEr+FangSong"/>
          <w:color w:val="000000"/>
          <w:spacing w:val="4"/>
          <w:sz w:val="32"/>
        </w:rPr>
        <w:t>及</w:t>
      </w:r>
      <w:r>
        <w:rPr>
          <w:rFonts w:ascii="ugawZmEr+FangSong" w:hAnsi="ugawZmEr+FangSong" w:eastAsia="ugawZmEr+FangSong"/>
          <w:color w:val="000000"/>
          <w:sz w:val="32"/>
        </w:rPr>
        <w:t>原因</w:t>
      </w:r>
      <w:r>
        <w:rPr>
          <w:rFonts w:ascii="ugawZmEr+FangSong" w:hAnsi="ugawZmEr+FangSong" w:eastAsia="ugawZmEr+FangSong"/>
          <w:color w:val="000000"/>
          <w:spacing w:val="-64"/>
          <w:sz w:val="32"/>
        </w:rPr>
        <w:t>：</w:t>
      </w:r>
      <w:r>
        <w:rPr>
          <w:rFonts w:ascii="ugawZmEr+FangSong" w:hAnsi="ugawZmEr+FangSong" w:eastAsia="ugawZmEr+FangSong"/>
          <w:color w:val="000000"/>
          <w:sz w:val="32"/>
        </w:rPr>
        <w:t>一是</w:t>
      </w:r>
      <w:r>
        <w:rPr>
          <w:rFonts w:ascii="ugawZmEr+FangSong" w:hAnsi="ugawZmEr+FangSong" w:eastAsia="ugawZmEr+FangSong"/>
          <w:color w:val="000000"/>
          <w:spacing w:val="2"/>
          <w:sz w:val="32"/>
        </w:rPr>
        <w:t>社会</w:t>
      </w:r>
      <w:r>
        <w:rPr>
          <w:rFonts w:ascii="ugawZmEr+FangSong" w:hAnsi="ugawZmEr+FangSong" w:eastAsia="ugawZmEr+FangSong"/>
          <w:color w:val="000000"/>
          <w:sz w:val="32"/>
        </w:rPr>
        <w:t>影</w:t>
      </w:r>
      <w:r>
        <w:rPr>
          <w:rFonts w:ascii="ugawZmEr+FangSong" w:hAnsi="ugawZmEr+FangSong" w:eastAsia="ugawZmEr+FangSong"/>
          <w:color w:val="000000"/>
          <w:spacing w:val="2"/>
          <w:sz w:val="32"/>
        </w:rPr>
        <w:t>响力</w:t>
      </w:r>
      <w:r>
        <w:rPr>
          <w:rFonts w:ascii="ugawZmEr+FangSong" w:hAnsi="ugawZmEr+FangSong" w:eastAsia="ugawZmEr+FangSong"/>
          <w:color w:val="000000"/>
          <w:sz w:val="32"/>
        </w:rPr>
        <w:t>不</w:t>
      </w:r>
      <w:r>
        <w:rPr>
          <w:rFonts w:ascii="ugawZmEr+FangSong" w:hAnsi="ugawZmEr+FangSong" w:eastAsia="ugawZmEr+FangSong"/>
          <w:color w:val="000000"/>
          <w:spacing w:val="2"/>
          <w:sz w:val="32"/>
        </w:rPr>
        <w:t>够大</w:t>
      </w:r>
      <w:r>
        <w:rPr>
          <w:rFonts w:ascii="ugawZmEr+FangSong" w:hAnsi="ugawZmEr+FangSong" w:eastAsia="ugawZmEr+FangSong"/>
          <w:color w:val="000000"/>
          <w:spacing w:val="-46"/>
          <w:sz w:val="32"/>
        </w:rPr>
        <w:t>，</w:t>
      </w:r>
      <w:r>
        <w:rPr>
          <w:rFonts w:ascii="ugawZmEr+FangSong" w:hAnsi="ugawZmEr+FangSong" w:eastAsia="ugawZmEr+FangSong"/>
          <w:color w:val="000000"/>
          <w:sz w:val="32"/>
        </w:rPr>
        <w:t>影</w:t>
      </w:r>
      <w:r>
        <w:rPr>
          <w:rFonts w:ascii="ugawZmEr+FangSong" w:hAnsi="ugawZmEr+FangSong" w:eastAsia="ugawZmEr+FangSong"/>
          <w:color w:val="000000"/>
          <w:spacing w:val="4"/>
          <w:sz w:val="32"/>
        </w:rPr>
        <w:t>响</w:t>
      </w:r>
      <w:r>
        <w:rPr>
          <w:rFonts w:ascii="ugawZmEr+FangSong" w:hAnsi="ugawZmEr+FangSong" w:eastAsia="ugawZmEr+FangSong"/>
          <w:color w:val="000000"/>
          <w:sz w:val="32"/>
        </w:rPr>
        <w:t>范围</w:t>
      </w:r>
      <w:r>
        <w:rPr>
          <w:rFonts w:ascii="ugawZmEr+FangSong" w:hAnsi="ugawZmEr+FangSong" w:eastAsia="ugawZmEr+FangSong"/>
          <w:color w:val="000000"/>
          <w:spacing w:val="4"/>
          <w:sz w:val="32"/>
        </w:rPr>
        <w:t>不</w:t>
      </w:r>
      <w:r>
        <w:rPr>
          <w:rFonts w:ascii="ugawZmEr+FangSong" w:hAnsi="ugawZmEr+FangSong" w:eastAsia="ugawZmEr+FangSong"/>
          <w:color w:val="000000"/>
          <w:sz w:val="32"/>
        </w:rPr>
        <w:t>够</w:t>
      </w:r>
      <w:r>
        <w:rPr>
          <w:rFonts w:ascii="ugawZmEr+FangSong" w:hAnsi="ugawZmEr+FangSong" w:eastAsia="ugawZmEr+FangSong"/>
          <w:color w:val="000000"/>
          <w:spacing w:val="2"/>
          <w:sz w:val="32"/>
        </w:rPr>
        <w:t>广</w:t>
      </w:r>
      <w:r>
        <w:rPr>
          <w:rFonts w:ascii="ugawZmEr+FangSong" w:hAnsi="ugawZmEr+FangSong" w:eastAsia="ugawZmEr+FangSong"/>
          <w:color w:val="000000"/>
          <w:spacing w:val="-44"/>
          <w:sz w:val="32"/>
        </w:rPr>
        <w:t>。</w:t>
      </w:r>
      <w:r>
        <w:rPr>
          <w:rFonts w:ascii="ugawZmEr+FangSong" w:hAnsi="ugawZmEr+FangSong" w:eastAsia="ugawZmEr+FangSong"/>
          <w:color w:val="000000"/>
          <w:sz w:val="32"/>
        </w:rPr>
        <w:t>下</w:t>
      </w:r>
      <w:r>
        <w:rPr>
          <w:rFonts w:ascii="ugawZmEr+FangSong" w:hAnsi="ugawZmEr+FangSong" w:eastAsia="ugawZmEr+FangSong"/>
          <w:color w:val="000000"/>
          <w:spacing w:val="2"/>
          <w:sz w:val="32"/>
        </w:rPr>
        <w:t>一</w:t>
      </w:r>
      <w:r>
        <w:rPr>
          <w:rFonts w:ascii="ugawZmEr+FangSong" w:hAnsi="ugawZmEr+FangSong" w:eastAsia="ugawZmEr+FangSong"/>
          <w:color w:val="000000"/>
          <w:sz w:val="32"/>
        </w:rPr>
        <w:t>步</w:t>
      </w:r>
      <w:r>
        <w:rPr>
          <w:rFonts w:ascii="ugawZmEr+FangSong" w:hAnsi="ugawZmEr+FangSong" w:eastAsia="ugawZmEr+FangSong"/>
          <w:color w:val="000000"/>
          <w:spacing w:val="2"/>
          <w:sz w:val="32"/>
        </w:rPr>
        <w:t>改进</w:t>
      </w:r>
      <w:r>
        <w:rPr>
          <w:rFonts w:ascii="ugawZmEr+FangSong" w:hAnsi="ugawZmEr+FangSong" w:eastAsia="ugawZmEr+FangSong"/>
          <w:color w:val="000000"/>
          <w:sz w:val="32"/>
        </w:rPr>
        <w:t>措</w:t>
      </w:r>
      <w:r>
        <w:rPr>
          <w:rFonts w:ascii="ugawZmEr+FangSong" w:hAnsi="ugawZmEr+FangSong" w:eastAsia="ugawZmEr+FangSong"/>
          <w:color w:val="000000"/>
          <w:spacing w:val="2"/>
          <w:sz w:val="32"/>
        </w:rPr>
        <w:t>施</w:t>
      </w:r>
      <w:r>
        <w:rPr>
          <w:rFonts w:ascii="ugawZmEr+FangSong" w:hAnsi="ugawZmEr+FangSong" w:eastAsia="ugawZmEr+FangSong"/>
          <w:color w:val="000000"/>
          <w:spacing w:val="-46"/>
          <w:sz w:val="32"/>
        </w:rPr>
        <w:t>：</w:t>
      </w:r>
      <w:r>
        <w:rPr>
          <w:rFonts w:ascii="ugawZmEr+FangSong" w:hAnsi="ugawZmEr+FangSong" w:eastAsia="ugawZmEr+FangSong"/>
          <w:color w:val="000000"/>
          <w:sz w:val="32"/>
        </w:rPr>
        <w:t>一</w:t>
      </w:r>
      <w:r>
        <w:rPr>
          <w:rFonts w:ascii="ugawZmEr+FangSong" w:hAnsi="ugawZmEr+FangSong" w:eastAsia="ugawZmEr+FangSong"/>
          <w:color w:val="000000"/>
          <w:spacing w:val="4"/>
          <w:sz w:val="32"/>
        </w:rPr>
        <w:t>是</w:t>
      </w:r>
      <w:r>
        <w:rPr>
          <w:rFonts w:ascii="ugawZmEr+FangSong" w:hAnsi="ugawZmEr+FangSong" w:eastAsia="ugawZmEr+FangSong"/>
          <w:color w:val="000000"/>
          <w:sz w:val="32"/>
        </w:rPr>
        <w:t>扩大</w:t>
      </w:r>
      <w:r>
        <w:rPr>
          <w:rFonts w:ascii="ugawZmEr+FangSong" w:hAnsi="ugawZmEr+FangSong" w:eastAsia="ugawZmEr+FangSong"/>
          <w:color w:val="000000"/>
          <w:spacing w:val="4"/>
          <w:sz w:val="32"/>
        </w:rPr>
        <w:t>社</w:t>
      </w:r>
      <w:r>
        <w:rPr>
          <w:rFonts w:ascii="ugawZmEr+FangSong" w:hAnsi="ugawZmEr+FangSong" w:eastAsia="ugawZmEr+FangSong"/>
          <w:color w:val="000000"/>
          <w:sz w:val="32"/>
        </w:rPr>
        <w:t>会</w:t>
      </w:r>
      <w:r>
        <w:rPr>
          <w:rFonts w:ascii="ugawZmEr+FangSong" w:hAnsi="ugawZmEr+FangSong" w:eastAsia="ugawZmEr+FangSong"/>
          <w:color w:val="000000"/>
          <w:spacing w:val="2"/>
          <w:sz w:val="32"/>
        </w:rPr>
        <w:t>影响</w:t>
      </w:r>
      <w:r>
        <w:rPr>
          <w:rFonts w:ascii="ugawZmEr+FangSong" w:hAnsi="ugawZmEr+FangSong" w:eastAsia="ugawZmEr+FangSong"/>
          <w:color w:val="000000"/>
          <w:sz w:val="32"/>
        </w:rPr>
        <w:t>力</w:t>
      </w:r>
      <w:r>
        <w:rPr>
          <w:rFonts w:ascii="ugawZmEr+FangSong" w:hAnsi="ugawZmEr+FangSong" w:eastAsia="ugawZmEr+FangSong"/>
          <w:color w:val="000000"/>
          <w:spacing w:val="2"/>
          <w:sz w:val="32"/>
        </w:rPr>
        <w:t>，增</w:t>
      </w:r>
      <w:r>
        <w:rPr>
          <w:rFonts w:ascii="ugawZmEr+FangSong" w:hAnsi="ugawZmEr+FangSong" w:eastAsia="ugawZmEr+FangSong"/>
          <w:color w:val="000000"/>
          <w:sz w:val="32"/>
        </w:rPr>
        <w:t>加</w:t>
      </w:r>
      <w:r>
        <w:rPr>
          <w:rFonts w:ascii="ugawZmEr+FangSong" w:hAnsi="ugawZmEr+FangSong" w:eastAsia="ugawZmEr+FangSong"/>
          <w:color w:val="000000"/>
          <w:spacing w:val="2"/>
          <w:sz w:val="32"/>
        </w:rPr>
        <w:t>参与</w:t>
      </w:r>
      <w:r>
        <w:rPr>
          <w:rFonts w:ascii="ugawZmEr+FangSong" w:hAnsi="ugawZmEr+FangSong" w:eastAsia="ugawZmEr+FangSong"/>
          <w:color w:val="000000"/>
          <w:sz w:val="32"/>
        </w:rPr>
        <w:t>活</w:t>
      </w:r>
      <w:r>
        <w:rPr>
          <w:rFonts w:ascii="ugawZmEr+FangSong" w:hAnsi="ugawZmEr+FangSong" w:eastAsia="ugawZmEr+FangSong"/>
          <w:color w:val="000000"/>
          <w:spacing w:val="2"/>
          <w:sz w:val="32"/>
        </w:rPr>
        <w:t>动的</w:t>
      </w:r>
      <w:r>
        <w:rPr>
          <w:rFonts w:ascii="ugawZmEr+FangSong" w:hAnsi="ugawZmEr+FangSong" w:eastAsia="ugawZmEr+FangSong"/>
          <w:color w:val="000000"/>
          <w:sz w:val="32"/>
        </w:rPr>
        <w:t>妇</w:t>
      </w:r>
      <w:r>
        <w:rPr>
          <w:rFonts w:ascii="ugawZmEr+FangSong" w:hAnsi="ugawZmEr+FangSong" w:eastAsia="ugawZmEr+FangSong"/>
          <w:color w:val="000000"/>
          <w:spacing w:val="2"/>
          <w:sz w:val="32"/>
        </w:rPr>
        <w:t>女人</w:t>
      </w:r>
      <w:r>
        <w:rPr>
          <w:rFonts w:ascii="ugawZmEr+FangSong" w:hAnsi="ugawZmEr+FangSong" w:eastAsia="ugawZmEr+FangSong"/>
          <w:color w:val="000000"/>
          <w:sz w:val="32"/>
        </w:rPr>
        <w:t>数。</w:t>
      </w:r>
    </w:p>
    <w:p w14:paraId="34510E2F">
      <w:pPr>
        <w:widowControl/>
        <w:autoSpaceDE w:val="0"/>
        <w:autoSpaceDN w:val="0"/>
        <w:spacing w:before="2" w:after="0" w:line="580" w:lineRule="exact"/>
        <w:ind w:left="0" w:right="0" w:firstLine="640"/>
        <w:jc w:val="left"/>
      </w:pPr>
      <w:r>
        <w:rPr>
          <w:rFonts w:ascii="ugawZmEr+FangSong" w:hAnsi="ugawZmEr+FangSong" w:eastAsia="ugawZmEr+FangSong"/>
          <w:color w:val="000000"/>
          <w:sz w:val="32"/>
        </w:rPr>
        <w:t>（3</w:t>
      </w:r>
      <w:r>
        <w:rPr>
          <w:rFonts w:ascii="ugawZmEr+FangSong" w:hAnsi="ugawZmEr+FangSong" w:eastAsia="ugawZmEr+FangSong"/>
          <w:color w:val="000000"/>
          <w:spacing w:val="2"/>
          <w:sz w:val="32"/>
        </w:rPr>
        <w:t>）</w:t>
      </w:r>
      <w:r>
        <w:rPr>
          <w:rFonts w:ascii="ugawZmEr+FangSong" w:hAnsi="ugawZmEr+FangSong" w:eastAsia="ugawZmEr+FangSong"/>
          <w:color w:val="000000"/>
          <w:sz w:val="32"/>
        </w:rPr>
        <w:t>三</w:t>
      </w:r>
      <w:r>
        <w:rPr>
          <w:rFonts w:ascii="ugawZmEr+FangSong" w:hAnsi="ugawZmEr+FangSong" w:eastAsia="ugawZmEr+FangSong"/>
          <w:color w:val="000000"/>
          <w:spacing w:val="4"/>
          <w:sz w:val="32"/>
        </w:rPr>
        <w:t>八</w:t>
      </w:r>
      <w:r>
        <w:rPr>
          <w:rFonts w:ascii="ugawZmEr+FangSong" w:hAnsi="ugawZmEr+FangSong" w:eastAsia="ugawZmEr+FangSong"/>
          <w:color w:val="000000"/>
          <w:spacing w:val="2"/>
          <w:sz w:val="32"/>
        </w:rPr>
        <w:t>国际</w:t>
      </w:r>
      <w:r>
        <w:rPr>
          <w:rFonts w:ascii="ugawZmEr+FangSong" w:hAnsi="ugawZmEr+FangSong" w:eastAsia="ugawZmEr+FangSong"/>
          <w:color w:val="000000"/>
          <w:sz w:val="32"/>
        </w:rPr>
        <w:t>妇</w:t>
      </w:r>
      <w:r>
        <w:rPr>
          <w:rFonts w:ascii="ugawZmEr+FangSong" w:hAnsi="ugawZmEr+FangSong" w:eastAsia="ugawZmEr+FangSong"/>
          <w:color w:val="000000"/>
          <w:spacing w:val="4"/>
          <w:sz w:val="32"/>
        </w:rPr>
        <w:t>女</w:t>
      </w:r>
      <w:r>
        <w:rPr>
          <w:rFonts w:ascii="ugawZmEr+FangSong" w:hAnsi="ugawZmEr+FangSong" w:eastAsia="ugawZmEr+FangSong"/>
          <w:color w:val="000000"/>
          <w:spacing w:val="2"/>
          <w:sz w:val="32"/>
        </w:rPr>
        <w:t>节</w:t>
      </w:r>
      <w:r>
        <w:rPr>
          <w:rFonts w:ascii="ugawZmEr+FangSong" w:hAnsi="ugawZmEr+FangSong" w:eastAsia="ugawZmEr+FangSong"/>
          <w:color w:val="000000"/>
          <w:sz w:val="32"/>
        </w:rPr>
        <w:t>活</w:t>
      </w:r>
      <w:r>
        <w:rPr>
          <w:rFonts w:ascii="ugawZmEr+FangSong" w:hAnsi="ugawZmEr+FangSong" w:eastAsia="ugawZmEr+FangSong"/>
          <w:color w:val="000000"/>
          <w:spacing w:val="4"/>
          <w:sz w:val="32"/>
        </w:rPr>
        <w:t>动经</w:t>
      </w:r>
      <w:r>
        <w:rPr>
          <w:rFonts w:ascii="ugawZmEr+FangSong" w:hAnsi="ugawZmEr+FangSong" w:eastAsia="ugawZmEr+FangSong"/>
          <w:color w:val="000000"/>
          <w:spacing w:val="2"/>
          <w:sz w:val="32"/>
        </w:rPr>
        <w:t>费项</w:t>
      </w:r>
      <w:r>
        <w:rPr>
          <w:rFonts w:ascii="ugawZmEr+FangSong" w:hAnsi="ugawZmEr+FangSong" w:eastAsia="ugawZmEr+FangSong"/>
          <w:color w:val="000000"/>
          <w:sz w:val="32"/>
        </w:rPr>
        <w:t>目</w:t>
      </w:r>
      <w:r>
        <w:rPr>
          <w:rFonts w:ascii="ugawZmEr+FangSong" w:hAnsi="ugawZmEr+FangSong" w:eastAsia="ugawZmEr+FangSong"/>
          <w:color w:val="000000"/>
          <w:spacing w:val="4"/>
          <w:sz w:val="32"/>
        </w:rPr>
        <w:t>绩</w:t>
      </w:r>
      <w:r>
        <w:rPr>
          <w:rFonts w:ascii="ugawZmEr+FangSong" w:hAnsi="ugawZmEr+FangSong" w:eastAsia="ugawZmEr+FangSong"/>
          <w:color w:val="000000"/>
          <w:spacing w:val="2"/>
          <w:sz w:val="32"/>
        </w:rPr>
        <w:t>效自</w:t>
      </w:r>
      <w:r>
        <w:rPr>
          <w:rFonts w:ascii="ugawZmEr+FangSong" w:hAnsi="ugawZmEr+FangSong" w:eastAsia="ugawZmEr+FangSong"/>
          <w:color w:val="000000"/>
          <w:sz w:val="32"/>
        </w:rPr>
        <w:t>评</w:t>
      </w:r>
      <w:r>
        <w:rPr>
          <w:rFonts w:ascii="ugawZmEr+FangSong" w:hAnsi="ugawZmEr+FangSong" w:eastAsia="ugawZmEr+FangSong"/>
          <w:color w:val="000000"/>
          <w:spacing w:val="4"/>
          <w:sz w:val="32"/>
        </w:rPr>
        <w:t>综</w:t>
      </w:r>
      <w:r>
        <w:rPr>
          <w:rFonts w:ascii="ugawZmEr+FangSong" w:hAnsi="ugawZmEr+FangSong" w:eastAsia="ugawZmEr+FangSong"/>
          <w:color w:val="000000"/>
          <w:spacing w:val="2"/>
          <w:sz w:val="32"/>
        </w:rPr>
        <w:t>述</w:t>
      </w:r>
      <w:r>
        <w:rPr>
          <w:rFonts w:ascii="ugawZmEr+FangSong" w:hAnsi="ugawZmEr+FangSong" w:eastAsia="ugawZmEr+FangSong"/>
          <w:color w:val="000000"/>
          <w:sz w:val="32"/>
        </w:rPr>
        <w:t>：</w:t>
      </w:r>
      <w:r>
        <w:rPr>
          <w:rFonts w:ascii="ugawZmEr+FangSong" w:hAnsi="ugawZmEr+FangSong" w:eastAsia="ugawZmEr+FangSong"/>
          <w:color w:val="000000"/>
          <w:spacing w:val="4"/>
          <w:sz w:val="32"/>
        </w:rPr>
        <w:t>根据</w:t>
      </w:r>
      <w:r>
        <w:rPr>
          <w:rFonts w:ascii="ugawZmEr+FangSong" w:hAnsi="ugawZmEr+FangSong" w:eastAsia="ugawZmEr+FangSong"/>
          <w:color w:val="000000"/>
          <w:spacing w:val="2"/>
          <w:sz w:val="32"/>
        </w:rPr>
        <w:t>年</w:t>
      </w:r>
      <w:r>
        <w:rPr>
          <w:rFonts w:ascii="ugawZmEr+FangSong" w:hAnsi="ugawZmEr+FangSong" w:eastAsia="ugawZmEr+FangSong"/>
          <w:color w:val="000000"/>
          <w:sz w:val="32"/>
        </w:rPr>
        <w:t>初</w:t>
      </w:r>
      <w:r>
        <w:rPr>
          <w:rFonts w:ascii="ugawZmEr+FangSong" w:hAnsi="ugawZmEr+FangSong" w:eastAsia="ugawZmEr+FangSong"/>
          <w:color w:val="000000"/>
          <w:spacing w:val="4"/>
          <w:sz w:val="32"/>
        </w:rPr>
        <w:t>设</w:t>
      </w:r>
      <w:r>
        <w:rPr>
          <w:rFonts w:ascii="ugawZmEr+FangSong" w:hAnsi="ugawZmEr+FangSong" w:eastAsia="ugawZmEr+FangSong"/>
          <w:color w:val="000000"/>
          <w:sz w:val="32"/>
        </w:rPr>
        <w:t>定</w:t>
      </w:r>
      <w:r>
        <w:rPr>
          <w:rFonts w:ascii="ugawZmEr+FangSong" w:hAnsi="ugawZmEr+FangSong" w:eastAsia="ugawZmEr+FangSong"/>
          <w:color w:val="000000"/>
          <w:spacing w:val="2"/>
          <w:sz w:val="32"/>
        </w:rPr>
        <w:t>的绩</w:t>
      </w:r>
      <w:r>
        <w:rPr>
          <w:rFonts w:ascii="ugawZmEr+FangSong" w:hAnsi="ugawZmEr+FangSong" w:eastAsia="ugawZmEr+FangSong"/>
          <w:color w:val="000000"/>
          <w:sz w:val="32"/>
        </w:rPr>
        <w:t>效</w:t>
      </w:r>
      <w:r>
        <w:rPr>
          <w:rFonts w:ascii="ugawZmEr+FangSong" w:hAnsi="ugawZmEr+FangSong" w:eastAsia="ugawZmEr+FangSong"/>
          <w:color w:val="000000"/>
          <w:spacing w:val="2"/>
          <w:sz w:val="32"/>
        </w:rPr>
        <w:t>目标</w:t>
      </w:r>
      <w:r>
        <w:rPr>
          <w:rFonts w:ascii="ugawZmEr+FangSong" w:hAnsi="ugawZmEr+FangSong" w:eastAsia="ugawZmEr+FangSong"/>
          <w:color w:val="000000"/>
          <w:spacing w:val="-108"/>
          <w:sz w:val="32"/>
        </w:rPr>
        <w:t>，</w:t>
      </w:r>
      <w:r>
        <w:rPr>
          <w:rFonts w:ascii="ugawZmEr+FangSong" w:hAnsi="ugawZmEr+FangSong" w:eastAsia="ugawZmEr+FangSong"/>
          <w:color w:val="000000"/>
          <w:sz w:val="32"/>
        </w:rPr>
        <w:t>三</w:t>
      </w:r>
      <w:r>
        <w:rPr>
          <w:rFonts w:ascii="ugawZmEr+FangSong" w:hAnsi="ugawZmEr+FangSong" w:eastAsia="ugawZmEr+FangSong"/>
          <w:color w:val="000000"/>
          <w:spacing w:val="2"/>
          <w:sz w:val="32"/>
        </w:rPr>
        <w:t>八</w:t>
      </w:r>
      <w:r>
        <w:rPr>
          <w:rFonts w:ascii="ugawZmEr+FangSong" w:hAnsi="ugawZmEr+FangSong" w:eastAsia="ugawZmEr+FangSong"/>
          <w:color w:val="000000"/>
          <w:sz w:val="32"/>
        </w:rPr>
        <w:t>国</w:t>
      </w:r>
      <w:r>
        <w:rPr>
          <w:rFonts w:ascii="ugawZmEr+FangSong" w:hAnsi="ugawZmEr+FangSong" w:eastAsia="ugawZmEr+FangSong"/>
          <w:color w:val="000000"/>
          <w:spacing w:val="2"/>
          <w:sz w:val="32"/>
        </w:rPr>
        <w:t>际妇</w:t>
      </w:r>
      <w:r>
        <w:rPr>
          <w:rFonts w:ascii="ugawZmEr+FangSong" w:hAnsi="ugawZmEr+FangSong" w:eastAsia="ugawZmEr+FangSong"/>
          <w:color w:val="000000"/>
          <w:sz w:val="32"/>
        </w:rPr>
        <w:t>女</w:t>
      </w:r>
      <w:r>
        <w:rPr>
          <w:rFonts w:ascii="ugawZmEr+FangSong" w:hAnsi="ugawZmEr+FangSong" w:eastAsia="ugawZmEr+FangSong"/>
          <w:color w:val="000000"/>
          <w:spacing w:val="2"/>
          <w:sz w:val="32"/>
        </w:rPr>
        <w:t>节活</w:t>
      </w:r>
      <w:r>
        <w:rPr>
          <w:rFonts w:ascii="ugawZmEr+FangSong" w:hAnsi="ugawZmEr+FangSong" w:eastAsia="ugawZmEr+FangSong"/>
          <w:color w:val="000000"/>
          <w:sz w:val="32"/>
        </w:rPr>
        <w:t>动</w:t>
      </w:r>
      <w:r>
        <w:rPr>
          <w:rFonts w:ascii="ugawZmEr+FangSong" w:hAnsi="ugawZmEr+FangSong" w:eastAsia="ugawZmEr+FangSong"/>
          <w:color w:val="000000"/>
          <w:spacing w:val="2"/>
          <w:sz w:val="32"/>
        </w:rPr>
        <w:t>经费</w:t>
      </w:r>
      <w:r>
        <w:rPr>
          <w:rFonts w:ascii="ugawZmEr+FangSong" w:hAnsi="ugawZmEr+FangSong" w:eastAsia="ugawZmEr+FangSong"/>
          <w:color w:val="000000"/>
          <w:sz w:val="32"/>
        </w:rPr>
        <w:t>项</w:t>
      </w:r>
      <w:r>
        <w:rPr>
          <w:rFonts w:ascii="ugawZmEr+FangSong" w:hAnsi="ugawZmEr+FangSong" w:eastAsia="ugawZmEr+FangSong"/>
          <w:color w:val="000000"/>
          <w:spacing w:val="4"/>
          <w:sz w:val="32"/>
        </w:rPr>
        <w:t>目</w:t>
      </w:r>
      <w:r>
        <w:rPr>
          <w:rFonts w:ascii="ugawZmEr+FangSong" w:hAnsi="ugawZmEr+FangSong" w:eastAsia="ugawZmEr+FangSong"/>
          <w:color w:val="000000"/>
          <w:sz w:val="32"/>
        </w:rPr>
        <w:t>绩效</w:t>
      </w:r>
      <w:r>
        <w:rPr>
          <w:rFonts w:ascii="ugawZmEr+FangSong" w:hAnsi="ugawZmEr+FangSong" w:eastAsia="ugawZmEr+FangSong"/>
          <w:color w:val="000000"/>
          <w:spacing w:val="4"/>
          <w:sz w:val="32"/>
        </w:rPr>
        <w:t>自</w:t>
      </w:r>
      <w:r>
        <w:rPr>
          <w:rFonts w:ascii="ugawZmEr+FangSong" w:hAnsi="ugawZmEr+FangSong" w:eastAsia="ugawZmEr+FangSong"/>
          <w:color w:val="000000"/>
          <w:sz w:val="32"/>
        </w:rPr>
        <w:t>评得</w:t>
      </w:r>
      <w:r>
        <w:rPr>
          <w:rFonts w:ascii="ugawZmEr+FangSong" w:hAnsi="ugawZmEr+FangSong" w:eastAsia="ugawZmEr+FangSong"/>
          <w:color w:val="000000"/>
          <w:spacing w:val="4"/>
          <w:sz w:val="32"/>
        </w:rPr>
        <w:t>分</w:t>
      </w:r>
      <w:r>
        <w:rPr>
          <w:rFonts w:ascii="ugawZmEr+FangSong" w:hAnsi="ugawZmEr+FangSong" w:eastAsia="ugawZmEr+FangSong"/>
          <w:color w:val="000000"/>
          <w:spacing w:val="80"/>
          <w:sz w:val="32"/>
        </w:rPr>
        <w:t>为</w:t>
      </w:r>
      <w:r>
        <w:rPr>
          <w:rFonts w:ascii="ugawZmEr+FangSong" w:hAnsi="ugawZmEr+FangSong" w:eastAsia="ugawZmEr+FangSong"/>
          <w:color w:val="000000"/>
          <w:sz w:val="32"/>
        </w:rPr>
        <w:t>1</w:t>
      </w:r>
      <w:r>
        <w:rPr>
          <w:rFonts w:ascii="ugawZmEr+FangSong" w:hAnsi="ugawZmEr+FangSong" w:eastAsia="ugawZmEr+FangSong"/>
          <w:color w:val="000000"/>
          <w:spacing w:val="2"/>
          <w:sz w:val="32"/>
        </w:rPr>
        <w:t>0</w:t>
      </w:r>
      <w:r>
        <w:rPr>
          <w:rFonts w:ascii="ugawZmEr+FangSong" w:hAnsi="ugawZmEr+FangSong" w:eastAsia="ugawZmEr+FangSong"/>
          <w:color w:val="000000"/>
          <w:sz w:val="32"/>
        </w:rPr>
        <w:t>0</w:t>
      </w:r>
      <w:r>
        <w:rPr>
          <w:rFonts w:ascii="Arial" w:hAnsi="Arial" w:eastAsia="Arial"/>
          <w:color w:val="000000"/>
          <w:spacing w:val="69"/>
          <w:sz w:val="32"/>
        </w:rPr>
        <w:t xml:space="preserve"> </w:t>
      </w:r>
      <w:r>
        <w:rPr>
          <w:rFonts w:ascii="ugawZmEr+FangSong" w:hAnsi="ugawZmEr+FangSong" w:eastAsia="ugawZmEr+FangSong"/>
          <w:color w:val="000000"/>
          <w:spacing w:val="-106"/>
          <w:sz w:val="32"/>
        </w:rPr>
        <w:t>分</w:t>
      </w:r>
      <w:r>
        <w:rPr>
          <w:rFonts w:ascii="ugawZmEr+FangSong" w:hAnsi="ugawZmEr+FangSong" w:eastAsia="ugawZmEr+FangSong"/>
          <w:color w:val="000000"/>
          <w:sz w:val="32"/>
        </w:rPr>
        <w:t>（绩</w:t>
      </w:r>
      <w:r>
        <w:rPr>
          <w:rFonts w:ascii="ugawZmEr+FangSong" w:hAnsi="ugawZmEr+FangSong" w:eastAsia="ugawZmEr+FangSong"/>
          <w:color w:val="000000"/>
          <w:spacing w:val="2"/>
          <w:sz w:val="32"/>
        </w:rPr>
        <w:t>效自</w:t>
      </w:r>
      <w:r>
        <w:rPr>
          <w:rFonts w:ascii="ugawZmEr+FangSong" w:hAnsi="ugawZmEr+FangSong" w:eastAsia="ugawZmEr+FangSong"/>
          <w:color w:val="000000"/>
          <w:sz w:val="32"/>
        </w:rPr>
        <w:t>评</w:t>
      </w:r>
      <w:r>
        <w:rPr>
          <w:rFonts w:ascii="ugawZmEr+FangSong" w:hAnsi="ugawZmEr+FangSong" w:eastAsia="ugawZmEr+FangSong"/>
          <w:color w:val="000000"/>
          <w:spacing w:val="2"/>
          <w:sz w:val="32"/>
        </w:rPr>
        <w:t>表附</w:t>
      </w:r>
      <w:r>
        <w:rPr>
          <w:rFonts w:ascii="ugawZmEr+FangSong" w:hAnsi="ugawZmEr+FangSong" w:eastAsia="ugawZmEr+FangSong"/>
          <w:color w:val="000000"/>
          <w:sz w:val="32"/>
        </w:rPr>
        <w:t>后</w:t>
      </w:r>
      <w:r>
        <w:rPr>
          <w:rFonts w:ascii="ugawZmEr+FangSong" w:hAnsi="ugawZmEr+FangSong" w:eastAsia="ugawZmEr+FangSong"/>
          <w:color w:val="000000"/>
          <w:spacing w:val="-30"/>
          <w:sz w:val="32"/>
        </w:rPr>
        <w:t>）</w:t>
      </w:r>
      <w:r>
        <w:rPr>
          <w:rFonts w:ascii="ugawZmEr+FangSong" w:hAnsi="ugawZmEr+FangSong" w:eastAsia="ugawZmEr+FangSong"/>
          <w:color w:val="000000"/>
          <w:spacing w:val="-32"/>
          <w:sz w:val="32"/>
        </w:rPr>
        <w:t>。</w:t>
      </w:r>
      <w:r>
        <w:rPr>
          <w:rFonts w:ascii="ugawZmEr+FangSong" w:hAnsi="ugawZmEr+FangSong" w:eastAsia="ugawZmEr+FangSong"/>
          <w:color w:val="000000"/>
          <w:sz w:val="32"/>
        </w:rPr>
        <w:t>全</w:t>
      </w:r>
      <w:r>
        <w:rPr>
          <w:rFonts w:ascii="ugawZmEr+FangSong" w:hAnsi="ugawZmEr+FangSong" w:eastAsia="ugawZmEr+FangSong"/>
          <w:color w:val="000000"/>
          <w:spacing w:val="2"/>
          <w:sz w:val="32"/>
        </w:rPr>
        <w:t>年</w:t>
      </w:r>
      <w:r>
        <w:rPr>
          <w:rFonts w:ascii="ugawZmEr+FangSong" w:hAnsi="ugawZmEr+FangSong" w:eastAsia="ugawZmEr+FangSong"/>
          <w:color w:val="000000"/>
          <w:sz w:val="32"/>
        </w:rPr>
        <w:t>预算</w:t>
      </w:r>
      <w:r>
        <w:rPr>
          <w:rFonts w:ascii="ugawZmEr+FangSong" w:hAnsi="ugawZmEr+FangSong" w:eastAsia="ugawZmEr+FangSong"/>
          <w:color w:val="000000"/>
          <w:spacing w:val="2"/>
          <w:sz w:val="32"/>
        </w:rPr>
        <w:t>数</w:t>
      </w:r>
      <w:r>
        <w:rPr>
          <w:rFonts w:ascii="ugawZmEr+FangSong" w:hAnsi="ugawZmEr+FangSong" w:eastAsia="ugawZmEr+FangSong"/>
          <w:color w:val="000000"/>
          <w:spacing w:val="78"/>
          <w:sz w:val="32"/>
        </w:rPr>
        <w:t>为</w:t>
      </w:r>
      <w:r>
        <w:rPr>
          <w:rFonts w:ascii="ugawZmEr+FangSong" w:hAnsi="ugawZmEr+FangSong" w:eastAsia="ugawZmEr+FangSong"/>
          <w:color w:val="000000"/>
          <w:spacing w:val="2"/>
          <w:sz w:val="32"/>
        </w:rPr>
        <w:t>2</w:t>
      </w:r>
      <w:r>
        <w:rPr>
          <w:rFonts w:ascii="ugawZmEr+FangSong" w:hAnsi="ugawZmEr+FangSong" w:eastAsia="ugawZmEr+FangSong"/>
          <w:color w:val="000000"/>
          <w:sz w:val="32"/>
        </w:rPr>
        <w:t>.</w:t>
      </w:r>
      <w:r>
        <w:rPr>
          <w:rFonts w:ascii="ugawZmEr+FangSong" w:hAnsi="ugawZmEr+FangSong" w:eastAsia="ugawZmEr+FangSong"/>
          <w:color w:val="000000"/>
          <w:spacing w:val="-2"/>
          <w:sz w:val="32"/>
        </w:rPr>
        <w:t>8</w:t>
      </w:r>
      <w:r>
        <w:rPr>
          <w:rFonts w:ascii="ugawZmEr+FangSong" w:hAnsi="ugawZmEr+FangSong" w:eastAsia="ugawZmEr+FangSong"/>
          <w:color w:val="000000"/>
          <w:spacing w:val="80"/>
          <w:sz w:val="32"/>
        </w:rPr>
        <w:t>5</w:t>
      </w:r>
      <w:r>
        <w:rPr>
          <w:rFonts w:ascii="ugawZmEr+FangSong" w:hAnsi="ugawZmEr+FangSong" w:eastAsia="ugawZmEr+FangSong"/>
          <w:color w:val="000000"/>
          <w:sz w:val="32"/>
        </w:rPr>
        <w:t>万</w:t>
      </w:r>
      <w:r>
        <w:rPr>
          <w:rFonts w:ascii="ugawZmEr+FangSong" w:hAnsi="ugawZmEr+FangSong" w:eastAsia="ugawZmEr+FangSong"/>
          <w:color w:val="000000"/>
          <w:spacing w:val="4"/>
          <w:sz w:val="32"/>
        </w:rPr>
        <w:t>元</w:t>
      </w:r>
      <w:r>
        <w:rPr>
          <w:rFonts w:ascii="ugawZmEr+FangSong" w:hAnsi="ugawZmEr+FangSong" w:eastAsia="ugawZmEr+FangSong"/>
          <w:color w:val="000000"/>
          <w:spacing w:val="-32"/>
          <w:sz w:val="32"/>
        </w:rPr>
        <w:t>，</w:t>
      </w:r>
      <w:r>
        <w:rPr>
          <w:rFonts w:ascii="ugawZmEr+FangSong" w:hAnsi="ugawZmEr+FangSong" w:eastAsia="ugawZmEr+FangSong"/>
          <w:color w:val="000000"/>
          <w:sz w:val="32"/>
        </w:rPr>
        <w:t>执</w:t>
      </w:r>
      <w:r>
        <w:rPr>
          <w:rFonts w:ascii="ugawZmEr+FangSong" w:hAnsi="ugawZmEr+FangSong" w:eastAsia="ugawZmEr+FangSong"/>
          <w:color w:val="000000"/>
          <w:spacing w:val="2"/>
          <w:sz w:val="32"/>
        </w:rPr>
        <w:t>行数</w:t>
      </w:r>
      <w:r>
        <w:rPr>
          <w:rFonts w:ascii="ugawZmEr+FangSong" w:hAnsi="ugawZmEr+FangSong" w:eastAsia="ugawZmEr+FangSong"/>
          <w:color w:val="000000"/>
          <w:spacing w:val="82"/>
          <w:sz w:val="32"/>
        </w:rPr>
        <w:t>为</w:t>
      </w:r>
      <w:r>
        <w:rPr>
          <w:rFonts w:ascii="ugawZmEr+FangSong" w:hAnsi="ugawZmEr+FangSong" w:eastAsia="ugawZmEr+FangSong"/>
          <w:color w:val="000000"/>
          <w:sz w:val="32"/>
        </w:rPr>
        <w:t>2</w:t>
      </w:r>
      <w:r>
        <w:rPr>
          <w:rFonts w:ascii="ugawZmEr+FangSong" w:hAnsi="ugawZmEr+FangSong" w:eastAsia="ugawZmEr+FangSong"/>
          <w:color w:val="000000"/>
          <w:spacing w:val="2"/>
          <w:sz w:val="32"/>
        </w:rPr>
        <w:t>.</w:t>
      </w:r>
      <w:r>
        <w:rPr>
          <w:rFonts w:ascii="ugawZmEr+FangSong" w:hAnsi="ugawZmEr+FangSong" w:eastAsia="ugawZmEr+FangSong"/>
          <w:color w:val="000000"/>
          <w:spacing w:val="-2"/>
          <w:sz w:val="32"/>
        </w:rPr>
        <w:t>8</w:t>
      </w:r>
      <w:r>
        <w:rPr>
          <w:rFonts w:ascii="ugawZmEr+FangSong" w:hAnsi="ugawZmEr+FangSong" w:eastAsia="ugawZmEr+FangSong"/>
          <w:color w:val="000000"/>
          <w:spacing w:val="80"/>
          <w:sz w:val="32"/>
        </w:rPr>
        <w:t>5</w:t>
      </w:r>
      <w:r>
        <w:rPr>
          <w:rFonts w:ascii="ugawZmEr+FangSong" w:hAnsi="ugawZmEr+FangSong" w:eastAsia="ugawZmEr+FangSong"/>
          <w:color w:val="000000"/>
          <w:sz w:val="32"/>
        </w:rPr>
        <w:t>万</w:t>
      </w:r>
      <w:r>
        <w:rPr>
          <w:rFonts w:ascii="ugawZmEr+FangSong" w:hAnsi="ugawZmEr+FangSong" w:eastAsia="ugawZmEr+FangSong"/>
          <w:color w:val="000000"/>
          <w:spacing w:val="2"/>
          <w:sz w:val="32"/>
        </w:rPr>
        <w:t>元</w:t>
      </w:r>
      <w:r>
        <w:rPr>
          <w:rFonts w:ascii="ugawZmEr+FangSong" w:hAnsi="ugawZmEr+FangSong" w:eastAsia="ugawZmEr+FangSong"/>
          <w:color w:val="000000"/>
          <w:spacing w:val="-34"/>
          <w:sz w:val="32"/>
        </w:rPr>
        <w:t>，</w:t>
      </w:r>
      <w:r>
        <w:rPr>
          <w:rFonts w:ascii="ugawZmEr+FangSong" w:hAnsi="ugawZmEr+FangSong" w:eastAsia="ugawZmEr+FangSong"/>
          <w:color w:val="000000"/>
          <w:sz w:val="32"/>
        </w:rPr>
        <w:t>完成</w:t>
      </w:r>
      <w:r>
        <w:rPr>
          <w:rFonts w:ascii="ugawZmEr+FangSong" w:hAnsi="ugawZmEr+FangSong" w:eastAsia="ugawZmEr+FangSong"/>
          <w:color w:val="000000"/>
          <w:spacing w:val="6"/>
          <w:sz w:val="32"/>
        </w:rPr>
        <w:t>预算</w:t>
      </w:r>
      <w:r>
        <w:rPr>
          <w:rFonts w:ascii="ugawZmEr+FangSong" w:hAnsi="ugawZmEr+FangSong" w:eastAsia="ugawZmEr+FangSong"/>
          <w:color w:val="000000"/>
          <w:spacing w:val="86"/>
          <w:sz w:val="32"/>
        </w:rPr>
        <w:t>的</w:t>
      </w:r>
      <w:r>
        <w:rPr>
          <w:rFonts w:ascii="ugawZmEr+FangSong" w:hAnsi="ugawZmEr+FangSong" w:eastAsia="ugawZmEr+FangSong"/>
          <w:color w:val="000000"/>
          <w:spacing w:val="2"/>
          <w:sz w:val="32"/>
        </w:rPr>
        <w:t>1</w:t>
      </w:r>
      <w:r>
        <w:rPr>
          <w:rFonts w:ascii="ugawZmEr+FangSong" w:hAnsi="ugawZmEr+FangSong" w:eastAsia="ugawZmEr+FangSong"/>
          <w:color w:val="000000"/>
          <w:sz w:val="32"/>
        </w:rPr>
        <w:t>00</w:t>
      </w:r>
      <w:r>
        <w:rPr>
          <w:rFonts w:ascii="ugawZmEr+FangSong" w:hAnsi="ugawZmEr+FangSong" w:eastAsia="ugawZmEr+FangSong"/>
          <w:color w:val="000000"/>
          <w:spacing w:val="4"/>
          <w:sz w:val="32"/>
        </w:rPr>
        <w:t>%。项目绩效</w:t>
      </w:r>
      <w:r>
        <w:rPr>
          <w:rFonts w:ascii="ugawZmEr+FangSong" w:hAnsi="ugawZmEr+FangSong" w:eastAsia="ugawZmEr+FangSong"/>
          <w:color w:val="000000"/>
          <w:spacing w:val="2"/>
          <w:sz w:val="32"/>
        </w:rPr>
        <w:t>目</w:t>
      </w:r>
      <w:r>
        <w:rPr>
          <w:rFonts w:ascii="ugawZmEr+FangSong" w:hAnsi="ugawZmEr+FangSong" w:eastAsia="ugawZmEr+FangSong"/>
          <w:color w:val="000000"/>
          <w:spacing w:val="6"/>
          <w:sz w:val="32"/>
        </w:rPr>
        <w:t>标完成情况：</w:t>
      </w:r>
      <w:r>
        <w:rPr>
          <w:rFonts w:ascii="ugawZmEr+FangSong" w:hAnsi="ugawZmEr+FangSong" w:eastAsia="ugawZmEr+FangSong"/>
          <w:color w:val="000000"/>
          <w:spacing w:val="4"/>
          <w:sz w:val="32"/>
        </w:rPr>
        <w:t>举行三八妇</w:t>
      </w:r>
      <w:r>
        <w:rPr>
          <w:rFonts w:ascii="ugawZmEr+FangSong" w:hAnsi="ugawZmEr+FangSong" w:eastAsia="ugawZmEr+FangSong"/>
          <w:color w:val="000000"/>
          <w:spacing w:val="2"/>
          <w:sz w:val="32"/>
        </w:rPr>
        <w:t>女</w:t>
      </w:r>
      <w:r>
        <w:rPr>
          <w:rFonts w:ascii="ugawZmEr+FangSong" w:hAnsi="ugawZmEr+FangSong" w:eastAsia="ugawZmEr+FangSong"/>
          <w:color w:val="000000"/>
          <w:spacing w:val="6"/>
          <w:sz w:val="32"/>
        </w:rPr>
        <w:t>表彰活动，对</w:t>
      </w:r>
      <w:r>
        <w:rPr>
          <w:rFonts w:ascii="ugawZmEr+FangSong" w:hAnsi="ugawZmEr+FangSong" w:eastAsia="ugawZmEr+FangSong"/>
          <w:color w:val="000000"/>
          <w:sz w:val="32"/>
        </w:rPr>
        <w:t>我</w:t>
      </w:r>
      <w:r>
        <w:rPr>
          <w:rFonts w:ascii="ugawZmEr+FangSong" w:hAnsi="ugawZmEr+FangSong" w:eastAsia="ugawZmEr+FangSong"/>
          <w:color w:val="000000"/>
          <w:spacing w:val="82"/>
          <w:sz w:val="32"/>
        </w:rPr>
        <w:t>区</w:t>
      </w:r>
      <w:r>
        <w:rPr>
          <w:rFonts w:ascii="ugawZmEr+FangSong" w:hAnsi="ugawZmEr+FangSong" w:eastAsia="ugawZmEr+FangSong"/>
          <w:color w:val="000000"/>
          <w:spacing w:val="2"/>
          <w:sz w:val="32"/>
        </w:rPr>
        <w:t>2</w:t>
      </w:r>
      <w:r>
        <w:rPr>
          <w:rFonts w:ascii="ugawZmEr+FangSong" w:hAnsi="ugawZmEr+FangSong" w:eastAsia="ugawZmEr+FangSong"/>
          <w:color w:val="000000"/>
          <w:spacing w:val="78"/>
          <w:sz w:val="32"/>
        </w:rPr>
        <w:t>2</w:t>
      </w:r>
      <w:r>
        <w:rPr>
          <w:rFonts w:ascii="ugawZmEr+FangSong" w:hAnsi="ugawZmEr+FangSong" w:eastAsia="ugawZmEr+FangSong"/>
          <w:color w:val="000000"/>
          <w:sz w:val="32"/>
        </w:rPr>
        <w:t>名</w:t>
      </w:r>
      <w:r>
        <w:rPr>
          <w:rFonts w:ascii="ugawZmEr+FangSong" w:hAnsi="ugawZmEr+FangSong" w:eastAsia="ugawZmEr+FangSong"/>
          <w:color w:val="000000"/>
          <w:spacing w:val="2"/>
          <w:sz w:val="32"/>
        </w:rPr>
        <w:t>先进</w:t>
      </w:r>
      <w:r>
        <w:rPr>
          <w:rFonts w:ascii="ugawZmEr+FangSong" w:hAnsi="ugawZmEr+FangSong" w:eastAsia="ugawZmEr+FangSong"/>
          <w:color w:val="000000"/>
          <w:sz w:val="32"/>
        </w:rPr>
        <w:t>典</w:t>
      </w:r>
      <w:r>
        <w:rPr>
          <w:rFonts w:ascii="ugawZmEr+FangSong" w:hAnsi="ugawZmEr+FangSong" w:eastAsia="ugawZmEr+FangSong"/>
          <w:color w:val="000000"/>
          <w:spacing w:val="2"/>
          <w:sz w:val="32"/>
        </w:rPr>
        <w:t>型妇</w:t>
      </w:r>
      <w:r>
        <w:rPr>
          <w:rFonts w:ascii="ugawZmEr+FangSong" w:hAnsi="ugawZmEr+FangSong" w:eastAsia="ugawZmEr+FangSong"/>
          <w:color w:val="000000"/>
          <w:sz w:val="32"/>
        </w:rPr>
        <w:t>女</w:t>
      </w:r>
      <w:r>
        <w:rPr>
          <w:rFonts w:ascii="ugawZmEr+FangSong" w:hAnsi="ugawZmEr+FangSong" w:eastAsia="ugawZmEr+FangSong"/>
          <w:color w:val="000000"/>
          <w:spacing w:val="2"/>
          <w:sz w:val="32"/>
        </w:rPr>
        <w:t>代表</w:t>
      </w:r>
      <w:r>
        <w:rPr>
          <w:rFonts w:ascii="ugawZmEr+FangSong" w:hAnsi="ugawZmEr+FangSong" w:eastAsia="ugawZmEr+FangSong"/>
          <w:color w:val="000000"/>
          <w:sz w:val="32"/>
        </w:rPr>
        <w:t>进</w:t>
      </w:r>
      <w:r>
        <w:rPr>
          <w:rFonts w:ascii="ugawZmEr+FangSong" w:hAnsi="ugawZmEr+FangSong" w:eastAsia="ugawZmEr+FangSong"/>
          <w:color w:val="000000"/>
          <w:spacing w:val="2"/>
          <w:sz w:val="32"/>
        </w:rPr>
        <w:t>行表彰</w:t>
      </w:r>
      <w:r>
        <w:rPr>
          <w:rFonts w:ascii="ugawZmEr+FangSong" w:hAnsi="ugawZmEr+FangSong" w:eastAsia="ugawZmEr+FangSong"/>
          <w:color w:val="000000"/>
          <w:spacing w:val="-56"/>
          <w:sz w:val="32"/>
        </w:rPr>
        <w:t>，</w:t>
      </w:r>
      <w:r>
        <w:rPr>
          <w:rFonts w:ascii="ugawZmEr+FangSong" w:hAnsi="ugawZmEr+FangSong" w:eastAsia="ugawZmEr+FangSong"/>
          <w:color w:val="000000"/>
          <w:sz w:val="32"/>
        </w:rPr>
        <w:t>对</w:t>
      </w:r>
      <w:r>
        <w:rPr>
          <w:rFonts w:ascii="Arial" w:hAnsi="Arial" w:eastAsia="Arial"/>
          <w:color w:val="000000"/>
          <w:spacing w:val="71"/>
          <w:sz w:val="32"/>
        </w:rPr>
        <w:t xml:space="preserve"> </w:t>
      </w:r>
      <w:r>
        <w:rPr>
          <w:rFonts w:ascii="ugawZmEr+FangSong" w:hAnsi="ugawZmEr+FangSong" w:eastAsia="ugawZmEr+FangSong"/>
          <w:color w:val="000000"/>
          <w:spacing w:val="2"/>
          <w:sz w:val="32"/>
        </w:rPr>
        <w:t>1</w:t>
      </w:r>
      <w:r>
        <w:rPr>
          <w:rFonts w:ascii="ugawZmEr+FangSong" w:hAnsi="ugawZmEr+FangSong" w:eastAsia="ugawZmEr+FangSong"/>
          <w:color w:val="000000"/>
          <w:spacing w:val="80"/>
          <w:sz w:val="32"/>
        </w:rPr>
        <w:t>0</w:t>
      </w:r>
      <w:r>
        <w:rPr>
          <w:rFonts w:ascii="ugawZmEr+FangSong" w:hAnsi="ugawZmEr+FangSong" w:eastAsia="ugawZmEr+FangSong"/>
          <w:color w:val="000000"/>
          <w:sz w:val="32"/>
        </w:rPr>
        <w:t>名</w:t>
      </w:r>
      <w:r>
        <w:rPr>
          <w:rFonts w:ascii="ugawZmEr+FangSong" w:hAnsi="ugawZmEr+FangSong" w:eastAsia="ugawZmEr+FangSong"/>
          <w:color w:val="000000"/>
          <w:spacing w:val="2"/>
          <w:sz w:val="32"/>
        </w:rPr>
        <w:t>一</w:t>
      </w:r>
      <w:r>
        <w:rPr>
          <w:rFonts w:ascii="ugawZmEr+FangSong" w:hAnsi="ugawZmEr+FangSong" w:eastAsia="ugawZmEr+FangSong"/>
          <w:color w:val="000000"/>
          <w:sz w:val="32"/>
        </w:rPr>
        <w:t>线妇</w:t>
      </w:r>
      <w:r>
        <w:rPr>
          <w:rFonts w:ascii="ugawZmEr+FangSong" w:hAnsi="ugawZmEr+FangSong" w:eastAsia="ugawZmEr+FangSong"/>
          <w:color w:val="000000"/>
          <w:spacing w:val="2"/>
          <w:sz w:val="32"/>
        </w:rPr>
        <w:t>女</w:t>
      </w:r>
      <w:r>
        <w:rPr>
          <w:rFonts w:ascii="ugawZmEr+FangSong" w:hAnsi="ugawZmEr+FangSong" w:eastAsia="ugawZmEr+FangSong"/>
          <w:color w:val="000000"/>
          <w:sz w:val="32"/>
        </w:rPr>
        <w:t>职工</w:t>
      </w:r>
      <w:r>
        <w:rPr>
          <w:rFonts w:ascii="ugawZmEr+FangSong" w:hAnsi="ugawZmEr+FangSong" w:eastAsia="ugawZmEr+FangSong"/>
          <w:color w:val="000000"/>
          <w:spacing w:val="2"/>
          <w:sz w:val="32"/>
        </w:rPr>
        <w:t>进</w:t>
      </w:r>
      <w:r>
        <w:rPr>
          <w:rFonts w:ascii="ugawZmEr+FangSong" w:hAnsi="ugawZmEr+FangSong" w:eastAsia="ugawZmEr+FangSong"/>
          <w:color w:val="000000"/>
          <w:sz w:val="32"/>
        </w:rPr>
        <w:t>行慰</w:t>
      </w:r>
      <w:r>
        <w:rPr>
          <w:rFonts w:ascii="ugawZmEr+FangSong" w:hAnsi="ugawZmEr+FangSong" w:eastAsia="ugawZmEr+FangSong"/>
          <w:color w:val="000000"/>
          <w:spacing w:val="2"/>
          <w:sz w:val="32"/>
        </w:rPr>
        <w:t>问</w:t>
      </w:r>
      <w:r>
        <w:rPr>
          <w:rFonts w:ascii="ugawZmEr+FangSong" w:hAnsi="ugawZmEr+FangSong" w:eastAsia="ugawZmEr+FangSong"/>
          <w:color w:val="000000"/>
          <w:sz w:val="32"/>
        </w:rPr>
        <w:t>。</w:t>
      </w:r>
      <w:r>
        <w:rPr>
          <w:rFonts w:ascii="ugawZmEr+FangSong" w:hAnsi="ugawZmEr+FangSong" w:eastAsia="ugawZmEr+FangSong"/>
          <w:color w:val="000000"/>
          <w:spacing w:val="2"/>
          <w:sz w:val="32"/>
        </w:rPr>
        <w:t>制作</w:t>
      </w:r>
      <w:r>
        <w:rPr>
          <w:rFonts w:ascii="ugawZmEr+FangSong" w:hAnsi="ugawZmEr+FangSong" w:eastAsia="ugawZmEr+FangSong"/>
          <w:color w:val="000000"/>
          <w:sz w:val="32"/>
        </w:rPr>
        <w:t>一</w:t>
      </w:r>
      <w:r>
        <w:rPr>
          <w:rFonts w:ascii="ugawZmEr+FangSong" w:hAnsi="ugawZmEr+FangSong" w:eastAsia="ugawZmEr+FangSong"/>
          <w:color w:val="000000"/>
          <w:spacing w:val="2"/>
          <w:sz w:val="32"/>
        </w:rPr>
        <w:t>条宣</w:t>
      </w:r>
      <w:r>
        <w:rPr>
          <w:rFonts w:ascii="ugawZmEr+FangSong" w:hAnsi="ugawZmEr+FangSong" w:eastAsia="ugawZmEr+FangSong"/>
          <w:color w:val="000000"/>
          <w:sz w:val="32"/>
        </w:rPr>
        <w:t>传</w:t>
      </w:r>
      <w:r>
        <w:rPr>
          <w:rFonts w:ascii="ugawZmEr+FangSong" w:hAnsi="ugawZmEr+FangSong" w:eastAsia="ugawZmEr+FangSong"/>
          <w:color w:val="000000"/>
          <w:spacing w:val="2"/>
          <w:sz w:val="32"/>
        </w:rPr>
        <w:t>片</w:t>
      </w:r>
      <w:r>
        <w:rPr>
          <w:rFonts w:ascii="ugawZmEr+FangSong" w:hAnsi="ugawZmEr+FangSong" w:eastAsia="ugawZmEr+FangSong"/>
          <w:color w:val="000000"/>
          <w:spacing w:val="-30"/>
          <w:sz w:val="32"/>
        </w:rPr>
        <w:t>，</w:t>
      </w:r>
      <w:r>
        <w:rPr>
          <w:rFonts w:ascii="ugawZmEr+FangSong" w:hAnsi="ugawZmEr+FangSong" w:eastAsia="ugawZmEr+FangSong"/>
          <w:color w:val="000000"/>
          <w:sz w:val="32"/>
        </w:rPr>
        <w:t>表</w:t>
      </w:r>
      <w:r>
        <w:rPr>
          <w:rFonts w:ascii="ugawZmEr+FangSong" w:hAnsi="ugawZmEr+FangSong" w:eastAsia="ugawZmEr+FangSong"/>
          <w:color w:val="000000"/>
          <w:spacing w:val="82"/>
          <w:sz w:val="32"/>
        </w:rPr>
        <w:t>彰</w:t>
      </w:r>
      <w:r>
        <w:rPr>
          <w:rFonts w:ascii="ugawZmEr+FangSong" w:hAnsi="ugawZmEr+FangSong" w:eastAsia="ugawZmEr+FangSong"/>
          <w:color w:val="000000"/>
          <w:spacing w:val="2"/>
          <w:sz w:val="32"/>
        </w:rPr>
        <w:t>2</w:t>
      </w:r>
      <w:r>
        <w:rPr>
          <w:rFonts w:ascii="ugawZmEr+FangSong" w:hAnsi="ugawZmEr+FangSong" w:eastAsia="ugawZmEr+FangSong"/>
          <w:color w:val="000000"/>
          <w:spacing w:val="80"/>
          <w:sz w:val="32"/>
        </w:rPr>
        <w:t>2</w:t>
      </w:r>
      <w:r>
        <w:rPr>
          <w:rFonts w:ascii="ugawZmEr+FangSong" w:hAnsi="ugawZmEr+FangSong" w:eastAsia="ugawZmEr+FangSong"/>
          <w:color w:val="000000"/>
          <w:sz w:val="32"/>
        </w:rPr>
        <w:t>人</w:t>
      </w:r>
      <w:r>
        <w:rPr>
          <w:rFonts w:ascii="ugawZmEr+FangSong" w:hAnsi="ugawZmEr+FangSong" w:eastAsia="ugawZmEr+FangSong"/>
          <w:color w:val="000000"/>
          <w:spacing w:val="-34"/>
          <w:sz w:val="32"/>
        </w:rPr>
        <w:t>，</w:t>
      </w:r>
      <w:r>
        <w:rPr>
          <w:rFonts w:ascii="ugawZmEr+FangSong" w:hAnsi="ugawZmEr+FangSong" w:eastAsia="ugawZmEr+FangSong"/>
          <w:color w:val="000000"/>
          <w:sz w:val="32"/>
        </w:rPr>
        <w:t>慰</w:t>
      </w:r>
      <w:r>
        <w:rPr>
          <w:rFonts w:ascii="ugawZmEr+FangSong" w:hAnsi="ugawZmEr+FangSong" w:eastAsia="ugawZmEr+FangSong"/>
          <w:color w:val="000000"/>
          <w:spacing w:val="82"/>
          <w:sz w:val="32"/>
        </w:rPr>
        <w:t>问</w:t>
      </w:r>
      <w:r>
        <w:rPr>
          <w:rFonts w:ascii="ugawZmEr+FangSong" w:hAnsi="ugawZmEr+FangSong" w:eastAsia="ugawZmEr+FangSong"/>
          <w:color w:val="000000"/>
          <w:spacing w:val="2"/>
          <w:sz w:val="32"/>
        </w:rPr>
        <w:t>1</w:t>
      </w:r>
      <w:r>
        <w:rPr>
          <w:rFonts w:ascii="ugawZmEr+FangSong" w:hAnsi="ugawZmEr+FangSong" w:eastAsia="ugawZmEr+FangSong"/>
          <w:color w:val="000000"/>
          <w:spacing w:val="80"/>
          <w:sz w:val="32"/>
        </w:rPr>
        <w:t>8</w:t>
      </w:r>
      <w:r>
        <w:rPr>
          <w:rFonts w:ascii="ugawZmEr+FangSong" w:hAnsi="ugawZmEr+FangSong" w:eastAsia="ugawZmEr+FangSong"/>
          <w:color w:val="000000"/>
          <w:sz w:val="32"/>
        </w:rPr>
        <w:t>人</w:t>
      </w:r>
      <w:r>
        <w:rPr>
          <w:rFonts w:ascii="ugawZmEr+FangSong" w:hAnsi="ugawZmEr+FangSong" w:eastAsia="ugawZmEr+FangSong"/>
          <w:color w:val="000000"/>
          <w:spacing w:val="-32"/>
          <w:sz w:val="32"/>
        </w:rPr>
        <w:t>，</w:t>
      </w:r>
      <w:r>
        <w:rPr>
          <w:rFonts w:ascii="ugawZmEr+FangSong" w:hAnsi="ugawZmEr+FangSong" w:eastAsia="ugawZmEr+FangSong"/>
          <w:color w:val="000000"/>
          <w:sz w:val="32"/>
        </w:rPr>
        <w:t>制</w:t>
      </w:r>
      <w:r>
        <w:rPr>
          <w:rFonts w:ascii="ugawZmEr+FangSong" w:hAnsi="ugawZmEr+FangSong" w:eastAsia="ugawZmEr+FangSong"/>
          <w:color w:val="000000"/>
          <w:spacing w:val="4"/>
          <w:sz w:val="32"/>
        </w:rPr>
        <w:t>作</w:t>
      </w:r>
      <w:r>
        <w:rPr>
          <w:rFonts w:ascii="ugawZmEr+FangSong" w:hAnsi="ugawZmEr+FangSong" w:eastAsia="ugawZmEr+FangSong"/>
          <w:color w:val="000000"/>
          <w:sz w:val="32"/>
        </w:rPr>
        <w:t>影</w:t>
      </w:r>
      <w:r>
        <w:rPr>
          <w:rFonts w:ascii="ugawZmEr+FangSong" w:hAnsi="ugawZmEr+FangSong" w:eastAsia="ugawZmEr+FangSong"/>
          <w:color w:val="000000"/>
          <w:spacing w:val="82"/>
          <w:sz w:val="32"/>
        </w:rPr>
        <w:t>集</w:t>
      </w:r>
      <w:r>
        <w:rPr>
          <w:rFonts w:ascii="ugawZmEr+FangSong" w:hAnsi="ugawZmEr+FangSong" w:eastAsia="ugawZmEr+FangSong"/>
          <w:color w:val="000000"/>
          <w:sz w:val="32"/>
        </w:rPr>
        <w:t>1</w:t>
      </w:r>
      <w:r>
        <w:rPr>
          <w:rFonts w:ascii="ugawZmEr+FangSong" w:hAnsi="ugawZmEr+FangSong" w:eastAsia="ugawZmEr+FangSong"/>
          <w:color w:val="000000"/>
          <w:spacing w:val="2"/>
          <w:sz w:val="32"/>
        </w:rPr>
        <w:t>5</w:t>
      </w:r>
      <w:r>
        <w:rPr>
          <w:rFonts w:ascii="ugawZmEr+FangSong" w:hAnsi="ugawZmEr+FangSong" w:eastAsia="ugawZmEr+FangSong"/>
          <w:color w:val="000000"/>
          <w:spacing w:val="78"/>
          <w:sz w:val="32"/>
        </w:rPr>
        <w:t>5</w:t>
      </w:r>
      <w:r>
        <w:rPr>
          <w:rFonts w:ascii="ugawZmEr+FangSong" w:hAnsi="ugawZmEr+FangSong" w:eastAsia="ugawZmEr+FangSong"/>
          <w:color w:val="000000"/>
          <w:sz w:val="32"/>
        </w:rPr>
        <w:t>本</w:t>
      </w:r>
      <w:r>
        <w:rPr>
          <w:rFonts w:ascii="ugawZmEr+FangSong" w:hAnsi="ugawZmEr+FangSong" w:eastAsia="ugawZmEr+FangSong"/>
          <w:color w:val="000000"/>
          <w:spacing w:val="-32"/>
          <w:sz w:val="32"/>
        </w:rPr>
        <w:t>，</w:t>
      </w:r>
      <w:r>
        <w:rPr>
          <w:rFonts w:ascii="ugawZmEr+FangSong" w:hAnsi="ugawZmEr+FangSong" w:eastAsia="ugawZmEr+FangSong"/>
          <w:color w:val="000000"/>
          <w:spacing w:val="2"/>
          <w:sz w:val="32"/>
        </w:rPr>
        <w:t>制作</w:t>
      </w:r>
      <w:r>
        <w:rPr>
          <w:rFonts w:ascii="ugawZmEr+FangSong" w:hAnsi="ugawZmEr+FangSong" w:eastAsia="ugawZmEr+FangSong"/>
          <w:color w:val="000000"/>
          <w:sz w:val="32"/>
        </w:rPr>
        <w:t>巾帼</w:t>
      </w:r>
    </w:p>
    <w:p w14:paraId="6B7A97A1">
      <w:pPr>
        <w:sectPr>
          <w:pgSz w:w="11906" w:h="17258"/>
          <w:pgMar w:top="604" w:right="500" w:bottom="706" w:left="1440" w:header="720" w:footer="720" w:gutter="0"/>
          <w:cols w:equalWidth="0" w:num="1">
            <w:col w:w="9966"/>
          </w:cols>
          <w:docGrid w:linePitch="360" w:charSpace="0"/>
        </w:sectPr>
      </w:pPr>
    </w:p>
    <w:p w14:paraId="1A4BCF0A">
      <w:pPr>
        <w:widowControl/>
        <w:autoSpaceDE w:val="0"/>
        <w:autoSpaceDN w:val="0"/>
        <w:spacing w:before="384" w:after="0" w:line="220" w:lineRule="exact"/>
        <w:ind w:left="0" w:right="0"/>
      </w:pPr>
      <w:r>
        <w:drawing>
          <wp:anchor distT="0" distB="0" distL="0" distR="0" simplePos="0" relativeHeight="251659264" behindDoc="0" locked="0" layoutInCell="1" allowOverlap="1">
            <wp:simplePos x="0" y="0"/>
            <wp:positionH relativeFrom="page">
              <wp:posOffset>952500</wp:posOffset>
            </wp:positionH>
            <wp:positionV relativeFrom="page">
              <wp:posOffset>7378700</wp:posOffset>
            </wp:positionV>
            <wp:extent cx="6159500" cy="2362200"/>
            <wp:effectExtent l="0" t="0" r="0" b="0"/>
            <wp:wrapNone/>
            <wp:docPr id="136"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29"/>
                    <pic:cNvPicPr>
                      <a:picLocks noChangeAspect="1"/>
                    </pic:cNvPicPr>
                  </pic:nvPicPr>
                  <pic:blipFill>
                    <a:blip r:embed="rId45"/>
                    <a:stretch>
                      <a:fillRect/>
                    </a:stretch>
                  </pic:blipFill>
                  <pic:spPr>
                    <a:xfrm>
                      <a:off x="0" y="0"/>
                      <a:ext cx="6159500" cy="2362200"/>
                    </a:xfrm>
                    <a:prstGeom prst="rect">
                      <a:avLst/>
                    </a:prstGeom>
                  </pic:spPr>
                </pic:pic>
              </a:graphicData>
            </a:graphic>
          </wp:anchor>
        </w:drawing>
      </w:r>
    </w:p>
    <w:p w14:paraId="5D55AB76">
      <w:pPr>
        <w:widowControl/>
        <w:autoSpaceDE w:val="0"/>
        <w:autoSpaceDN w:val="0"/>
        <w:spacing w:before="0" w:after="0" w:line="318" w:lineRule="exact"/>
        <w:ind w:left="0" w:right="0" w:firstLine="0"/>
        <w:jc w:val="left"/>
      </w:pPr>
      <w:r>
        <w:rPr>
          <w:rFonts w:ascii="ugawZmEr+FangSong" w:hAnsi="ugawZmEr+FangSong" w:eastAsia="ugawZmEr+FangSong"/>
          <w:color w:val="000000"/>
          <w:spacing w:val="2"/>
          <w:sz w:val="32"/>
        </w:rPr>
        <w:t>事</w:t>
      </w:r>
      <w:r>
        <w:rPr>
          <w:rFonts w:ascii="ugawZmEr+FangSong" w:hAnsi="ugawZmEr+FangSong" w:eastAsia="ugawZmEr+FangSong"/>
          <w:color w:val="000000"/>
          <w:spacing w:val="82"/>
          <w:sz w:val="32"/>
        </w:rPr>
        <w:t>迹</w:t>
      </w:r>
      <w:r>
        <w:rPr>
          <w:rFonts w:ascii="ugawZmEr+FangSong" w:hAnsi="ugawZmEr+FangSong" w:eastAsia="ugawZmEr+FangSong"/>
          <w:color w:val="000000"/>
          <w:spacing w:val="80"/>
          <w:sz w:val="32"/>
        </w:rPr>
        <w:t>3</w:t>
      </w:r>
      <w:r>
        <w:rPr>
          <w:rFonts w:ascii="ugawZmEr+FangSong" w:hAnsi="ugawZmEr+FangSong" w:eastAsia="ugawZmEr+FangSong"/>
          <w:color w:val="000000"/>
          <w:spacing w:val="2"/>
          <w:sz w:val="32"/>
        </w:rPr>
        <w:t>册</w:t>
      </w:r>
      <w:r>
        <w:rPr>
          <w:rFonts w:ascii="ugawZmEr+FangSong" w:hAnsi="ugawZmEr+FangSong" w:eastAsia="ugawZmEr+FangSong"/>
          <w:color w:val="000000"/>
          <w:sz w:val="32"/>
        </w:rPr>
        <w:t>。</w:t>
      </w:r>
    </w:p>
    <w:p w14:paraId="732073FB">
      <w:pPr>
        <w:widowControl/>
        <w:autoSpaceDE w:val="0"/>
        <w:autoSpaceDN w:val="0"/>
        <w:spacing w:before="2" w:after="0" w:line="580" w:lineRule="exact"/>
        <w:ind w:left="0" w:right="20" w:firstLine="640"/>
        <w:jc w:val="both"/>
      </w:pPr>
      <w:r>
        <w:rPr>
          <w:rFonts w:ascii="ugawZmEr+FangSong" w:hAnsi="ugawZmEr+FangSong" w:eastAsia="ugawZmEr+FangSong"/>
          <w:color w:val="000000"/>
          <w:sz w:val="32"/>
        </w:rPr>
        <w:t>（4</w:t>
      </w:r>
      <w:r>
        <w:rPr>
          <w:rFonts w:ascii="ugawZmEr+FangSong" w:hAnsi="ugawZmEr+FangSong" w:eastAsia="ugawZmEr+FangSong"/>
          <w:color w:val="000000"/>
          <w:spacing w:val="2"/>
          <w:sz w:val="32"/>
        </w:rPr>
        <w:t>）</w:t>
      </w:r>
      <w:r>
        <w:rPr>
          <w:rFonts w:ascii="ugawZmEr+FangSong" w:hAnsi="ugawZmEr+FangSong" w:eastAsia="ugawZmEr+FangSong"/>
          <w:color w:val="000000"/>
          <w:sz w:val="32"/>
        </w:rPr>
        <w:t>省</w:t>
      </w:r>
      <w:r>
        <w:rPr>
          <w:rFonts w:ascii="ugawZmEr+FangSong" w:hAnsi="ugawZmEr+FangSong" w:eastAsia="ugawZmEr+FangSong"/>
          <w:color w:val="000000"/>
          <w:spacing w:val="4"/>
          <w:sz w:val="32"/>
        </w:rPr>
        <w:t>级</w:t>
      </w:r>
      <w:r>
        <w:rPr>
          <w:rFonts w:ascii="ugawZmEr+FangSong" w:hAnsi="ugawZmEr+FangSong" w:eastAsia="ugawZmEr+FangSong"/>
          <w:color w:val="000000"/>
          <w:spacing w:val="2"/>
          <w:sz w:val="32"/>
        </w:rPr>
        <w:t>妇女</w:t>
      </w:r>
      <w:r>
        <w:rPr>
          <w:rFonts w:ascii="ugawZmEr+FangSong" w:hAnsi="ugawZmEr+FangSong" w:eastAsia="ugawZmEr+FangSong"/>
          <w:color w:val="000000"/>
          <w:sz w:val="32"/>
        </w:rPr>
        <w:t>之</w:t>
      </w:r>
      <w:r>
        <w:rPr>
          <w:rFonts w:ascii="ugawZmEr+FangSong" w:hAnsi="ugawZmEr+FangSong" w:eastAsia="ugawZmEr+FangSong"/>
          <w:color w:val="000000"/>
          <w:spacing w:val="4"/>
          <w:sz w:val="32"/>
        </w:rPr>
        <w:t>家</w:t>
      </w:r>
      <w:r>
        <w:rPr>
          <w:rFonts w:ascii="ugawZmEr+FangSong" w:hAnsi="ugawZmEr+FangSong" w:eastAsia="ugawZmEr+FangSong"/>
          <w:color w:val="000000"/>
          <w:spacing w:val="2"/>
          <w:sz w:val="32"/>
        </w:rPr>
        <w:t>建</w:t>
      </w:r>
      <w:r>
        <w:rPr>
          <w:rFonts w:ascii="ugawZmEr+FangSong" w:hAnsi="ugawZmEr+FangSong" w:eastAsia="ugawZmEr+FangSong"/>
          <w:color w:val="000000"/>
          <w:sz w:val="32"/>
        </w:rPr>
        <w:t>设</w:t>
      </w:r>
      <w:r>
        <w:rPr>
          <w:rFonts w:ascii="ugawZmEr+FangSong" w:hAnsi="ugawZmEr+FangSong" w:eastAsia="ugawZmEr+FangSong"/>
          <w:color w:val="000000"/>
          <w:spacing w:val="4"/>
          <w:sz w:val="32"/>
        </w:rPr>
        <w:t>专项</w:t>
      </w:r>
      <w:r>
        <w:rPr>
          <w:rFonts w:ascii="ugawZmEr+FangSong" w:hAnsi="ugawZmEr+FangSong" w:eastAsia="ugawZmEr+FangSong"/>
          <w:color w:val="000000"/>
          <w:spacing w:val="2"/>
          <w:sz w:val="32"/>
        </w:rPr>
        <w:t>资</w:t>
      </w:r>
      <w:r>
        <w:rPr>
          <w:rFonts w:ascii="ugawZmEr+FangSong" w:hAnsi="ugawZmEr+FangSong" w:eastAsia="ugawZmEr+FangSong"/>
          <w:color w:val="000000"/>
          <w:sz w:val="32"/>
        </w:rPr>
        <w:t>金</w:t>
      </w:r>
      <w:r>
        <w:rPr>
          <w:rFonts w:ascii="ugawZmEr+FangSong" w:hAnsi="ugawZmEr+FangSong" w:eastAsia="ugawZmEr+FangSong"/>
          <w:color w:val="000000"/>
          <w:spacing w:val="2"/>
          <w:sz w:val="32"/>
        </w:rPr>
        <w:t>项</w:t>
      </w:r>
      <w:r>
        <w:rPr>
          <w:rFonts w:ascii="ugawZmEr+FangSong" w:hAnsi="ugawZmEr+FangSong" w:eastAsia="ugawZmEr+FangSong"/>
          <w:color w:val="000000"/>
          <w:sz w:val="32"/>
        </w:rPr>
        <w:t>目</w:t>
      </w:r>
      <w:r>
        <w:rPr>
          <w:rFonts w:ascii="ugawZmEr+FangSong" w:hAnsi="ugawZmEr+FangSong" w:eastAsia="ugawZmEr+FangSong"/>
          <w:color w:val="000000"/>
          <w:spacing w:val="2"/>
          <w:sz w:val="32"/>
        </w:rPr>
        <w:t>绩效</w:t>
      </w:r>
      <w:r>
        <w:rPr>
          <w:rFonts w:ascii="ugawZmEr+FangSong" w:hAnsi="ugawZmEr+FangSong" w:eastAsia="ugawZmEr+FangSong"/>
          <w:color w:val="000000"/>
          <w:spacing w:val="4"/>
          <w:sz w:val="32"/>
        </w:rPr>
        <w:t>自</w:t>
      </w:r>
      <w:r>
        <w:rPr>
          <w:rFonts w:ascii="ugawZmEr+FangSong" w:hAnsi="ugawZmEr+FangSong" w:eastAsia="ugawZmEr+FangSong"/>
          <w:color w:val="000000"/>
          <w:sz w:val="32"/>
        </w:rPr>
        <w:t>评</w:t>
      </w:r>
      <w:r>
        <w:rPr>
          <w:rFonts w:ascii="ugawZmEr+FangSong" w:hAnsi="ugawZmEr+FangSong" w:eastAsia="ugawZmEr+FangSong"/>
          <w:color w:val="000000"/>
          <w:spacing w:val="2"/>
          <w:sz w:val="32"/>
        </w:rPr>
        <w:t>综述：根据年初</w:t>
      </w:r>
      <w:r>
        <w:rPr>
          <w:rFonts w:ascii="ugawZmEr+FangSong" w:hAnsi="ugawZmEr+FangSong" w:eastAsia="ugawZmEr+FangSong"/>
          <w:color w:val="000000"/>
          <w:sz w:val="32"/>
        </w:rPr>
        <w:t>设</w:t>
      </w:r>
      <w:r>
        <w:rPr>
          <w:rFonts w:ascii="ugawZmEr+FangSong" w:hAnsi="ugawZmEr+FangSong" w:eastAsia="ugawZmEr+FangSong"/>
          <w:color w:val="000000"/>
          <w:spacing w:val="2"/>
          <w:sz w:val="32"/>
        </w:rPr>
        <w:t>定的</w:t>
      </w:r>
      <w:r>
        <w:rPr>
          <w:rFonts w:ascii="ugawZmEr+FangSong" w:hAnsi="ugawZmEr+FangSong" w:eastAsia="ugawZmEr+FangSong"/>
          <w:color w:val="000000"/>
          <w:sz w:val="32"/>
        </w:rPr>
        <w:t>绩</w:t>
      </w:r>
      <w:r>
        <w:rPr>
          <w:rFonts w:ascii="ugawZmEr+FangSong" w:hAnsi="ugawZmEr+FangSong" w:eastAsia="ugawZmEr+FangSong"/>
          <w:color w:val="000000"/>
          <w:spacing w:val="2"/>
          <w:sz w:val="32"/>
        </w:rPr>
        <w:t>效目</w:t>
      </w:r>
      <w:r>
        <w:rPr>
          <w:rFonts w:ascii="ugawZmEr+FangSong" w:hAnsi="ugawZmEr+FangSong" w:eastAsia="ugawZmEr+FangSong"/>
          <w:color w:val="000000"/>
          <w:sz w:val="32"/>
        </w:rPr>
        <w:t>标</w:t>
      </w:r>
      <w:r>
        <w:rPr>
          <w:rFonts w:ascii="ugawZmEr+FangSong" w:hAnsi="ugawZmEr+FangSong" w:eastAsia="ugawZmEr+FangSong"/>
          <w:color w:val="000000"/>
          <w:spacing w:val="-104"/>
          <w:sz w:val="32"/>
        </w:rPr>
        <w:t>，</w:t>
      </w:r>
      <w:r>
        <w:rPr>
          <w:rFonts w:ascii="ugawZmEr+FangSong" w:hAnsi="ugawZmEr+FangSong" w:eastAsia="ugawZmEr+FangSong"/>
          <w:color w:val="000000"/>
          <w:sz w:val="32"/>
        </w:rPr>
        <w:t>省</w:t>
      </w:r>
      <w:r>
        <w:rPr>
          <w:rFonts w:ascii="ugawZmEr+FangSong" w:hAnsi="ugawZmEr+FangSong" w:eastAsia="ugawZmEr+FangSong"/>
          <w:color w:val="000000"/>
          <w:spacing w:val="2"/>
          <w:sz w:val="32"/>
        </w:rPr>
        <w:t>级</w:t>
      </w:r>
      <w:r>
        <w:rPr>
          <w:rFonts w:ascii="ugawZmEr+FangSong" w:hAnsi="ugawZmEr+FangSong" w:eastAsia="ugawZmEr+FangSong"/>
          <w:color w:val="000000"/>
          <w:sz w:val="32"/>
        </w:rPr>
        <w:t>妇女</w:t>
      </w:r>
      <w:r>
        <w:rPr>
          <w:rFonts w:ascii="ugawZmEr+FangSong" w:hAnsi="ugawZmEr+FangSong" w:eastAsia="ugawZmEr+FangSong"/>
          <w:color w:val="000000"/>
          <w:spacing w:val="2"/>
          <w:sz w:val="32"/>
        </w:rPr>
        <w:t>之</w:t>
      </w:r>
      <w:r>
        <w:rPr>
          <w:rFonts w:ascii="ugawZmEr+FangSong" w:hAnsi="ugawZmEr+FangSong" w:eastAsia="ugawZmEr+FangSong"/>
          <w:color w:val="000000"/>
          <w:sz w:val="32"/>
        </w:rPr>
        <w:t>家建</w:t>
      </w:r>
      <w:r>
        <w:rPr>
          <w:rFonts w:ascii="ugawZmEr+FangSong" w:hAnsi="ugawZmEr+FangSong" w:eastAsia="ugawZmEr+FangSong"/>
          <w:color w:val="000000"/>
          <w:spacing w:val="2"/>
          <w:sz w:val="32"/>
        </w:rPr>
        <w:t>设</w:t>
      </w:r>
      <w:r>
        <w:rPr>
          <w:rFonts w:ascii="ugawZmEr+FangSong" w:hAnsi="ugawZmEr+FangSong" w:eastAsia="ugawZmEr+FangSong"/>
          <w:color w:val="000000"/>
          <w:sz w:val="32"/>
        </w:rPr>
        <w:t>专项</w:t>
      </w:r>
      <w:r>
        <w:rPr>
          <w:rFonts w:ascii="ugawZmEr+FangSong" w:hAnsi="ugawZmEr+FangSong" w:eastAsia="ugawZmEr+FangSong"/>
          <w:color w:val="000000"/>
          <w:spacing w:val="2"/>
          <w:sz w:val="32"/>
        </w:rPr>
        <w:t>资</w:t>
      </w:r>
      <w:r>
        <w:rPr>
          <w:rFonts w:ascii="ugawZmEr+FangSong" w:hAnsi="ugawZmEr+FangSong" w:eastAsia="ugawZmEr+FangSong"/>
          <w:color w:val="000000"/>
          <w:sz w:val="32"/>
        </w:rPr>
        <w:t>金绩</w:t>
      </w:r>
      <w:r>
        <w:rPr>
          <w:rFonts w:ascii="ugawZmEr+FangSong" w:hAnsi="ugawZmEr+FangSong" w:eastAsia="ugawZmEr+FangSong"/>
          <w:color w:val="000000"/>
          <w:spacing w:val="2"/>
          <w:sz w:val="32"/>
        </w:rPr>
        <w:t>效</w:t>
      </w:r>
      <w:r>
        <w:rPr>
          <w:rFonts w:ascii="ugawZmEr+FangSong" w:hAnsi="ugawZmEr+FangSong" w:eastAsia="ugawZmEr+FangSong"/>
          <w:color w:val="000000"/>
          <w:sz w:val="32"/>
        </w:rPr>
        <w:t>自评</w:t>
      </w:r>
      <w:r>
        <w:rPr>
          <w:rFonts w:ascii="ugawZmEr+FangSong" w:hAnsi="ugawZmEr+FangSong" w:eastAsia="ugawZmEr+FangSong"/>
          <w:color w:val="000000"/>
          <w:spacing w:val="2"/>
          <w:sz w:val="32"/>
        </w:rPr>
        <w:t>得</w:t>
      </w:r>
      <w:r>
        <w:rPr>
          <w:rFonts w:ascii="ugawZmEr+FangSong" w:hAnsi="ugawZmEr+FangSong" w:eastAsia="ugawZmEr+FangSong"/>
          <w:color w:val="000000"/>
          <w:sz w:val="32"/>
        </w:rPr>
        <w:t>分</w:t>
      </w:r>
      <w:r>
        <w:rPr>
          <w:rFonts w:ascii="ugawZmEr+FangSong" w:hAnsi="ugawZmEr+FangSong" w:eastAsia="ugawZmEr+FangSong"/>
          <w:color w:val="000000"/>
          <w:spacing w:val="80"/>
          <w:sz w:val="32"/>
        </w:rPr>
        <w:t>为</w:t>
      </w:r>
      <w:r>
        <w:rPr>
          <w:rFonts w:ascii="ugawZmEr+FangSong" w:hAnsi="ugawZmEr+FangSong" w:eastAsia="ugawZmEr+FangSong"/>
          <w:color w:val="000000"/>
          <w:sz w:val="32"/>
        </w:rPr>
        <w:t>1</w:t>
      </w:r>
      <w:r>
        <w:rPr>
          <w:rFonts w:ascii="ugawZmEr+FangSong" w:hAnsi="ugawZmEr+FangSong" w:eastAsia="ugawZmEr+FangSong"/>
          <w:color w:val="000000"/>
          <w:spacing w:val="2"/>
          <w:sz w:val="32"/>
        </w:rPr>
        <w:t>0</w:t>
      </w:r>
      <w:r>
        <w:rPr>
          <w:rFonts w:ascii="ugawZmEr+FangSong" w:hAnsi="ugawZmEr+FangSong" w:eastAsia="ugawZmEr+FangSong"/>
          <w:color w:val="000000"/>
          <w:sz w:val="32"/>
        </w:rPr>
        <w:t>0</w:t>
      </w:r>
      <w:r>
        <w:rPr>
          <w:rFonts w:ascii="Arial" w:hAnsi="Arial" w:eastAsia="Arial"/>
          <w:color w:val="000000"/>
          <w:spacing w:val="69"/>
          <w:sz w:val="32"/>
        </w:rPr>
        <w:t xml:space="preserve"> </w:t>
      </w:r>
      <w:r>
        <w:rPr>
          <w:rFonts w:ascii="ugawZmEr+FangSong" w:hAnsi="ugawZmEr+FangSong" w:eastAsia="ugawZmEr+FangSong"/>
          <w:color w:val="000000"/>
          <w:spacing w:val="-106"/>
          <w:sz w:val="32"/>
        </w:rPr>
        <w:t>分</w:t>
      </w:r>
      <w:r>
        <w:rPr>
          <w:rFonts w:ascii="ugawZmEr+FangSong" w:hAnsi="ugawZmEr+FangSong" w:eastAsia="ugawZmEr+FangSong"/>
          <w:color w:val="000000"/>
          <w:sz w:val="32"/>
        </w:rPr>
        <w:t>（绩</w:t>
      </w:r>
      <w:r>
        <w:rPr>
          <w:rFonts w:ascii="ugawZmEr+FangSong" w:hAnsi="ugawZmEr+FangSong" w:eastAsia="ugawZmEr+FangSong"/>
          <w:color w:val="000000"/>
          <w:spacing w:val="2"/>
          <w:sz w:val="32"/>
        </w:rPr>
        <w:t>效自</w:t>
      </w:r>
      <w:r>
        <w:rPr>
          <w:rFonts w:ascii="ugawZmEr+FangSong" w:hAnsi="ugawZmEr+FangSong" w:eastAsia="ugawZmEr+FangSong"/>
          <w:color w:val="000000"/>
          <w:sz w:val="32"/>
        </w:rPr>
        <w:t>评</w:t>
      </w:r>
      <w:r>
        <w:rPr>
          <w:rFonts w:ascii="ugawZmEr+FangSong" w:hAnsi="ugawZmEr+FangSong" w:eastAsia="ugawZmEr+FangSong"/>
          <w:color w:val="000000"/>
          <w:spacing w:val="2"/>
          <w:sz w:val="32"/>
        </w:rPr>
        <w:t>表附</w:t>
      </w:r>
      <w:r>
        <w:rPr>
          <w:rFonts w:ascii="ugawZmEr+FangSong" w:hAnsi="ugawZmEr+FangSong" w:eastAsia="ugawZmEr+FangSong"/>
          <w:color w:val="000000"/>
          <w:sz w:val="32"/>
        </w:rPr>
        <w:t>后</w:t>
      </w:r>
      <w:r>
        <w:rPr>
          <w:rFonts w:ascii="ugawZmEr+FangSong" w:hAnsi="ugawZmEr+FangSong" w:eastAsia="ugawZmEr+FangSong"/>
          <w:color w:val="000000"/>
          <w:spacing w:val="-30"/>
          <w:sz w:val="32"/>
        </w:rPr>
        <w:t>）</w:t>
      </w:r>
      <w:r>
        <w:rPr>
          <w:rFonts w:ascii="ugawZmEr+FangSong" w:hAnsi="ugawZmEr+FangSong" w:eastAsia="ugawZmEr+FangSong"/>
          <w:color w:val="000000"/>
          <w:spacing w:val="-32"/>
          <w:sz w:val="32"/>
        </w:rPr>
        <w:t>。</w:t>
      </w:r>
      <w:r>
        <w:rPr>
          <w:rFonts w:ascii="ugawZmEr+FangSong" w:hAnsi="ugawZmEr+FangSong" w:eastAsia="ugawZmEr+FangSong"/>
          <w:color w:val="000000"/>
          <w:sz w:val="32"/>
        </w:rPr>
        <w:t>全</w:t>
      </w:r>
      <w:r>
        <w:rPr>
          <w:rFonts w:ascii="ugawZmEr+FangSong" w:hAnsi="ugawZmEr+FangSong" w:eastAsia="ugawZmEr+FangSong"/>
          <w:color w:val="000000"/>
          <w:spacing w:val="2"/>
          <w:sz w:val="32"/>
        </w:rPr>
        <w:t>年</w:t>
      </w:r>
      <w:r>
        <w:rPr>
          <w:rFonts w:ascii="ugawZmEr+FangSong" w:hAnsi="ugawZmEr+FangSong" w:eastAsia="ugawZmEr+FangSong"/>
          <w:color w:val="000000"/>
          <w:sz w:val="32"/>
        </w:rPr>
        <w:t>预算</w:t>
      </w:r>
      <w:r>
        <w:rPr>
          <w:rFonts w:ascii="ugawZmEr+FangSong" w:hAnsi="ugawZmEr+FangSong" w:eastAsia="ugawZmEr+FangSong"/>
          <w:color w:val="000000"/>
          <w:spacing w:val="2"/>
          <w:sz w:val="32"/>
        </w:rPr>
        <w:t>数</w:t>
      </w:r>
      <w:r>
        <w:rPr>
          <w:rFonts w:ascii="ugawZmEr+FangSong" w:hAnsi="ugawZmEr+FangSong" w:eastAsia="ugawZmEr+FangSong"/>
          <w:color w:val="000000"/>
          <w:spacing w:val="78"/>
          <w:sz w:val="32"/>
        </w:rPr>
        <w:t>为</w:t>
      </w:r>
      <w:r>
        <w:rPr>
          <w:rFonts w:ascii="ugawZmEr+FangSong" w:hAnsi="ugawZmEr+FangSong" w:eastAsia="ugawZmEr+FangSong"/>
          <w:color w:val="000000"/>
          <w:spacing w:val="2"/>
          <w:sz w:val="32"/>
        </w:rPr>
        <w:t>8</w:t>
      </w:r>
      <w:r>
        <w:rPr>
          <w:rFonts w:ascii="ugawZmEr+FangSong" w:hAnsi="ugawZmEr+FangSong" w:eastAsia="ugawZmEr+FangSong"/>
          <w:color w:val="000000"/>
          <w:sz w:val="32"/>
        </w:rPr>
        <w:t>.</w:t>
      </w:r>
      <w:r>
        <w:rPr>
          <w:rFonts w:ascii="ugawZmEr+FangSong" w:hAnsi="ugawZmEr+FangSong" w:eastAsia="ugawZmEr+FangSong"/>
          <w:color w:val="000000"/>
          <w:spacing w:val="80"/>
          <w:sz w:val="32"/>
        </w:rPr>
        <w:t>5</w:t>
      </w:r>
      <w:r>
        <w:rPr>
          <w:rFonts w:ascii="ugawZmEr+FangSong" w:hAnsi="ugawZmEr+FangSong" w:eastAsia="ugawZmEr+FangSong"/>
          <w:color w:val="000000"/>
          <w:sz w:val="32"/>
        </w:rPr>
        <w:t>万元</w:t>
      </w:r>
      <w:r>
        <w:rPr>
          <w:rFonts w:ascii="ugawZmEr+FangSong" w:hAnsi="ugawZmEr+FangSong" w:eastAsia="ugawZmEr+FangSong"/>
          <w:color w:val="000000"/>
          <w:spacing w:val="-32"/>
          <w:sz w:val="32"/>
        </w:rPr>
        <w:t>，</w:t>
      </w:r>
      <w:r>
        <w:rPr>
          <w:rFonts w:ascii="ugawZmEr+FangSong" w:hAnsi="ugawZmEr+FangSong" w:eastAsia="ugawZmEr+FangSong"/>
          <w:color w:val="000000"/>
          <w:sz w:val="32"/>
        </w:rPr>
        <w:t>执</w:t>
      </w:r>
      <w:r>
        <w:rPr>
          <w:rFonts w:ascii="ugawZmEr+FangSong" w:hAnsi="ugawZmEr+FangSong" w:eastAsia="ugawZmEr+FangSong"/>
          <w:color w:val="000000"/>
          <w:spacing w:val="4"/>
          <w:sz w:val="32"/>
        </w:rPr>
        <w:t>行</w:t>
      </w:r>
      <w:r>
        <w:rPr>
          <w:rFonts w:ascii="ugawZmEr+FangSong" w:hAnsi="ugawZmEr+FangSong" w:eastAsia="ugawZmEr+FangSong"/>
          <w:color w:val="000000"/>
          <w:sz w:val="32"/>
        </w:rPr>
        <w:t>数</w:t>
      </w:r>
      <w:r>
        <w:rPr>
          <w:rFonts w:ascii="ugawZmEr+FangSong" w:hAnsi="ugawZmEr+FangSong" w:eastAsia="ugawZmEr+FangSong"/>
          <w:color w:val="000000"/>
          <w:spacing w:val="82"/>
          <w:sz w:val="32"/>
        </w:rPr>
        <w:t>为</w:t>
      </w:r>
      <w:r>
        <w:rPr>
          <w:rFonts w:ascii="ugawZmEr+FangSong" w:hAnsi="ugawZmEr+FangSong" w:eastAsia="ugawZmEr+FangSong"/>
          <w:color w:val="000000"/>
          <w:sz w:val="32"/>
        </w:rPr>
        <w:t>8</w:t>
      </w:r>
      <w:r>
        <w:rPr>
          <w:rFonts w:ascii="ugawZmEr+FangSong" w:hAnsi="ugawZmEr+FangSong" w:eastAsia="ugawZmEr+FangSong"/>
          <w:color w:val="000000"/>
          <w:spacing w:val="2"/>
          <w:sz w:val="32"/>
        </w:rPr>
        <w:t>.</w:t>
      </w:r>
      <w:r>
        <w:rPr>
          <w:rFonts w:ascii="ugawZmEr+FangSong" w:hAnsi="ugawZmEr+FangSong" w:eastAsia="ugawZmEr+FangSong"/>
          <w:color w:val="000000"/>
          <w:spacing w:val="78"/>
          <w:sz w:val="32"/>
        </w:rPr>
        <w:t>5</w:t>
      </w:r>
      <w:r>
        <w:rPr>
          <w:rFonts w:ascii="ugawZmEr+FangSong" w:hAnsi="ugawZmEr+FangSong" w:eastAsia="ugawZmEr+FangSong"/>
          <w:color w:val="000000"/>
          <w:sz w:val="32"/>
        </w:rPr>
        <w:t>万</w:t>
      </w:r>
      <w:r>
        <w:rPr>
          <w:rFonts w:ascii="ugawZmEr+FangSong" w:hAnsi="ugawZmEr+FangSong" w:eastAsia="ugawZmEr+FangSong"/>
          <w:color w:val="000000"/>
          <w:spacing w:val="4"/>
          <w:sz w:val="32"/>
        </w:rPr>
        <w:t>元</w:t>
      </w:r>
      <w:r>
        <w:rPr>
          <w:rFonts w:ascii="ugawZmEr+FangSong" w:hAnsi="ugawZmEr+FangSong" w:eastAsia="ugawZmEr+FangSong"/>
          <w:color w:val="000000"/>
          <w:spacing w:val="-32"/>
          <w:sz w:val="32"/>
        </w:rPr>
        <w:t>，</w:t>
      </w:r>
      <w:r>
        <w:rPr>
          <w:rFonts w:ascii="ugawZmEr+FangSong" w:hAnsi="ugawZmEr+FangSong" w:eastAsia="ugawZmEr+FangSong"/>
          <w:color w:val="000000"/>
          <w:sz w:val="32"/>
        </w:rPr>
        <w:t>完</w:t>
      </w:r>
      <w:r>
        <w:rPr>
          <w:rFonts w:ascii="ugawZmEr+FangSong" w:hAnsi="ugawZmEr+FangSong" w:eastAsia="ugawZmEr+FangSong"/>
          <w:color w:val="000000"/>
          <w:spacing w:val="2"/>
          <w:sz w:val="32"/>
        </w:rPr>
        <w:t>成</w:t>
      </w:r>
      <w:r>
        <w:rPr>
          <w:rFonts w:ascii="ugawZmEr+FangSong" w:hAnsi="ugawZmEr+FangSong" w:eastAsia="ugawZmEr+FangSong"/>
          <w:color w:val="000000"/>
          <w:sz w:val="32"/>
        </w:rPr>
        <w:t>预</w:t>
      </w:r>
      <w:r>
        <w:rPr>
          <w:rFonts w:ascii="ugawZmEr+FangSong" w:hAnsi="ugawZmEr+FangSong" w:eastAsia="ugawZmEr+FangSong"/>
          <w:color w:val="000000"/>
          <w:spacing w:val="2"/>
          <w:sz w:val="32"/>
        </w:rPr>
        <w:t>算</w:t>
      </w:r>
      <w:r>
        <w:rPr>
          <w:rFonts w:ascii="ugawZmEr+FangSong" w:hAnsi="ugawZmEr+FangSong" w:eastAsia="ugawZmEr+FangSong"/>
          <w:color w:val="000000"/>
          <w:spacing w:val="82"/>
          <w:sz w:val="32"/>
        </w:rPr>
        <w:t>的</w:t>
      </w:r>
      <w:r>
        <w:rPr>
          <w:rFonts w:ascii="ugawZmEr+FangSong" w:hAnsi="ugawZmEr+FangSong" w:eastAsia="ugawZmEr+FangSong"/>
          <w:color w:val="000000"/>
          <w:sz w:val="32"/>
        </w:rPr>
        <w:t>1</w:t>
      </w:r>
      <w:r>
        <w:rPr>
          <w:rFonts w:ascii="ugawZmEr+FangSong" w:hAnsi="ugawZmEr+FangSong" w:eastAsia="ugawZmEr+FangSong"/>
          <w:color w:val="000000"/>
          <w:spacing w:val="2"/>
          <w:sz w:val="32"/>
        </w:rPr>
        <w:t>0</w:t>
      </w:r>
      <w:r>
        <w:rPr>
          <w:rFonts w:ascii="ugawZmEr+FangSong" w:hAnsi="ugawZmEr+FangSong" w:eastAsia="ugawZmEr+FangSong"/>
          <w:color w:val="000000"/>
          <w:spacing w:val="-2"/>
          <w:sz w:val="32"/>
        </w:rPr>
        <w:t>0</w:t>
      </w:r>
      <w:r>
        <w:rPr>
          <w:rFonts w:ascii="ugawZmEr+FangSong" w:hAnsi="ugawZmEr+FangSong" w:eastAsia="ugawZmEr+FangSong"/>
          <w:color w:val="000000"/>
          <w:sz w:val="32"/>
        </w:rPr>
        <w:t>%</w:t>
      </w:r>
      <w:r>
        <w:rPr>
          <w:rFonts w:ascii="ugawZmEr+FangSong" w:hAnsi="ugawZmEr+FangSong" w:eastAsia="ugawZmEr+FangSong"/>
          <w:color w:val="000000"/>
          <w:spacing w:val="-26"/>
          <w:sz w:val="32"/>
        </w:rPr>
        <w:t>。</w:t>
      </w:r>
      <w:r>
        <w:rPr>
          <w:rFonts w:ascii="ugawZmEr+FangSong" w:hAnsi="ugawZmEr+FangSong" w:eastAsia="ugawZmEr+FangSong"/>
          <w:color w:val="000000"/>
          <w:sz w:val="32"/>
        </w:rPr>
        <w:t>项</w:t>
      </w:r>
      <w:r>
        <w:rPr>
          <w:rFonts w:ascii="ugawZmEr+FangSong" w:hAnsi="ugawZmEr+FangSong" w:eastAsia="ugawZmEr+FangSong"/>
          <w:color w:val="000000"/>
          <w:spacing w:val="2"/>
          <w:sz w:val="32"/>
        </w:rPr>
        <w:t>目</w:t>
      </w:r>
      <w:r>
        <w:rPr>
          <w:rFonts w:ascii="ugawZmEr+FangSong" w:hAnsi="ugawZmEr+FangSong" w:eastAsia="ugawZmEr+FangSong"/>
          <w:color w:val="000000"/>
          <w:sz w:val="32"/>
        </w:rPr>
        <w:t>绩效</w:t>
      </w:r>
      <w:r>
        <w:rPr>
          <w:rFonts w:ascii="ugawZmEr+FangSong" w:hAnsi="ugawZmEr+FangSong" w:eastAsia="ugawZmEr+FangSong"/>
          <w:color w:val="000000"/>
          <w:spacing w:val="2"/>
          <w:sz w:val="32"/>
        </w:rPr>
        <w:t>目</w:t>
      </w:r>
      <w:r>
        <w:rPr>
          <w:rFonts w:ascii="ugawZmEr+FangSong" w:hAnsi="ugawZmEr+FangSong" w:eastAsia="ugawZmEr+FangSong"/>
          <w:color w:val="000000"/>
          <w:sz w:val="32"/>
        </w:rPr>
        <w:t>标完</w:t>
      </w:r>
      <w:r>
        <w:rPr>
          <w:rFonts w:ascii="ugawZmEr+FangSong" w:hAnsi="ugawZmEr+FangSong" w:eastAsia="ugawZmEr+FangSong"/>
          <w:color w:val="000000"/>
          <w:spacing w:val="2"/>
          <w:sz w:val="32"/>
        </w:rPr>
        <w:t>成</w:t>
      </w:r>
      <w:r>
        <w:rPr>
          <w:rFonts w:ascii="ugawZmEr+FangSong" w:hAnsi="ugawZmEr+FangSong" w:eastAsia="ugawZmEr+FangSong"/>
          <w:color w:val="000000"/>
          <w:sz w:val="32"/>
        </w:rPr>
        <w:t>情况</w:t>
      </w:r>
      <w:r>
        <w:rPr>
          <w:rFonts w:ascii="ugawZmEr+FangSong" w:hAnsi="ugawZmEr+FangSong" w:eastAsia="ugawZmEr+FangSong"/>
          <w:color w:val="000000"/>
          <w:spacing w:val="-24"/>
          <w:sz w:val="32"/>
        </w:rPr>
        <w:t>：</w:t>
      </w:r>
      <w:r>
        <w:rPr>
          <w:rFonts w:ascii="N1eF4eaL+SimSun" w:hAnsi="N1eF4eaL+SimSun" w:eastAsia="N1eF4eaL+SimSun"/>
          <w:color w:val="000000"/>
          <w:spacing w:val="-2"/>
          <w:sz w:val="21"/>
        </w:rPr>
        <w:t>妇</w:t>
      </w:r>
      <w:r>
        <w:rPr>
          <w:rFonts w:ascii="ugawZmEr+FangSong" w:hAnsi="ugawZmEr+FangSong" w:eastAsia="ugawZmEr+FangSong"/>
          <w:color w:val="000000"/>
          <w:sz w:val="32"/>
        </w:rPr>
        <w:t>女</w:t>
      </w:r>
      <w:r>
        <w:rPr>
          <w:rFonts w:ascii="ugawZmEr+FangSong" w:hAnsi="ugawZmEr+FangSong" w:eastAsia="ugawZmEr+FangSong"/>
          <w:color w:val="000000"/>
          <w:spacing w:val="4"/>
          <w:sz w:val="32"/>
        </w:rPr>
        <w:t>之</w:t>
      </w:r>
      <w:r>
        <w:rPr>
          <w:rFonts w:ascii="ugawZmEr+FangSong" w:hAnsi="ugawZmEr+FangSong" w:eastAsia="ugawZmEr+FangSong"/>
          <w:color w:val="000000"/>
          <w:sz w:val="32"/>
        </w:rPr>
        <w:t>家建</w:t>
      </w:r>
      <w:r>
        <w:rPr>
          <w:rFonts w:ascii="ugawZmEr+FangSong" w:hAnsi="ugawZmEr+FangSong" w:eastAsia="ugawZmEr+FangSong"/>
          <w:color w:val="000000"/>
          <w:spacing w:val="4"/>
          <w:sz w:val="32"/>
        </w:rPr>
        <w:t>设</w:t>
      </w:r>
      <w:r>
        <w:rPr>
          <w:rFonts w:ascii="ugawZmEr+FangSong" w:hAnsi="ugawZmEr+FangSong" w:eastAsia="ugawZmEr+FangSong"/>
          <w:color w:val="000000"/>
          <w:spacing w:val="-24"/>
          <w:sz w:val="32"/>
        </w:rPr>
        <w:t>，</w:t>
      </w:r>
      <w:r>
        <w:rPr>
          <w:rFonts w:ascii="ugawZmEr+FangSong" w:hAnsi="ugawZmEr+FangSong" w:eastAsia="ugawZmEr+FangSong"/>
          <w:color w:val="000000"/>
          <w:sz w:val="32"/>
        </w:rPr>
        <w:t>搭</w:t>
      </w:r>
      <w:r>
        <w:rPr>
          <w:rFonts w:ascii="ugawZmEr+FangSong" w:hAnsi="ugawZmEr+FangSong" w:eastAsia="ugawZmEr+FangSong"/>
          <w:color w:val="000000"/>
          <w:spacing w:val="4"/>
          <w:sz w:val="32"/>
        </w:rPr>
        <w:t>建</w:t>
      </w:r>
      <w:r>
        <w:rPr>
          <w:rFonts w:ascii="ugawZmEr+FangSong" w:hAnsi="ugawZmEr+FangSong" w:eastAsia="ugawZmEr+FangSong"/>
          <w:color w:val="000000"/>
          <w:sz w:val="32"/>
        </w:rPr>
        <w:t>场所</w:t>
      </w:r>
      <w:r>
        <w:rPr>
          <w:rFonts w:ascii="ugawZmEr+FangSong" w:hAnsi="ugawZmEr+FangSong" w:eastAsia="ugawZmEr+FangSong"/>
          <w:color w:val="000000"/>
          <w:spacing w:val="-26"/>
          <w:sz w:val="32"/>
        </w:rPr>
        <w:t>，</w:t>
      </w:r>
      <w:r>
        <w:rPr>
          <w:rFonts w:ascii="ugawZmEr+FangSong" w:hAnsi="ugawZmEr+FangSong" w:eastAsia="ugawZmEr+FangSong"/>
          <w:color w:val="000000"/>
          <w:sz w:val="32"/>
        </w:rPr>
        <w:t>规</w:t>
      </w:r>
      <w:r>
        <w:rPr>
          <w:rFonts w:ascii="ugawZmEr+FangSong" w:hAnsi="ugawZmEr+FangSong" w:eastAsia="ugawZmEr+FangSong"/>
          <w:color w:val="000000"/>
          <w:spacing w:val="4"/>
          <w:sz w:val="32"/>
        </w:rPr>
        <w:t>范</w:t>
      </w:r>
      <w:r>
        <w:rPr>
          <w:rFonts w:ascii="ugawZmEr+FangSong" w:hAnsi="ugawZmEr+FangSong" w:eastAsia="ugawZmEr+FangSong"/>
          <w:color w:val="000000"/>
          <w:sz w:val="32"/>
        </w:rPr>
        <w:t>服</w:t>
      </w:r>
      <w:r>
        <w:rPr>
          <w:rFonts w:ascii="ugawZmEr+FangSong" w:hAnsi="ugawZmEr+FangSong" w:eastAsia="ugawZmEr+FangSong"/>
          <w:color w:val="000000"/>
          <w:spacing w:val="2"/>
          <w:sz w:val="32"/>
        </w:rPr>
        <w:t>务</w:t>
      </w:r>
      <w:r>
        <w:rPr>
          <w:rFonts w:ascii="ugawZmEr+FangSong" w:hAnsi="ugawZmEr+FangSong" w:eastAsia="ugawZmEr+FangSong"/>
          <w:color w:val="000000"/>
          <w:spacing w:val="-16"/>
          <w:sz w:val="32"/>
        </w:rPr>
        <w:t>，</w:t>
      </w:r>
      <w:r>
        <w:rPr>
          <w:rFonts w:ascii="ugawZmEr+FangSong" w:hAnsi="ugawZmEr+FangSong" w:eastAsia="ugawZmEr+FangSong"/>
          <w:color w:val="000000"/>
          <w:sz w:val="32"/>
        </w:rPr>
        <w:t>提</w:t>
      </w:r>
      <w:r>
        <w:rPr>
          <w:rFonts w:ascii="ugawZmEr+FangSong" w:hAnsi="ugawZmEr+FangSong" w:eastAsia="ugawZmEr+FangSong"/>
          <w:color w:val="000000"/>
          <w:spacing w:val="-20"/>
          <w:sz w:val="32"/>
        </w:rPr>
        <w:t>高</w:t>
      </w:r>
      <w:r>
        <w:rPr>
          <w:rFonts w:ascii="ugawZmEr+FangSong" w:hAnsi="ugawZmEr+FangSong" w:eastAsia="ugawZmEr+FangSong"/>
          <w:color w:val="000000"/>
          <w:spacing w:val="2"/>
          <w:sz w:val="32"/>
        </w:rPr>
        <w:t>“</w:t>
      </w:r>
      <w:r>
        <w:rPr>
          <w:rFonts w:ascii="ugawZmEr+FangSong" w:hAnsi="ugawZmEr+FangSong" w:eastAsia="ugawZmEr+FangSong"/>
          <w:color w:val="000000"/>
          <w:sz w:val="32"/>
        </w:rPr>
        <w:t>妇</w:t>
      </w:r>
      <w:r>
        <w:rPr>
          <w:rFonts w:ascii="ugawZmEr+FangSong" w:hAnsi="ugawZmEr+FangSong" w:eastAsia="ugawZmEr+FangSong"/>
          <w:color w:val="000000"/>
          <w:spacing w:val="4"/>
          <w:sz w:val="32"/>
        </w:rPr>
        <w:t>女</w:t>
      </w:r>
      <w:r>
        <w:rPr>
          <w:rFonts w:ascii="ugawZmEr+FangSong" w:hAnsi="ugawZmEr+FangSong" w:eastAsia="ugawZmEr+FangSong"/>
          <w:color w:val="000000"/>
          <w:sz w:val="32"/>
        </w:rPr>
        <w:t>之</w:t>
      </w:r>
      <w:r>
        <w:rPr>
          <w:rFonts w:ascii="ugawZmEr+FangSong" w:hAnsi="ugawZmEr+FangSong" w:eastAsia="ugawZmEr+FangSong"/>
          <w:color w:val="000000"/>
          <w:spacing w:val="2"/>
          <w:sz w:val="32"/>
        </w:rPr>
        <w:t>家</w:t>
      </w:r>
      <w:r>
        <w:rPr>
          <w:rFonts w:ascii="ugawZmEr+FangSong" w:hAnsi="ugawZmEr+FangSong" w:eastAsia="ugawZmEr+FangSong"/>
          <w:color w:val="000000"/>
          <w:spacing w:val="-18"/>
          <w:sz w:val="32"/>
        </w:rPr>
        <w:t>”</w:t>
      </w:r>
      <w:r>
        <w:rPr>
          <w:rFonts w:ascii="ugawZmEr+FangSong" w:hAnsi="ugawZmEr+FangSong" w:eastAsia="ugawZmEr+FangSong"/>
          <w:color w:val="000000"/>
          <w:spacing w:val="2"/>
          <w:sz w:val="32"/>
        </w:rPr>
        <w:t>使用</w:t>
      </w:r>
      <w:r>
        <w:rPr>
          <w:rFonts w:ascii="ugawZmEr+FangSong" w:hAnsi="ugawZmEr+FangSong" w:eastAsia="ugawZmEr+FangSong"/>
          <w:color w:val="000000"/>
          <w:sz w:val="32"/>
        </w:rPr>
        <w:t>率</w:t>
      </w:r>
      <w:r>
        <w:rPr>
          <w:rFonts w:ascii="ugawZmEr+FangSong" w:hAnsi="ugawZmEr+FangSong" w:eastAsia="ugawZmEr+FangSong"/>
          <w:color w:val="000000"/>
          <w:spacing w:val="-18"/>
          <w:sz w:val="32"/>
        </w:rPr>
        <w:t>，</w:t>
      </w:r>
      <w:r>
        <w:rPr>
          <w:rFonts w:ascii="ugawZmEr+FangSong" w:hAnsi="ugawZmEr+FangSong" w:eastAsia="ugawZmEr+FangSong"/>
          <w:color w:val="000000"/>
          <w:sz w:val="32"/>
        </w:rPr>
        <w:t>充</w:t>
      </w:r>
      <w:r>
        <w:rPr>
          <w:rFonts w:ascii="ugawZmEr+FangSong" w:hAnsi="ugawZmEr+FangSong" w:eastAsia="ugawZmEr+FangSong"/>
          <w:color w:val="000000"/>
          <w:spacing w:val="4"/>
          <w:sz w:val="32"/>
        </w:rPr>
        <w:t>分</w:t>
      </w:r>
      <w:r>
        <w:rPr>
          <w:rFonts w:ascii="ugawZmEr+FangSong" w:hAnsi="ugawZmEr+FangSong" w:eastAsia="ugawZmEr+FangSong"/>
          <w:color w:val="000000"/>
          <w:sz w:val="32"/>
        </w:rPr>
        <w:t>挖</w:t>
      </w:r>
      <w:r>
        <w:rPr>
          <w:rFonts w:ascii="ugawZmEr+FangSong" w:hAnsi="ugawZmEr+FangSong" w:eastAsia="ugawZmEr+FangSong"/>
          <w:color w:val="000000"/>
          <w:spacing w:val="-18"/>
          <w:sz w:val="32"/>
        </w:rPr>
        <w:t>掘</w:t>
      </w:r>
      <w:r>
        <w:rPr>
          <w:rFonts w:ascii="ugawZmEr+FangSong" w:hAnsi="ugawZmEr+FangSong" w:eastAsia="ugawZmEr+FangSong"/>
          <w:color w:val="000000"/>
          <w:sz w:val="32"/>
        </w:rPr>
        <w:t>“妇</w:t>
      </w:r>
      <w:r>
        <w:rPr>
          <w:rFonts w:ascii="ugawZmEr+FangSong" w:hAnsi="ugawZmEr+FangSong" w:eastAsia="ugawZmEr+FangSong"/>
          <w:color w:val="000000"/>
          <w:spacing w:val="2"/>
          <w:sz w:val="32"/>
        </w:rPr>
        <w:t>女</w:t>
      </w:r>
      <w:r>
        <w:rPr>
          <w:rFonts w:ascii="ugawZmEr+FangSong" w:hAnsi="ugawZmEr+FangSong" w:eastAsia="ugawZmEr+FangSong"/>
          <w:color w:val="000000"/>
          <w:sz w:val="32"/>
        </w:rPr>
        <w:t>之</w:t>
      </w:r>
      <w:r>
        <w:rPr>
          <w:rFonts w:ascii="ugawZmEr+FangSong" w:hAnsi="ugawZmEr+FangSong" w:eastAsia="ugawZmEr+FangSong"/>
          <w:color w:val="000000"/>
          <w:spacing w:val="2"/>
          <w:sz w:val="32"/>
        </w:rPr>
        <w:t>家</w:t>
      </w:r>
      <w:r>
        <w:rPr>
          <w:rFonts w:ascii="ugawZmEr+FangSong" w:hAnsi="ugawZmEr+FangSong" w:eastAsia="ugawZmEr+FangSong"/>
          <w:color w:val="000000"/>
          <w:spacing w:val="-16"/>
          <w:sz w:val="32"/>
        </w:rPr>
        <w:t>”</w:t>
      </w:r>
      <w:r>
        <w:rPr>
          <w:rFonts w:ascii="ugawZmEr+FangSong" w:hAnsi="ugawZmEr+FangSong" w:eastAsia="ugawZmEr+FangSong"/>
          <w:color w:val="000000"/>
          <w:sz w:val="32"/>
        </w:rPr>
        <w:t>在</w:t>
      </w:r>
      <w:r>
        <w:rPr>
          <w:rFonts w:ascii="ugawZmEr+FangSong" w:hAnsi="ugawZmEr+FangSong" w:eastAsia="ugawZmEr+FangSong"/>
          <w:color w:val="000000"/>
          <w:spacing w:val="2"/>
          <w:sz w:val="32"/>
        </w:rPr>
        <w:t>宣</w:t>
      </w:r>
      <w:r>
        <w:rPr>
          <w:rFonts w:ascii="ugawZmEr+FangSong" w:hAnsi="ugawZmEr+FangSong" w:eastAsia="ugawZmEr+FangSong"/>
          <w:color w:val="000000"/>
          <w:sz w:val="32"/>
        </w:rPr>
        <w:t>传</w:t>
      </w:r>
      <w:r>
        <w:rPr>
          <w:rFonts w:ascii="ugawZmEr+FangSong" w:hAnsi="ugawZmEr+FangSong" w:eastAsia="ugawZmEr+FangSong"/>
          <w:color w:val="000000"/>
          <w:spacing w:val="4"/>
          <w:sz w:val="32"/>
        </w:rPr>
        <w:t>教</w:t>
      </w:r>
      <w:r>
        <w:rPr>
          <w:rFonts w:ascii="ugawZmEr+FangSong" w:hAnsi="ugawZmEr+FangSong" w:eastAsia="ugawZmEr+FangSong"/>
          <w:color w:val="000000"/>
          <w:sz w:val="32"/>
        </w:rPr>
        <w:t>育</w:t>
      </w:r>
      <w:r>
        <w:rPr>
          <w:rFonts w:ascii="ugawZmEr+FangSong" w:hAnsi="ugawZmEr+FangSong" w:eastAsia="ugawZmEr+FangSong"/>
          <w:color w:val="000000"/>
          <w:spacing w:val="-18"/>
          <w:sz w:val="32"/>
        </w:rPr>
        <w:t>、</w:t>
      </w:r>
      <w:r>
        <w:rPr>
          <w:rFonts w:ascii="ugawZmEr+FangSong" w:hAnsi="ugawZmEr+FangSong" w:eastAsia="ugawZmEr+FangSong"/>
          <w:color w:val="000000"/>
          <w:sz w:val="32"/>
        </w:rPr>
        <w:t>维</w:t>
      </w:r>
      <w:r>
        <w:rPr>
          <w:rFonts w:ascii="ugawZmEr+FangSong" w:hAnsi="ugawZmEr+FangSong" w:eastAsia="ugawZmEr+FangSong"/>
          <w:color w:val="000000"/>
          <w:spacing w:val="2"/>
          <w:sz w:val="32"/>
        </w:rPr>
        <w:t>权服</w:t>
      </w:r>
      <w:r>
        <w:rPr>
          <w:rFonts w:ascii="ugawZmEr+FangSong" w:hAnsi="ugawZmEr+FangSong" w:eastAsia="ugawZmEr+FangSong"/>
          <w:color w:val="000000"/>
          <w:sz w:val="32"/>
        </w:rPr>
        <w:t>务</w:t>
      </w:r>
      <w:r>
        <w:rPr>
          <w:rFonts w:ascii="ugawZmEr+FangSong" w:hAnsi="ugawZmEr+FangSong" w:eastAsia="ugawZmEr+FangSong"/>
          <w:color w:val="000000"/>
          <w:spacing w:val="-42"/>
          <w:sz w:val="32"/>
        </w:rPr>
        <w:t>、</w:t>
      </w:r>
      <w:r>
        <w:rPr>
          <w:rFonts w:ascii="ugawZmEr+FangSong" w:hAnsi="ugawZmEr+FangSong" w:eastAsia="ugawZmEr+FangSong"/>
          <w:color w:val="000000"/>
          <w:sz w:val="32"/>
        </w:rPr>
        <w:t>组</w:t>
      </w:r>
      <w:r>
        <w:rPr>
          <w:rFonts w:ascii="ugawZmEr+FangSong" w:hAnsi="ugawZmEr+FangSong" w:eastAsia="ugawZmEr+FangSong"/>
          <w:color w:val="000000"/>
          <w:spacing w:val="2"/>
          <w:sz w:val="32"/>
        </w:rPr>
        <w:t>织</w:t>
      </w:r>
      <w:r>
        <w:rPr>
          <w:rFonts w:ascii="ugawZmEr+FangSong" w:hAnsi="ugawZmEr+FangSong" w:eastAsia="ugawZmEr+FangSong"/>
          <w:color w:val="000000"/>
          <w:sz w:val="32"/>
        </w:rPr>
        <w:t>开</w:t>
      </w:r>
      <w:r>
        <w:rPr>
          <w:rFonts w:ascii="ugawZmEr+FangSong" w:hAnsi="ugawZmEr+FangSong" w:eastAsia="ugawZmEr+FangSong"/>
          <w:color w:val="000000"/>
          <w:spacing w:val="2"/>
          <w:sz w:val="32"/>
        </w:rPr>
        <w:t>展活</w:t>
      </w:r>
      <w:r>
        <w:rPr>
          <w:rFonts w:ascii="ugawZmEr+FangSong" w:hAnsi="ugawZmEr+FangSong" w:eastAsia="ugawZmEr+FangSong"/>
          <w:color w:val="000000"/>
          <w:sz w:val="32"/>
        </w:rPr>
        <w:t>动</w:t>
      </w:r>
      <w:r>
        <w:rPr>
          <w:rFonts w:ascii="ugawZmEr+FangSong" w:hAnsi="ugawZmEr+FangSong" w:eastAsia="ugawZmEr+FangSong"/>
          <w:color w:val="000000"/>
          <w:spacing w:val="2"/>
          <w:sz w:val="32"/>
        </w:rPr>
        <w:t>等方</w:t>
      </w:r>
      <w:r>
        <w:rPr>
          <w:rFonts w:ascii="ugawZmEr+FangSong" w:hAnsi="ugawZmEr+FangSong" w:eastAsia="ugawZmEr+FangSong"/>
          <w:color w:val="000000"/>
          <w:sz w:val="32"/>
        </w:rPr>
        <w:t>面</w:t>
      </w:r>
      <w:r>
        <w:rPr>
          <w:rFonts w:ascii="ugawZmEr+FangSong" w:hAnsi="ugawZmEr+FangSong" w:eastAsia="ugawZmEr+FangSong"/>
          <w:color w:val="000000"/>
          <w:spacing w:val="2"/>
          <w:sz w:val="32"/>
        </w:rPr>
        <w:t>的功</w:t>
      </w:r>
      <w:r>
        <w:rPr>
          <w:rFonts w:ascii="ugawZmEr+FangSong" w:hAnsi="ugawZmEr+FangSong" w:eastAsia="ugawZmEr+FangSong"/>
          <w:color w:val="000000"/>
          <w:sz w:val="32"/>
        </w:rPr>
        <w:t>能</w:t>
      </w:r>
      <w:r>
        <w:rPr>
          <w:rFonts w:ascii="ugawZmEr+FangSong" w:hAnsi="ugawZmEr+FangSong" w:eastAsia="ugawZmEr+FangSong"/>
          <w:color w:val="000000"/>
          <w:spacing w:val="-44"/>
          <w:sz w:val="32"/>
        </w:rPr>
        <w:t>，</w:t>
      </w:r>
      <w:r>
        <w:rPr>
          <w:rFonts w:ascii="ugawZmEr+FangSong" w:hAnsi="ugawZmEr+FangSong" w:eastAsia="ugawZmEr+FangSong"/>
          <w:color w:val="000000"/>
          <w:sz w:val="32"/>
        </w:rPr>
        <w:t>定</w:t>
      </w:r>
      <w:r>
        <w:rPr>
          <w:rFonts w:ascii="ugawZmEr+FangSong" w:hAnsi="ugawZmEr+FangSong" w:eastAsia="ugawZmEr+FangSong"/>
          <w:color w:val="000000"/>
          <w:spacing w:val="2"/>
          <w:sz w:val="32"/>
        </w:rPr>
        <w:t>期</w:t>
      </w:r>
      <w:r>
        <w:rPr>
          <w:rFonts w:ascii="ugawZmEr+FangSong" w:hAnsi="ugawZmEr+FangSong" w:eastAsia="ugawZmEr+FangSong"/>
          <w:color w:val="000000"/>
          <w:sz w:val="32"/>
        </w:rPr>
        <w:t>组</w:t>
      </w:r>
      <w:r>
        <w:rPr>
          <w:rFonts w:ascii="ugawZmEr+FangSong" w:hAnsi="ugawZmEr+FangSong" w:eastAsia="ugawZmEr+FangSong"/>
          <w:color w:val="000000"/>
          <w:spacing w:val="2"/>
          <w:sz w:val="32"/>
        </w:rPr>
        <w:t>织妇</w:t>
      </w:r>
      <w:r>
        <w:rPr>
          <w:rFonts w:ascii="ugawZmEr+FangSong" w:hAnsi="ugawZmEr+FangSong" w:eastAsia="ugawZmEr+FangSong"/>
          <w:color w:val="000000"/>
          <w:sz w:val="32"/>
        </w:rPr>
        <w:t>女</w:t>
      </w:r>
      <w:r>
        <w:rPr>
          <w:rFonts w:ascii="ugawZmEr+FangSong" w:hAnsi="ugawZmEr+FangSong" w:eastAsia="ugawZmEr+FangSong"/>
          <w:color w:val="000000"/>
          <w:spacing w:val="2"/>
          <w:sz w:val="32"/>
        </w:rPr>
        <w:t>学习</w:t>
      </w:r>
      <w:r>
        <w:rPr>
          <w:rFonts w:ascii="ugawZmEr+FangSong" w:hAnsi="ugawZmEr+FangSong" w:eastAsia="ugawZmEr+FangSong"/>
          <w:color w:val="000000"/>
          <w:sz w:val="32"/>
        </w:rPr>
        <w:t>党</w:t>
      </w:r>
      <w:r>
        <w:rPr>
          <w:rFonts w:ascii="ugawZmEr+FangSong" w:hAnsi="ugawZmEr+FangSong" w:eastAsia="ugawZmEr+FangSong"/>
          <w:color w:val="000000"/>
          <w:spacing w:val="2"/>
          <w:sz w:val="32"/>
        </w:rPr>
        <w:t>的路</w:t>
      </w:r>
      <w:r>
        <w:rPr>
          <w:rFonts w:ascii="ugawZmEr+FangSong" w:hAnsi="ugawZmEr+FangSong" w:eastAsia="ugawZmEr+FangSong"/>
          <w:color w:val="000000"/>
          <w:sz w:val="32"/>
        </w:rPr>
        <w:t>线</w:t>
      </w:r>
      <w:r>
        <w:rPr>
          <w:rFonts w:ascii="ugawZmEr+FangSong" w:hAnsi="ugawZmEr+FangSong" w:eastAsia="ugawZmEr+FangSong"/>
          <w:color w:val="000000"/>
          <w:spacing w:val="-44"/>
          <w:sz w:val="32"/>
        </w:rPr>
        <w:t>、</w:t>
      </w:r>
      <w:r>
        <w:rPr>
          <w:rFonts w:ascii="ugawZmEr+FangSong" w:hAnsi="ugawZmEr+FangSong" w:eastAsia="ugawZmEr+FangSong"/>
          <w:color w:val="000000"/>
          <w:sz w:val="32"/>
        </w:rPr>
        <w:t>方</w:t>
      </w:r>
      <w:r>
        <w:rPr>
          <w:rFonts w:ascii="ugawZmEr+FangSong" w:hAnsi="ugawZmEr+FangSong" w:eastAsia="ugawZmEr+FangSong"/>
          <w:color w:val="000000"/>
          <w:spacing w:val="2"/>
          <w:sz w:val="32"/>
        </w:rPr>
        <w:t>针</w:t>
      </w:r>
      <w:r>
        <w:rPr>
          <w:rFonts w:ascii="ugawZmEr+FangSong" w:hAnsi="ugawZmEr+FangSong" w:eastAsia="ugawZmEr+FangSong"/>
          <w:color w:val="000000"/>
          <w:spacing w:val="-22"/>
          <w:sz w:val="32"/>
        </w:rPr>
        <w:t>、</w:t>
      </w:r>
      <w:r>
        <w:rPr>
          <w:rFonts w:ascii="ugawZmEr+FangSong" w:hAnsi="ugawZmEr+FangSong" w:eastAsia="ugawZmEr+FangSong"/>
          <w:color w:val="000000"/>
          <w:sz w:val="32"/>
        </w:rPr>
        <w:t>政</w:t>
      </w:r>
      <w:r>
        <w:rPr>
          <w:rFonts w:ascii="ugawZmEr+FangSong" w:hAnsi="ugawZmEr+FangSong" w:eastAsia="ugawZmEr+FangSong"/>
          <w:color w:val="000000"/>
          <w:spacing w:val="4"/>
          <w:sz w:val="32"/>
        </w:rPr>
        <w:t>策</w:t>
      </w:r>
      <w:r>
        <w:rPr>
          <w:rFonts w:ascii="ugawZmEr+FangSong" w:hAnsi="ugawZmEr+FangSong" w:eastAsia="ugawZmEr+FangSong"/>
          <w:color w:val="000000"/>
          <w:spacing w:val="-20"/>
          <w:sz w:val="32"/>
        </w:rPr>
        <w:t>，</w:t>
      </w:r>
      <w:r>
        <w:rPr>
          <w:rFonts w:ascii="ugawZmEr+FangSong" w:hAnsi="ugawZmEr+FangSong" w:eastAsia="ugawZmEr+FangSong"/>
          <w:color w:val="000000"/>
          <w:sz w:val="32"/>
        </w:rPr>
        <w:t>学</w:t>
      </w:r>
      <w:r>
        <w:rPr>
          <w:rFonts w:ascii="ugawZmEr+FangSong" w:hAnsi="ugawZmEr+FangSong" w:eastAsia="ugawZmEr+FangSong"/>
          <w:color w:val="000000"/>
          <w:spacing w:val="2"/>
          <w:sz w:val="32"/>
        </w:rPr>
        <w:t>习创业</w:t>
      </w:r>
      <w:r>
        <w:rPr>
          <w:rFonts w:ascii="ugawZmEr+FangSong" w:hAnsi="ugawZmEr+FangSong" w:eastAsia="ugawZmEr+FangSong"/>
          <w:color w:val="000000"/>
          <w:sz w:val="32"/>
        </w:rPr>
        <w:t>就</w:t>
      </w:r>
      <w:r>
        <w:rPr>
          <w:rFonts w:ascii="ugawZmEr+FangSong" w:hAnsi="ugawZmEr+FangSong" w:eastAsia="ugawZmEr+FangSong"/>
          <w:color w:val="000000"/>
          <w:spacing w:val="2"/>
          <w:sz w:val="32"/>
        </w:rPr>
        <w:t>业</w:t>
      </w:r>
      <w:r>
        <w:rPr>
          <w:rFonts w:ascii="ugawZmEr+FangSong" w:hAnsi="ugawZmEr+FangSong" w:eastAsia="ugawZmEr+FangSong"/>
          <w:color w:val="000000"/>
          <w:spacing w:val="-22"/>
          <w:sz w:val="32"/>
        </w:rPr>
        <w:t>、</w:t>
      </w:r>
      <w:r>
        <w:rPr>
          <w:rFonts w:ascii="ugawZmEr+FangSong" w:hAnsi="ugawZmEr+FangSong" w:eastAsia="ugawZmEr+FangSong"/>
          <w:color w:val="000000"/>
          <w:sz w:val="32"/>
        </w:rPr>
        <w:t>婚</w:t>
      </w:r>
      <w:r>
        <w:rPr>
          <w:rFonts w:ascii="ugawZmEr+FangSong" w:hAnsi="ugawZmEr+FangSong" w:eastAsia="ugawZmEr+FangSong"/>
          <w:color w:val="000000"/>
          <w:spacing w:val="4"/>
          <w:sz w:val="32"/>
        </w:rPr>
        <w:t>姻</w:t>
      </w:r>
      <w:r>
        <w:rPr>
          <w:rFonts w:ascii="ugawZmEr+FangSong" w:hAnsi="ugawZmEr+FangSong" w:eastAsia="ugawZmEr+FangSong"/>
          <w:color w:val="000000"/>
          <w:sz w:val="32"/>
        </w:rPr>
        <w:t>家</w:t>
      </w:r>
      <w:r>
        <w:rPr>
          <w:rFonts w:ascii="ugawZmEr+FangSong" w:hAnsi="ugawZmEr+FangSong" w:eastAsia="ugawZmEr+FangSong"/>
          <w:color w:val="000000"/>
          <w:spacing w:val="2"/>
          <w:sz w:val="32"/>
        </w:rPr>
        <w:t>庭</w:t>
      </w:r>
      <w:r>
        <w:rPr>
          <w:rFonts w:ascii="ugawZmEr+FangSong" w:hAnsi="ugawZmEr+FangSong" w:eastAsia="ugawZmEr+FangSong"/>
          <w:color w:val="000000"/>
          <w:spacing w:val="-22"/>
          <w:sz w:val="32"/>
        </w:rPr>
        <w:t>、</w:t>
      </w:r>
      <w:r>
        <w:rPr>
          <w:rFonts w:ascii="ugawZmEr+FangSong" w:hAnsi="ugawZmEr+FangSong" w:eastAsia="ugawZmEr+FangSong"/>
          <w:color w:val="000000"/>
          <w:sz w:val="32"/>
        </w:rPr>
        <w:t>帮</w:t>
      </w:r>
      <w:r>
        <w:rPr>
          <w:rFonts w:ascii="ugawZmEr+FangSong" w:hAnsi="ugawZmEr+FangSong" w:eastAsia="ugawZmEr+FangSong"/>
          <w:color w:val="000000"/>
          <w:spacing w:val="2"/>
          <w:sz w:val="32"/>
        </w:rPr>
        <w:t>扶</w:t>
      </w:r>
      <w:r>
        <w:rPr>
          <w:rFonts w:ascii="ugawZmEr+FangSong" w:hAnsi="ugawZmEr+FangSong" w:eastAsia="ugawZmEr+FangSong"/>
          <w:color w:val="000000"/>
          <w:sz w:val="32"/>
        </w:rPr>
        <w:t>救</w:t>
      </w:r>
      <w:r>
        <w:rPr>
          <w:rFonts w:ascii="ugawZmEr+FangSong" w:hAnsi="ugawZmEr+FangSong" w:eastAsia="ugawZmEr+FangSong"/>
          <w:color w:val="000000"/>
          <w:spacing w:val="4"/>
          <w:sz w:val="32"/>
        </w:rPr>
        <w:t>助</w:t>
      </w:r>
      <w:r>
        <w:rPr>
          <w:rFonts w:ascii="ugawZmEr+FangSong" w:hAnsi="ugawZmEr+FangSong" w:eastAsia="ugawZmEr+FangSong"/>
          <w:color w:val="000000"/>
          <w:spacing w:val="-20"/>
          <w:sz w:val="32"/>
        </w:rPr>
        <w:t>、</w:t>
      </w:r>
      <w:r>
        <w:rPr>
          <w:rFonts w:ascii="ugawZmEr+FangSong" w:hAnsi="ugawZmEr+FangSong" w:eastAsia="ugawZmEr+FangSong"/>
          <w:color w:val="000000"/>
          <w:sz w:val="32"/>
        </w:rPr>
        <w:t>心</w:t>
      </w:r>
      <w:r>
        <w:rPr>
          <w:rFonts w:ascii="ugawZmEr+FangSong" w:hAnsi="ugawZmEr+FangSong" w:eastAsia="ugawZmEr+FangSong"/>
          <w:color w:val="000000"/>
          <w:spacing w:val="2"/>
          <w:sz w:val="32"/>
        </w:rPr>
        <w:t>理健康</w:t>
      </w:r>
      <w:r>
        <w:rPr>
          <w:rFonts w:ascii="ugawZmEr+FangSong" w:hAnsi="ugawZmEr+FangSong" w:eastAsia="ugawZmEr+FangSong"/>
          <w:color w:val="000000"/>
          <w:sz w:val="32"/>
        </w:rPr>
        <w:t>知</w:t>
      </w:r>
      <w:r>
        <w:rPr>
          <w:rFonts w:ascii="ugawZmEr+FangSong" w:hAnsi="ugawZmEr+FangSong" w:eastAsia="ugawZmEr+FangSong"/>
          <w:color w:val="000000"/>
          <w:spacing w:val="2"/>
          <w:sz w:val="32"/>
        </w:rPr>
        <w:t>识等</w:t>
      </w:r>
      <w:r>
        <w:rPr>
          <w:rFonts w:ascii="ugawZmEr+FangSong" w:hAnsi="ugawZmEr+FangSong" w:eastAsia="ugawZmEr+FangSong"/>
          <w:color w:val="000000"/>
          <w:spacing w:val="-22"/>
          <w:sz w:val="32"/>
        </w:rPr>
        <w:t>。</w:t>
      </w:r>
      <w:r>
        <w:rPr>
          <w:rFonts w:ascii="ugawZmEr+FangSong" w:hAnsi="ugawZmEr+FangSong" w:eastAsia="ugawZmEr+FangSong"/>
          <w:color w:val="000000"/>
          <w:sz w:val="32"/>
        </w:rPr>
        <w:t>今</w:t>
      </w:r>
      <w:r>
        <w:rPr>
          <w:rFonts w:ascii="ugawZmEr+FangSong" w:hAnsi="ugawZmEr+FangSong" w:eastAsia="ugawZmEr+FangSong"/>
          <w:color w:val="000000"/>
          <w:spacing w:val="2"/>
          <w:sz w:val="32"/>
        </w:rPr>
        <w:t>年建</w:t>
      </w:r>
      <w:r>
        <w:rPr>
          <w:rFonts w:ascii="ugawZmEr+FangSong" w:hAnsi="ugawZmEr+FangSong" w:eastAsia="ugawZmEr+FangSong"/>
          <w:color w:val="000000"/>
          <w:sz w:val="32"/>
        </w:rPr>
        <w:t>设</w:t>
      </w:r>
      <w:r>
        <w:rPr>
          <w:rFonts w:ascii="ugawZmEr+FangSong" w:hAnsi="ugawZmEr+FangSong" w:eastAsia="ugawZmEr+FangSong"/>
          <w:color w:val="000000"/>
          <w:spacing w:val="2"/>
          <w:sz w:val="32"/>
        </w:rPr>
        <w:t>打造</w:t>
      </w:r>
      <w:r>
        <w:rPr>
          <w:rFonts w:ascii="ugawZmEr+FangSong" w:hAnsi="ugawZmEr+FangSong" w:eastAsia="ugawZmEr+FangSong"/>
          <w:color w:val="000000"/>
          <w:sz w:val="32"/>
        </w:rPr>
        <w:t>省</w:t>
      </w:r>
      <w:r>
        <w:rPr>
          <w:rFonts w:ascii="ugawZmEr+FangSong" w:hAnsi="ugawZmEr+FangSong" w:eastAsia="ugawZmEr+FangSong"/>
          <w:color w:val="000000"/>
          <w:spacing w:val="2"/>
          <w:sz w:val="32"/>
        </w:rPr>
        <w:t>级示</w:t>
      </w:r>
      <w:r>
        <w:rPr>
          <w:rFonts w:ascii="ugawZmEr+FangSong" w:hAnsi="ugawZmEr+FangSong" w:eastAsia="ugawZmEr+FangSong"/>
          <w:color w:val="000000"/>
          <w:sz w:val="32"/>
        </w:rPr>
        <w:t>范</w:t>
      </w:r>
      <w:r>
        <w:rPr>
          <w:rFonts w:ascii="ugawZmEr+FangSong" w:hAnsi="ugawZmEr+FangSong" w:eastAsia="ugawZmEr+FangSong"/>
          <w:color w:val="000000"/>
          <w:spacing w:val="2"/>
          <w:sz w:val="32"/>
        </w:rPr>
        <w:t>妇女</w:t>
      </w:r>
      <w:r>
        <w:rPr>
          <w:rFonts w:ascii="ugawZmEr+FangSong" w:hAnsi="ugawZmEr+FangSong" w:eastAsia="ugawZmEr+FangSong"/>
          <w:color w:val="000000"/>
          <w:sz w:val="32"/>
        </w:rPr>
        <w:t>之</w:t>
      </w:r>
      <w:r>
        <w:rPr>
          <w:rFonts w:ascii="ugawZmEr+FangSong" w:hAnsi="ugawZmEr+FangSong" w:eastAsia="ugawZmEr+FangSong"/>
          <w:color w:val="000000"/>
          <w:spacing w:val="82"/>
          <w:sz w:val="32"/>
        </w:rPr>
        <w:t>家</w:t>
      </w:r>
      <w:r>
        <w:rPr>
          <w:rFonts w:ascii="ugawZmEr+FangSong" w:hAnsi="ugawZmEr+FangSong" w:eastAsia="ugawZmEr+FangSong"/>
          <w:color w:val="000000"/>
          <w:spacing w:val="80"/>
          <w:sz w:val="32"/>
        </w:rPr>
        <w:t>1</w:t>
      </w:r>
      <w:r>
        <w:rPr>
          <w:rFonts w:ascii="ugawZmEr+FangSong" w:hAnsi="ugawZmEr+FangSong" w:eastAsia="ugawZmEr+FangSong"/>
          <w:color w:val="000000"/>
          <w:sz w:val="32"/>
        </w:rPr>
        <w:t>所。</w:t>
      </w:r>
    </w:p>
    <w:p w14:paraId="1A4B4D10">
      <w:pPr>
        <w:widowControl/>
        <w:autoSpaceDE w:val="0"/>
        <w:autoSpaceDN w:val="0"/>
        <w:spacing w:before="0" w:after="0" w:line="580" w:lineRule="exact"/>
        <w:ind w:left="0" w:right="24" w:firstLine="640"/>
        <w:jc w:val="both"/>
      </w:pPr>
      <w:r>
        <w:rPr>
          <w:rFonts w:ascii="ugawZmEr+FangSong" w:hAnsi="ugawZmEr+FangSong" w:eastAsia="ugawZmEr+FangSong"/>
          <w:color w:val="000000"/>
          <w:sz w:val="32"/>
        </w:rPr>
        <w:t>（5</w:t>
      </w:r>
      <w:r>
        <w:rPr>
          <w:rFonts w:ascii="ugawZmEr+FangSong" w:hAnsi="ugawZmEr+FangSong" w:eastAsia="ugawZmEr+FangSong"/>
          <w:color w:val="000000"/>
          <w:spacing w:val="2"/>
          <w:sz w:val="32"/>
        </w:rPr>
        <w:t>）</w:t>
      </w:r>
      <w:r>
        <w:rPr>
          <w:rFonts w:ascii="ugawZmEr+FangSong" w:hAnsi="ugawZmEr+FangSong" w:eastAsia="ugawZmEr+FangSong"/>
          <w:color w:val="000000"/>
          <w:sz w:val="32"/>
        </w:rPr>
        <w:t>军</w:t>
      </w:r>
      <w:r>
        <w:rPr>
          <w:rFonts w:ascii="ugawZmEr+FangSong" w:hAnsi="ugawZmEr+FangSong" w:eastAsia="ugawZmEr+FangSong"/>
          <w:color w:val="000000"/>
          <w:spacing w:val="4"/>
          <w:sz w:val="32"/>
        </w:rPr>
        <w:t>队</w:t>
      </w:r>
      <w:r>
        <w:rPr>
          <w:rFonts w:ascii="ugawZmEr+FangSong" w:hAnsi="ugawZmEr+FangSong" w:eastAsia="ugawZmEr+FangSong"/>
          <w:color w:val="000000"/>
          <w:spacing w:val="2"/>
          <w:sz w:val="32"/>
        </w:rPr>
        <w:t>退役</w:t>
      </w:r>
      <w:r>
        <w:rPr>
          <w:rFonts w:ascii="ugawZmEr+FangSong" w:hAnsi="ugawZmEr+FangSong" w:eastAsia="ugawZmEr+FangSong"/>
          <w:color w:val="000000"/>
          <w:sz w:val="32"/>
        </w:rPr>
        <w:t>人</w:t>
      </w:r>
      <w:r>
        <w:rPr>
          <w:rFonts w:ascii="ugawZmEr+FangSong" w:hAnsi="ugawZmEr+FangSong" w:eastAsia="ugawZmEr+FangSong"/>
          <w:color w:val="000000"/>
          <w:spacing w:val="4"/>
          <w:sz w:val="32"/>
        </w:rPr>
        <w:t>员</w:t>
      </w:r>
      <w:r>
        <w:rPr>
          <w:rFonts w:ascii="ugawZmEr+FangSong" w:hAnsi="ugawZmEr+FangSong" w:eastAsia="ugawZmEr+FangSong"/>
          <w:color w:val="000000"/>
          <w:spacing w:val="2"/>
          <w:sz w:val="32"/>
        </w:rPr>
        <w:t>公</w:t>
      </w:r>
      <w:r>
        <w:rPr>
          <w:rFonts w:ascii="ugawZmEr+FangSong" w:hAnsi="ugawZmEr+FangSong" w:eastAsia="ugawZmEr+FangSong"/>
          <w:color w:val="000000"/>
          <w:sz w:val="32"/>
        </w:rPr>
        <w:t>益</w:t>
      </w:r>
      <w:r>
        <w:rPr>
          <w:rFonts w:ascii="ugawZmEr+FangSong" w:hAnsi="ugawZmEr+FangSong" w:eastAsia="ugawZmEr+FangSong"/>
          <w:color w:val="000000"/>
          <w:spacing w:val="4"/>
          <w:sz w:val="32"/>
        </w:rPr>
        <w:t>岗工</w:t>
      </w:r>
      <w:r>
        <w:rPr>
          <w:rFonts w:ascii="ugawZmEr+FangSong" w:hAnsi="ugawZmEr+FangSong" w:eastAsia="ugawZmEr+FangSong"/>
          <w:color w:val="000000"/>
          <w:spacing w:val="2"/>
          <w:sz w:val="32"/>
        </w:rPr>
        <w:t>资项</w:t>
      </w:r>
      <w:r>
        <w:rPr>
          <w:rFonts w:ascii="ugawZmEr+FangSong" w:hAnsi="ugawZmEr+FangSong" w:eastAsia="ugawZmEr+FangSong"/>
          <w:color w:val="000000"/>
          <w:sz w:val="32"/>
        </w:rPr>
        <w:t>目</w:t>
      </w:r>
      <w:r>
        <w:rPr>
          <w:rFonts w:ascii="ugawZmEr+FangSong" w:hAnsi="ugawZmEr+FangSong" w:eastAsia="ugawZmEr+FangSong"/>
          <w:color w:val="000000"/>
          <w:spacing w:val="4"/>
          <w:sz w:val="32"/>
        </w:rPr>
        <w:t>绩</w:t>
      </w:r>
      <w:r>
        <w:rPr>
          <w:rFonts w:ascii="ugawZmEr+FangSong" w:hAnsi="ugawZmEr+FangSong" w:eastAsia="ugawZmEr+FangSong"/>
          <w:color w:val="000000"/>
          <w:spacing w:val="2"/>
          <w:sz w:val="32"/>
        </w:rPr>
        <w:t>效自</w:t>
      </w:r>
      <w:r>
        <w:rPr>
          <w:rFonts w:ascii="ugawZmEr+FangSong" w:hAnsi="ugawZmEr+FangSong" w:eastAsia="ugawZmEr+FangSong"/>
          <w:color w:val="000000"/>
          <w:sz w:val="32"/>
        </w:rPr>
        <w:t>评</w:t>
      </w:r>
      <w:r>
        <w:rPr>
          <w:rFonts w:ascii="ugawZmEr+FangSong" w:hAnsi="ugawZmEr+FangSong" w:eastAsia="ugawZmEr+FangSong"/>
          <w:color w:val="000000"/>
          <w:spacing w:val="4"/>
          <w:sz w:val="32"/>
        </w:rPr>
        <w:t>综</w:t>
      </w:r>
      <w:r>
        <w:rPr>
          <w:rFonts w:ascii="ugawZmEr+FangSong" w:hAnsi="ugawZmEr+FangSong" w:eastAsia="ugawZmEr+FangSong"/>
          <w:color w:val="000000"/>
          <w:spacing w:val="2"/>
          <w:sz w:val="32"/>
        </w:rPr>
        <w:t>述</w:t>
      </w:r>
      <w:r>
        <w:rPr>
          <w:rFonts w:ascii="ugawZmEr+FangSong" w:hAnsi="ugawZmEr+FangSong" w:eastAsia="ugawZmEr+FangSong"/>
          <w:color w:val="000000"/>
          <w:sz w:val="32"/>
        </w:rPr>
        <w:t>：</w:t>
      </w:r>
      <w:r>
        <w:rPr>
          <w:rFonts w:ascii="ugawZmEr+FangSong" w:hAnsi="ugawZmEr+FangSong" w:eastAsia="ugawZmEr+FangSong"/>
          <w:color w:val="000000"/>
          <w:spacing w:val="4"/>
          <w:sz w:val="32"/>
        </w:rPr>
        <w:t>根据</w:t>
      </w:r>
      <w:r>
        <w:rPr>
          <w:rFonts w:ascii="ugawZmEr+FangSong" w:hAnsi="ugawZmEr+FangSong" w:eastAsia="ugawZmEr+FangSong"/>
          <w:color w:val="000000"/>
          <w:spacing w:val="2"/>
          <w:sz w:val="32"/>
        </w:rPr>
        <w:t>年</w:t>
      </w:r>
      <w:r>
        <w:rPr>
          <w:rFonts w:ascii="ugawZmEr+FangSong" w:hAnsi="ugawZmEr+FangSong" w:eastAsia="ugawZmEr+FangSong"/>
          <w:color w:val="000000"/>
          <w:sz w:val="32"/>
        </w:rPr>
        <w:t>初</w:t>
      </w:r>
      <w:r>
        <w:rPr>
          <w:rFonts w:ascii="ugawZmEr+FangSong" w:hAnsi="ugawZmEr+FangSong" w:eastAsia="ugawZmEr+FangSong"/>
          <w:color w:val="000000"/>
          <w:spacing w:val="4"/>
          <w:sz w:val="32"/>
        </w:rPr>
        <w:t>设</w:t>
      </w:r>
      <w:r>
        <w:rPr>
          <w:rFonts w:ascii="ugawZmEr+FangSong" w:hAnsi="ugawZmEr+FangSong" w:eastAsia="ugawZmEr+FangSong"/>
          <w:color w:val="000000"/>
          <w:sz w:val="32"/>
        </w:rPr>
        <w:t>定</w:t>
      </w:r>
      <w:r>
        <w:rPr>
          <w:rFonts w:ascii="ugawZmEr+FangSong" w:hAnsi="ugawZmEr+FangSong" w:eastAsia="ugawZmEr+FangSong"/>
          <w:color w:val="000000"/>
          <w:spacing w:val="6"/>
          <w:sz w:val="32"/>
        </w:rPr>
        <w:t>的绩效目标</w:t>
      </w:r>
      <w:r>
        <w:rPr>
          <w:rFonts w:ascii="ugawZmEr+FangSong" w:hAnsi="ugawZmEr+FangSong" w:eastAsia="ugawZmEr+FangSong"/>
          <w:color w:val="000000"/>
          <w:spacing w:val="4"/>
          <w:sz w:val="32"/>
        </w:rPr>
        <w:t>，</w:t>
      </w:r>
      <w:r>
        <w:rPr>
          <w:rFonts w:ascii="ugawZmEr+FangSong" w:hAnsi="ugawZmEr+FangSong" w:eastAsia="ugawZmEr+FangSong"/>
          <w:color w:val="000000"/>
          <w:spacing w:val="6"/>
          <w:sz w:val="32"/>
        </w:rPr>
        <w:t>涉军公益岗工资项目绩</w:t>
      </w:r>
      <w:r>
        <w:rPr>
          <w:rFonts w:ascii="ugawZmEr+FangSong" w:hAnsi="ugawZmEr+FangSong" w:eastAsia="ugawZmEr+FangSong"/>
          <w:color w:val="000000"/>
          <w:spacing w:val="4"/>
          <w:sz w:val="32"/>
        </w:rPr>
        <w:t>效</w:t>
      </w:r>
      <w:r>
        <w:rPr>
          <w:rFonts w:ascii="ugawZmEr+FangSong" w:hAnsi="ugawZmEr+FangSong" w:eastAsia="ugawZmEr+FangSong"/>
          <w:color w:val="000000"/>
          <w:spacing w:val="6"/>
          <w:sz w:val="32"/>
        </w:rPr>
        <w:t>自评得分</w:t>
      </w:r>
      <w:r>
        <w:rPr>
          <w:rFonts w:ascii="ugawZmEr+FangSong" w:hAnsi="ugawZmEr+FangSong" w:eastAsia="ugawZmEr+FangSong"/>
          <w:color w:val="000000"/>
          <w:spacing w:val="84"/>
          <w:sz w:val="32"/>
        </w:rPr>
        <w:t>为</w:t>
      </w:r>
      <w:r>
        <w:rPr>
          <w:rFonts w:ascii="ugawZmEr+FangSong" w:hAnsi="ugawZmEr+FangSong" w:eastAsia="ugawZmEr+FangSong"/>
          <w:color w:val="000000"/>
          <w:spacing w:val="2"/>
          <w:sz w:val="32"/>
        </w:rPr>
        <w:t>10</w:t>
      </w:r>
      <w:r>
        <w:rPr>
          <w:rFonts w:ascii="ugawZmEr+FangSong" w:hAnsi="ugawZmEr+FangSong" w:eastAsia="ugawZmEr+FangSong"/>
          <w:color w:val="000000"/>
          <w:sz w:val="32"/>
        </w:rPr>
        <w:t>0</w:t>
      </w:r>
      <w:r>
        <w:rPr>
          <w:rFonts w:ascii="Arial" w:hAnsi="Arial" w:eastAsia="Arial"/>
          <w:color w:val="000000"/>
          <w:spacing w:val="75"/>
          <w:sz w:val="32"/>
        </w:rPr>
        <w:t xml:space="preserve"> </w:t>
      </w:r>
      <w:r>
        <w:rPr>
          <w:rFonts w:ascii="ugawZmEr+FangSong" w:hAnsi="ugawZmEr+FangSong" w:eastAsia="ugawZmEr+FangSong"/>
          <w:color w:val="000000"/>
          <w:spacing w:val="4"/>
          <w:sz w:val="32"/>
        </w:rPr>
        <w:t>分（绩效自</w:t>
      </w:r>
      <w:r>
        <w:rPr>
          <w:rFonts w:ascii="ugawZmEr+FangSong" w:hAnsi="ugawZmEr+FangSong" w:eastAsia="ugawZmEr+FangSong"/>
          <w:color w:val="000000"/>
          <w:sz w:val="32"/>
        </w:rPr>
        <w:t>评</w:t>
      </w:r>
      <w:r>
        <w:rPr>
          <w:rFonts w:ascii="ugawZmEr+FangSong" w:hAnsi="ugawZmEr+FangSong" w:eastAsia="ugawZmEr+FangSong"/>
          <w:color w:val="000000"/>
          <w:spacing w:val="6"/>
          <w:sz w:val="32"/>
        </w:rPr>
        <w:t>表附后）。全年预算数</w:t>
      </w:r>
      <w:r>
        <w:rPr>
          <w:rFonts w:ascii="ugawZmEr+FangSong" w:hAnsi="ugawZmEr+FangSong" w:eastAsia="ugawZmEr+FangSong"/>
          <w:color w:val="000000"/>
          <w:sz w:val="32"/>
        </w:rPr>
        <w:t>为</w:t>
      </w:r>
      <w:r>
        <w:rPr>
          <w:rFonts w:ascii="Arial" w:hAnsi="Arial" w:eastAsia="Arial"/>
          <w:color w:val="000000"/>
          <w:spacing w:val="81"/>
          <w:sz w:val="32"/>
        </w:rPr>
        <w:t xml:space="preserve"> </w:t>
      </w:r>
      <w:r>
        <w:rPr>
          <w:rFonts w:ascii="ugawZmEr+FangSong" w:hAnsi="ugawZmEr+FangSong" w:eastAsia="ugawZmEr+FangSong"/>
          <w:color w:val="000000"/>
          <w:spacing w:val="2"/>
          <w:sz w:val="32"/>
        </w:rPr>
        <w:t>3</w:t>
      </w:r>
      <w:r>
        <w:rPr>
          <w:rFonts w:ascii="ugawZmEr+FangSong" w:hAnsi="ugawZmEr+FangSong" w:eastAsia="ugawZmEr+FangSong"/>
          <w:color w:val="000000"/>
          <w:sz w:val="32"/>
        </w:rPr>
        <w:t>.3</w:t>
      </w:r>
      <w:r>
        <w:rPr>
          <w:rFonts w:ascii="ugawZmEr+FangSong" w:hAnsi="ugawZmEr+FangSong" w:eastAsia="ugawZmEr+FangSong"/>
          <w:color w:val="000000"/>
          <w:spacing w:val="86"/>
          <w:sz w:val="32"/>
        </w:rPr>
        <w:t>5</w:t>
      </w:r>
      <w:r>
        <w:rPr>
          <w:rFonts w:ascii="ugawZmEr+FangSong" w:hAnsi="ugawZmEr+FangSong" w:eastAsia="ugawZmEr+FangSong"/>
          <w:color w:val="000000"/>
          <w:spacing w:val="4"/>
          <w:sz w:val="32"/>
        </w:rPr>
        <w:t>万元，执行数</w:t>
      </w:r>
      <w:r>
        <w:rPr>
          <w:rFonts w:ascii="ugawZmEr+FangSong" w:hAnsi="ugawZmEr+FangSong" w:eastAsia="ugawZmEr+FangSong"/>
          <w:color w:val="000000"/>
          <w:spacing w:val="80"/>
          <w:sz w:val="32"/>
        </w:rPr>
        <w:t>为</w:t>
      </w:r>
      <w:r>
        <w:rPr>
          <w:rFonts w:ascii="ugawZmEr+FangSong" w:hAnsi="ugawZmEr+FangSong" w:eastAsia="ugawZmEr+FangSong"/>
          <w:color w:val="000000"/>
          <w:spacing w:val="2"/>
          <w:sz w:val="32"/>
        </w:rPr>
        <w:t>3</w:t>
      </w:r>
      <w:r>
        <w:rPr>
          <w:rFonts w:ascii="ugawZmEr+FangSong" w:hAnsi="ugawZmEr+FangSong" w:eastAsia="ugawZmEr+FangSong"/>
          <w:color w:val="000000"/>
          <w:sz w:val="32"/>
        </w:rPr>
        <w:t>.</w:t>
      </w:r>
      <w:r>
        <w:rPr>
          <w:rFonts w:ascii="ugawZmEr+FangSong" w:hAnsi="ugawZmEr+FangSong" w:eastAsia="ugawZmEr+FangSong"/>
          <w:color w:val="000000"/>
          <w:spacing w:val="-2"/>
          <w:sz w:val="32"/>
        </w:rPr>
        <w:t>3</w:t>
      </w:r>
      <w:r>
        <w:rPr>
          <w:rFonts w:ascii="ugawZmEr+FangSong" w:hAnsi="ugawZmEr+FangSong" w:eastAsia="ugawZmEr+FangSong"/>
          <w:color w:val="000000"/>
          <w:spacing w:val="86"/>
          <w:sz w:val="32"/>
        </w:rPr>
        <w:t>4</w:t>
      </w:r>
      <w:r>
        <w:rPr>
          <w:rFonts w:ascii="ugawZmEr+FangSong" w:hAnsi="ugawZmEr+FangSong" w:eastAsia="ugawZmEr+FangSong"/>
          <w:color w:val="000000"/>
          <w:spacing w:val="6"/>
          <w:sz w:val="32"/>
        </w:rPr>
        <w:t>万元，完成预</w:t>
      </w:r>
      <w:r>
        <w:rPr>
          <w:rFonts w:ascii="ugawZmEr+FangSong" w:hAnsi="ugawZmEr+FangSong" w:eastAsia="ugawZmEr+FangSong"/>
          <w:color w:val="000000"/>
          <w:sz w:val="32"/>
        </w:rPr>
        <w:t>算</w:t>
      </w:r>
      <w:r>
        <w:rPr>
          <w:rFonts w:ascii="ugawZmEr+FangSong" w:hAnsi="ugawZmEr+FangSong" w:eastAsia="ugawZmEr+FangSong"/>
          <w:color w:val="000000"/>
          <w:spacing w:val="82"/>
          <w:sz w:val="32"/>
        </w:rPr>
        <w:t>的</w:t>
      </w:r>
      <w:r>
        <w:rPr>
          <w:rFonts w:ascii="ugawZmEr+FangSong" w:hAnsi="ugawZmEr+FangSong" w:eastAsia="ugawZmEr+FangSong"/>
          <w:color w:val="000000"/>
          <w:spacing w:val="2"/>
          <w:sz w:val="32"/>
        </w:rPr>
        <w:t>9</w:t>
      </w:r>
      <w:r>
        <w:rPr>
          <w:rFonts w:ascii="ugawZmEr+FangSong" w:hAnsi="ugawZmEr+FangSong" w:eastAsia="ugawZmEr+FangSong"/>
          <w:color w:val="000000"/>
          <w:spacing w:val="-2"/>
          <w:sz w:val="32"/>
        </w:rPr>
        <w:t>9</w:t>
      </w:r>
      <w:r>
        <w:rPr>
          <w:rFonts w:ascii="ugawZmEr+FangSong" w:hAnsi="ugawZmEr+FangSong" w:eastAsia="ugawZmEr+FangSong"/>
          <w:color w:val="000000"/>
          <w:sz w:val="32"/>
        </w:rPr>
        <w:t>%</w:t>
      </w:r>
      <w:r>
        <w:rPr>
          <w:rFonts w:ascii="ugawZmEr+FangSong" w:hAnsi="ugawZmEr+FangSong" w:eastAsia="ugawZmEr+FangSong"/>
          <w:color w:val="000000"/>
          <w:spacing w:val="-20"/>
          <w:sz w:val="32"/>
        </w:rPr>
        <w:t>。</w:t>
      </w:r>
      <w:r>
        <w:rPr>
          <w:rFonts w:ascii="ugawZmEr+FangSong" w:hAnsi="ugawZmEr+FangSong" w:eastAsia="ugawZmEr+FangSong"/>
          <w:color w:val="000000"/>
          <w:sz w:val="32"/>
        </w:rPr>
        <w:t>项</w:t>
      </w:r>
      <w:r>
        <w:rPr>
          <w:rFonts w:ascii="ugawZmEr+FangSong" w:hAnsi="ugawZmEr+FangSong" w:eastAsia="ugawZmEr+FangSong"/>
          <w:color w:val="000000"/>
          <w:spacing w:val="4"/>
          <w:sz w:val="32"/>
        </w:rPr>
        <w:t>目</w:t>
      </w:r>
      <w:r>
        <w:rPr>
          <w:rFonts w:ascii="ugawZmEr+FangSong" w:hAnsi="ugawZmEr+FangSong" w:eastAsia="ugawZmEr+FangSong"/>
          <w:color w:val="000000"/>
          <w:sz w:val="32"/>
        </w:rPr>
        <w:t>绩效</w:t>
      </w:r>
      <w:r>
        <w:rPr>
          <w:rFonts w:ascii="ugawZmEr+FangSong" w:hAnsi="ugawZmEr+FangSong" w:eastAsia="ugawZmEr+FangSong"/>
          <w:color w:val="000000"/>
          <w:spacing w:val="4"/>
          <w:sz w:val="32"/>
        </w:rPr>
        <w:t>目</w:t>
      </w:r>
      <w:r>
        <w:rPr>
          <w:rFonts w:ascii="ugawZmEr+FangSong" w:hAnsi="ugawZmEr+FangSong" w:eastAsia="ugawZmEr+FangSong"/>
          <w:color w:val="000000"/>
          <w:sz w:val="32"/>
        </w:rPr>
        <w:t>标完</w:t>
      </w:r>
      <w:r>
        <w:rPr>
          <w:rFonts w:ascii="ugawZmEr+FangSong" w:hAnsi="ugawZmEr+FangSong" w:eastAsia="ugawZmEr+FangSong"/>
          <w:color w:val="000000"/>
          <w:spacing w:val="4"/>
          <w:sz w:val="32"/>
        </w:rPr>
        <w:t>成</w:t>
      </w:r>
      <w:r>
        <w:rPr>
          <w:rFonts w:ascii="ugawZmEr+FangSong" w:hAnsi="ugawZmEr+FangSong" w:eastAsia="ugawZmEr+FangSong"/>
          <w:color w:val="000000"/>
          <w:sz w:val="32"/>
        </w:rPr>
        <w:t>情</w:t>
      </w:r>
      <w:r>
        <w:rPr>
          <w:rFonts w:ascii="ugawZmEr+FangSong" w:hAnsi="ugawZmEr+FangSong" w:eastAsia="ugawZmEr+FangSong"/>
          <w:color w:val="000000"/>
          <w:spacing w:val="2"/>
          <w:sz w:val="32"/>
        </w:rPr>
        <w:t>况</w:t>
      </w:r>
      <w:r>
        <w:rPr>
          <w:rFonts w:ascii="ugawZmEr+FangSong" w:hAnsi="ugawZmEr+FangSong" w:eastAsia="ugawZmEr+FangSong"/>
          <w:color w:val="000000"/>
          <w:spacing w:val="-18"/>
          <w:sz w:val="32"/>
        </w:rPr>
        <w:t>：</w:t>
      </w:r>
      <w:r>
        <w:rPr>
          <w:rFonts w:ascii="ugawZmEr+FangSong" w:hAnsi="ugawZmEr+FangSong" w:eastAsia="ugawZmEr+FangSong"/>
          <w:color w:val="000000"/>
          <w:sz w:val="32"/>
        </w:rPr>
        <w:t>通</w:t>
      </w:r>
      <w:r>
        <w:rPr>
          <w:rFonts w:ascii="ugawZmEr+FangSong" w:hAnsi="ugawZmEr+FangSong" w:eastAsia="ugawZmEr+FangSong"/>
          <w:color w:val="000000"/>
          <w:spacing w:val="4"/>
          <w:sz w:val="32"/>
        </w:rPr>
        <w:t>过</w:t>
      </w:r>
      <w:r>
        <w:rPr>
          <w:rFonts w:ascii="ugawZmEr+FangSong" w:hAnsi="ugawZmEr+FangSong" w:eastAsia="ugawZmEr+FangSong"/>
          <w:color w:val="000000"/>
          <w:sz w:val="32"/>
        </w:rPr>
        <w:t>项目</w:t>
      </w:r>
      <w:r>
        <w:rPr>
          <w:rFonts w:ascii="ugawZmEr+FangSong" w:hAnsi="ugawZmEr+FangSong" w:eastAsia="ugawZmEr+FangSong"/>
          <w:color w:val="000000"/>
          <w:spacing w:val="4"/>
          <w:sz w:val="32"/>
        </w:rPr>
        <w:t>实</w:t>
      </w:r>
      <w:r>
        <w:rPr>
          <w:rFonts w:ascii="ugawZmEr+FangSong" w:hAnsi="ugawZmEr+FangSong" w:eastAsia="ugawZmEr+FangSong"/>
          <w:color w:val="000000"/>
          <w:sz w:val="32"/>
        </w:rPr>
        <w:t>施</w:t>
      </w:r>
      <w:r>
        <w:rPr>
          <w:rFonts w:ascii="ugawZmEr+FangSong" w:hAnsi="ugawZmEr+FangSong" w:eastAsia="ugawZmEr+FangSong"/>
          <w:color w:val="000000"/>
          <w:spacing w:val="-20"/>
          <w:sz w:val="32"/>
        </w:rPr>
        <w:t>，</w:t>
      </w:r>
      <w:r>
        <w:rPr>
          <w:rFonts w:ascii="ugawZmEr+FangSong" w:hAnsi="ugawZmEr+FangSong" w:eastAsia="ugawZmEr+FangSong"/>
          <w:color w:val="000000"/>
          <w:sz w:val="32"/>
        </w:rPr>
        <w:t>完</w:t>
      </w:r>
      <w:r>
        <w:rPr>
          <w:rFonts w:ascii="ugawZmEr+FangSong" w:hAnsi="ugawZmEr+FangSong" w:eastAsia="ugawZmEr+FangSong"/>
          <w:color w:val="000000"/>
          <w:spacing w:val="4"/>
          <w:sz w:val="32"/>
        </w:rPr>
        <w:t>成</w:t>
      </w:r>
      <w:r>
        <w:rPr>
          <w:rFonts w:ascii="ugawZmEr+FangSong" w:hAnsi="ugawZmEr+FangSong" w:eastAsia="ugawZmEr+FangSong"/>
          <w:color w:val="000000"/>
          <w:sz w:val="32"/>
        </w:rPr>
        <w:t>了年</w:t>
      </w:r>
      <w:r>
        <w:rPr>
          <w:rFonts w:ascii="ugawZmEr+FangSong" w:hAnsi="ugawZmEr+FangSong" w:eastAsia="ugawZmEr+FangSong"/>
          <w:color w:val="000000"/>
          <w:spacing w:val="4"/>
          <w:sz w:val="32"/>
        </w:rPr>
        <w:t>初</w:t>
      </w:r>
      <w:r>
        <w:rPr>
          <w:rFonts w:ascii="ugawZmEr+FangSong" w:hAnsi="ugawZmEr+FangSong" w:eastAsia="ugawZmEr+FangSong"/>
          <w:color w:val="000000"/>
          <w:sz w:val="32"/>
        </w:rPr>
        <w:t>设定</w:t>
      </w:r>
      <w:r>
        <w:rPr>
          <w:rFonts w:ascii="ugawZmEr+FangSong" w:hAnsi="ugawZmEr+FangSong" w:eastAsia="ugawZmEr+FangSong"/>
          <w:color w:val="000000"/>
          <w:spacing w:val="4"/>
          <w:sz w:val="32"/>
        </w:rPr>
        <w:t>的</w:t>
      </w:r>
      <w:r>
        <w:rPr>
          <w:rFonts w:ascii="ugawZmEr+FangSong" w:hAnsi="ugawZmEr+FangSong" w:eastAsia="ugawZmEr+FangSong"/>
          <w:color w:val="000000"/>
          <w:sz w:val="32"/>
        </w:rPr>
        <w:t>各</w:t>
      </w:r>
      <w:r>
        <w:rPr>
          <w:rFonts w:ascii="ugawZmEr+FangSong" w:hAnsi="ugawZmEr+FangSong" w:eastAsia="ugawZmEr+FangSong"/>
          <w:color w:val="000000"/>
          <w:spacing w:val="2"/>
          <w:sz w:val="32"/>
        </w:rPr>
        <w:t>项绩</w:t>
      </w:r>
      <w:r>
        <w:rPr>
          <w:rFonts w:ascii="ugawZmEr+FangSong" w:hAnsi="ugawZmEr+FangSong" w:eastAsia="ugawZmEr+FangSong"/>
          <w:color w:val="000000"/>
          <w:sz w:val="32"/>
        </w:rPr>
        <w:t>效</w:t>
      </w:r>
      <w:r>
        <w:rPr>
          <w:rFonts w:ascii="ugawZmEr+FangSong" w:hAnsi="ugawZmEr+FangSong" w:eastAsia="ugawZmEr+FangSong"/>
          <w:color w:val="000000"/>
          <w:spacing w:val="2"/>
          <w:sz w:val="32"/>
        </w:rPr>
        <w:t>目标</w:t>
      </w:r>
      <w:r>
        <w:rPr>
          <w:rFonts w:ascii="ugawZmEr+FangSong" w:hAnsi="ugawZmEr+FangSong" w:eastAsia="ugawZmEr+FangSong"/>
          <w:color w:val="000000"/>
          <w:spacing w:val="-68"/>
          <w:sz w:val="32"/>
        </w:rPr>
        <w:t>，</w:t>
      </w:r>
      <w:r>
        <w:rPr>
          <w:rFonts w:ascii="ugawZmEr+FangSong" w:hAnsi="ugawZmEr+FangSong" w:eastAsia="ugawZmEr+FangSong"/>
          <w:color w:val="000000"/>
          <w:sz w:val="32"/>
        </w:rPr>
        <w:t>一</w:t>
      </w:r>
      <w:r>
        <w:rPr>
          <w:rFonts w:ascii="ugawZmEr+FangSong" w:hAnsi="ugawZmEr+FangSong" w:eastAsia="ugawZmEr+FangSong"/>
          <w:color w:val="000000"/>
          <w:spacing w:val="4"/>
          <w:sz w:val="32"/>
        </w:rPr>
        <w:t>是</w:t>
      </w:r>
      <w:r>
        <w:rPr>
          <w:rFonts w:ascii="ugawZmEr+FangSong" w:hAnsi="ugawZmEr+FangSong" w:eastAsia="ugawZmEr+FangSong"/>
          <w:color w:val="000000"/>
          <w:sz w:val="32"/>
        </w:rPr>
        <w:t>严格</w:t>
      </w:r>
      <w:r>
        <w:rPr>
          <w:rFonts w:ascii="ugawZmEr+FangSong" w:hAnsi="ugawZmEr+FangSong" w:eastAsia="ugawZmEr+FangSong"/>
          <w:color w:val="000000"/>
          <w:spacing w:val="4"/>
          <w:sz w:val="32"/>
        </w:rPr>
        <w:t>落</w:t>
      </w:r>
      <w:r>
        <w:rPr>
          <w:rFonts w:ascii="ugawZmEr+FangSong" w:hAnsi="ugawZmEr+FangSong" w:eastAsia="ugawZmEr+FangSong"/>
          <w:color w:val="000000"/>
          <w:sz w:val="32"/>
        </w:rPr>
        <w:t>实上</w:t>
      </w:r>
      <w:r>
        <w:rPr>
          <w:rFonts w:ascii="ugawZmEr+FangSong" w:hAnsi="ugawZmEr+FangSong" w:eastAsia="ugawZmEr+FangSong"/>
          <w:color w:val="000000"/>
          <w:spacing w:val="4"/>
          <w:sz w:val="32"/>
        </w:rPr>
        <w:t>级</w:t>
      </w:r>
      <w:r>
        <w:rPr>
          <w:rFonts w:ascii="ugawZmEr+FangSong" w:hAnsi="ugawZmEr+FangSong" w:eastAsia="ugawZmEr+FangSong"/>
          <w:color w:val="000000"/>
          <w:sz w:val="32"/>
        </w:rPr>
        <w:t>政策</w:t>
      </w:r>
      <w:r>
        <w:rPr>
          <w:rFonts w:ascii="ugawZmEr+FangSong" w:hAnsi="ugawZmEr+FangSong" w:eastAsia="ugawZmEr+FangSong"/>
          <w:color w:val="000000"/>
          <w:spacing w:val="-66"/>
          <w:sz w:val="32"/>
        </w:rPr>
        <w:t>，</w:t>
      </w:r>
      <w:r>
        <w:rPr>
          <w:rFonts w:ascii="ugawZmEr+FangSong" w:hAnsi="ugawZmEr+FangSong" w:eastAsia="ugawZmEr+FangSong"/>
          <w:color w:val="000000"/>
          <w:sz w:val="32"/>
        </w:rPr>
        <w:t>对</w:t>
      </w:r>
      <w:r>
        <w:rPr>
          <w:rFonts w:ascii="ugawZmEr+FangSong" w:hAnsi="ugawZmEr+FangSong" w:eastAsia="ugawZmEr+FangSong"/>
          <w:color w:val="000000"/>
          <w:spacing w:val="4"/>
          <w:sz w:val="32"/>
        </w:rPr>
        <w:t>单</w:t>
      </w:r>
      <w:r>
        <w:rPr>
          <w:rFonts w:ascii="ugawZmEr+FangSong" w:hAnsi="ugawZmEr+FangSong" w:eastAsia="ugawZmEr+FangSong"/>
          <w:color w:val="000000"/>
          <w:sz w:val="32"/>
        </w:rPr>
        <w:t>位内</w:t>
      </w:r>
      <w:r>
        <w:rPr>
          <w:rFonts w:ascii="ugawZmEr+FangSong" w:hAnsi="ugawZmEr+FangSong" w:eastAsia="ugawZmEr+FangSong"/>
          <w:color w:val="000000"/>
          <w:spacing w:val="4"/>
          <w:sz w:val="32"/>
        </w:rPr>
        <w:t>部</w:t>
      </w:r>
      <w:r>
        <w:rPr>
          <w:rFonts w:ascii="ugawZmEr+FangSong" w:hAnsi="ugawZmEr+FangSong" w:eastAsia="ugawZmEr+FangSong"/>
          <w:color w:val="000000"/>
          <w:sz w:val="32"/>
        </w:rPr>
        <w:t>的退</w:t>
      </w:r>
      <w:r>
        <w:rPr>
          <w:rFonts w:ascii="ugawZmEr+FangSong" w:hAnsi="ugawZmEr+FangSong" w:eastAsia="ugawZmEr+FangSong"/>
          <w:color w:val="000000"/>
          <w:spacing w:val="4"/>
          <w:sz w:val="32"/>
        </w:rPr>
        <w:t>役</w:t>
      </w:r>
      <w:r>
        <w:rPr>
          <w:rFonts w:ascii="ugawZmEr+FangSong" w:hAnsi="ugawZmEr+FangSong" w:eastAsia="ugawZmEr+FangSong"/>
          <w:color w:val="000000"/>
          <w:sz w:val="32"/>
        </w:rPr>
        <w:t>军人</w:t>
      </w:r>
      <w:r>
        <w:rPr>
          <w:rFonts w:ascii="ugawZmEr+FangSong" w:hAnsi="ugawZmEr+FangSong" w:eastAsia="ugawZmEr+FangSong"/>
          <w:color w:val="000000"/>
          <w:spacing w:val="4"/>
          <w:sz w:val="32"/>
        </w:rPr>
        <w:t>公</w:t>
      </w:r>
      <w:r>
        <w:rPr>
          <w:rFonts w:ascii="ugawZmEr+FangSong" w:hAnsi="ugawZmEr+FangSong" w:eastAsia="ugawZmEr+FangSong"/>
          <w:color w:val="000000"/>
          <w:sz w:val="32"/>
        </w:rPr>
        <w:t>益岗进</w:t>
      </w:r>
      <w:r>
        <w:rPr>
          <w:rFonts w:ascii="ugawZmEr+FangSong" w:hAnsi="ugawZmEr+FangSong" w:eastAsia="ugawZmEr+FangSong"/>
          <w:color w:val="000000"/>
          <w:spacing w:val="6"/>
          <w:sz w:val="32"/>
        </w:rPr>
        <w:t>行妥善</w:t>
      </w:r>
      <w:r>
        <w:rPr>
          <w:rFonts w:ascii="ugawZmEr+FangSong" w:hAnsi="ugawZmEr+FangSong" w:eastAsia="ugawZmEr+FangSong"/>
          <w:color w:val="000000"/>
          <w:spacing w:val="4"/>
          <w:sz w:val="32"/>
        </w:rPr>
        <w:t>安</w:t>
      </w:r>
      <w:r>
        <w:rPr>
          <w:rFonts w:ascii="ugawZmEr+FangSong" w:hAnsi="ugawZmEr+FangSong" w:eastAsia="ugawZmEr+FangSong"/>
          <w:color w:val="000000"/>
          <w:spacing w:val="6"/>
          <w:sz w:val="32"/>
        </w:rPr>
        <w:t>置。二是及时</w:t>
      </w:r>
      <w:r>
        <w:rPr>
          <w:rFonts w:ascii="ugawZmEr+FangSong" w:hAnsi="ugawZmEr+FangSong" w:eastAsia="ugawZmEr+FangSong"/>
          <w:color w:val="000000"/>
          <w:spacing w:val="4"/>
          <w:sz w:val="32"/>
        </w:rPr>
        <w:t>发</w:t>
      </w:r>
      <w:r>
        <w:rPr>
          <w:rFonts w:ascii="ugawZmEr+FangSong" w:hAnsi="ugawZmEr+FangSong" w:eastAsia="ugawZmEr+FangSong"/>
          <w:color w:val="000000"/>
          <w:spacing w:val="6"/>
          <w:sz w:val="32"/>
        </w:rPr>
        <w:t>放本单</w:t>
      </w:r>
      <w:r>
        <w:rPr>
          <w:rFonts w:ascii="ugawZmEr+FangSong" w:hAnsi="ugawZmEr+FangSong" w:eastAsia="ugawZmEr+FangSong"/>
          <w:color w:val="000000"/>
          <w:spacing w:val="84"/>
          <w:sz w:val="32"/>
        </w:rPr>
        <w:t>位</w:t>
      </w:r>
      <w:r>
        <w:rPr>
          <w:rFonts w:ascii="ugawZmEr+FangSong" w:hAnsi="ugawZmEr+FangSong" w:eastAsia="ugawZmEr+FangSong"/>
          <w:color w:val="000000"/>
          <w:sz w:val="32"/>
        </w:rPr>
        <w:t>2</w:t>
      </w:r>
      <w:r>
        <w:rPr>
          <w:rFonts w:ascii="Arial" w:hAnsi="Arial" w:eastAsia="Arial"/>
          <w:color w:val="000000"/>
          <w:spacing w:val="75"/>
          <w:sz w:val="32"/>
        </w:rPr>
        <w:t xml:space="preserve"> </w:t>
      </w:r>
      <w:r>
        <w:rPr>
          <w:rFonts w:ascii="ugawZmEr+FangSong" w:hAnsi="ugawZmEr+FangSong" w:eastAsia="ugawZmEr+FangSong"/>
          <w:color w:val="000000"/>
          <w:spacing w:val="4"/>
          <w:sz w:val="32"/>
        </w:rPr>
        <w:t>名退役</w:t>
      </w:r>
      <w:r>
        <w:rPr>
          <w:rFonts w:ascii="ugawZmEr+FangSong" w:hAnsi="ugawZmEr+FangSong" w:eastAsia="ugawZmEr+FangSong"/>
          <w:color w:val="000000"/>
          <w:spacing w:val="2"/>
          <w:sz w:val="32"/>
        </w:rPr>
        <w:t>军</w:t>
      </w:r>
      <w:r>
        <w:rPr>
          <w:rFonts w:ascii="ugawZmEr+FangSong" w:hAnsi="ugawZmEr+FangSong" w:eastAsia="ugawZmEr+FangSong"/>
          <w:color w:val="000000"/>
          <w:spacing w:val="6"/>
          <w:sz w:val="32"/>
        </w:rPr>
        <w:t>人公益岗的工</w:t>
      </w:r>
      <w:r>
        <w:rPr>
          <w:rFonts w:ascii="ugawZmEr+FangSong" w:hAnsi="ugawZmEr+FangSong" w:eastAsia="ugawZmEr+FangSong"/>
          <w:color w:val="000000"/>
          <w:spacing w:val="4"/>
          <w:sz w:val="32"/>
        </w:rPr>
        <w:t>资</w:t>
      </w:r>
      <w:r>
        <w:rPr>
          <w:rFonts w:ascii="ugawZmEr+FangSong" w:hAnsi="ugawZmEr+FangSong" w:eastAsia="ugawZmEr+FangSong"/>
          <w:color w:val="000000"/>
          <w:spacing w:val="6"/>
          <w:sz w:val="32"/>
        </w:rPr>
        <w:t>待遇</w:t>
      </w:r>
      <w:r>
        <w:rPr>
          <w:rFonts w:ascii="ugawZmEr+FangSong" w:hAnsi="ugawZmEr+FangSong" w:eastAsia="ugawZmEr+FangSong"/>
          <w:color w:val="000000"/>
          <w:sz w:val="32"/>
        </w:rPr>
        <w:t>及</w:t>
      </w:r>
      <w:r>
        <w:rPr>
          <w:rFonts w:ascii="ugawZmEr+FangSong" w:hAnsi="ugawZmEr+FangSong" w:eastAsia="ugawZmEr+FangSong"/>
          <w:color w:val="000000"/>
          <w:spacing w:val="2"/>
          <w:sz w:val="32"/>
        </w:rPr>
        <w:t>相关</w:t>
      </w:r>
      <w:r>
        <w:rPr>
          <w:rFonts w:ascii="ugawZmEr+FangSong" w:hAnsi="ugawZmEr+FangSong" w:eastAsia="ugawZmEr+FangSong"/>
          <w:color w:val="000000"/>
          <w:sz w:val="32"/>
        </w:rPr>
        <w:t>补</w:t>
      </w:r>
      <w:r>
        <w:rPr>
          <w:rFonts w:ascii="ugawZmEr+FangSong" w:hAnsi="ugawZmEr+FangSong" w:eastAsia="ugawZmEr+FangSong"/>
          <w:color w:val="000000"/>
          <w:spacing w:val="2"/>
          <w:sz w:val="32"/>
        </w:rPr>
        <w:t>贴，</w:t>
      </w:r>
      <w:r>
        <w:rPr>
          <w:rFonts w:ascii="ugawZmEr+FangSong" w:hAnsi="ugawZmEr+FangSong" w:eastAsia="ugawZmEr+FangSong"/>
          <w:color w:val="000000"/>
          <w:sz w:val="32"/>
        </w:rPr>
        <w:t>保</w:t>
      </w:r>
      <w:r>
        <w:rPr>
          <w:rFonts w:ascii="ugawZmEr+FangSong" w:hAnsi="ugawZmEr+FangSong" w:eastAsia="ugawZmEr+FangSong"/>
          <w:color w:val="000000"/>
          <w:spacing w:val="2"/>
          <w:sz w:val="32"/>
        </w:rPr>
        <w:t>障其</w:t>
      </w:r>
      <w:r>
        <w:rPr>
          <w:rFonts w:ascii="ugawZmEr+FangSong" w:hAnsi="ugawZmEr+FangSong" w:eastAsia="ugawZmEr+FangSong"/>
          <w:color w:val="000000"/>
          <w:sz w:val="32"/>
        </w:rPr>
        <w:t>合</w:t>
      </w:r>
      <w:r>
        <w:rPr>
          <w:rFonts w:ascii="ugawZmEr+FangSong" w:hAnsi="ugawZmEr+FangSong" w:eastAsia="ugawZmEr+FangSong"/>
          <w:color w:val="000000"/>
          <w:spacing w:val="2"/>
          <w:sz w:val="32"/>
        </w:rPr>
        <w:t>法权</w:t>
      </w:r>
      <w:r>
        <w:rPr>
          <w:rFonts w:ascii="ugawZmEr+FangSong" w:hAnsi="ugawZmEr+FangSong" w:eastAsia="ugawZmEr+FangSong"/>
          <w:color w:val="000000"/>
          <w:sz w:val="32"/>
        </w:rPr>
        <w:t>益。</w:t>
      </w:r>
    </w:p>
    <w:p w14:paraId="2E80A94E">
      <w:pPr>
        <w:widowControl/>
        <w:autoSpaceDE w:val="0"/>
        <w:autoSpaceDN w:val="0"/>
        <w:spacing w:before="360" w:after="98" w:line="208" w:lineRule="exact"/>
        <w:ind w:left="0" w:right="0" w:firstLine="0"/>
        <w:jc w:val="center"/>
      </w:pPr>
      <w:r>
        <w:rPr>
          <w:rFonts w:ascii="N1eF4eaL+SimSun" w:hAnsi="N1eF4eaL+SimSun" w:eastAsia="N1eF4eaL+SimSun"/>
          <w:color w:val="000000"/>
          <w:spacing w:val="-6"/>
          <w:sz w:val="21"/>
        </w:rPr>
        <w:t>区</w:t>
      </w:r>
      <w:r>
        <w:rPr>
          <w:rFonts w:ascii="N1eF4eaL+SimSun" w:hAnsi="N1eF4eaL+SimSun" w:eastAsia="N1eF4eaL+SimSun"/>
          <w:color w:val="000000"/>
          <w:spacing w:val="6"/>
          <w:sz w:val="21"/>
        </w:rPr>
        <w:t>级</w:t>
      </w:r>
      <w:r>
        <w:rPr>
          <w:rFonts w:ascii="N1eF4eaL+SimSun" w:hAnsi="N1eF4eaL+SimSun" w:eastAsia="N1eF4eaL+SimSun"/>
          <w:color w:val="000000"/>
          <w:sz w:val="21"/>
        </w:rPr>
        <w:t>单</w:t>
      </w:r>
      <w:r>
        <w:rPr>
          <w:rFonts w:ascii="N1eF4eaL+SimSun" w:hAnsi="N1eF4eaL+SimSun" w:eastAsia="N1eF4eaL+SimSun"/>
          <w:color w:val="000000"/>
          <w:spacing w:val="2"/>
          <w:sz w:val="21"/>
        </w:rPr>
        <w:t>位</w:t>
      </w:r>
      <w:r>
        <w:rPr>
          <w:rFonts w:ascii="N1eF4eaL+SimSun" w:hAnsi="N1eF4eaL+SimSun" w:eastAsia="N1eF4eaL+SimSun"/>
          <w:color w:val="000000"/>
          <w:sz w:val="21"/>
        </w:rPr>
        <w:t>预</w:t>
      </w:r>
      <w:r>
        <w:rPr>
          <w:rFonts w:ascii="N1eF4eaL+SimSun" w:hAnsi="N1eF4eaL+SimSun" w:eastAsia="N1eF4eaL+SimSun"/>
          <w:color w:val="000000"/>
          <w:spacing w:val="6"/>
          <w:sz w:val="21"/>
        </w:rPr>
        <w:t>算</w:t>
      </w:r>
      <w:r>
        <w:rPr>
          <w:rFonts w:ascii="N1eF4eaL+SimSun" w:hAnsi="N1eF4eaL+SimSun" w:eastAsia="N1eF4eaL+SimSun"/>
          <w:color w:val="000000"/>
          <w:spacing w:val="2"/>
          <w:sz w:val="21"/>
        </w:rPr>
        <w:t>项</w:t>
      </w:r>
      <w:r>
        <w:rPr>
          <w:rFonts w:ascii="N1eF4eaL+SimSun" w:hAnsi="N1eF4eaL+SimSun" w:eastAsia="N1eF4eaL+SimSun"/>
          <w:color w:val="000000"/>
          <w:spacing w:val="4"/>
          <w:sz w:val="21"/>
        </w:rPr>
        <w:t>目</w:t>
      </w:r>
      <w:r>
        <w:rPr>
          <w:rFonts w:ascii="N1eF4eaL+SimSun" w:hAnsi="N1eF4eaL+SimSun" w:eastAsia="N1eF4eaL+SimSun"/>
          <w:color w:val="000000"/>
          <w:spacing w:val="-2"/>
          <w:sz w:val="21"/>
        </w:rPr>
        <w:t>绩</w:t>
      </w:r>
      <w:r>
        <w:rPr>
          <w:rFonts w:ascii="N1eF4eaL+SimSun" w:hAnsi="N1eF4eaL+SimSun" w:eastAsia="N1eF4eaL+SimSun"/>
          <w:color w:val="000000"/>
          <w:spacing w:val="6"/>
          <w:sz w:val="21"/>
        </w:rPr>
        <w:t>效</w:t>
      </w:r>
      <w:r>
        <w:rPr>
          <w:rFonts w:ascii="N1eF4eaL+SimSun" w:hAnsi="N1eF4eaL+SimSun" w:eastAsia="N1eF4eaL+SimSun"/>
          <w:color w:val="000000"/>
          <w:sz w:val="21"/>
        </w:rPr>
        <w:t>自</w:t>
      </w:r>
      <w:r>
        <w:rPr>
          <w:rFonts w:ascii="N1eF4eaL+SimSun" w:hAnsi="N1eF4eaL+SimSun" w:eastAsia="N1eF4eaL+SimSun"/>
          <w:color w:val="000000"/>
          <w:spacing w:val="6"/>
          <w:sz w:val="21"/>
        </w:rPr>
        <w:t>评</w:t>
      </w:r>
      <w:r>
        <w:rPr>
          <w:rFonts w:ascii="N1eF4eaL+SimSun" w:hAnsi="N1eF4eaL+SimSun" w:eastAsia="N1eF4eaL+SimSun"/>
          <w:color w:val="000000"/>
          <w:sz w:val="21"/>
        </w:rPr>
        <w:t>表</w:t>
      </w:r>
    </w:p>
    <w:tbl>
      <w:tblPr>
        <w:tblStyle w:val="2"/>
        <w:tblW w:w="0" w:type="auto"/>
        <w:tblInd w:w="80" w:type="dxa"/>
        <w:tblLayout w:type="fixed"/>
        <w:tblCellMar>
          <w:top w:w="0" w:type="dxa"/>
          <w:left w:w="108" w:type="dxa"/>
          <w:bottom w:w="0" w:type="dxa"/>
          <w:right w:w="108" w:type="dxa"/>
        </w:tblCellMar>
      </w:tblPr>
      <w:tblGrid>
        <w:gridCol w:w="620"/>
        <w:gridCol w:w="1160"/>
        <w:gridCol w:w="900"/>
        <w:gridCol w:w="1740"/>
        <w:gridCol w:w="1040"/>
        <w:gridCol w:w="1040"/>
        <w:gridCol w:w="2200"/>
        <w:gridCol w:w="960"/>
      </w:tblGrid>
      <w:tr w14:paraId="5DE57E90">
        <w:tblPrEx>
          <w:tblCellMar>
            <w:top w:w="0" w:type="dxa"/>
            <w:left w:w="108" w:type="dxa"/>
            <w:bottom w:w="0" w:type="dxa"/>
            <w:right w:w="108" w:type="dxa"/>
          </w:tblCellMar>
        </w:tblPrEx>
        <w:trPr>
          <w:trHeight w:val="408" w:hRule="exact"/>
        </w:trPr>
        <w:tc>
          <w:tcPr>
            <w:tcW w:w="6500" w:type="dxa"/>
            <w:gridSpan w:val="6"/>
            <w:tcMar>
              <w:left w:w="0" w:type="dxa"/>
              <w:right w:w="0" w:type="dxa"/>
            </w:tcMar>
          </w:tcPr>
          <w:p w14:paraId="2A7F566B">
            <w:pPr>
              <w:widowControl/>
              <w:autoSpaceDE w:val="0"/>
              <w:autoSpaceDN w:val="0"/>
              <w:spacing w:before="42" w:after="0" w:line="366" w:lineRule="exact"/>
              <w:ind w:left="104" w:right="0" w:firstLine="0"/>
              <w:jc w:val="left"/>
            </w:pPr>
            <w:r>
              <w:rPr>
                <w:rFonts w:ascii="N1eF4eaL+SimSun" w:hAnsi="N1eF4eaL+SimSun" w:eastAsia="N1eF4eaL+SimSun"/>
                <w:color w:val="000000"/>
                <w:sz w:val="24"/>
              </w:rPr>
              <w:t>附</w:t>
            </w:r>
            <w:r>
              <w:rPr>
                <w:rFonts w:ascii="Arial" w:hAnsi="Arial" w:eastAsia="Arial"/>
                <w:color w:val="000000"/>
                <w:spacing w:val="53"/>
                <w:sz w:val="24"/>
              </w:rPr>
              <w:t xml:space="preserve"> </w:t>
            </w:r>
            <w:r>
              <w:rPr>
                <w:rFonts w:ascii="Kah8U58j+MVBoli" w:hAnsi="Kah8U58j+MVBoli" w:eastAsia="Kah8U58j+MVBoli"/>
                <w:color w:val="000000"/>
                <w:spacing w:val="-1"/>
                <w:sz w:val="24"/>
              </w:rPr>
              <w:t>1</w:t>
            </w:r>
            <w:r>
              <w:rPr>
                <w:rFonts w:ascii="N1eF4eaL+SimSun" w:hAnsi="N1eF4eaL+SimSun" w:eastAsia="N1eF4eaL+SimSun"/>
                <w:color w:val="000000"/>
                <w:sz w:val="24"/>
              </w:rPr>
              <w:t>：</w:t>
            </w:r>
          </w:p>
        </w:tc>
        <w:tc>
          <w:tcPr>
            <w:tcW w:w="2200" w:type="dxa"/>
            <w:vMerge w:val="restart"/>
            <w:tcMar>
              <w:left w:w="0" w:type="dxa"/>
              <w:right w:w="0" w:type="dxa"/>
            </w:tcMar>
          </w:tcPr>
          <w:p w14:paraId="24DE0A35">
            <w:pPr>
              <w:widowControl/>
              <w:autoSpaceDE w:val="0"/>
              <w:autoSpaceDN w:val="0"/>
              <w:spacing w:before="1562" w:after="0" w:line="198" w:lineRule="exact"/>
              <w:ind w:left="0" w:right="0" w:firstLine="0"/>
              <w:jc w:val="center"/>
            </w:pPr>
            <w:r>
              <w:rPr>
                <w:rFonts w:ascii="N1eF4eaL+SimSun" w:hAnsi="N1eF4eaL+SimSun" w:eastAsia="N1eF4eaL+SimSun"/>
                <w:color w:val="000000"/>
                <w:sz w:val="20"/>
              </w:rPr>
              <w:t>鹿</w:t>
            </w:r>
            <w:r>
              <w:rPr>
                <w:rFonts w:ascii="N1eF4eaL+SimSun" w:hAnsi="N1eF4eaL+SimSun" w:eastAsia="N1eF4eaL+SimSun"/>
                <w:color w:val="000000"/>
                <w:spacing w:val="8"/>
                <w:sz w:val="20"/>
              </w:rPr>
              <w:t>泉</w:t>
            </w:r>
            <w:r>
              <w:rPr>
                <w:rFonts w:ascii="N1eF4eaL+SimSun" w:hAnsi="N1eF4eaL+SimSun" w:eastAsia="N1eF4eaL+SimSun"/>
                <w:color w:val="000000"/>
                <w:sz w:val="20"/>
              </w:rPr>
              <w:t>区</w:t>
            </w:r>
            <w:r>
              <w:rPr>
                <w:rFonts w:ascii="N1eF4eaL+SimSun" w:hAnsi="N1eF4eaL+SimSun" w:eastAsia="N1eF4eaL+SimSun"/>
                <w:color w:val="000000"/>
                <w:spacing w:val="-2"/>
                <w:sz w:val="20"/>
              </w:rPr>
              <w:t>妇女</w:t>
            </w:r>
            <w:r>
              <w:rPr>
                <w:rFonts w:ascii="N1eF4eaL+SimSun" w:hAnsi="N1eF4eaL+SimSun" w:eastAsia="N1eF4eaL+SimSun"/>
                <w:color w:val="000000"/>
                <w:sz w:val="20"/>
              </w:rPr>
              <w:t>联合</w:t>
            </w:r>
            <w:r>
              <w:rPr>
                <w:rFonts w:ascii="N1eF4eaL+SimSun" w:hAnsi="N1eF4eaL+SimSun" w:eastAsia="N1eF4eaL+SimSun"/>
                <w:color w:val="000000"/>
                <w:spacing w:val="2"/>
                <w:sz w:val="20"/>
              </w:rPr>
              <w:t>会</w:t>
            </w:r>
          </w:p>
        </w:tc>
        <w:tc>
          <w:tcPr>
            <w:tcW w:w="960" w:type="dxa"/>
            <w:vMerge w:val="restart"/>
            <w:tcMar>
              <w:left w:w="0" w:type="dxa"/>
              <w:right w:w="0" w:type="dxa"/>
            </w:tcMar>
          </w:tcPr>
          <w:p w14:paraId="6B76E5D1">
            <w:pPr>
              <w:widowControl/>
              <w:autoSpaceDE w:val="0"/>
              <w:autoSpaceDN w:val="0"/>
              <w:spacing w:before="2820" w:after="0" w:line="198" w:lineRule="exact"/>
              <w:ind w:left="0" w:right="0" w:firstLine="0"/>
              <w:jc w:val="center"/>
            </w:pPr>
            <w:r>
              <w:rPr>
                <w:rFonts w:ascii="N1eF4eaL+SimSun" w:hAnsi="N1eF4eaL+SimSun" w:eastAsia="N1eF4eaL+SimSun"/>
                <w:color w:val="000000"/>
                <w:spacing w:val="-4"/>
                <w:sz w:val="20"/>
              </w:rPr>
              <w:t>预</w:t>
            </w:r>
            <w:r>
              <w:rPr>
                <w:rFonts w:ascii="N1eF4eaL+SimSun" w:hAnsi="N1eF4eaL+SimSun" w:eastAsia="N1eF4eaL+SimSun"/>
                <w:color w:val="000000"/>
                <w:spacing w:val="6"/>
                <w:sz w:val="20"/>
              </w:rPr>
              <w:t>算</w:t>
            </w:r>
            <w:r>
              <w:rPr>
                <w:rFonts w:ascii="N1eF4eaL+SimSun" w:hAnsi="N1eF4eaL+SimSun" w:eastAsia="N1eF4eaL+SimSun"/>
                <w:color w:val="000000"/>
                <w:sz w:val="20"/>
              </w:rPr>
              <w:t>执</w:t>
            </w:r>
            <w:r>
              <w:rPr>
                <w:rFonts w:ascii="N1eF4eaL+SimSun" w:hAnsi="N1eF4eaL+SimSun" w:eastAsia="N1eF4eaL+SimSun"/>
                <w:color w:val="000000"/>
                <w:spacing w:val="2"/>
                <w:sz w:val="20"/>
              </w:rPr>
              <w:t>行</w:t>
            </w:r>
          </w:p>
        </w:tc>
      </w:tr>
      <w:tr w14:paraId="58299838">
        <w:tblPrEx>
          <w:tblCellMar>
            <w:top w:w="0" w:type="dxa"/>
            <w:left w:w="108" w:type="dxa"/>
            <w:bottom w:w="0" w:type="dxa"/>
            <w:right w:w="108" w:type="dxa"/>
          </w:tblCellMar>
        </w:tblPrEx>
        <w:trPr>
          <w:trHeight w:val="340" w:hRule="exact"/>
        </w:trPr>
        <w:tc>
          <w:tcPr>
            <w:tcW w:w="6500" w:type="dxa"/>
            <w:gridSpan w:val="6"/>
            <w:tcMar>
              <w:left w:w="0" w:type="dxa"/>
              <w:right w:w="0" w:type="dxa"/>
            </w:tcMar>
          </w:tcPr>
          <w:p w14:paraId="221EE6B0">
            <w:pPr>
              <w:widowControl/>
              <w:autoSpaceDE w:val="0"/>
              <w:autoSpaceDN w:val="0"/>
              <w:spacing w:before="0" w:after="0" w:line="324" w:lineRule="exact"/>
              <w:ind w:left="0" w:right="1168" w:firstLine="0"/>
              <w:jc w:val="right"/>
            </w:pPr>
            <w:r>
              <w:rPr>
                <w:rFonts w:ascii="N1eF4eaL+SimSun" w:hAnsi="N1eF4eaL+SimSun" w:eastAsia="N1eF4eaL+SimSun"/>
                <w:color w:val="000000"/>
                <w:sz w:val="21"/>
              </w:rPr>
              <w:t>（</w:t>
            </w:r>
            <w:r>
              <w:rPr>
                <w:rFonts w:ascii="Kah8U58j+MVBoli" w:hAnsi="Kah8U58j+MVBoli" w:eastAsia="Kah8U58j+MVBoli"/>
                <w:color w:val="000000"/>
                <w:spacing w:val="2"/>
                <w:sz w:val="21"/>
              </w:rPr>
              <w:t>20</w:t>
            </w:r>
            <w:r>
              <w:rPr>
                <w:rFonts w:ascii="Kah8U58j+MVBoli" w:hAnsi="Kah8U58j+MVBoli" w:eastAsia="Kah8U58j+MVBoli"/>
                <w:color w:val="000000"/>
                <w:sz w:val="21"/>
              </w:rPr>
              <w:t>2</w:t>
            </w:r>
            <w:r>
              <w:rPr>
                <w:rFonts w:ascii="Kah8U58j+MVBoli" w:hAnsi="Kah8U58j+MVBoli" w:eastAsia="Kah8U58j+MVBoli"/>
                <w:color w:val="000000"/>
                <w:spacing w:val="2"/>
                <w:sz w:val="21"/>
              </w:rPr>
              <w:t>2</w:t>
            </w:r>
            <w:r>
              <w:rPr>
                <w:rFonts w:ascii="N1eF4eaL+SimSun" w:hAnsi="N1eF4eaL+SimSun" w:eastAsia="N1eF4eaL+SimSun"/>
                <w:color w:val="000000"/>
                <w:sz w:val="21"/>
              </w:rPr>
              <w:t>年</w:t>
            </w:r>
            <w:r>
              <w:rPr>
                <w:rFonts w:ascii="N1eF4eaL+SimSun" w:hAnsi="N1eF4eaL+SimSun" w:eastAsia="N1eF4eaL+SimSun"/>
                <w:color w:val="000000"/>
                <w:spacing w:val="10"/>
                <w:sz w:val="21"/>
              </w:rPr>
              <w:t>度</w:t>
            </w:r>
            <w:r>
              <w:rPr>
                <w:rFonts w:ascii="N1eF4eaL+SimSun" w:hAnsi="N1eF4eaL+SimSun" w:eastAsia="N1eF4eaL+SimSun"/>
                <w:color w:val="000000"/>
                <w:sz w:val="21"/>
              </w:rPr>
              <w:t>）</w:t>
            </w:r>
          </w:p>
        </w:tc>
        <w:tc>
          <w:tcPr>
            <w:tcW w:w="1226" w:type="dxa"/>
            <w:vMerge w:val="continue"/>
          </w:tcPr>
          <w:p w14:paraId="1EFB8F04"/>
        </w:tc>
        <w:tc>
          <w:tcPr>
            <w:tcW w:w="1226" w:type="dxa"/>
            <w:vMerge w:val="continue"/>
          </w:tcPr>
          <w:p w14:paraId="1F32FD8E"/>
        </w:tc>
      </w:tr>
      <w:tr w14:paraId="7E94E86E">
        <w:tblPrEx>
          <w:tblCellMar>
            <w:top w:w="0" w:type="dxa"/>
            <w:left w:w="108" w:type="dxa"/>
            <w:bottom w:w="0" w:type="dxa"/>
            <w:right w:w="108" w:type="dxa"/>
          </w:tblCellMar>
        </w:tblPrEx>
        <w:trPr>
          <w:trHeight w:val="280" w:hRule="exact"/>
        </w:trPr>
        <w:tc>
          <w:tcPr>
            <w:tcW w:w="620" w:type="dxa"/>
            <w:vMerge w:val="restart"/>
            <w:tcMar>
              <w:left w:w="0" w:type="dxa"/>
              <w:right w:w="0" w:type="dxa"/>
            </w:tcMar>
          </w:tcPr>
          <w:p w14:paraId="7419EE66">
            <w:pPr>
              <w:widowControl/>
              <w:autoSpaceDE w:val="0"/>
              <w:autoSpaceDN w:val="0"/>
              <w:spacing w:before="168" w:after="0" w:line="200" w:lineRule="exact"/>
              <w:ind w:left="0" w:right="0" w:firstLine="0"/>
              <w:jc w:val="center"/>
            </w:pPr>
            <w:r>
              <w:rPr>
                <w:rFonts w:ascii="N1eF4eaL+SimSun" w:hAnsi="N1eF4eaL+SimSun" w:eastAsia="N1eF4eaL+SimSun"/>
                <w:color w:val="000000"/>
                <w:spacing w:val="4"/>
                <w:sz w:val="20"/>
              </w:rPr>
              <w:t>一</w:t>
            </w:r>
            <w:r>
              <w:rPr>
                <w:rFonts w:ascii="N1eF4eaL+SimSun" w:hAnsi="N1eF4eaL+SimSun" w:eastAsia="N1eF4eaL+SimSun"/>
                <w:color w:val="000000"/>
                <w:spacing w:val="-2"/>
                <w:sz w:val="20"/>
              </w:rPr>
              <w:t>、</w:t>
            </w:r>
          </w:p>
        </w:tc>
        <w:tc>
          <w:tcPr>
            <w:tcW w:w="1160" w:type="dxa"/>
            <w:vMerge w:val="restart"/>
            <w:tcMar>
              <w:left w:w="0" w:type="dxa"/>
              <w:right w:w="0" w:type="dxa"/>
            </w:tcMar>
          </w:tcPr>
          <w:p w14:paraId="6108C4D6">
            <w:pPr>
              <w:widowControl/>
              <w:autoSpaceDE w:val="0"/>
              <w:autoSpaceDN w:val="0"/>
              <w:spacing w:before="814" w:after="0" w:line="198" w:lineRule="exact"/>
              <w:ind w:left="128" w:right="0" w:firstLine="0"/>
              <w:jc w:val="left"/>
            </w:pPr>
            <w:r>
              <w:rPr>
                <w:rFonts w:ascii="N1eF4eaL+SimSun" w:hAnsi="N1eF4eaL+SimSun" w:eastAsia="N1eF4eaL+SimSun"/>
                <w:color w:val="000000"/>
                <w:spacing w:val="4"/>
                <w:sz w:val="20"/>
              </w:rPr>
              <w:t>项</w:t>
            </w:r>
            <w:r>
              <w:rPr>
                <w:rFonts w:ascii="N1eF4eaL+SimSun" w:hAnsi="N1eF4eaL+SimSun" w:eastAsia="N1eF4eaL+SimSun"/>
                <w:color w:val="000000"/>
                <w:spacing w:val="12"/>
                <w:sz w:val="20"/>
              </w:rPr>
              <w:t>目</w:t>
            </w:r>
            <w:r>
              <w:rPr>
                <w:rFonts w:ascii="N1eF4eaL+SimSun" w:hAnsi="N1eF4eaL+SimSun" w:eastAsia="N1eF4eaL+SimSun"/>
                <w:color w:val="000000"/>
                <w:spacing w:val="4"/>
                <w:sz w:val="20"/>
              </w:rPr>
              <w:t>名</w:t>
            </w:r>
            <w:r>
              <w:rPr>
                <w:rFonts w:ascii="N1eF4eaL+SimSun" w:hAnsi="N1eF4eaL+SimSun" w:eastAsia="N1eF4eaL+SimSun"/>
                <w:color w:val="000000"/>
                <w:spacing w:val="-2"/>
                <w:sz w:val="20"/>
              </w:rPr>
              <w:t>称</w:t>
            </w:r>
          </w:p>
        </w:tc>
        <w:tc>
          <w:tcPr>
            <w:tcW w:w="2640" w:type="dxa"/>
            <w:gridSpan w:val="2"/>
            <w:vMerge w:val="restart"/>
            <w:tcMar>
              <w:left w:w="0" w:type="dxa"/>
              <w:right w:w="0" w:type="dxa"/>
            </w:tcMar>
          </w:tcPr>
          <w:p w14:paraId="683EFB7B">
            <w:pPr>
              <w:widowControl/>
              <w:autoSpaceDE w:val="0"/>
              <w:autoSpaceDN w:val="0"/>
              <w:spacing w:before="658" w:after="0" w:line="198" w:lineRule="exact"/>
              <w:ind w:left="0" w:right="0" w:firstLine="0"/>
              <w:jc w:val="center"/>
            </w:pPr>
            <w:r>
              <w:rPr>
                <w:rFonts w:ascii="N1eF4eaL+SimSun" w:hAnsi="N1eF4eaL+SimSun" w:eastAsia="N1eF4eaL+SimSun"/>
                <w:color w:val="000000"/>
                <w:spacing w:val="4"/>
                <w:sz w:val="20"/>
              </w:rPr>
              <w:t>美</w:t>
            </w:r>
            <w:r>
              <w:rPr>
                <w:rFonts w:ascii="N1eF4eaL+SimSun" w:hAnsi="N1eF4eaL+SimSun" w:eastAsia="N1eF4eaL+SimSun"/>
                <w:color w:val="000000"/>
                <w:spacing w:val="8"/>
                <w:sz w:val="20"/>
              </w:rPr>
              <w:t>丽</w:t>
            </w:r>
            <w:r>
              <w:rPr>
                <w:rFonts w:ascii="N1eF4eaL+SimSun" w:hAnsi="N1eF4eaL+SimSun" w:eastAsia="N1eF4eaL+SimSun"/>
                <w:color w:val="000000"/>
                <w:spacing w:val="4"/>
                <w:sz w:val="20"/>
              </w:rPr>
              <w:t>庭院新</w:t>
            </w:r>
            <w:r>
              <w:rPr>
                <w:rFonts w:ascii="N1eF4eaL+SimSun" w:hAnsi="N1eF4eaL+SimSun" w:eastAsia="N1eF4eaL+SimSun"/>
                <w:color w:val="000000"/>
                <w:spacing w:val="2"/>
                <w:sz w:val="20"/>
              </w:rPr>
              <w:t>建</w:t>
            </w:r>
            <w:r>
              <w:rPr>
                <w:rFonts w:ascii="N1eF4eaL+SimSun" w:hAnsi="N1eF4eaL+SimSun" w:eastAsia="N1eF4eaL+SimSun"/>
                <w:color w:val="000000"/>
                <w:spacing w:val="-4"/>
                <w:sz w:val="20"/>
              </w:rPr>
              <w:t>及</w:t>
            </w:r>
            <w:r>
              <w:rPr>
                <w:rFonts w:ascii="N1eF4eaL+SimSun" w:hAnsi="N1eF4eaL+SimSun" w:eastAsia="N1eF4eaL+SimSun"/>
                <w:color w:val="000000"/>
                <w:spacing w:val="4"/>
                <w:sz w:val="20"/>
              </w:rPr>
              <w:t>巩</w:t>
            </w:r>
            <w:r>
              <w:rPr>
                <w:rFonts w:ascii="N1eF4eaL+SimSun" w:hAnsi="N1eF4eaL+SimSun" w:eastAsia="N1eF4eaL+SimSun"/>
                <w:color w:val="000000"/>
                <w:spacing w:val="-4"/>
                <w:sz w:val="20"/>
              </w:rPr>
              <w:t>固</w:t>
            </w:r>
            <w:r>
              <w:rPr>
                <w:rFonts w:ascii="N1eF4eaL+SimSun" w:hAnsi="N1eF4eaL+SimSun" w:eastAsia="N1eF4eaL+SimSun"/>
                <w:color w:val="000000"/>
                <w:spacing w:val="-6"/>
                <w:sz w:val="20"/>
              </w:rPr>
              <w:t>提</w:t>
            </w:r>
            <w:r>
              <w:rPr>
                <w:rFonts w:ascii="N1eF4eaL+SimSun" w:hAnsi="N1eF4eaL+SimSun" w:eastAsia="N1eF4eaL+SimSun"/>
                <w:color w:val="000000"/>
                <w:spacing w:val="-2"/>
                <w:sz w:val="20"/>
              </w:rPr>
              <w:t>升</w:t>
            </w:r>
          </w:p>
        </w:tc>
        <w:tc>
          <w:tcPr>
            <w:tcW w:w="2080" w:type="dxa"/>
            <w:gridSpan w:val="2"/>
            <w:tcMar>
              <w:left w:w="0" w:type="dxa"/>
              <w:right w:w="0" w:type="dxa"/>
            </w:tcMar>
          </w:tcPr>
          <w:p w14:paraId="1FFFC276">
            <w:pPr>
              <w:widowControl/>
              <w:autoSpaceDE w:val="0"/>
              <w:autoSpaceDN w:val="0"/>
              <w:spacing w:before="34" w:after="0" w:line="198" w:lineRule="exact"/>
              <w:ind w:left="416" w:right="0" w:firstLine="0"/>
              <w:jc w:val="left"/>
            </w:pPr>
            <w:r>
              <w:rPr>
                <w:rFonts w:ascii="N1eF4eaL+SimSun" w:hAnsi="N1eF4eaL+SimSun" w:eastAsia="N1eF4eaL+SimSun"/>
                <w:color w:val="000000"/>
                <w:spacing w:val="-2"/>
                <w:sz w:val="20"/>
              </w:rPr>
              <w:t>实</w:t>
            </w:r>
          </w:p>
        </w:tc>
        <w:tc>
          <w:tcPr>
            <w:tcW w:w="1226" w:type="dxa"/>
            <w:vMerge w:val="continue"/>
          </w:tcPr>
          <w:p w14:paraId="2CC9AACF"/>
        </w:tc>
        <w:tc>
          <w:tcPr>
            <w:tcW w:w="1226" w:type="dxa"/>
            <w:vMerge w:val="continue"/>
          </w:tcPr>
          <w:p w14:paraId="3B9B880D"/>
        </w:tc>
      </w:tr>
      <w:tr w14:paraId="600108B4">
        <w:tblPrEx>
          <w:tblCellMar>
            <w:top w:w="0" w:type="dxa"/>
            <w:left w:w="108" w:type="dxa"/>
            <w:bottom w:w="0" w:type="dxa"/>
            <w:right w:w="108" w:type="dxa"/>
          </w:tblCellMar>
        </w:tblPrEx>
        <w:trPr>
          <w:trHeight w:val="140" w:hRule="exact"/>
        </w:trPr>
        <w:tc>
          <w:tcPr>
            <w:tcW w:w="1226" w:type="dxa"/>
            <w:vMerge w:val="continue"/>
          </w:tcPr>
          <w:p w14:paraId="7ED91DD5"/>
        </w:tc>
        <w:tc>
          <w:tcPr>
            <w:tcW w:w="1226" w:type="dxa"/>
            <w:vMerge w:val="continue"/>
          </w:tcPr>
          <w:p w14:paraId="5C6EB3F1"/>
        </w:tc>
        <w:tc>
          <w:tcPr>
            <w:tcW w:w="2452" w:type="dxa"/>
            <w:gridSpan w:val="2"/>
            <w:vMerge w:val="continue"/>
          </w:tcPr>
          <w:p w14:paraId="2E607AE5"/>
        </w:tc>
        <w:tc>
          <w:tcPr>
            <w:tcW w:w="2080" w:type="dxa"/>
            <w:gridSpan w:val="2"/>
            <w:vMerge w:val="restart"/>
            <w:tcMar>
              <w:left w:w="0" w:type="dxa"/>
              <w:right w:w="0" w:type="dxa"/>
            </w:tcMar>
          </w:tcPr>
          <w:p w14:paraId="50CBC25C">
            <w:pPr>
              <w:widowControl/>
              <w:autoSpaceDE w:val="0"/>
              <w:autoSpaceDN w:val="0"/>
              <w:spacing w:before="66" w:after="0" w:line="198" w:lineRule="exact"/>
              <w:ind w:left="416" w:right="0" w:firstLine="0"/>
              <w:jc w:val="left"/>
            </w:pPr>
            <w:r>
              <w:rPr>
                <w:rFonts w:ascii="N1eF4eaL+SimSun" w:hAnsi="N1eF4eaL+SimSun" w:eastAsia="N1eF4eaL+SimSun"/>
                <w:color w:val="000000"/>
                <w:spacing w:val="-2"/>
                <w:sz w:val="20"/>
              </w:rPr>
              <w:t>施</w:t>
            </w:r>
          </w:p>
        </w:tc>
        <w:tc>
          <w:tcPr>
            <w:tcW w:w="1226" w:type="dxa"/>
            <w:vMerge w:val="continue"/>
          </w:tcPr>
          <w:p w14:paraId="6682E26F"/>
        </w:tc>
        <w:tc>
          <w:tcPr>
            <w:tcW w:w="1226" w:type="dxa"/>
            <w:vMerge w:val="continue"/>
          </w:tcPr>
          <w:p w14:paraId="15C3FA1B"/>
        </w:tc>
      </w:tr>
      <w:tr w14:paraId="68A215ED">
        <w:tblPrEx>
          <w:tblCellMar>
            <w:top w:w="0" w:type="dxa"/>
            <w:left w:w="108" w:type="dxa"/>
            <w:bottom w:w="0" w:type="dxa"/>
            <w:right w:w="108" w:type="dxa"/>
          </w:tblCellMar>
        </w:tblPrEx>
        <w:trPr>
          <w:trHeight w:val="140" w:hRule="exact"/>
        </w:trPr>
        <w:tc>
          <w:tcPr>
            <w:tcW w:w="620" w:type="dxa"/>
            <w:vMerge w:val="restart"/>
            <w:tcMar>
              <w:left w:w="0" w:type="dxa"/>
              <w:right w:w="0" w:type="dxa"/>
            </w:tcMar>
          </w:tcPr>
          <w:p w14:paraId="1027D822">
            <w:pPr>
              <w:widowControl/>
              <w:autoSpaceDE w:val="0"/>
              <w:autoSpaceDN w:val="0"/>
              <w:spacing w:before="60" w:after="0" w:line="200" w:lineRule="exact"/>
              <w:ind w:left="100" w:right="0" w:firstLine="0"/>
              <w:jc w:val="left"/>
            </w:pPr>
            <w:r>
              <w:rPr>
                <w:rFonts w:ascii="N1eF4eaL+SimSun" w:hAnsi="N1eF4eaL+SimSun" w:eastAsia="N1eF4eaL+SimSun"/>
                <w:color w:val="000000"/>
                <w:spacing w:val="-2"/>
                <w:sz w:val="20"/>
              </w:rPr>
              <w:t>基</w:t>
            </w:r>
          </w:p>
        </w:tc>
        <w:tc>
          <w:tcPr>
            <w:tcW w:w="1226" w:type="dxa"/>
            <w:vMerge w:val="continue"/>
          </w:tcPr>
          <w:p w14:paraId="3D1CD48E"/>
        </w:tc>
        <w:tc>
          <w:tcPr>
            <w:tcW w:w="2452" w:type="dxa"/>
            <w:gridSpan w:val="2"/>
            <w:vMerge w:val="continue"/>
          </w:tcPr>
          <w:p w14:paraId="3E14CEB8"/>
        </w:tc>
        <w:tc>
          <w:tcPr>
            <w:tcW w:w="2452" w:type="dxa"/>
            <w:gridSpan w:val="2"/>
            <w:vMerge w:val="continue"/>
          </w:tcPr>
          <w:p w14:paraId="3AF5D677"/>
        </w:tc>
        <w:tc>
          <w:tcPr>
            <w:tcW w:w="1226" w:type="dxa"/>
            <w:vMerge w:val="continue"/>
          </w:tcPr>
          <w:p w14:paraId="23BE47CF"/>
        </w:tc>
        <w:tc>
          <w:tcPr>
            <w:tcW w:w="1226" w:type="dxa"/>
            <w:vMerge w:val="continue"/>
          </w:tcPr>
          <w:p w14:paraId="12149088"/>
        </w:tc>
      </w:tr>
      <w:tr w14:paraId="45A4B80C">
        <w:tblPrEx>
          <w:tblCellMar>
            <w:top w:w="0" w:type="dxa"/>
            <w:left w:w="108" w:type="dxa"/>
            <w:bottom w:w="0" w:type="dxa"/>
            <w:right w:w="108" w:type="dxa"/>
          </w:tblCellMar>
        </w:tblPrEx>
        <w:trPr>
          <w:trHeight w:val="180" w:hRule="exact"/>
        </w:trPr>
        <w:tc>
          <w:tcPr>
            <w:tcW w:w="1226" w:type="dxa"/>
            <w:vMerge w:val="continue"/>
          </w:tcPr>
          <w:p w14:paraId="0BEF4FA5"/>
        </w:tc>
        <w:tc>
          <w:tcPr>
            <w:tcW w:w="1226" w:type="dxa"/>
            <w:vMerge w:val="continue"/>
          </w:tcPr>
          <w:p w14:paraId="4582171B"/>
        </w:tc>
        <w:tc>
          <w:tcPr>
            <w:tcW w:w="2452" w:type="dxa"/>
            <w:gridSpan w:val="2"/>
            <w:vMerge w:val="continue"/>
          </w:tcPr>
          <w:p w14:paraId="0EFCCA40"/>
        </w:tc>
        <w:tc>
          <w:tcPr>
            <w:tcW w:w="2080" w:type="dxa"/>
            <w:gridSpan w:val="2"/>
            <w:vMerge w:val="restart"/>
            <w:tcMar>
              <w:left w:w="0" w:type="dxa"/>
              <w:right w:w="0" w:type="dxa"/>
            </w:tcMar>
          </w:tcPr>
          <w:p w14:paraId="79AA3E01">
            <w:pPr>
              <w:widowControl/>
              <w:autoSpaceDE w:val="0"/>
              <w:autoSpaceDN w:val="0"/>
              <w:spacing w:before="20" w:after="0" w:line="304" w:lineRule="exact"/>
              <w:ind w:left="362" w:right="0" w:firstLine="0"/>
              <w:jc w:val="left"/>
            </w:pPr>
            <w:r>
              <w:rPr>
                <w:rFonts w:ascii="Kah8U58j+MVBoli" w:hAnsi="Kah8U58j+MVBoli" w:eastAsia="Kah8U58j+MVBoli"/>
                <w:color w:val="000000"/>
                <w:sz w:val="20"/>
              </w:rPr>
              <w:t>(</w:t>
            </w:r>
            <w:r>
              <w:rPr>
                <w:rFonts w:ascii="N1eF4eaL+SimSun" w:hAnsi="N1eF4eaL+SimSun" w:eastAsia="N1eF4eaL+SimSun"/>
                <w:color w:val="000000"/>
                <w:spacing w:val="2"/>
                <w:sz w:val="20"/>
              </w:rPr>
              <w:t>主</w:t>
            </w:r>
          </w:p>
        </w:tc>
        <w:tc>
          <w:tcPr>
            <w:tcW w:w="1226" w:type="dxa"/>
            <w:vMerge w:val="continue"/>
          </w:tcPr>
          <w:p w14:paraId="503C7A34"/>
        </w:tc>
        <w:tc>
          <w:tcPr>
            <w:tcW w:w="1226" w:type="dxa"/>
            <w:vMerge w:val="continue"/>
          </w:tcPr>
          <w:p w14:paraId="57E65A12"/>
        </w:tc>
      </w:tr>
      <w:tr w14:paraId="5A8A8E7F">
        <w:tblPrEx>
          <w:tblCellMar>
            <w:top w:w="0" w:type="dxa"/>
            <w:left w:w="108" w:type="dxa"/>
            <w:bottom w:w="0" w:type="dxa"/>
            <w:right w:w="108" w:type="dxa"/>
          </w:tblCellMar>
        </w:tblPrEx>
        <w:trPr>
          <w:trHeight w:val="160" w:hRule="exact"/>
        </w:trPr>
        <w:tc>
          <w:tcPr>
            <w:tcW w:w="620" w:type="dxa"/>
            <w:vMerge w:val="restart"/>
            <w:tcMar>
              <w:left w:w="0" w:type="dxa"/>
              <w:right w:w="0" w:type="dxa"/>
            </w:tcMar>
          </w:tcPr>
          <w:p w14:paraId="60AC4209">
            <w:pPr>
              <w:widowControl/>
              <w:autoSpaceDE w:val="0"/>
              <w:autoSpaceDN w:val="0"/>
              <w:spacing w:before="74" w:after="0" w:line="198" w:lineRule="exact"/>
              <w:ind w:left="100" w:right="0" w:firstLine="0"/>
              <w:jc w:val="left"/>
            </w:pPr>
            <w:r>
              <w:rPr>
                <w:rFonts w:ascii="N1eF4eaL+SimSun" w:hAnsi="N1eF4eaL+SimSun" w:eastAsia="N1eF4eaL+SimSun"/>
                <w:color w:val="000000"/>
                <w:spacing w:val="-2"/>
                <w:sz w:val="20"/>
              </w:rPr>
              <w:t>本</w:t>
            </w:r>
          </w:p>
        </w:tc>
        <w:tc>
          <w:tcPr>
            <w:tcW w:w="1226" w:type="dxa"/>
            <w:vMerge w:val="continue"/>
          </w:tcPr>
          <w:p w14:paraId="306F0007"/>
        </w:tc>
        <w:tc>
          <w:tcPr>
            <w:tcW w:w="2452" w:type="dxa"/>
            <w:gridSpan w:val="2"/>
            <w:vMerge w:val="continue"/>
          </w:tcPr>
          <w:p w14:paraId="41533E9D"/>
        </w:tc>
        <w:tc>
          <w:tcPr>
            <w:tcW w:w="2452" w:type="dxa"/>
            <w:gridSpan w:val="2"/>
            <w:vMerge w:val="continue"/>
          </w:tcPr>
          <w:p w14:paraId="1CF7FA43"/>
        </w:tc>
        <w:tc>
          <w:tcPr>
            <w:tcW w:w="1226" w:type="dxa"/>
            <w:vMerge w:val="continue"/>
          </w:tcPr>
          <w:p w14:paraId="3DC00DD4"/>
        </w:tc>
        <w:tc>
          <w:tcPr>
            <w:tcW w:w="1226" w:type="dxa"/>
            <w:vMerge w:val="continue"/>
          </w:tcPr>
          <w:p w14:paraId="2B652C16"/>
        </w:tc>
      </w:tr>
      <w:tr w14:paraId="4B4D974B">
        <w:tblPrEx>
          <w:tblCellMar>
            <w:top w:w="0" w:type="dxa"/>
            <w:left w:w="108" w:type="dxa"/>
            <w:bottom w:w="0" w:type="dxa"/>
            <w:right w:w="108" w:type="dxa"/>
          </w:tblCellMar>
        </w:tblPrEx>
        <w:trPr>
          <w:trHeight w:val="160" w:hRule="exact"/>
        </w:trPr>
        <w:tc>
          <w:tcPr>
            <w:tcW w:w="1226" w:type="dxa"/>
            <w:vMerge w:val="continue"/>
          </w:tcPr>
          <w:p w14:paraId="52652C84"/>
        </w:tc>
        <w:tc>
          <w:tcPr>
            <w:tcW w:w="1226" w:type="dxa"/>
            <w:vMerge w:val="continue"/>
          </w:tcPr>
          <w:p w14:paraId="285B14E2"/>
        </w:tc>
        <w:tc>
          <w:tcPr>
            <w:tcW w:w="2452" w:type="dxa"/>
            <w:gridSpan w:val="2"/>
            <w:vMerge w:val="continue"/>
          </w:tcPr>
          <w:p w14:paraId="151E0DA6"/>
        </w:tc>
        <w:tc>
          <w:tcPr>
            <w:tcW w:w="2080" w:type="dxa"/>
            <w:gridSpan w:val="2"/>
            <w:vMerge w:val="restart"/>
            <w:tcMar>
              <w:left w:w="0" w:type="dxa"/>
              <w:right w:w="0" w:type="dxa"/>
            </w:tcMar>
          </w:tcPr>
          <w:p w14:paraId="5EFA15EF">
            <w:pPr>
              <w:widowControl/>
              <w:autoSpaceDE w:val="0"/>
              <w:autoSpaceDN w:val="0"/>
              <w:spacing w:before="48" w:after="0" w:line="200" w:lineRule="exact"/>
              <w:ind w:left="218" w:right="0" w:firstLine="0"/>
              <w:jc w:val="left"/>
            </w:pPr>
            <w:r>
              <w:rPr>
                <w:rFonts w:ascii="N1eF4eaL+SimSun" w:hAnsi="N1eF4eaL+SimSun" w:eastAsia="N1eF4eaL+SimSun"/>
                <w:color w:val="000000"/>
                <w:sz w:val="20"/>
              </w:rPr>
              <w:t>管）</w:t>
            </w:r>
            <w:r>
              <w:rPr>
                <w:rFonts w:ascii="N1eF4eaL+SimSun" w:hAnsi="N1eF4eaL+SimSun" w:eastAsia="N1eF4eaL+SimSun"/>
                <w:color w:val="000000"/>
                <w:spacing w:val="2"/>
                <w:sz w:val="20"/>
              </w:rPr>
              <w:t>单</w:t>
            </w:r>
          </w:p>
        </w:tc>
        <w:tc>
          <w:tcPr>
            <w:tcW w:w="1226" w:type="dxa"/>
            <w:vMerge w:val="continue"/>
          </w:tcPr>
          <w:p w14:paraId="319BAF1D"/>
        </w:tc>
        <w:tc>
          <w:tcPr>
            <w:tcW w:w="1226" w:type="dxa"/>
            <w:vMerge w:val="continue"/>
          </w:tcPr>
          <w:p w14:paraId="54A0C79A"/>
        </w:tc>
      </w:tr>
      <w:tr w14:paraId="429BCDFB">
        <w:tblPrEx>
          <w:tblCellMar>
            <w:top w:w="0" w:type="dxa"/>
            <w:left w:w="108" w:type="dxa"/>
            <w:bottom w:w="0" w:type="dxa"/>
            <w:right w:w="108" w:type="dxa"/>
          </w:tblCellMar>
        </w:tblPrEx>
        <w:trPr>
          <w:trHeight w:val="156" w:hRule="exact"/>
        </w:trPr>
        <w:tc>
          <w:tcPr>
            <w:tcW w:w="620" w:type="dxa"/>
            <w:vMerge w:val="restart"/>
            <w:tcMar>
              <w:left w:w="0" w:type="dxa"/>
              <w:right w:w="0" w:type="dxa"/>
            </w:tcMar>
          </w:tcPr>
          <w:p w14:paraId="432387F8">
            <w:pPr>
              <w:widowControl/>
              <w:autoSpaceDE w:val="0"/>
              <w:autoSpaceDN w:val="0"/>
              <w:spacing w:before="66" w:after="0" w:line="198" w:lineRule="exact"/>
              <w:ind w:left="100" w:right="0" w:firstLine="0"/>
              <w:jc w:val="left"/>
            </w:pPr>
            <w:r>
              <w:rPr>
                <w:rFonts w:ascii="N1eF4eaL+SimSun" w:hAnsi="N1eF4eaL+SimSun" w:eastAsia="N1eF4eaL+SimSun"/>
                <w:color w:val="000000"/>
                <w:spacing w:val="-2"/>
                <w:sz w:val="20"/>
              </w:rPr>
              <w:t>情</w:t>
            </w:r>
          </w:p>
        </w:tc>
        <w:tc>
          <w:tcPr>
            <w:tcW w:w="1226" w:type="dxa"/>
            <w:vMerge w:val="continue"/>
          </w:tcPr>
          <w:p w14:paraId="557639B5"/>
        </w:tc>
        <w:tc>
          <w:tcPr>
            <w:tcW w:w="2452" w:type="dxa"/>
            <w:gridSpan w:val="2"/>
            <w:vMerge w:val="continue"/>
          </w:tcPr>
          <w:p w14:paraId="02237F5E"/>
        </w:tc>
        <w:tc>
          <w:tcPr>
            <w:tcW w:w="2452" w:type="dxa"/>
            <w:gridSpan w:val="2"/>
            <w:vMerge w:val="continue"/>
          </w:tcPr>
          <w:p w14:paraId="19126184"/>
        </w:tc>
        <w:tc>
          <w:tcPr>
            <w:tcW w:w="2200" w:type="dxa"/>
            <w:vMerge w:val="restart"/>
            <w:tcMar>
              <w:left w:w="0" w:type="dxa"/>
              <w:right w:w="0" w:type="dxa"/>
            </w:tcMar>
          </w:tcPr>
          <w:p w14:paraId="6C3869AC">
            <w:pPr>
              <w:widowControl/>
              <w:autoSpaceDE w:val="0"/>
              <w:autoSpaceDN w:val="0"/>
              <w:spacing w:before="1014" w:after="0" w:line="198" w:lineRule="exact"/>
              <w:ind w:left="6" w:right="0" w:firstLine="0"/>
              <w:jc w:val="left"/>
            </w:pPr>
            <w:r>
              <w:rPr>
                <w:rFonts w:ascii="N1eF4eaL+SimSun" w:hAnsi="N1eF4eaL+SimSun" w:eastAsia="N1eF4eaL+SimSun"/>
                <w:color w:val="000000"/>
                <w:spacing w:val="-6"/>
                <w:sz w:val="20"/>
              </w:rPr>
              <w:t>资</w:t>
            </w:r>
            <w:r>
              <w:rPr>
                <w:rFonts w:ascii="N1eF4eaL+SimSun" w:hAnsi="N1eF4eaL+SimSun" w:eastAsia="N1eF4eaL+SimSun"/>
                <w:color w:val="000000"/>
                <w:spacing w:val="-2"/>
                <w:sz w:val="20"/>
              </w:rPr>
              <w:t>金</w:t>
            </w:r>
            <w:r>
              <w:rPr>
                <w:rFonts w:ascii="N1eF4eaL+SimSun" w:hAnsi="N1eF4eaL+SimSun" w:eastAsia="N1eF4eaL+SimSun"/>
                <w:color w:val="000000"/>
                <w:sz w:val="20"/>
              </w:rPr>
              <w:t>执</w:t>
            </w:r>
            <w:r>
              <w:rPr>
                <w:rFonts w:ascii="N1eF4eaL+SimSun" w:hAnsi="N1eF4eaL+SimSun" w:eastAsia="N1eF4eaL+SimSun"/>
                <w:color w:val="000000"/>
                <w:spacing w:val="-4"/>
                <w:sz w:val="20"/>
              </w:rPr>
              <w:t>行</w:t>
            </w:r>
            <w:r>
              <w:rPr>
                <w:rFonts w:ascii="N1eF4eaL+SimSun" w:hAnsi="N1eF4eaL+SimSun" w:eastAsia="N1eF4eaL+SimSun"/>
                <w:color w:val="000000"/>
                <w:spacing w:val="-2"/>
                <w:sz w:val="20"/>
              </w:rPr>
              <w:t>情况</w:t>
            </w:r>
          </w:p>
        </w:tc>
        <w:tc>
          <w:tcPr>
            <w:tcW w:w="1226" w:type="dxa"/>
            <w:vMerge w:val="continue"/>
          </w:tcPr>
          <w:p w14:paraId="0A787C58"/>
        </w:tc>
      </w:tr>
      <w:tr w14:paraId="09448483">
        <w:tblPrEx>
          <w:tblCellMar>
            <w:top w:w="0" w:type="dxa"/>
            <w:left w:w="108" w:type="dxa"/>
            <w:bottom w:w="0" w:type="dxa"/>
            <w:right w:w="108" w:type="dxa"/>
          </w:tblCellMar>
        </w:tblPrEx>
        <w:trPr>
          <w:trHeight w:val="164" w:hRule="exact"/>
        </w:trPr>
        <w:tc>
          <w:tcPr>
            <w:tcW w:w="1226" w:type="dxa"/>
            <w:vMerge w:val="continue"/>
          </w:tcPr>
          <w:p w14:paraId="2F833869"/>
        </w:tc>
        <w:tc>
          <w:tcPr>
            <w:tcW w:w="1226" w:type="dxa"/>
            <w:vMerge w:val="continue"/>
          </w:tcPr>
          <w:p w14:paraId="64000057"/>
        </w:tc>
        <w:tc>
          <w:tcPr>
            <w:tcW w:w="2452" w:type="dxa"/>
            <w:gridSpan w:val="2"/>
            <w:vMerge w:val="continue"/>
          </w:tcPr>
          <w:p w14:paraId="1AEF1024"/>
        </w:tc>
        <w:tc>
          <w:tcPr>
            <w:tcW w:w="2080" w:type="dxa"/>
            <w:gridSpan w:val="2"/>
            <w:vMerge w:val="restart"/>
            <w:tcMar>
              <w:left w:w="0" w:type="dxa"/>
              <w:right w:w="0" w:type="dxa"/>
            </w:tcMar>
          </w:tcPr>
          <w:p w14:paraId="558B78EE">
            <w:pPr>
              <w:widowControl/>
              <w:autoSpaceDE w:val="0"/>
              <w:autoSpaceDN w:val="0"/>
              <w:spacing w:before="66" w:after="0" w:line="198" w:lineRule="exact"/>
              <w:ind w:left="416" w:right="0" w:firstLine="0"/>
              <w:jc w:val="left"/>
            </w:pPr>
            <w:r>
              <w:rPr>
                <w:rFonts w:ascii="N1eF4eaL+SimSun" w:hAnsi="N1eF4eaL+SimSun" w:eastAsia="N1eF4eaL+SimSun"/>
                <w:color w:val="000000"/>
                <w:spacing w:val="-2"/>
                <w:sz w:val="20"/>
              </w:rPr>
              <w:t>位</w:t>
            </w:r>
          </w:p>
        </w:tc>
        <w:tc>
          <w:tcPr>
            <w:tcW w:w="1226" w:type="dxa"/>
            <w:vMerge w:val="continue"/>
          </w:tcPr>
          <w:p w14:paraId="1A989CE9"/>
        </w:tc>
        <w:tc>
          <w:tcPr>
            <w:tcW w:w="1226" w:type="dxa"/>
            <w:vMerge w:val="continue"/>
          </w:tcPr>
          <w:p w14:paraId="46E3EA81"/>
        </w:tc>
      </w:tr>
      <w:tr w14:paraId="1DBA0860">
        <w:tblPrEx>
          <w:tblCellMar>
            <w:top w:w="0" w:type="dxa"/>
            <w:left w:w="108" w:type="dxa"/>
            <w:bottom w:w="0" w:type="dxa"/>
            <w:right w:w="108" w:type="dxa"/>
          </w:tblCellMar>
        </w:tblPrEx>
        <w:trPr>
          <w:trHeight w:val="396" w:hRule="exact"/>
        </w:trPr>
        <w:tc>
          <w:tcPr>
            <w:tcW w:w="620" w:type="dxa"/>
            <w:tcMar>
              <w:left w:w="0" w:type="dxa"/>
              <w:right w:w="0" w:type="dxa"/>
            </w:tcMar>
          </w:tcPr>
          <w:p w14:paraId="1D072545">
            <w:pPr>
              <w:widowControl/>
              <w:autoSpaceDE w:val="0"/>
              <w:autoSpaceDN w:val="0"/>
              <w:spacing w:before="58" w:after="0" w:line="198" w:lineRule="exact"/>
              <w:ind w:left="100" w:right="0" w:firstLine="0"/>
              <w:jc w:val="left"/>
            </w:pPr>
            <w:r>
              <w:rPr>
                <w:rFonts w:ascii="N1eF4eaL+SimSun" w:hAnsi="N1eF4eaL+SimSun" w:eastAsia="N1eF4eaL+SimSun"/>
                <w:color w:val="000000"/>
                <w:spacing w:val="-2"/>
                <w:sz w:val="20"/>
              </w:rPr>
              <w:t>况</w:t>
            </w:r>
          </w:p>
        </w:tc>
        <w:tc>
          <w:tcPr>
            <w:tcW w:w="1226" w:type="dxa"/>
            <w:vMerge w:val="continue"/>
          </w:tcPr>
          <w:p w14:paraId="4BF0B476"/>
        </w:tc>
        <w:tc>
          <w:tcPr>
            <w:tcW w:w="2452" w:type="dxa"/>
            <w:gridSpan w:val="2"/>
            <w:vMerge w:val="continue"/>
          </w:tcPr>
          <w:p w14:paraId="5BA2FB6A"/>
        </w:tc>
        <w:tc>
          <w:tcPr>
            <w:tcW w:w="2452" w:type="dxa"/>
            <w:gridSpan w:val="2"/>
            <w:vMerge w:val="continue"/>
          </w:tcPr>
          <w:p w14:paraId="2E714812"/>
        </w:tc>
        <w:tc>
          <w:tcPr>
            <w:tcW w:w="1226" w:type="dxa"/>
            <w:vMerge w:val="continue"/>
          </w:tcPr>
          <w:p w14:paraId="237BF9A8"/>
        </w:tc>
        <w:tc>
          <w:tcPr>
            <w:tcW w:w="1226" w:type="dxa"/>
            <w:vMerge w:val="continue"/>
          </w:tcPr>
          <w:p w14:paraId="3B74153B"/>
        </w:tc>
      </w:tr>
      <w:tr w14:paraId="0F269AE0">
        <w:tblPrEx>
          <w:tblCellMar>
            <w:top w:w="0" w:type="dxa"/>
            <w:left w:w="108" w:type="dxa"/>
            <w:bottom w:w="0" w:type="dxa"/>
            <w:right w:w="108" w:type="dxa"/>
          </w:tblCellMar>
        </w:tblPrEx>
        <w:trPr>
          <w:trHeight w:val="384" w:hRule="exact"/>
        </w:trPr>
        <w:tc>
          <w:tcPr>
            <w:tcW w:w="620" w:type="dxa"/>
            <w:vMerge w:val="restart"/>
            <w:tcMar>
              <w:left w:w="0" w:type="dxa"/>
              <w:right w:w="0" w:type="dxa"/>
            </w:tcMar>
          </w:tcPr>
          <w:p w14:paraId="50BB4F9A">
            <w:pPr>
              <w:widowControl/>
              <w:autoSpaceDE w:val="0"/>
              <w:autoSpaceDN w:val="0"/>
              <w:spacing w:before="482" w:after="0" w:line="200" w:lineRule="exact"/>
              <w:ind w:left="0" w:right="0" w:firstLine="0"/>
              <w:jc w:val="center"/>
            </w:pPr>
            <w:r>
              <w:rPr>
                <w:rFonts w:ascii="N1eF4eaL+SimSun" w:hAnsi="N1eF4eaL+SimSun" w:eastAsia="N1eF4eaL+SimSun"/>
                <w:color w:val="000000"/>
                <w:sz w:val="20"/>
              </w:rPr>
              <w:t>二</w:t>
            </w:r>
            <w:r>
              <w:rPr>
                <w:rFonts w:ascii="N1eF4eaL+SimSun" w:hAnsi="N1eF4eaL+SimSun" w:eastAsia="N1eF4eaL+SimSun"/>
                <w:color w:val="000000"/>
                <w:spacing w:val="-2"/>
                <w:sz w:val="20"/>
              </w:rPr>
              <w:t>、</w:t>
            </w:r>
          </w:p>
        </w:tc>
        <w:tc>
          <w:tcPr>
            <w:tcW w:w="2060" w:type="dxa"/>
            <w:gridSpan w:val="2"/>
            <w:tcMar>
              <w:left w:w="0" w:type="dxa"/>
              <w:right w:w="0" w:type="dxa"/>
            </w:tcMar>
          </w:tcPr>
          <w:p w14:paraId="539494CD">
            <w:pPr>
              <w:widowControl/>
              <w:autoSpaceDE w:val="0"/>
              <w:autoSpaceDN w:val="0"/>
              <w:spacing w:before="142" w:after="0" w:line="198" w:lineRule="exact"/>
              <w:ind w:left="268" w:right="0" w:firstLine="0"/>
              <w:jc w:val="left"/>
            </w:pPr>
            <w:r>
              <w:rPr>
                <w:rFonts w:ascii="N1eF4eaL+SimSun" w:hAnsi="N1eF4eaL+SimSun" w:eastAsia="N1eF4eaL+SimSun"/>
                <w:color w:val="000000"/>
                <w:spacing w:val="-4"/>
                <w:sz w:val="20"/>
              </w:rPr>
              <w:t>预</w:t>
            </w:r>
            <w:r>
              <w:rPr>
                <w:rFonts w:ascii="N1eF4eaL+SimSun" w:hAnsi="N1eF4eaL+SimSun" w:eastAsia="N1eF4eaL+SimSun"/>
                <w:color w:val="000000"/>
                <w:spacing w:val="4"/>
                <w:sz w:val="20"/>
              </w:rPr>
              <w:t>算</w:t>
            </w:r>
            <w:r>
              <w:rPr>
                <w:rFonts w:ascii="N1eF4eaL+SimSun" w:hAnsi="N1eF4eaL+SimSun" w:eastAsia="N1eF4eaL+SimSun"/>
                <w:color w:val="000000"/>
                <w:spacing w:val="-4"/>
                <w:sz w:val="20"/>
              </w:rPr>
              <w:t>安</w:t>
            </w:r>
            <w:r>
              <w:rPr>
                <w:rFonts w:ascii="N1eF4eaL+SimSun" w:hAnsi="N1eF4eaL+SimSun" w:eastAsia="N1eF4eaL+SimSun"/>
                <w:color w:val="000000"/>
                <w:spacing w:val="-6"/>
                <w:sz w:val="20"/>
              </w:rPr>
              <w:t>排</w:t>
            </w:r>
            <w:r>
              <w:rPr>
                <w:rFonts w:ascii="N1eF4eaL+SimSun" w:hAnsi="N1eF4eaL+SimSun" w:eastAsia="N1eF4eaL+SimSun"/>
                <w:color w:val="000000"/>
                <w:spacing w:val="4"/>
                <w:sz w:val="20"/>
              </w:rPr>
              <w:t>情</w:t>
            </w:r>
            <w:r>
              <w:rPr>
                <w:rFonts w:ascii="N1eF4eaL+SimSun" w:hAnsi="N1eF4eaL+SimSun" w:eastAsia="N1eF4eaL+SimSun"/>
                <w:color w:val="000000"/>
                <w:spacing w:val="-2"/>
                <w:sz w:val="20"/>
              </w:rPr>
              <w:t>况</w:t>
            </w:r>
          </w:p>
        </w:tc>
        <w:tc>
          <w:tcPr>
            <w:tcW w:w="3820" w:type="dxa"/>
            <w:gridSpan w:val="3"/>
            <w:vMerge w:val="restart"/>
            <w:tcMar>
              <w:left w:w="0" w:type="dxa"/>
              <w:right w:w="0" w:type="dxa"/>
            </w:tcMar>
          </w:tcPr>
          <w:p w14:paraId="159679BF">
            <w:pPr>
              <w:widowControl/>
              <w:autoSpaceDE w:val="0"/>
              <w:autoSpaceDN w:val="0"/>
              <w:spacing w:before="298" w:after="0" w:line="198" w:lineRule="exact"/>
              <w:ind w:left="600" w:right="0" w:firstLine="0"/>
              <w:jc w:val="left"/>
            </w:pPr>
            <w:r>
              <w:rPr>
                <w:rFonts w:ascii="N1eF4eaL+SimSun" w:hAnsi="N1eF4eaL+SimSun" w:eastAsia="N1eF4eaL+SimSun"/>
                <w:color w:val="000000"/>
                <w:spacing w:val="-6"/>
                <w:sz w:val="20"/>
              </w:rPr>
              <w:t>资</w:t>
            </w:r>
            <w:r>
              <w:rPr>
                <w:rFonts w:ascii="N1eF4eaL+SimSun" w:hAnsi="N1eF4eaL+SimSun" w:eastAsia="N1eF4eaL+SimSun"/>
                <w:color w:val="000000"/>
                <w:spacing w:val="-2"/>
                <w:sz w:val="20"/>
              </w:rPr>
              <w:t>金</w:t>
            </w:r>
            <w:r>
              <w:rPr>
                <w:rFonts w:ascii="N1eF4eaL+SimSun" w:hAnsi="N1eF4eaL+SimSun" w:eastAsia="N1eF4eaL+SimSun"/>
                <w:color w:val="000000"/>
                <w:spacing w:val="2"/>
                <w:sz w:val="20"/>
              </w:rPr>
              <w:t>到</w:t>
            </w:r>
            <w:r>
              <w:rPr>
                <w:rFonts w:ascii="N1eF4eaL+SimSun" w:hAnsi="N1eF4eaL+SimSun" w:eastAsia="N1eF4eaL+SimSun"/>
                <w:color w:val="000000"/>
                <w:spacing w:val="-4"/>
                <w:sz w:val="20"/>
              </w:rPr>
              <w:t>位</w:t>
            </w:r>
            <w:r>
              <w:rPr>
                <w:rFonts w:ascii="N1eF4eaL+SimSun" w:hAnsi="N1eF4eaL+SimSun" w:eastAsia="N1eF4eaL+SimSun"/>
                <w:color w:val="000000"/>
                <w:spacing w:val="-2"/>
                <w:sz w:val="20"/>
              </w:rPr>
              <w:t>情况</w:t>
            </w:r>
          </w:p>
        </w:tc>
        <w:tc>
          <w:tcPr>
            <w:tcW w:w="1226" w:type="dxa"/>
            <w:vMerge w:val="continue"/>
          </w:tcPr>
          <w:p w14:paraId="79DA9174"/>
        </w:tc>
        <w:tc>
          <w:tcPr>
            <w:tcW w:w="1226" w:type="dxa"/>
            <w:vMerge w:val="continue"/>
          </w:tcPr>
          <w:p w14:paraId="75EFBBA3"/>
        </w:tc>
      </w:tr>
      <w:tr w14:paraId="62181483">
        <w:tblPrEx>
          <w:tblCellMar>
            <w:top w:w="0" w:type="dxa"/>
            <w:left w:w="108" w:type="dxa"/>
            <w:bottom w:w="0" w:type="dxa"/>
            <w:right w:w="108" w:type="dxa"/>
          </w:tblCellMar>
        </w:tblPrEx>
        <w:trPr>
          <w:trHeight w:val="110" w:hRule="exact"/>
        </w:trPr>
        <w:tc>
          <w:tcPr>
            <w:tcW w:w="1226" w:type="dxa"/>
            <w:vMerge w:val="continue"/>
          </w:tcPr>
          <w:p w14:paraId="3377DEA7"/>
        </w:tc>
        <w:tc>
          <w:tcPr>
            <w:tcW w:w="2060" w:type="dxa"/>
            <w:gridSpan w:val="2"/>
            <w:vMerge w:val="restart"/>
            <w:tcMar>
              <w:left w:w="0" w:type="dxa"/>
              <w:right w:w="0" w:type="dxa"/>
            </w:tcMar>
          </w:tcPr>
          <w:p w14:paraId="4FA00756">
            <w:pPr>
              <w:widowControl/>
              <w:autoSpaceDE w:val="0"/>
              <w:autoSpaceDN w:val="0"/>
              <w:spacing w:before="70" w:after="0" w:line="198" w:lineRule="exact"/>
              <w:ind w:left="370" w:right="0" w:firstLine="0"/>
              <w:jc w:val="left"/>
            </w:pPr>
            <w:r>
              <w:rPr>
                <w:rFonts w:ascii="N1eF4eaL+SimSun" w:hAnsi="N1eF4eaL+SimSun" w:eastAsia="N1eF4eaL+SimSun"/>
                <w:color w:val="000000"/>
                <w:spacing w:val="-4"/>
                <w:sz w:val="20"/>
              </w:rPr>
              <w:t>（</w:t>
            </w:r>
            <w:r>
              <w:rPr>
                <w:rFonts w:ascii="N1eF4eaL+SimSun" w:hAnsi="N1eF4eaL+SimSun" w:eastAsia="N1eF4eaL+SimSun"/>
                <w:color w:val="000000"/>
                <w:spacing w:val="2"/>
                <w:sz w:val="20"/>
              </w:rPr>
              <w:t>调</w:t>
            </w:r>
            <w:r>
              <w:rPr>
                <w:rFonts w:ascii="N1eF4eaL+SimSun" w:hAnsi="N1eF4eaL+SimSun" w:eastAsia="N1eF4eaL+SimSun"/>
                <w:color w:val="000000"/>
                <w:spacing w:val="6"/>
                <w:sz w:val="20"/>
              </w:rPr>
              <w:t>整</w:t>
            </w:r>
            <w:r>
              <w:rPr>
                <w:rFonts w:ascii="N1eF4eaL+SimSun" w:hAnsi="N1eF4eaL+SimSun" w:eastAsia="N1eF4eaL+SimSun"/>
                <w:color w:val="000000"/>
                <w:sz w:val="20"/>
              </w:rPr>
              <w:t>后</w:t>
            </w:r>
            <w:r>
              <w:rPr>
                <w:rFonts w:ascii="N1eF4eaL+SimSun" w:hAnsi="N1eF4eaL+SimSun" w:eastAsia="N1eF4eaL+SimSun"/>
                <w:color w:val="000000"/>
                <w:spacing w:val="2"/>
                <w:sz w:val="20"/>
              </w:rPr>
              <w:t>）</w:t>
            </w:r>
          </w:p>
        </w:tc>
        <w:tc>
          <w:tcPr>
            <w:tcW w:w="3678" w:type="dxa"/>
            <w:gridSpan w:val="3"/>
            <w:vMerge w:val="continue"/>
          </w:tcPr>
          <w:p w14:paraId="31EA18C1"/>
        </w:tc>
        <w:tc>
          <w:tcPr>
            <w:tcW w:w="1226" w:type="dxa"/>
            <w:vMerge w:val="continue"/>
          </w:tcPr>
          <w:p w14:paraId="670533C2"/>
        </w:tc>
        <w:tc>
          <w:tcPr>
            <w:tcW w:w="1226" w:type="dxa"/>
            <w:vMerge w:val="continue"/>
          </w:tcPr>
          <w:p w14:paraId="3BA86DDA"/>
        </w:tc>
      </w:tr>
      <w:tr w14:paraId="7B963B5C">
        <w:tblPrEx>
          <w:tblCellMar>
            <w:top w:w="0" w:type="dxa"/>
            <w:left w:w="108" w:type="dxa"/>
            <w:bottom w:w="0" w:type="dxa"/>
            <w:right w:w="108" w:type="dxa"/>
          </w:tblCellMar>
        </w:tblPrEx>
        <w:trPr>
          <w:trHeight w:val="230" w:hRule="exact"/>
        </w:trPr>
        <w:tc>
          <w:tcPr>
            <w:tcW w:w="1226" w:type="dxa"/>
            <w:vMerge w:val="continue"/>
          </w:tcPr>
          <w:p w14:paraId="6D8CDA90"/>
        </w:tc>
        <w:tc>
          <w:tcPr>
            <w:tcW w:w="2452" w:type="dxa"/>
            <w:gridSpan w:val="2"/>
            <w:vMerge w:val="continue"/>
          </w:tcPr>
          <w:p w14:paraId="2F72D65B"/>
        </w:tc>
        <w:tc>
          <w:tcPr>
            <w:tcW w:w="3678" w:type="dxa"/>
            <w:gridSpan w:val="3"/>
            <w:vMerge w:val="continue"/>
          </w:tcPr>
          <w:p w14:paraId="15329470"/>
        </w:tc>
        <w:tc>
          <w:tcPr>
            <w:tcW w:w="1226" w:type="dxa"/>
            <w:vMerge w:val="continue"/>
          </w:tcPr>
          <w:p w14:paraId="1E24E624"/>
        </w:tc>
        <w:tc>
          <w:tcPr>
            <w:tcW w:w="960" w:type="dxa"/>
            <w:tcMar>
              <w:left w:w="0" w:type="dxa"/>
              <w:right w:w="0" w:type="dxa"/>
            </w:tcMar>
          </w:tcPr>
          <w:p w14:paraId="27664347">
            <w:pPr>
              <w:widowControl/>
              <w:autoSpaceDE w:val="0"/>
              <w:autoSpaceDN w:val="0"/>
              <w:spacing w:before="0" w:after="0" w:line="200" w:lineRule="exact"/>
              <w:ind w:left="0" w:right="0" w:firstLine="0"/>
              <w:jc w:val="center"/>
            </w:pPr>
            <w:r>
              <w:rPr>
                <w:rFonts w:ascii="N1eF4eaL+SimSun" w:hAnsi="N1eF4eaL+SimSun" w:eastAsia="N1eF4eaL+SimSun"/>
                <w:color w:val="000000"/>
                <w:spacing w:val="6"/>
                <w:sz w:val="20"/>
              </w:rPr>
              <w:t>进</w:t>
            </w:r>
            <w:r>
              <w:rPr>
                <w:rFonts w:ascii="N1eF4eaL+SimSun" w:hAnsi="N1eF4eaL+SimSun" w:eastAsia="N1eF4eaL+SimSun"/>
                <w:color w:val="000000"/>
                <w:spacing w:val="2"/>
                <w:sz w:val="20"/>
              </w:rPr>
              <w:t>度</w:t>
            </w:r>
          </w:p>
        </w:tc>
      </w:tr>
      <w:tr w14:paraId="54930933">
        <w:tblPrEx>
          <w:tblCellMar>
            <w:top w:w="0" w:type="dxa"/>
            <w:left w:w="108" w:type="dxa"/>
            <w:bottom w:w="0" w:type="dxa"/>
            <w:right w:w="108" w:type="dxa"/>
          </w:tblCellMar>
        </w:tblPrEx>
        <w:trPr>
          <w:trHeight w:val="336" w:hRule="exact"/>
        </w:trPr>
        <w:tc>
          <w:tcPr>
            <w:tcW w:w="620" w:type="dxa"/>
            <w:tcMar>
              <w:left w:w="0" w:type="dxa"/>
              <w:right w:w="0" w:type="dxa"/>
            </w:tcMar>
          </w:tcPr>
          <w:p w14:paraId="6DB1D63E">
            <w:pPr>
              <w:widowControl/>
              <w:autoSpaceDE w:val="0"/>
              <w:autoSpaceDN w:val="0"/>
              <w:spacing w:before="70" w:after="0" w:line="200" w:lineRule="exact"/>
              <w:ind w:left="0" w:right="0" w:firstLine="0"/>
              <w:jc w:val="center"/>
            </w:pPr>
            <w:r>
              <w:rPr>
                <w:rFonts w:ascii="N1eF4eaL+SimSun" w:hAnsi="N1eF4eaL+SimSun" w:eastAsia="N1eF4eaL+SimSun"/>
                <w:color w:val="000000"/>
                <w:sz w:val="20"/>
              </w:rPr>
              <w:t>预</w:t>
            </w:r>
            <w:r>
              <w:rPr>
                <w:rFonts w:ascii="N1eF4eaL+SimSun" w:hAnsi="N1eF4eaL+SimSun" w:eastAsia="N1eF4eaL+SimSun"/>
                <w:color w:val="000000"/>
                <w:spacing w:val="-2"/>
                <w:sz w:val="20"/>
              </w:rPr>
              <w:t>算</w:t>
            </w:r>
          </w:p>
        </w:tc>
        <w:tc>
          <w:tcPr>
            <w:tcW w:w="1160" w:type="dxa"/>
            <w:tcMar>
              <w:left w:w="0" w:type="dxa"/>
              <w:right w:w="0" w:type="dxa"/>
            </w:tcMar>
          </w:tcPr>
          <w:p w14:paraId="2B6C745E">
            <w:pPr>
              <w:widowControl/>
              <w:autoSpaceDE w:val="0"/>
              <w:autoSpaceDN w:val="0"/>
              <w:spacing w:before="66" w:after="0" w:line="198" w:lineRule="exact"/>
              <w:ind w:left="0" w:right="0" w:firstLine="0"/>
              <w:jc w:val="center"/>
            </w:pPr>
            <w:r>
              <w:rPr>
                <w:rFonts w:ascii="N1eF4eaL+SimSun" w:hAnsi="N1eF4eaL+SimSun" w:eastAsia="N1eF4eaL+SimSun"/>
                <w:color w:val="000000"/>
                <w:spacing w:val="-4"/>
                <w:sz w:val="20"/>
              </w:rPr>
              <w:t>预</w:t>
            </w:r>
            <w:r>
              <w:rPr>
                <w:rFonts w:ascii="N1eF4eaL+SimSun" w:hAnsi="N1eF4eaL+SimSun" w:eastAsia="N1eF4eaL+SimSun"/>
                <w:color w:val="000000"/>
                <w:spacing w:val="-2"/>
                <w:sz w:val="20"/>
              </w:rPr>
              <w:t>算</w:t>
            </w:r>
            <w:r>
              <w:rPr>
                <w:rFonts w:ascii="N1eF4eaL+SimSun" w:hAnsi="N1eF4eaL+SimSun" w:eastAsia="N1eF4eaL+SimSun"/>
                <w:color w:val="000000"/>
                <w:spacing w:val="-4"/>
                <w:sz w:val="20"/>
              </w:rPr>
              <w:t>数</w:t>
            </w:r>
            <w:r>
              <w:rPr>
                <w:rFonts w:ascii="N1eF4eaL+SimSun" w:hAnsi="N1eF4eaL+SimSun" w:eastAsia="N1eF4eaL+SimSun"/>
                <w:color w:val="000000"/>
                <w:spacing w:val="-2"/>
                <w:sz w:val="20"/>
              </w:rPr>
              <w:t>：</w:t>
            </w:r>
          </w:p>
        </w:tc>
        <w:tc>
          <w:tcPr>
            <w:tcW w:w="2640" w:type="dxa"/>
            <w:gridSpan w:val="2"/>
            <w:tcMar>
              <w:left w:w="0" w:type="dxa"/>
              <w:right w:w="0" w:type="dxa"/>
            </w:tcMar>
          </w:tcPr>
          <w:p w14:paraId="7F9305E0">
            <w:pPr>
              <w:widowControl/>
              <w:autoSpaceDE w:val="0"/>
              <w:autoSpaceDN w:val="0"/>
              <w:spacing w:before="66" w:after="0" w:line="224" w:lineRule="exact"/>
              <w:ind w:left="170" w:right="0" w:firstLine="0"/>
              <w:jc w:val="left"/>
            </w:pPr>
            <w:r>
              <w:rPr>
                <w:rFonts w:ascii="7PipltXM+Calibri" w:hAnsi="7PipltXM+Calibri" w:eastAsia="7PipltXM+Calibri"/>
                <w:color w:val="000000"/>
                <w:sz w:val="21"/>
              </w:rPr>
              <w:t>20</w:t>
            </w:r>
            <w:r>
              <w:rPr>
                <w:rFonts w:ascii="Arial" w:hAnsi="Arial" w:eastAsia="Arial"/>
                <w:color w:val="000000"/>
                <w:spacing w:val="52"/>
                <w:sz w:val="21"/>
              </w:rPr>
              <w:t xml:space="preserve"> </w:t>
            </w:r>
            <w:r>
              <w:rPr>
                <w:rFonts w:ascii="N1eF4eaL+SimSun" w:hAnsi="N1eF4eaL+SimSun" w:eastAsia="N1eF4eaL+SimSun"/>
                <w:color w:val="000000"/>
                <w:spacing w:val="2"/>
                <w:sz w:val="20"/>
              </w:rPr>
              <w:t>到</w:t>
            </w:r>
            <w:r>
              <w:rPr>
                <w:rFonts w:ascii="N1eF4eaL+SimSun" w:hAnsi="N1eF4eaL+SimSun" w:eastAsia="N1eF4eaL+SimSun"/>
                <w:color w:val="000000"/>
                <w:spacing w:val="4"/>
                <w:sz w:val="20"/>
              </w:rPr>
              <w:t>位</w:t>
            </w:r>
            <w:r>
              <w:rPr>
                <w:rFonts w:ascii="N1eF4eaL+SimSun" w:hAnsi="N1eF4eaL+SimSun" w:eastAsia="N1eF4eaL+SimSun"/>
                <w:color w:val="000000"/>
                <w:sz w:val="20"/>
              </w:rPr>
              <w:t>数</w:t>
            </w:r>
            <w:r>
              <w:rPr>
                <w:rFonts w:ascii="N1eF4eaL+SimSun" w:hAnsi="N1eF4eaL+SimSun" w:eastAsia="N1eF4eaL+SimSun"/>
                <w:color w:val="000000"/>
                <w:spacing w:val="2"/>
                <w:sz w:val="20"/>
              </w:rPr>
              <w:t>：</w:t>
            </w:r>
          </w:p>
        </w:tc>
        <w:tc>
          <w:tcPr>
            <w:tcW w:w="1040" w:type="dxa"/>
            <w:tcMar>
              <w:left w:w="0" w:type="dxa"/>
              <w:right w:w="0" w:type="dxa"/>
            </w:tcMar>
          </w:tcPr>
          <w:p w14:paraId="1DDAB304">
            <w:pPr>
              <w:widowControl/>
              <w:autoSpaceDE w:val="0"/>
              <w:autoSpaceDN w:val="0"/>
              <w:spacing w:before="80" w:after="0" w:line="210" w:lineRule="exact"/>
              <w:ind w:left="0" w:right="0" w:firstLine="0"/>
              <w:jc w:val="center"/>
            </w:pPr>
            <w:r>
              <w:rPr>
                <w:rFonts w:ascii="7PipltXM+Calibri" w:hAnsi="7PipltXM+Calibri" w:eastAsia="7PipltXM+Calibri"/>
                <w:color w:val="000000"/>
                <w:sz w:val="21"/>
              </w:rPr>
              <w:t>13.</w:t>
            </w:r>
            <w:r>
              <w:rPr>
                <w:rFonts w:ascii="7PipltXM+Calibri" w:hAnsi="7PipltXM+Calibri" w:eastAsia="7PipltXM+Calibri"/>
                <w:color w:val="000000"/>
                <w:spacing w:val="2"/>
                <w:sz w:val="21"/>
              </w:rPr>
              <w:t>8</w:t>
            </w:r>
            <w:r>
              <w:rPr>
                <w:rFonts w:ascii="7PipltXM+Calibri" w:hAnsi="7PipltXM+Calibri" w:eastAsia="7PipltXM+Calibri"/>
                <w:color w:val="000000"/>
                <w:sz w:val="21"/>
              </w:rPr>
              <w:t>00</w:t>
            </w:r>
            <w:r>
              <w:rPr>
                <w:rFonts w:ascii="7PipltXM+Calibri" w:hAnsi="7PipltXM+Calibri" w:eastAsia="7PipltXM+Calibri"/>
                <w:color w:val="000000"/>
                <w:spacing w:val="2"/>
                <w:sz w:val="21"/>
              </w:rPr>
              <w:t>1</w:t>
            </w:r>
            <w:r>
              <w:rPr>
                <w:rFonts w:ascii="7PipltXM+Calibri" w:hAnsi="7PipltXM+Calibri" w:eastAsia="7PipltXM+Calibri"/>
                <w:color w:val="000000"/>
                <w:sz w:val="21"/>
              </w:rPr>
              <w:t>6</w:t>
            </w:r>
          </w:p>
        </w:tc>
        <w:tc>
          <w:tcPr>
            <w:tcW w:w="1040" w:type="dxa"/>
            <w:tcMar>
              <w:left w:w="0" w:type="dxa"/>
              <w:right w:w="0" w:type="dxa"/>
            </w:tcMar>
          </w:tcPr>
          <w:p w14:paraId="508FE7CD">
            <w:pPr>
              <w:widowControl/>
              <w:autoSpaceDE w:val="0"/>
              <w:autoSpaceDN w:val="0"/>
              <w:spacing w:before="66" w:after="0" w:line="198" w:lineRule="exact"/>
              <w:ind w:left="0" w:right="0" w:firstLine="0"/>
              <w:jc w:val="center"/>
            </w:pPr>
            <w:r>
              <w:rPr>
                <w:rFonts w:ascii="N1eF4eaL+SimSun" w:hAnsi="N1eF4eaL+SimSun" w:eastAsia="N1eF4eaL+SimSun"/>
                <w:color w:val="000000"/>
                <w:spacing w:val="4"/>
                <w:sz w:val="20"/>
              </w:rPr>
              <w:t>执</w:t>
            </w:r>
            <w:r>
              <w:rPr>
                <w:rFonts w:ascii="N1eF4eaL+SimSun" w:hAnsi="N1eF4eaL+SimSun" w:eastAsia="N1eF4eaL+SimSun"/>
                <w:color w:val="000000"/>
                <w:spacing w:val="10"/>
                <w:sz w:val="20"/>
              </w:rPr>
              <w:t>行</w:t>
            </w:r>
            <w:r>
              <w:rPr>
                <w:rFonts w:ascii="N1eF4eaL+SimSun" w:hAnsi="N1eF4eaL+SimSun" w:eastAsia="N1eF4eaL+SimSun"/>
                <w:color w:val="000000"/>
                <w:spacing w:val="2"/>
                <w:sz w:val="20"/>
              </w:rPr>
              <w:t>数</w:t>
            </w:r>
            <w:r>
              <w:rPr>
                <w:rFonts w:ascii="N1eF4eaL+SimSun" w:hAnsi="N1eF4eaL+SimSun" w:eastAsia="N1eF4eaL+SimSun"/>
                <w:color w:val="000000"/>
                <w:spacing w:val="-2"/>
                <w:sz w:val="20"/>
              </w:rPr>
              <w:t>：</w:t>
            </w:r>
          </w:p>
        </w:tc>
        <w:tc>
          <w:tcPr>
            <w:tcW w:w="2200" w:type="dxa"/>
            <w:vMerge w:val="restart"/>
            <w:tcMar>
              <w:left w:w="0" w:type="dxa"/>
              <w:right w:w="0" w:type="dxa"/>
            </w:tcMar>
          </w:tcPr>
          <w:p w14:paraId="40F20271">
            <w:pPr>
              <w:widowControl/>
              <w:autoSpaceDE w:val="0"/>
              <w:autoSpaceDN w:val="0"/>
              <w:spacing w:before="98" w:after="0" w:line="208" w:lineRule="exact"/>
              <w:ind w:left="0" w:right="82" w:firstLine="0"/>
              <w:jc w:val="right"/>
            </w:pPr>
            <w:r>
              <w:rPr>
                <w:rFonts w:ascii="7PipltXM+Calibri" w:hAnsi="7PipltXM+Calibri" w:eastAsia="7PipltXM+Calibri"/>
                <w:color w:val="000000"/>
                <w:sz w:val="21"/>
              </w:rPr>
              <w:t>13.</w:t>
            </w:r>
            <w:r>
              <w:rPr>
                <w:rFonts w:ascii="7PipltXM+Calibri" w:hAnsi="7PipltXM+Calibri" w:eastAsia="7PipltXM+Calibri"/>
                <w:color w:val="000000"/>
                <w:spacing w:val="2"/>
                <w:sz w:val="21"/>
              </w:rPr>
              <w:t>8</w:t>
            </w:r>
            <w:r>
              <w:rPr>
                <w:rFonts w:ascii="7PipltXM+Calibri" w:hAnsi="7PipltXM+Calibri" w:eastAsia="7PipltXM+Calibri"/>
                <w:color w:val="000000"/>
                <w:sz w:val="21"/>
              </w:rPr>
              <w:t>00</w:t>
            </w:r>
            <w:r>
              <w:rPr>
                <w:rFonts w:ascii="7PipltXM+Calibri" w:hAnsi="7PipltXM+Calibri" w:eastAsia="7PipltXM+Calibri"/>
                <w:color w:val="000000"/>
                <w:spacing w:val="2"/>
                <w:sz w:val="21"/>
              </w:rPr>
              <w:t>1</w:t>
            </w:r>
            <w:r>
              <w:rPr>
                <w:rFonts w:ascii="7PipltXM+Calibri" w:hAnsi="7PipltXM+Calibri" w:eastAsia="7PipltXM+Calibri"/>
                <w:color w:val="000000"/>
                <w:sz w:val="21"/>
              </w:rPr>
              <w:t>6</w:t>
            </w:r>
          </w:p>
        </w:tc>
        <w:tc>
          <w:tcPr>
            <w:tcW w:w="960" w:type="dxa"/>
            <w:vMerge w:val="restart"/>
            <w:tcMar>
              <w:left w:w="0" w:type="dxa"/>
              <w:right w:w="0" w:type="dxa"/>
            </w:tcMar>
          </w:tcPr>
          <w:p w14:paraId="152E1BAD">
            <w:pPr>
              <w:widowControl/>
              <w:autoSpaceDE w:val="0"/>
              <w:autoSpaceDN w:val="0"/>
              <w:spacing w:before="488" w:after="0" w:line="320" w:lineRule="exact"/>
              <w:ind w:left="0" w:right="0" w:firstLine="0"/>
              <w:jc w:val="center"/>
            </w:pPr>
            <w:r>
              <w:rPr>
                <w:rFonts w:ascii="Kah8U58j+MVBoli" w:hAnsi="Kah8U58j+MVBoli" w:eastAsia="Kah8U58j+MVBoli"/>
                <w:color w:val="000000"/>
                <w:spacing w:val="2"/>
                <w:sz w:val="20"/>
              </w:rPr>
              <w:t>10</w:t>
            </w:r>
            <w:r>
              <w:rPr>
                <w:rFonts w:ascii="Kah8U58j+MVBoli" w:hAnsi="Kah8U58j+MVBoli" w:eastAsia="Kah8U58j+MVBoli"/>
                <w:color w:val="000000"/>
                <w:spacing w:val="4"/>
                <w:sz w:val="20"/>
              </w:rPr>
              <w:t>0</w:t>
            </w:r>
            <w:r>
              <w:rPr>
                <w:rFonts w:ascii="Kah8U58j+MVBoli" w:hAnsi="Kah8U58j+MVBoli" w:eastAsia="Kah8U58j+MVBoli"/>
                <w:color w:val="000000"/>
                <w:sz w:val="20"/>
              </w:rPr>
              <w:t>%</w:t>
            </w:r>
          </w:p>
        </w:tc>
      </w:tr>
      <w:tr w14:paraId="770A4D4C">
        <w:tblPrEx>
          <w:tblCellMar>
            <w:top w:w="0" w:type="dxa"/>
            <w:left w:w="108" w:type="dxa"/>
            <w:bottom w:w="0" w:type="dxa"/>
            <w:right w:w="108" w:type="dxa"/>
          </w:tblCellMar>
        </w:tblPrEx>
        <w:trPr>
          <w:trHeight w:val="244" w:hRule="exact"/>
        </w:trPr>
        <w:tc>
          <w:tcPr>
            <w:tcW w:w="6500" w:type="dxa"/>
            <w:gridSpan w:val="6"/>
            <w:tcMar>
              <w:left w:w="0" w:type="dxa"/>
              <w:right w:w="0" w:type="dxa"/>
            </w:tcMar>
          </w:tcPr>
          <w:p w14:paraId="7F725F24">
            <w:pPr>
              <w:widowControl/>
              <w:autoSpaceDE w:val="0"/>
              <w:autoSpaceDN w:val="0"/>
              <w:spacing w:before="44" w:after="0" w:line="200" w:lineRule="exact"/>
              <w:ind w:left="148" w:right="0" w:firstLine="0"/>
              <w:jc w:val="left"/>
            </w:pPr>
            <w:r>
              <w:rPr>
                <w:rFonts w:ascii="N1eF4eaL+SimSun" w:hAnsi="N1eF4eaL+SimSun" w:eastAsia="N1eF4eaL+SimSun"/>
                <w:color w:val="000000"/>
                <w:sz w:val="20"/>
              </w:rPr>
              <w:t>执</w:t>
            </w:r>
            <w:r>
              <w:rPr>
                <w:rFonts w:ascii="N1eF4eaL+SimSun" w:hAnsi="N1eF4eaL+SimSun" w:eastAsia="N1eF4eaL+SimSun"/>
                <w:color w:val="000000"/>
                <w:spacing w:val="-2"/>
                <w:sz w:val="20"/>
              </w:rPr>
              <w:t>行</w:t>
            </w:r>
          </w:p>
        </w:tc>
        <w:tc>
          <w:tcPr>
            <w:tcW w:w="1226" w:type="dxa"/>
            <w:vMerge w:val="continue"/>
          </w:tcPr>
          <w:p w14:paraId="19B11C5A"/>
        </w:tc>
        <w:tc>
          <w:tcPr>
            <w:tcW w:w="1226" w:type="dxa"/>
            <w:vMerge w:val="continue"/>
          </w:tcPr>
          <w:p w14:paraId="65F6D81E"/>
        </w:tc>
      </w:tr>
      <w:tr w14:paraId="7964A950">
        <w:tblPrEx>
          <w:tblCellMar>
            <w:top w:w="0" w:type="dxa"/>
            <w:left w:w="108" w:type="dxa"/>
            <w:bottom w:w="0" w:type="dxa"/>
            <w:right w:w="108" w:type="dxa"/>
          </w:tblCellMar>
        </w:tblPrEx>
        <w:trPr>
          <w:trHeight w:val="280" w:hRule="exact"/>
        </w:trPr>
        <w:tc>
          <w:tcPr>
            <w:tcW w:w="620" w:type="dxa"/>
            <w:vMerge w:val="restart"/>
            <w:tcMar>
              <w:left w:w="0" w:type="dxa"/>
              <w:right w:w="0" w:type="dxa"/>
            </w:tcMar>
          </w:tcPr>
          <w:p w14:paraId="0BA2B6D4">
            <w:pPr>
              <w:widowControl/>
              <w:autoSpaceDE w:val="0"/>
              <w:autoSpaceDN w:val="0"/>
              <w:spacing w:before="114" w:after="0" w:line="200" w:lineRule="exact"/>
              <w:ind w:left="0" w:right="0" w:firstLine="0"/>
              <w:jc w:val="center"/>
            </w:pPr>
            <w:r>
              <w:rPr>
                <w:rFonts w:ascii="N1eF4eaL+SimSun" w:hAnsi="N1eF4eaL+SimSun" w:eastAsia="N1eF4eaL+SimSun"/>
                <w:color w:val="000000"/>
                <w:sz w:val="20"/>
              </w:rPr>
              <w:t>情</w:t>
            </w:r>
            <w:r>
              <w:rPr>
                <w:rFonts w:ascii="N1eF4eaL+SimSun" w:hAnsi="N1eF4eaL+SimSun" w:eastAsia="N1eF4eaL+SimSun"/>
                <w:color w:val="000000"/>
                <w:spacing w:val="-2"/>
                <w:sz w:val="20"/>
              </w:rPr>
              <w:t>况</w:t>
            </w:r>
          </w:p>
        </w:tc>
        <w:tc>
          <w:tcPr>
            <w:tcW w:w="1160" w:type="dxa"/>
            <w:tcMar>
              <w:left w:w="0" w:type="dxa"/>
              <w:right w:w="0" w:type="dxa"/>
            </w:tcMar>
          </w:tcPr>
          <w:p w14:paraId="772882CD">
            <w:pPr>
              <w:widowControl/>
              <w:autoSpaceDE w:val="0"/>
              <w:autoSpaceDN w:val="0"/>
              <w:spacing w:before="28" w:after="0" w:line="200" w:lineRule="exact"/>
              <w:ind w:left="0" w:right="0" w:firstLine="0"/>
              <w:jc w:val="center"/>
            </w:pPr>
            <w:r>
              <w:rPr>
                <w:rFonts w:ascii="N1eF4eaL+SimSun" w:hAnsi="N1eF4eaL+SimSun" w:eastAsia="N1eF4eaL+SimSun"/>
                <w:color w:val="000000"/>
                <w:sz w:val="20"/>
              </w:rPr>
              <w:t>其</w:t>
            </w:r>
            <w:r>
              <w:rPr>
                <w:rFonts w:ascii="N1eF4eaL+SimSun" w:hAnsi="N1eF4eaL+SimSun" w:eastAsia="N1eF4eaL+SimSun"/>
                <w:color w:val="000000"/>
                <w:spacing w:val="2"/>
                <w:sz w:val="20"/>
              </w:rPr>
              <w:t>中</w:t>
            </w:r>
            <w:r>
              <w:rPr>
                <w:rFonts w:ascii="N1eF4eaL+SimSun" w:hAnsi="N1eF4eaL+SimSun" w:eastAsia="N1eF4eaL+SimSun"/>
                <w:color w:val="000000"/>
                <w:spacing w:val="4"/>
                <w:sz w:val="20"/>
              </w:rPr>
              <w:t>：</w:t>
            </w:r>
            <w:r>
              <w:rPr>
                <w:rFonts w:ascii="N1eF4eaL+SimSun" w:hAnsi="N1eF4eaL+SimSun" w:eastAsia="N1eF4eaL+SimSun"/>
                <w:color w:val="000000"/>
                <w:spacing w:val="2"/>
                <w:sz w:val="20"/>
              </w:rPr>
              <w:t>财</w:t>
            </w:r>
          </w:p>
        </w:tc>
        <w:tc>
          <w:tcPr>
            <w:tcW w:w="2640" w:type="dxa"/>
            <w:gridSpan w:val="2"/>
            <w:vMerge w:val="restart"/>
            <w:tcMar>
              <w:left w:w="0" w:type="dxa"/>
              <w:right w:w="0" w:type="dxa"/>
            </w:tcMar>
          </w:tcPr>
          <w:p w14:paraId="37B4CDDC">
            <w:pPr>
              <w:widowControl/>
              <w:autoSpaceDE w:val="0"/>
              <w:autoSpaceDN w:val="0"/>
              <w:spacing w:before="28" w:after="0" w:line="380" w:lineRule="exact"/>
              <w:ind w:left="170" w:right="0" w:firstLine="0"/>
              <w:jc w:val="left"/>
            </w:pPr>
            <w:r>
              <w:rPr>
                <w:rFonts w:ascii="7PipltXM+Calibri" w:hAnsi="7PipltXM+Calibri" w:eastAsia="7PipltXM+Calibri"/>
                <w:color w:val="000000"/>
                <w:sz w:val="21"/>
              </w:rPr>
              <w:t>20</w:t>
            </w:r>
            <w:r>
              <w:rPr>
                <w:rFonts w:ascii="Arial" w:hAnsi="Arial" w:eastAsia="Arial"/>
                <w:color w:val="000000"/>
                <w:spacing w:val="52"/>
                <w:sz w:val="21"/>
              </w:rPr>
              <w:t xml:space="preserve"> </w:t>
            </w:r>
            <w:r>
              <w:rPr>
                <w:rFonts w:ascii="N1eF4eaL+SimSun" w:hAnsi="N1eF4eaL+SimSun" w:eastAsia="N1eF4eaL+SimSun"/>
                <w:color w:val="000000"/>
                <w:spacing w:val="6"/>
                <w:sz w:val="20"/>
              </w:rPr>
              <w:t>其</w:t>
            </w:r>
            <w:r>
              <w:rPr>
                <w:rFonts w:ascii="N1eF4eaL+SimSun" w:hAnsi="N1eF4eaL+SimSun" w:eastAsia="N1eF4eaL+SimSun"/>
                <w:color w:val="000000"/>
                <w:spacing w:val="10"/>
                <w:sz w:val="20"/>
              </w:rPr>
              <w:t>中</w:t>
            </w:r>
            <w:r>
              <w:rPr>
                <w:rFonts w:ascii="N1eF4eaL+SimSun" w:hAnsi="N1eF4eaL+SimSun" w:eastAsia="N1eF4eaL+SimSun"/>
                <w:color w:val="000000"/>
                <w:spacing w:val="6"/>
                <w:sz w:val="20"/>
              </w:rPr>
              <w:t>：财政</w:t>
            </w:r>
            <w:r>
              <w:rPr>
                <w:rFonts w:ascii="N1eF4eaL+SimSun" w:hAnsi="N1eF4eaL+SimSun" w:eastAsia="N1eF4eaL+SimSun"/>
                <w:color w:val="000000"/>
                <w:spacing w:val="12"/>
                <w:sz w:val="20"/>
              </w:rPr>
              <w:t>资</w:t>
            </w:r>
            <w:r>
              <w:rPr>
                <w:rFonts w:ascii="N1eF4eaL+SimSun" w:hAnsi="N1eF4eaL+SimSun" w:eastAsia="N1eF4eaL+SimSun"/>
                <w:color w:val="000000"/>
                <w:spacing w:val="2"/>
                <w:sz w:val="20"/>
              </w:rPr>
              <w:t>金</w:t>
            </w:r>
          </w:p>
        </w:tc>
        <w:tc>
          <w:tcPr>
            <w:tcW w:w="2080" w:type="dxa"/>
            <w:gridSpan w:val="2"/>
            <w:vMerge w:val="restart"/>
            <w:tcMar>
              <w:left w:w="0" w:type="dxa"/>
              <w:right w:w="0" w:type="dxa"/>
            </w:tcMar>
          </w:tcPr>
          <w:p w14:paraId="7921BCEC">
            <w:pPr>
              <w:widowControl/>
              <w:autoSpaceDE w:val="0"/>
              <w:autoSpaceDN w:val="0"/>
              <w:spacing w:before="184" w:after="0" w:line="212" w:lineRule="exact"/>
              <w:ind w:left="156" w:right="0" w:firstLine="0"/>
              <w:jc w:val="left"/>
            </w:pPr>
            <w:r>
              <w:rPr>
                <w:rFonts w:ascii="7PipltXM+Calibri" w:hAnsi="7PipltXM+Calibri" w:eastAsia="7PipltXM+Calibri"/>
                <w:color w:val="000000"/>
                <w:sz w:val="21"/>
              </w:rPr>
              <w:t>13.</w:t>
            </w:r>
            <w:r>
              <w:rPr>
                <w:rFonts w:ascii="7PipltXM+Calibri" w:hAnsi="7PipltXM+Calibri" w:eastAsia="7PipltXM+Calibri"/>
                <w:color w:val="000000"/>
                <w:spacing w:val="2"/>
                <w:sz w:val="21"/>
              </w:rPr>
              <w:t>8</w:t>
            </w:r>
            <w:r>
              <w:rPr>
                <w:rFonts w:ascii="7PipltXM+Calibri" w:hAnsi="7PipltXM+Calibri" w:eastAsia="7PipltXM+Calibri"/>
                <w:color w:val="000000"/>
                <w:sz w:val="21"/>
              </w:rPr>
              <w:t>00</w:t>
            </w:r>
            <w:r>
              <w:rPr>
                <w:rFonts w:ascii="7PipltXM+Calibri" w:hAnsi="7PipltXM+Calibri" w:eastAsia="7PipltXM+Calibri"/>
                <w:color w:val="000000"/>
                <w:spacing w:val="2"/>
                <w:sz w:val="21"/>
              </w:rPr>
              <w:t>1</w:t>
            </w:r>
            <w:r>
              <w:rPr>
                <w:rFonts w:ascii="7PipltXM+Calibri" w:hAnsi="7PipltXM+Calibri" w:eastAsia="7PipltXM+Calibri"/>
                <w:color w:val="000000"/>
                <w:sz w:val="21"/>
              </w:rPr>
              <w:t>6</w:t>
            </w:r>
            <w:r>
              <w:rPr>
                <w:rFonts w:ascii="Arial" w:hAnsi="Arial" w:eastAsia="Arial"/>
                <w:color w:val="000000"/>
                <w:spacing w:val="68"/>
                <w:sz w:val="21"/>
              </w:rPr>
              <w:t xml:space="preserve"> </w:t>
            </w:r>
            <w:r>
              <w:rPr>
                <w:rFonts w:ascii="N1eF4eaL+SimSun" w:hAnsi="N1eF4eaL+SimSun" w:eastAsia="N1eF4eaL+SimSun"/>
                <w:color w:val="000000"/>
                <w:spacing w:val="-4"/>
                <w:sz w:val="20"/>
              </w:rPr>
              <w:t>其</w:t>
            </w:r>
            <w:r>
              <w:rPr>
                <w:rFonts w:ascii="N1eF4eaL+SimSun" w:hAnsi="N1eF4eaL+SimSun" w:eastAsia="N1eF4eaL+SimSun"/>
                <w:color w:val="000000"/>
                <w:spacing w:val="4"/>
                <w:sz w:val="20"/>
              </w:rPr>
              <w:t>中</w:t>
            </w:r>
            <w:r>
              <w:rPr>
                <w:rFonts w:ascii="N1eF4eaL+SimSun" w:hAnsi="N1eF4eaL+SimSun" w:eastAsia="N1eF4eaL+SimSun"/>
                <w:color w:val="000000"/>
                <w:spacing w:val="-4"/>
                <w:sz w:val="20"/>
              </w:rPr>
              <w:t>：</w:t>
            </w:r>
            <w:r>
              <w:rPr>
                <w:rFonts w:ascii="N1eF4eaL+SimSun" w:hAnsi="N1eF4eaL+SimSun" w:eastAsia="N1eF4eaL+SimSun"/>
                <w:color w:val="000000"/>
                <w:spacing w:val="2"/>
                <w:sz w:val="20"/>
              </w:rPr>
              <w:t>财政</w:t>
            </w:r>
          </w:p>
          <w:p w14:paraId="770D5978">
            <w:pPr>
              <w:widowControl/>
              <w:autoSpaceDE w:val="0"/>
              <w:autoSpaceDN w:val="0"/>
              <w:spacing w:before="0" w:after="0" w:line="186" w:lineRule="exact"/>
              <w:ind w:left="0" w:right="4" w:firstLine="0"/>
              <w:jc w:val="right"/>
            </w:pPr>
            <w:r>
              <w:rPr>
                <w:rFonts w:ascii="N1eF4eaL+SimSun" w:hAnsi="N1eF4eaL+SimSun" w:eastAsia="N1eF4eaL+SimSun"/>
                <w:color w:val="000000"/>
                <w:spacing w:val="-2"/>
                <w:sz w:val="20"/>
              </w:rPr>
              <w:t>资</w:t>
            </w:r>
            <w:r>
              <w:rPr>
                <w:rFonts w:ascii="N1eF4eaL+SimSun" w:hAnsi="N1eF4eaL+SimSun" w:eastAsia="N1eF4eaL+SimSun"/>
                <w:color w:val="000000"/>
                <w:spacing w:val="2"/>
                <w:sz w:val="20"/>
              </w:rPr>
              <w:t>金</w:t>
            </w:r>
          </w:p>
        </w:tc>
        <w:tc>
          <w:tcPr>
            <w:tcW w:w="2200" w:type="dxa"/>
            <w:vMerge w:val="restart"/>
            <w:tcMar>
              <w:left w:w="0" w:type="dxa"/>
              <w:right w:w="0" w:type="dxa"/>
            </w:tcMar>
          </w:tcPr>
          <w:p w14:paraId="128920E6">
            <w:pPr>
              <w:widowControl/>
              <w:autoSpaceDE w:val="0"/>
              <w:autoSpaceDN w:val="0"/>
              <w:spacing w:before="198" w:after="0" w:line="210" w:lineRule="exact"/>
              <w:ind w:left="0" w:right="80" w:firstLine="0"/>
              <w:jc w:val="right"/>
            </w:pPr>
            <w:r>
              <w:rPr>
                <w:rFonts w:ascii="7PipltXM+Calibri" w:hAnsi="7PipltXM+Calibri" w:eastAsia="7PipltXM+Calibri"/>
                <w:color w:val="000000"/>
                <w:spacing w:val="-2"/>
                <w:sz w:val="21"/>
              </w:rPr>
              <w:t>1</w:t>
            </w:r>
            <w:r>
              <w:rPr>
                <w:rFonts w:ascii="7PipltXM+Calibri" w:hAnsi="7PipltXM+Calibri" w:eastAsia="7PipltXM+Calibri"/>
                <w:color w:val="000000"/>
                <w:sz w:val="21"/>
              </w:rPr>
              <w:t>3.</w:t>
            </w:r>
            <w:r>
              <w:rPr>
                <w:rFonts w:ascii="7PipltXM+Calibri" w:hAnsi="7PipltXM+Calibri" w:eastAsia="7PipltXM+Calibri"/>
                <w:color w:val="000000"/>
                <w:spacing w:val="2"/>
                <w:sz w:val="21"/>
              </w:rPr>
              <w:t>8</w:t>
            </w:r>
            <w:r>
              <w:rPr>
                <w:rFonts w:ascii="7PipltXM+Calibri" w:hAnsi="7PipltXM+Calibri" w:eastAsia="7PipltXM+Calibri"/>
                <w:color w:val="000000"/>
                <w:spacing w:val="-2"/>
                <w:sz w:val="21"/>
              </w:rPr>
              <w:t>0</w:t>
            </w:r>
            <w:r>
              <w:rPr>
                <w:rFonts w:ascii="7PipltXM+Calibri" w:hAnsi="7PipltXM+Calibri" w:eastAsia="7PipltXM+Calibri"/>
                <w:color w:val="000000"/>
                <w:sz w:val="21"/>
              </w:rPr>
              <w:t>0</w:t>
            </w:r>
            <w:r>
              <w:rPr>
                <w:rFonts w:ascii="7PipltXM+Calibri" w:hAnsi="7PipltXM+Calibri" w:eastAsia="7PipltXM+Calibri"/>
                <w:color w:val="000000"/>
                <w:spacing w:val="2"/>
                <w:sz w:val="21"/>
              </w:rPr>
              <w:t>1</w:t>
            </w:r>
            <w:r>
              <w:rPr>
                <w:rFonts w:ascii="7PipltXM+Calibri" w:hAnsi="7PipltXM+Calibri" w:eastAsia="7PipltXM+Calibri"/>
                <w:color w:val="000000"/>
                <w:sz w:val="21"/>
              </w:rPr>
              <w:t>6</w:t>
            </w:r>
          </w:p>
        </w:tc>
        <w:tc>
          <w:tcPr>
            <w:tcW w:w="1226" w:type="dxa"/>
            <w:vMerge w:val="continue"/>
          </w:tcPr>
          <w:p w14:paraId="45933E82"/>
        </w:tc>
      </w:tr>
      <w:tr w14:paraId="4ACF2F28">
        <w:tblPrEx>
          <w:tblCellMar>
            <w:top w:w="0" w:type="dxa"/>
            <w:left w:w="108" w:type="dxa"/>
            <w:bottom w:w="0" w:type="dxa"/>
            <w:right w:w="108" w:type="dxa"/>
          </w:tblCellMar>
        </w:tblPrEx>
        <w:trPr>
          <w:trHeight w:val="282" w:hRule="exact"/>
        </w:trPr>
        <w:tc>
          <w:tcPr>
            <w:tcW w:w="1226" w:type="dxa"/>
            <w:vMerge w:val="continue"/>
          </w:tcPr>
          <w:p w14:paraId="5FB3E7E0"/>
        </w:tc>
        <w:tc>
          <w:tcPr>
            <w:tcW w:w="1160" w:type="dxa"/>
            <w:tcMar>
              <w:left w:w="0" w:type="dxa"/>
              <w:right w:w="0" w:type="dxa"/>
            </w:tcMar>
          </w:tcPr>
          <w:p w14:paraId="4349A48A">
            <w:pPr>
              <w:widowControl/>
              <w:autoSpaceDE w:val="0"/>
              <w:autoSpaceDN w:val="0"/>
              <w:spacing w:before="60" w:after="0" w:line="200" w:lineRule="exact"/>
              <w:ind w:left="0" w:right="162" w:firstLine="0"/>
              <w:jc w:val="right"/>
            </w:pPr>
            <w:r>
              <w:rPr>
                <w:rFonts w:ascii="N1eF4eaL+SimSun" w:hAnsi="N1eF4eaL+SimSun" w:eastAsia="N1eF4eaL+SimSun"/>
                <w:color w:val="000000"/>
                <w:spacing w:val="-6"/>
                <w:sz w:val="20"/>
              </w:rPr>
              <w:t>政</w:t>
            </w:r>
            <w:r>
              <w:rPr>
                <w:rFonts w:ascii="N1eF4eaL+SimSun" w:hAnsi="N1eF4eaL+SimSun" w:eastAsia="N1eF4eaL+SimSun"/>
                <w:color w:val="000000"/>
                <w:spacing w:val="2"/>
                <w:sz w:val="20"/>
              </w:rPr>
              <w:t>资</w:t>
            </w:r>
            <w:r>
              <w:rPr>
                <w:rFonts w:ascii="N1eF4eaL+SimSun" w:hAnsi="N1eF4eaL+SimSun" w:eastAsia="N1eF4eaL+SimSun"/>
                <w:color w:val="000000"/>
                <w:spacing w:val="-2"/>
                <w:sz w:val="20"/>
              </w:rPr>
              <w:t>金</w:t>
            </w:r>
          </w:p>
        </w:tc>
        <w:tc>
          <w:tcPr>
            <w:tcW w:w="2452" w:type="dxa"/>
            <w:gridSpan w:val="2"/>
            <w:vMerge w:val="continue"/>
          </w:tcPr>
          <w:p w14:paraId="58E7C243"/>
        </w:tc>
        <w:tc>
          <w:tcPr>
            <w:tcW w:w="2452" w:type="dxa"/>
            <w:gridSpan w:val="2"/>
            <w:vMerge w:val="continue"/>
          </w:tcPr>
          <w:p w14:paraId="639FC778"/>
        </w:tc>
        <w:tc>
          <w:tcPr>
            <w:tcW w:w="1226" w:type="dxa"/>
            <w:vMerge w:val="continue"/>
          </w:tcPr>
          <w:p w14:paraId="27006D11"/>
        </w:tc>
        <w:tc>
          <w:tcPr>
            <w:tcW w:w="1226" w:type="dxa"/>
            <w:vMerge w:val="continue"/>
          </w:tcPr>
          <w:p w14:paraId="461EA77B"/>
        </w:tc>
      </w:tr>
    </w:tbl>
    <w:p w14:paraId="0305828B">
      <w:pPr>
        <w:widowControl/>
        <w:autoSpaceDE w:val="0"/>
        <w:autoSpaceDN w:val="0"/>
        <w:spacing w:before="0" w:after="0" w:line="14" w:lineRule="exact"/>
        <w:ind w:left="0" w:right="0"/>
      </w:pPr>
    </w:p>
    <w:p w14:paraId="6621E3C1">
      <w:pPr>
        <w:sectPr>
          <w:pgSz w:w="11906" w:h="17238"/>
          <w:pgMar w:top="604" w:right="654" w:bottom="768" w:left="1440" w:header="720" w:footer="720" w:gutter="0"/>
          <w:cols w:equalWidth="0" w:num="1">
            <w:col w:w="9812"/>
          </w:cols>
          <w:docGrid w:linePitch="360" w:charSpace="0"/>
        </w:sectPr>
      </w:pPr>
    </w:p>
    <w:p w14:paraId="22A8D65F">
      <w:pPr>
        <w:widowControl/>
        <w:autoSpaceDE w:val="0"/>
        <w:autoSpaceDN w:val="0"/>
        <w:spacing w:before="314" w:after="0" w:line="220" w:lineRule="exact"/>
        <w:ind w:left="0" w:right="0"/>
      </w:pPr>
      <w:r>
        <w:drawing>
          <wp:anchor distT="0" distB="0" distL="0" distR="0" simplePos="0" relativeHeight="251659264" behindDoc="1" locked="0" layoutInCell="1" allowOverlap="1">
            <wp:simplePos x="0" y="0"/>
            <wp:positionH relativeFrom="page">
              <wp:posOffset>952500</wp:posOffset>
            </wp:positionH>
            <wp:positionV relativeFrom="page">
              <wp:posOffset>635000</wp:posOffset>
            </wp:positionV>
            <wp:extent cx="6159500" cy="8394700"/>
            <wp:effectExtent l="0" t="0" r="0" b="0"/>
            <wp:wrapNone/>
            <wp:docPr id="137"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0"/>
                    <pic:cNvPicPr>
                      <a:picLocks noChangeAspect="1"/>
                    </pic:cNvPicPr>
                  </pic:nvPicPr>
                  <pic:blipFill>
                    <a:blip r:embed="rId46"/>
                    <a:stretch>
                      <a:fillRect/>
                    </a:stretch>
                  </pic:blipFill>
                  <pic:spPr>
                    <a:xfrm>
                      <a:off x="0" y="0"/>
                      <a:ext cx="6159500" cy="8394700"/>
                    </a:xfrm>
                    <a:prstGeom prst="rect">
                      <a:avLst/>
                    </a:prstGeom>
                  </pic:spPr>
                </pic:pic>
              </a:graphicData>
            </a:graphic>
          </wp:anchor>
        </w:drawing>
      </w:r>
    </w:p>
    <w:tbl>
      <w:tblPr>
        <w:tblStyle w:val="2"/>
        <w:tblW w:w="0" w:type="auto"/>
        <w:tblInd w:w="100" w:type="dxa"/>
        <w:tblLayout w:type="fixed"/>
        <w:tblCellMar>
          <w:top w:w="0" w:type="dxa"/>
          <w:left w:w="108" w:type="dxa"/>
          <w:bottom w:w="0" w:type="dxa"/>
          <w:right w:w="108" w:type="dxa"/>
        </w:tblCellMar>
      </w:tblPr>
      <w:tblGrid>
        <w:gridCol w:w="640"/>
        <w:gridCol w:w="2080"/>
        <w:gridCol w:w="1600"/>
        <w:gridCol w:w="4400"/>
        <w:gridCol w:w="860"/>
      </w:tblGrid>
      <w:tr w14:paraId="49FFE1BE">
        <w:tblPrEx>
          <w:tblCellMar>
            <w:top w:w="0" w:type="dxa"/>
            <w:left w:w="108" w:type="dxa"/>
            <w:bottom w:w="0" w:type="dxa"/>
            <w:right w:w="108" w:type="dxa"/>
          </w:tblCellMar>
        </w:tblPrEx>
        <w:trPr>
          <w:trHeight w:val="350" w:hRule="exact"/>
        </w:trPr>
        <w:tc>
          <w:tcPr>
            <w:tcW w:w="640" w:type="dxa"/>
            <w:vMerge w:val="restart"/>
            <w:tcMar>
              <w:left w:w="0" w:type="dxa"/>
              <w:right w:w="0" w:type="dxa"/>
            </w:tcMar>
          </w:tcPr>
          <w:p w14:paraId="0DF41D63">
            <w:pPr>
              <w:widowControl/>
              <w:autoSpaceDE w:val="0"/>
              <w:autoSpaceDN w:val="0"/>
              <w:spacing w:before="828" w:after="0" w:line="200" w:lineRule="exact"/>
              <w:ind w:left="0" w:right="0" w:firstLine="0"/>
              <w:jc w:val="center"/>
            </w:pPr>
            <w:r>
              <w:rPr>
                <w:rFonts w:ascii="N1eF4eaL+SimSun" w:hAnsi="N1eF4eaL+SimSun" w:eastAsia="N1eF4eaL+SimSun"/>
                <w:color w:val="000000"/>
                <w:sz w:val="20"/>
              </w:rPr>
              <w:t>三</w:t>
            </w:r>
            <w:r>
              <w:rPr>
                <w:rFonts w:ascii="N1eF4eaL+SimSun" w:hAnsi="N1eF4eaL+SimSun" w:eastAsia="N1eF4eaL+SimSun"/>
                <w:color w:val="000000"/>
                <w:spacing w:val="-2"/>
                <w:sz w:val="20"/>
              </w:rPr>
              <w:t>、</w:t>
            </w:r>
          </w:p>
        </w:tc>
        <w:tc>
          <w:tcPr>
            <w:tcW w:w="2080" w:type="dxa"/>
            <w:tcMar>
              <w:left w:w="0" w:type="dxa"/>
              <w:right w:w="0" w:type="dxa"/>
            </w:tcMar>
          </w:tcPr>
          <w:p w14:paraId="7B2BC2B9">
            <w:pPr>
              <w:widowControl/>
              <w:autoSpaceDE w:val="0"/>
              <w:autoSpaceDN w:val="0"/>
              <w:spacing w:before="0" w:after="0" w:line="200" w:lineRule="exact"/>
              <w:ind w:left="0" w:right="1130" w:firstLine="0"/>
              <w:jc w:val="right"/>
            </w:pPr>
            <w:r>
              <w:rPr>
                <w:rFonts w:ascii="N1eF4eaL+SimSun" w:hAnsi="N1eF4eaL+SimSun" w:eastAsia="N1eF4eaL+SimSun"/>
                <w:color w:val="000000"/>
                <w:spacing w:val="6"/>
                <w:sz w:val="20"/>
              </w:rPr>
              <w:t>其</w:t>
            </w:r>
            <w:r>
              <w:rPr>
                <w:rFonts w:ascii="N1eF4eaL+SimSun" w:hAnsi="N1eF4eaL+SimSun" w:eastAsia="N1eF4eaL+SimSun"/>
                <w:color w:val="000000"/>
                <w:spacing w:val="2"/>
                <w:sz w:val="20"/>
              </w:rPr>
              <w:t>他</w:t>
            </w:r>
          </w:p>
        </w:tc>
        <w:tc>
          <w:tcPr>
            <w:tcW w:w="1600" w:type="dxa"/>
            <w:tcMar>
              <w:left w:w="0" w:type="dxa"/>
              <w:right w:w="0" w:type="dxa"/>
            </w:tcMar>
          </w:tcPr>
          <w:p w14:paraId="38BC35E1">
            <w:pPr>
              <w:widowControl/>
              <w:autoSpaceDE w:val="0"/>
              <w:autoSpaceDN w:val="0"/>
              <w:spacing w:before="0" w:after="0" w:line="200" w:lineRule="exact"/>
              <w:ind w:left="0" w:right="56" w:firstLine="0"/>
              <w:jc w:val="right"/>
            </w:pPr>
            <w:r>
              <w:rPr>
                <w:rFonts w:ascii="N1eF4eaL+SimSun" w:hAnsi="N1eF4eaL+SimSun" w:eastAsia="N1eF4eaL+SimSun"/>
                <w:color w:val="000000"/>
                <w:spacing w:val="6"/>
                <w:sz w:val="20"/>
              </w:rPr>
              <w:t>其</w:t>
            </w:r>
            <w:r>
              <w:rPr>
                <w:rFonts w:ascii="N1eF4eaL+SimSun" w:hAnsi="N1eF4eaL+SimSun" w:eastAsia="N1eF4eaL+SimSun"/>
                <w:color w:val="000000"/>
                <w:spacing w:val="2"/>
                <w:sz w:val="20"/>
              </w:rPr>
              <w:t>他</w:t>
            </w:r>
          </w:p>
        </w:tc>
        <w:tc>
          <w:tcPr>
            <w:tcW w:w="4400" w:type="dxa"/>
            <w:tcMar>
              <w:left w:w="0" w:type="dxa"/>
              <w:right w:w="0" w:type="dxa"/>
            </w:tcMar>
          </w:tcPr>
          <w:p w14:paraId="003D34C4">
            <w:pPr>
              <w:widowControl/>
              <w:autoSpaceDE w:val="0"/>
              <w:autoSpaceDN w:val="0"/>
              <w:spacing w:before="0" w:after="0" w:line="200" w:lineRule="exact"/>
              <w:ind w:left="0" w:right="2254" w:firstLine="0"/>
              <w:jc w:val="right"/>
            </w:pPr>
            <w:r>
              <w:rPr>
                <w:rFonts w:ascii="N1eF4eaL+SimSun" w:hAnsi="N1eF4eaL+SimSun" w:eastAsia="N1eF4eaL+SimSun"/>
                <w:color w:val="000000"/>
                <w:spacing w:val="4"/>
                <w:sz w:val="20"/>
              </w:rPr>
              <w:t>其</w:t>
            </w:r>
            <w:r>
              <w:rPr>
                <w:rFonts w:ascii="N1eF4eaL+SimSun" w:hAnsi="N1eF4eaL+SimSun" w:eastAsia="N1eF4eaL+SimSun"/>
                <w:color w:val="000000"/>
                <w:spacing w:val="-2"/>
                <w:sz w:val="20"/>
              </w:rPr>
              <w:t>他</w:t>
            </w:r>
          </w:p>
        </w:tc>
        <w:tc>
          <w:tcPr>
            <w:tcW w:w="860" w:type="dxa"/>
            <w:vMerge w:val="restart"/>
            <w:tcMar>
              <w:left w:w="0" w:type="dxa"/>
              <w:right w:w="0" w:type="dxa"/>
            </w:tcMar>
          </w:tcPr>
          <w:p w14:paraId="2198E8B6">
            <w:pPr>
              <w:widowControl/>
              <w:autoSpaceDE w:val="0"/>
              <w:autoSpaceDN w:val="0"/>
              <w:spacing w:before="512" w:after="0" w:line="198" w:lineRule="exact"/>
              <w:ind w:left="0" w:right="0" w:firstLine="0"/>
              <w:jc w:val="center"/>
            </w:pPr>
            <w:r>
              <w:rPr>
                <w:rFonts w:ascii="N1eF4eaL+SimSun" w:hAnsi="N1eF4eaL+SimSun" w:eastAsia="N1eF4eaL+SimSun"/>
                <w:color w:val="000000"/>
                <w:spacing w:val="6"/>
                <w:sz w:val="20"/>
              </w:rPr>
              <w:t>总</w:t>
            </w:r>
            <w:r>
              <w:rPr>
                <w:rFonts w:ascii="N1eF4eaL+SimSun" w:hAnsi="N1eF4eaL+SimSun" w:eastAsia="N1eF4eaL+SimSun"/>
                <w:color w:val="000000"/>
                <w:spacing w:val="12"/>
                <w:sz w:val="20"/>
              </w:rPr>
              <w:t>体</w:t>
            </w:r>
            <w:r>
              <w:rPr>
                <w:rFonts w:ascii="N1eF4eaL+SimSun" w:hAnsi="N1eF4eaL+SimSun" w:eastAsia="N1eF4eaL+SimSun"/>
                <w:color w:val="000000"/>
                <w:spacing w:val="6"/>
                <w:sz w:val="20"/>
              </w:rPr>
              <w:t>完</w:t>
            </w:r>
            <w:r>
              <w:rPr>
                <w:rFonts w:ascii="N1eF4eaL+SimSun" w:hAnsi="N1eF4eaL+SimSun" w:eastAsia="N1eF4eaL+SimSun"/>
                <w:color w:val="000000"/>
                <w:spacing w:val="2"/>
                <w:sz w:val="20"/>
              </w:rPr>
              <w:t>成</w:t>
            </w:r>
          </w:p>
        </w:tc>
      </w:tr>
      <w:tr w14:paraId="180307DD">
        <w:tblPrEx>
          <w:tblCellMar>
            <w:top w:w="0" w:type="dxa"/>
            <w:left w:w="108" w:type="dxa"/>
            <w:bottom w:w="0" w:type="dxa"/>
            <w:right w:w="108" w:type="dxa"/>
          </w:tblCellMar>
        </w:tblPrEx>
        <w:trPr>
          <w:trHeight w:val="360" w:hRule="exact"/>
        </w:trPr>
        <w:tc>
          <w:tcPr>
            <w:tcW w:w="1941" w:type="dxa"/>
            <w:vMerge w:val="continue"/>
          </w:tcPr>
          <w:p w14:paraId="0F376E07"/>
        </w:tc>
        <w:tc>
          <w:tcPr>
            <w:tcW w:w="3680" w:type="dxa"/>
            <w:gridSpan w:val="2"/>
            <w:tcMar>
              <w:left w:w="0" w:type="dxa"/>
              <w:right w:w="0" w:type="dxa"/>
            </w:tcMar>
          </w:tcPr>
          <w:p w14:paraId="4D5B3E4B">
            <w:pPr>
              <w:widowControl/>
              <w:autoSpaceDE w:val="0"/>
              <w:autoSpaceDN w:val="0"/>
              <w:spacing w:before="162" w:after="0" w:line="198" w:lineRule="exact"/>
              <w:ind w:left="0" w:right="1192" w:firstLine="0"/>
              <w:jc w:val="right"/>
            </w:pPr>
            <w:r>
              <w:rPr>
                <w:rFonts w:ascii="N1eF4eaL+SimSun" w:hAnsi="N1eF4eaL+SimSun" w:eastAsia="N1eF4eaL+SimSun"/>
                <w:color w:val="000000"/>
                <w:spacing w:val="-2"/>
                <w:sz w:val="20"/>
              </w:rPr>
              <w:t>年</w:t>
            </w:r>
            <w:r>
              <w:rPr>
                <w:rFonts w:ascii="N1eF4eaL+SimSun" w:hAnsi="N1eF4eaL+SimSun" w:eastAsia="N1eF4eaL+SimSun"/>
                <w:color w:val="000000"/>
                <w:spacing w:val="8"/>
                <w:sz w:val="20"/>
              </w:rPr>
              <w:t>度</w:t>
            </w:r>
            <w:r>
              <w:rPr>
                <w:rFonts w:ascii="N1eF4eaL+SimSun" w:hAnsi="N1eF4eaL+SimSun" w:eastAsia="N1eF4eaL+SimSun"/>
                <w:color w:val="000000"/>
                <w:sz w:val="20"/>
              </w:rPr>
              <w:t>预期</w:t>
            </w:r>
            <w:r>
              <w:rPr>
                <w:rFonts w:ascii="N1eF4eaL+SimSun" w:hAnsi="N1eF4eaL+SimSun" w:eastAsia="N1eF4eaL+SimSun"/>
                <w:color w:val="000000"/>
                <w:spacing w:val="6"/>
                <w:sz w:val="20"/>
              </w:rPr>
              <w:t>目</w:t>
            </w:r>
            <w:r>
              <w:rPr>
                <w:rFonts w:ascii="N1eF4eaL+SimSun" w:hAnsi="N1eF4eaL+SimSun" w:eastAsia="N1eF4eaL+SimSun"/>
                <w:color w:val="000000"/>
                <w:spacing w:val="2"/>
                <w:sz w:val="20"/>
              </w:rPr>
              <w:t>标</w:t>
            </w:r>
          </w:p>
        </w:tc>
        <w:tc>
          <w:tcPr>
            <w:tcW w:w="4400" w:type="dxa"/>
            <w:tcMar>
              <w:left w:w="0" w:type="dxa"/>
              <w:right w:w="0" w:type="dxa"/>
            </w:tcMar>
          </w:tcPr>
          <w:p w14:paraId="4790079C">
            <w:pPr>
              <w:widowControl/>
              <w:autoSpaceDE w:val="0"/>
              <w:autoSpaceDN w:val="0"/>
              <w:spacing w:before="162" w:after="0" w:line="198" w:lineRule="exact"/>
              <w:ind w:left="0" w:right="0" w:firstLine="0"/>
              <w:jc w:val="center"/>
            </w:pPr>
            <w:r>
              <w:rPr>
                <w:rFonts w:ascii="N1eF4eaL+SimSun" w:hAnsi="N1eF4eaL+SimSun" w:eastAsia="N1eF4eaL+SimSun"/>
                <w:color w:val="000000"/>
                <w:spacing w:val="6"/>
                <w:sz w:val="20"/>
              </w:rPr>
              <w:t>具</w:t>
            </w:r>
            <w:r>
              <w:rPr>
                <w:rFonts w:ascii="N1eF4eaL+SimSun" w:hAnsi="N1eF4eaL+SimSun" w:eastAsia="N1eF4eaL+SimSun"/>
                <w:color w:val="000000"/>
                <w:spacing w:val="10"/>
                <w:sz w:val="20"/>
              </w:rPr>
              <w:t>体</w:t>
            </w:r>
            <w:r>
              <w:rPr>
                <w:rFonts w:ascii="N1eF4eaL+SimSun" w:hAnsi="N1eF4eaL+SimSun" w:eastAsia="N1eF4eaL+SimSun"/>
                <w:color w:val="000000"/>
                <w:spacing w:val="6"/>
                <w:sz w:val="20"/>
              </w:rPr>
              <w:t>完成</w:t>
            </w:r>
            <w:r>
              <w:rPr>
                <w:rFonts w:ascii="N1eF4eaL+SimSun" w:hAnsi="N1eF4eaL+SimSun" w:eastAsia="N1eF4eaL+SimSun"/>
                <w:color w:val="000000"/>
                <w:spacing w:val="10"/>
                <w:sz w:val="20"/>
              </w:rPr>
              <w:t>情</w:t>
            </w:r>
            <w:r>
              <w:rPr>
                <w:rFonts w:ascii="N1eF4eaL+SimSun" w:hAnsi="N1eF4eaL+SimSun" w:eastAsia="N1eF4eaL+SimSun"/>
                <w:color w:val="000000"/>
                <w:spacing w:val="2"/>
                <w:sz w:val="20"/>
              </w:rPr>
              <w:t>况</w:t>
            </w:r>
          </w:p>
        </w:tc>
        <w:tc>
          <w:tcPr>
            <w:tcW w:w="1941" w:type="dxa"/>
            <w:vMerge w:val="continue"/>
          </w:tcPr>
          <w:p w14:paraId="146DD4B7"/>
        </w:tc>
      </w:tr>
      <w:tr w14:paraId="20867708">
        <w:tblPrEx>
          <w:tblCellMar>
            <w:top w:w="0" w:type="dxa"/>
            <w:left w:w="108" w:type="dxa"/>
            <w:bottom w:w="0" w:type="dxa"/>
            <w:right w:w="108" w:type="dxa"/>
          </w:tblCellMar>
        </w:tblPrEx>
        <w:trPr>
          <w:trHeight w:val="374" w:hRule="exact"/>
        </w:trPr>
        <w:tc>
          <w:tcPr>
            <w:tcW w:w="1941" w:type="dxa"/>
            <w:vMerge w:val="continue"/>
          </w:tcPr>
          <w:p w14:paraId="260BA169"/>
        </w:tc>
        <w:tc>
          <w:tcPr>
            <w:tcW w:w="3680" w:type="dxa"/>
            <w:gridSpan w:val="2"/>
            <w:vMerge w:val="restart"/>
            <w:tcMar>
              <w:left w:w="0" w:type="dxa"/>
              <w:right w:w="0" w:type="dxa"/>
            </w:tcMar>
          </w:tcPr>
          <w:p w14:paraId="1B9DBC7A">
            <w:pPr>
              <w:widowControl/>
              <w:autoSpaceDE w:val="0"/>
              <w:autoSpaceDN w:val="0"/>
              <w:spacing w:before="332" w:after="0" w:line="200" w:lineRule="exact"/>
              <w:ind w:left="144" w:right="0" w:firstLine="0"/>
              <w:jc w:val="left"/>
            </w:pPr>
            <w:r>
              <w:rPr>
                <w:rFonts w:ascii="N1eF4eaL+SimSun" w:hAnsi="N1eF4eaL+SimSun" w:eastAsia="N1eF4eaL+SimSun"/>
                <w:color w:val="000000"/>
                <w:spacing w:val="6"/>
                <w:sz w:val="20"/>
              </w:rPr>
              <w:t>对</w:t>
            </w:r>
            <w:r>
              <w:rPr>
                <w:rFonts w:ascii="N1eF4eaL+SimSun" w:hAnsi="N1eF4eaL+SimSun" w:eastAsia="N1eF4eaL+SimSun"/>
                <w:color w:val="000000"/>
                <w:spacing w:val="4"/>
                <w:sz w:val="20"/>
              </w:rPr>
              <w:t>评</w:t>
            </w:r>
            <w:r>
              <w:rPr>
                <w:rFonts w:ascii="N1eF4eaL+SimSun" w:hAnsi="N1eF4eaL+SimSun" w:eastAsia="N1eF4eaL+SimSun"/>
                <w:color w:val="000000"/>
                <w:spacing w:val="6"/>
                <w:sz w:val="20"/>
              </w:rPr>
              <w:t>选出</w:t>
            </w:r>
            <w:r>
              <w:rPr>
                <w:rFonts w:ascii="N1eF4eaL+SimSun" w:hAnsi="N1eF4eaL+SimSun" w:eastAsia="N1eF4eaL+SimSun"/>
                <w:color w:val="000000"/>
                <w:spacing w:val="4"/>
                <w:sz w:val="20"/>
              </w:rPr>
              <w:t>美</w:t>
            </w:r>
            <w:r>
              <w:rPr>
                <w:rFonts w:ascii="N1eF4eaL+SimSun" w:hAnsi="N1eF4eaL+SimSun" w:eastAsia="N1eF4eaL+SimSun"/>
                <w:color w:val="000000"/>
                <w:spacing w:val="2"/>
                <w:sz w:val="20"/>
              </w:rPr>
              <w:t>丽</w:t>
            </w:r>
            <w:r>
              <w:rPr>
                <w:rFonts w:ascii="N1eF4eaL+SimSun" w:hAnsi="N1eF4eaL+SimSun" w:eastAsia="N1eF4eaL+SimSun"/>
                <w:color w:val="000000"/>
                <w:spacing w:val="6"/>
                <w:sz w:val="20"/>
              </w:rPr>
              <w:t>庭院户</w:t>
            </w:r>
            <w:r>
              <w:rPr>
                <w:rFonts w:ascii="N1eF4eaL+SimSun" w:hAnsi="N1eF4eaL+SimSun" w:eastAsia="N1eF4eaL+SimSun"/>
                <w:color w:val="000000"/>
                <w:spacing w:val="4"/>
                <w:sz w:val="20"/>
              </w:rPr>
              <w:t>和</w:t>
            </w:r>
            <w:r>
              <w:rPr>
                <w:rFonts w:ascii="N1eF4eaL+SimSun" w:hAnsi="N1eF4eaL+SimSun" w:eastAsia="N1eF4eaL+SimSun"/>
                <w:color w:val="000000"/>
                <w:spacing w:val="6"/>
                <w:sz w:val="20"/>
              </w:rPr>
              <w:t>精</w:t>
            </w:r>
            <w:r>
              <w:rPr>
                <w:rFonts w:ascii="N1eF4eaL+SimSun" w:hAnsi="N1eF4eaL+SimSun" w:eastAsia="N1eF4eaL+SimSun"/>
                <w:color w:val="000000"/>
                <w:spacing w:val="4"/>
                <w:sz w:val="20"/>
              </w:rPr>
              <w:t>品</w:t>
            </w:r>
            <w:r>
              <w:rPr>
                <w:rFonts w:ascii="N1eF4eaL+SimSun" w:hAnsi="N1eF4eaL+SimSun" w:eastAsia="N1eF4eaL+SimSun"/>
                <w:color w:val="000000"/>
                <w:spacing w:val="2"/>
                <w:sz w:val="20"/>
              </w:rPr>
              <w:t>庭</w:t>
            </w:r>
            <w:r>
              <w:rPr>
                <w:rFonts w:ascii="N1eF4eaL+SimSun" w:hAnsi="N1eF4eaL+SimSun" w:eastAsia="N1eF4eaL+SimSun"/>
                <w:color w:val="000000"/>
                <w:spacing w:val="6"/>
                <w:sz w:val="20"/>
              </w:rPr>
              <w:t>院户进</w:t>
            </w:r>
            <w:r>
              <w:rPr>
                <w:rFonts w:ascii="N1eF4eaL+SimSun" w:hAnsi="N1eF4eaL+SimSun" w:eastAsia="N1eF4eaL+SimSun"/>
                <w:color w:val="000000"/>
                <w:spacing w:val="-2"/>
                <w:sz w:val="20"/>
              </w:rPr>
              <w:t>行</w:t>
            </w:r>
          </w:p>
        </w:tc>
        <w:tc>
          <w:tcPr>
            <w:tcW w:w="4400" w:type="dxa"/>
            <w:vMerge w:val="restart"/>
            <w:tcMar>
              <w:left w:w="0" w:type="dxa"/>
              <w:right w:w="0" w:type="dxa"/>
            </w:tcMar>
          </w:tcPr>
          <w:p w14:paraId="06517461">
            <w:pPr>
              <w:widowControl/>
              <w:autoSpaceDE w:val="0"/>
              <w:autoSpaceDN w:val="0"/>
              <w:spacing w:before="410" w:after="0" w:line="198" w:lineRule="exact"/>
              <w:ind w:left="0" w:right="0" w:firstLine="0"/>
              <w:jc w:val="center"/>
            </w:pPr>
            <w:r>
              <w:rPr>
                <w:rFonts w:ascii="N1eF4eaL+SimSun" w:hAnsi="N1eF4eaL+SimSun" w:eastAsia="N1eF4eaL+SimSun"/>
                <w:color w:val="000000"/>
                <w:sz w:val="20"/>
              </w:rPr>
              <w:t>评选</w:t>
            </w:r>
            <w:r>
              <w:rPr>
                <w:rFonts w:ascii="N1eF4eaL+SimSun" w:hAnsi="N1eF4eaL+SimSun" w:eastAsia="N1eF4eaL+SimSun"/>
                <w:color w:val="000000"/>
                <w:spacing w:val="-4"/>
                <w:sz w:val="20"/>
              </w:rPr>
              <w:t>出</w:t>
            </w:r>
            <w:r>
              <w:rPr>
                <w:rFonts w:ascii="N1eF4eaL+SimSun" w:hAnsi="N1eF4eaL+SimSun" w:eastAsia="N1eF4eaL+SimSun"/>
                <w:color w:val="000000"/>
                <w:sz w:val="20"/>
              </w:rPr>
              <w:t>美丽庭院</w:t>
            </w:r>
            <w:r>
              <w:rPr>
                <w:rFonts w:ascii="N1eF4eaL+SimSun" w:hAnsi="N1eF4eaL+SimSun" w:eastAsia="N1eF4eaL+SimSun"/>
                <w:color w:val="000000"/>
                <w:spacing w:val="-2"/>
                <w:sz w:val="20"/>
              </w:rPr>
              <w:t>户</w:t>
            </w:r>
            <w:r>
              <w:rPr>
                <w:rFonts w:ascii="N1eF4eaL+SimSun" w:hAnsi="N1eF4eaL+SimSun" w:eastAsia="N1eF4eaL+SimSun"/>
                <w:color w:val="000000"/>
                <w:sz w:val="20"/>
              </w:rPr>
              <w:t>和精品庭</w:t>
            </w:r>
            <w:r>
              <w:rPr>
                <w:rFonts w:ascii="N1eF4eaL+SimSun" w:hAnsi="N1eF4eaL+SimSun" w:eastAsia="N1eF4eaL+SimSun"/>
                <w:color w:val="000000"/>
                <w:spacing w:val="-2"/>
                <w:sz w:val="20"/>
              </w:rPr>
              <w:t>院</w:t>
            </w:r>
            <w:r>
              <w:rPr>
                <w:rFonts w:ascii="N1eF4eaL+SimSun" w:hAnsi="N1eF4eaL+SimSun" w:eastAsia="N1eF4eaL+SimSun"/>
                <w:color w:val="000000"/>
                <w:sz w:val="20"/>
              </w:rPr>
              <w:t>户进行评</w:t>
            </w:r>
            <w:r>
              <w:rPr>
                <w:rFonts w:ascii="N1eF4eaL+SimSun" w:hAnsi="N1eF4eaL+SimSun" w:eastAsia="N1eF4eaL+SimSun"/>
                <w:color w:val="000000"/>
                <w:spacing w:val="-2"/>
                <w:sz w:val="20"/>
              </w:rPr>
              <w:t>比</w:t>
            </w:r>
            <w:r>
              <w:rPr>
                <w:rFonts w:ascii="N1eF4eaL+SimSun" w:hAnsi="N1eF4eaL+SimSun" w:eastAsia="N1eF4eaL+SimSun"/>
                <w:color w:val="000000"/>
                <w:sz w:val="20"/>
              </w:rPr>
              <w:t>表彰，</w:t>
            </w:r>
            <w:r>
              <w:rPr>
                <w:rFonts w:ascii="N1eF4eaL+SimSun" w:hAnsi="N1eF4eaL+SimSun" w:eastAsia="N1eF4eaL+SimSun"/>
                <w:color w:val="000000"/>
                <w:spacing w:val="2"/>
                <w:sz w:val="20"/>
              </w:rPr>
              <w:t>巩</w:t>
            </w:r>
          </w:p>
        </w:tc>
        <w:tc>
          <w:tcPr>
            <w:tcW w:w="860" w:type="dxa"/>
            <w:vMerge w:val="restart"/>
            <w:tcMar>
              <w:left w:w="0" w:type="dxa"/>
              <w:right w:w="0" w:type="dxa"/>
            </w:tcMar>
          </w:tcPr>
          <w:p w14:paraId="4DB219AA">
            <w:pPr>
              <w:widowControl/>
              <w:autoSpaceDE w:val="0"/>
              <w:autoSpaceDN w:val="0"/>
              <w:spacing w:before="4" w:after="0" w:line="198" w:lineRule="exact"/>
              <w:ind w:left="0" w:right="0" w:firstLine="0"/>
              <w:jc w:val="center"/>
            </w:pPr>
            <w:r>
              <w:rPr>
                <w:rFonts w:ascii="N1eF4eaL+SimSun" w:hAnsi="N1eF4eaL+SimSun" w:eastAsia="N1eF4eaL+SimSun"/>
                <w:color w:val="000000"/>
                <w:spacing w:val="-2"/>
                <w:sz w:val="20"/>
              </w:rPr>
              <w:t>率</w:t>
            </w:r>
          </w:p>
        </w:tc>
      </w:tr>
      <w:tr w14:paraId="69005685">
        <w:tblPrEx>
          <w:tblCellMar>
            <w:top w:w="0" w:type="dxa"/>
            <w:left w:w="108" w:type="dxa"/>
            <w:bottom w:w="0" w:type="dxa"/>
            <w:right w:w="108" w:type="dxa"/>
          </w:tblCellMar>
        </w:tblPrEx>
        <w:trPr>
          <w:trHeight w:val="206" w:hRule="exact"/>
        </w:trPr>
        <w:tc>
          <w:tcPr>
            <w:tcW w:w="640" w:type="dxa"/>
            <w:vMerge w:val="restart"/>
            <w:tcMar>
              <w:left w:w="0" w:type="dxa"/>
              <w:right w:w="0" w:type="dxa"/>
            </w:tcMar>
          </w:tcPr>
          <w:p w14:paraId="612CACD3">
            <w:pPr>
              <w:widowControl/>
              <w:autoSpaceDE w:val="0"/>
              <w:autoSpaceDN w:val="0"/>
              <w:spacing w:before="56" w:after="0" w:line="200" w:lineRule="exact"/>
              <w:ind w:left="0" w:right="0" w:firstLine="0"/>
              <w:jc w:val="center"/>
            </w:pPr>
            <w:r>
              <w:rPr>
                <w:rFonts w:ascii="N1eF4eaL+SimSun" w:hAnsi="N1eF4eaL+SimSun" w:eastAsia="N1eF4eaL+SimSun"/>
                <w:color w:val="000000"/>
                <w:sz w:val="20"/>
              </w:rPr>
              <w:t>目</w:t>
            </w:r>
            <w:r>
              <w:rPr>
                <w:rFonts w:ascii="N1eF4eaL+SimSun" w:hAnsi="N1eF4eaL+SimSun" w:eastAsia="N1eF4eaL+SimSun"/>
                <w:color w:val="000000"/>
                <w:spacing w:val="-2"/>
                <w:sz w:val="20"/>
              </w:rPr>
              <w:t>标</w:t>
            </w:r>
          </w:p>
        </w:tc>
        <w:tc>
          <w:tcPr>
            <w:tcW w:w="3882" w:type="dxa"/>
            <w:gridSpan w:val="2"/>
            <w:vMerge w:val="continue"/>
          </w:tcPr>
          <w:p w14:paraId="42A9190F"/>
        </w:tc>
        <w:tc>
          <w:tcPr>
            <w:tcW w:w="1941" w:type="dxa"/>
            <w:vMerge w:val="continue"/>
          </w:tcPr>
          <w:p w14:paraId="5C652D6C"/>
        </w:tc>
        <w:tc>
          <w:tcPr>
            <w:tcW w:w="1941" w:type="dxa"/>
            <w:vMerge w:val="continue"/>
          </w:tcPr>
          <w:p w14:paraId="39BA95D4"/>
        </w:tc>
      </w:tr>
      <w:tr w14:paraId="220E9668">
        <w:tblPrEx>
          <w:tblCellMar>
            <w:top w:w="0" w:type="dxa"/>
            <w:left w:w="108" w:type="dxa"/>
            <w:bottom w:w="0" w:type="dxa"/>
            <w:right w:w="108" w:type="dxa"/>
          </w:tblCellMar>
        </w:tblPrEx>
        <w:trPr>
          <w:trHeight w:val="120" w:hRule="exact"/>
        </w:trPr>
        <w:tc>
          <w:tcPr>
            <w:tcW w:w="1941" w:type="dxa"/>
            <w:vMerge w:val="continue"/>
          </w:tcPr>
          <w:p w14:paraId="01F16737"/>
        </w:tc>
        <w:tc>
          <w:tcPr>
            <w:tcW w:w="3680" w:type="dxa"/>
            <w:gridSpan w:val="2"/>
            <w:vMerge w:val="restart"/>
            <w:tcMar>
              <w:left w:w="0" w:type="dxa"/>
              <w:right w:w="0" w:type="dxa"/>
            </w:tcMar>
          </w:tcPr>
          <w:p w14:paraId="2C2DCD9A">
            <w:pPr>
              <w:widowControl/>
              <w:autoSpaceDE w:val="0"/>
              <w:autoSpaceDN w:val="0"/>
              <w:spacing w:before="50" w:after="0" w:line="198" w:lineRule="exact"/>
              <w:ind w:left="144" w:right="0" w:firstLine="0"/>
              <w:jc w:val="left"/>
            </w:pPr>
            <w:r>
              <w:rPr>
                <w:rFonts w:ascii="N1eF4eaL+SimSun" w:hAnsi="N1eF4eaL+SimSun" w:eastAsia="N1eF4eaL+SimSun"/>
                <w:color w:val="000000"/>
                <w:spacing w:val="-4"/>
                <w:sz w:val="20"/>
              </w:rPr>
              <w:t>评</w:t>
            </w:r>
            <w:r>
              <w:rPr>
                <w:rFonts w:ascii="N1eF4eaL+SimSun" w:hAnsi="N1eF4eaL+SimSun" w:eastAsia="N1eF4eaL+SimSun"/>
                <w:color w:val="000000"/>
                <w:spacing w:val="-6"/>
                <w:sz w:val="20"/>
              </w:rPr>
              <w:t>比</w:t>
            </w:r>
            <w:r>
              <w:rPr>
                <w:rFonts w:ascii="N1eF4eaL+SimSun" w:hAnsi="N1eF4eaL+SimSun" w:eastAsia="N1eF4eaL+SimSun"/>
                <w:color w:val="000000"/>
                <w:spacing w:val="-4"/>
                <w:sz w:val="20"/>
              </w:rPr>
              <w:t>表彰</w:t>
            </w:r>
            <w:r>
              <w:rPr>
                <w:rFonts w:ascii="N1eF4eaL+SimSun" w:hAnsi="N1eF4eaL+SimSun" w:eastAsia="N1eF4eaL+SimSun"/>
                <w:color w:val="000000"/>
                <w:spacing w:val="-24"/>
                <w:sz w:val="20"/>
              </w:rPr>
              <w:t>，</w:t>
            </w:r>
            <w:r>
              <w:rPr>
                <w:rFonts w:ascii="N1eF4eaL+SimSun" w:hAnsi="N1eF4eaL+SimSun" w:eastAsia="N1eF4eaL+SimSun"/>
                <w:color w:val="000000"/>
                <w:spacing w:val="-4"/>
                <w:sz w:val="20"/>
              </w:rPr>
              <w:t>巩</w:t>
            </w:r>
            <w:r>
              <w:rPr>
                <w:rFonts w:ascii="N1eF4eaL+SimSun" w:hAnsi="N1eF4eaL+SimSun" w:eastAsia="N1eF4eaL+SimSun"/>
                <w:color w:val="000000"/>
                <w:spacing w:val="-6"/>
                <w:sz w:val="20"/>
              </w:rPr>
              <w:t>固</w:t>
            </w:r>
            <w:r>
              <w:rPr>
                <w:rFonts w:ascii="N1eF4eaL+SimSun" w:hAnsi="N1eF4eaL+SimSun" w:eastAsia="N1eF4eaL+SimSun"/>
                <w:color w:val="000000"/>
                <w:spacing w:val="-4"/>
                <w:sz w:val="20"/>
              </w:rPr>
              <w:t>提升</w:t>
            </w:r>
            <w:r>
              <w:rPr>
                <w:rFonts w:ascii="N1eF4eaL+SimSun" w:hAnsi="N1eF4eaL+SimSun" w:eastAsia="N1eF4eaL+SimSun"/>
                <w:color w:val="000000"/>
                <w:spacing w:val="-6"/>
                <w:sz w:val="20"/>
              </w:rPr>
              <w:t>打</w:t>
            </w:r>
            <w:r>
              <w:rPr>
                <w:rFonts w:ascii="N1eF4eaL+SimSun" w:hAnsi="N1eF4eaL+SimSun" w:eastAsia="N1eF4eaL+SimSun"/>
                <w:color w:val="000000"/>
                <w:spacing w:val="-4"/>
                <w:sz w:val="20"/>
              </w:rPr>
              <w:t>造成</w:t>
            </w:r>
            <w:r>
              <w:rPr>
                <w:rFonts w:ascii="N1eF4eaL+SimSun" w:hAnsi="N1eF4eaL+SimSun" w:eastAsia="N1eF4eaL+SimSun"/>
                <w:color w:val="000000"/>
                <w:spacing w:val="-6"/>
                <w:sz w:val="20"/>
              </w:rPr>
              <w:t>果</w:t>
            </w:r>
            <w:r>
              <w:rPr>
                <w:rFonts w:ascii="N1eF4eaL+SimSun" w:hAnsi="N1eF4eaL+SimSun" w:eastAsia="N1eF4eaL+SimSun"/>
                <w:color w:val="000000"/>
                <w:spacing w:val="-24"/>
                <w:sz w:val="20"/>
              </w:rPr>
              <w:t>。</w:t>
            </w:r>
            <w:r>
              <w:rPr>
                <w:rFonts w:ascii="N1eF4eaL+SimSun" w:hAnsi="N1eF4eaL+SimSun" w:eastAsia="N1eF4eaL+SimSun"/>
                <w:color w:val="000000"/>
                <w:spacing w:val="-6"/>
                <w:sz w:val="20"/>
              </w:rPr>
              <w:t>重点</w:t>
            </w:r>
            <w:r>
              <w:rPr>
                <w:rFonts w:ascii="N1eF4eaL+SimSun" w:hAnsi="N1eF4eaL+SimSun" w:eastAsia="N1eF4eaL+SimSun"/>
                <w:color w:val="000000"/>
                <w:spacing w:val="-4"/>
                <w:sz w:val="20"/>
              </w:rPr>
              <w:t>打</w:t>
            </w:r>
            <w:r>
              <w:rPr>
                <w:rFonts w:ascii="N1eF4eaL+SimSun" w:hAnsi="N1eF4eaL+SimSun" w:eastAsia="N1eF4eaL+SimSun"/>
                <w:color w:val="000000"/>
                <w:spacing w:val="-2"/>
                <w:sz w:val="20"/>
              </w:rPr>
              <w:t>造</w:t>
            </w:r>
          </w:p>
        </w:tc>
        <w:tc>
          <w:tcPr>
            <w:tcW w:w="1941" w:type="dxa"/>
            <w:vMerge w:val="continue"/>
          </w:tcPr>
          <w:p w14:paraId="403C400D"/>
        </w:tc>
        <w:tc>
          <w:tcPr>
            <w:tcW w:w="1941" w:type="dxa"/>
            <w:vMerge w:val="continue"/>
          </w:tcPr>
          <w:p w14:paraId="25BA3D17"/>
        </w:tc>
      </w:tr>
      <w:tr w14:paraId="011E2847">
        <w:tblPrEx>
          <w:tblCellMar>
            <w:top w:w="0" w:type="dxa"/>
            <w:left w:w="108" w:type="dxa"/>
            <w:bottom w:w="0" w:type="dxa"/>
            <w:right w:w="108" w:type="dxa"/>
          </w:tblCellMar>
        </w:tblPrEx>
        <w:trPr>
          <w:trHeight w:val="178" w:hRule="exact"/>
        </w:trPr>
        <w:tc>
          <w:tcPr>
            <w:tcW w:w="640" w:type="dxa"/>
            <w:vMerge w:val="restart"/>
            <w:tcMar>
              <w:left w:w="0" w:type="dxa"/>
              <w:right w:w="0" w:type="dxa"/>
            </w:tcMar>
          </w:tcPr>
          <w:p w14:paraId="0C690AC4">
            <w:pPr>
              <w:widowControl/>
              <w:autoSpaceDE w:val="0"/>
              <w:autoSpaceDN w:val="0"/>
              <w:spacing w:before="42" w:after="0" w:line="200" w:lineRule="exact"/>
              <w:ind w:left="0" w:right="0" w:firstLine="0"/>
              <w:jc w:val="center"/>
            </w:pPr>
            <w:r>
              <w:rPr>
                <w:rFonts w:ascii="N1eF4eaL+SimSun" w:hAnsi="N1eF4eaL+SimSun" w:eastAsia="N1eF4eaL+SimSun"/>
                <w:color w:val="000000"/>
                <w:sz w:val="20"/>
              </w:rPr>
              <w:t>完</w:t>
            </w:r>
            <w:r>
              <w:rPr>
                <w:rFonts w:ascii="N1eF4eaL+SimSun" w:hAnsi="N1eF4eaL+SimSun" w:eastAsia="N1eF4eaL+SimSun"/>
                <w:color w:val="000000"/>
                <w:spacing w:val="-2"/>
                <w:sz w:val="20"/>
              </w:rPr>
              <w:t>成</w:t>
            </w:r>
          </w:p>
        </w:tc>
        <w:tc>
          <w:tcPr>
            <w:tcW w:w="3882" w:type="dxa"/>
            <w:gridSpan w:val="2"/>
            <w:vMerge w:val="continue"/>
          </w:tcPr>
          <w:p w14:paraId="69E922AB"/>
        </w:tc>
        <w:tc>
          <w:tcPr>
            <w:tcW w:w="4400" w:type="dxa"/>
            <w:vMerge w:val="restart"/>
            <w:tcMar>
              <w:left w:w="0" w:type="dxa"/>
              <w:right w:w="0" w:type="dxa"/>
            </w:tcMar>
          </w:tcPr>
          <w:p w14:paraId="6B62DD6F">
            <w:pPr>
              <w:widowControl/>
              <w:autoSpaceDE w:val="0"/>
              <w:autoSpaceDN w:val="0"/>
              <w:spacing w:before="82" w:after="0" w:line="198" w:lineRule="exact"/>
              <w:ind w:left="0" w:right="0" w:firstLine="0"/>
              <w:jc w:val="center"/>
            </w:pPr>
            <w:r>
              <w:rPr>
                <w:rFonts w:ascii="N1eF4eaL+SimSun" w:hAnsi="N1eF4eaL+SimSun" w:eastAsia="N1eF4eaL+SimSun"/>
                <w:color w:val="000000"/>
                <w:sz w:val="20"/>
              </w:rPr>
              <w:t>固提</w:t>
            </w:r>
            <w:r>
              <w:rPr>
                <w:rFonts w:ascii="N1eF4eaL+SimSun" w:hAnsi="N1eF4eaL+SimSun" w:eastAsia="N1eF4eaL+SimSun"/>
                <w:color w:val="000000"/>
                <w:spacing w:val="-4"/>
                <w:sz w:val="20"/>
              </w:rPr>
              <w:t>升</w:t>
            </w:r>
            <w:r>
              <w:rPr>
                <w:rFonts w:ascii="N1eF4eaL+SimSun" w:hAnsi="N1eF4eaL+SimSun" w:eastAsia="N1eF4eaL+SimSun"/>
                <w:color w:val="000000"/>
                <w:sz w:val="20"/>
              </w:rPr>
              <w:t>打造成果</w:t>
            </w:r>
            <w:r>
              <w:rPr>
                <w:rFonts w:ascii="N1eF4eaL+SimSun" w:hAnsi="N1eF4eaL+SimSun" w:eastAsia="N1eF4eaL+SimSun"/>
                <w:color w:val="000000"/>
                <w:spacing w:val="-2"/>
                <w:sz w:val="20"/>
              </w:rPr>
              <w:t>。</w:t>
            </w:r>
            <w:r>
              <w:rPr>
                <w:rFonts w:ascii="N1eF4eaL+SimSun" w:hAnsi="N1eF4eaL+SimSun" w:eastAsia="N1eF4eaL+SimSun"/>
                <w:color w:val="000000"/>
                <w:sz w:val="20"/>
              </w:rPr>
              <w:t>打造美丽</w:t>
            </w:r>
            <w:r>
              <w:rPr>
                <w:rFonts w:ascii="N1eF4eaL+SimSun" w:hAnsi="N1eF4eaL+SimSun" w:eastAsia="N1eF4eaL+SimSun"/>
                <w:color w:val="000000"/>
                <w:spacing w:val="-2"/>
                <w:sz w:val="20"/>
              </w:rPr>
              <w:t>庭</w:t>
            </w:r>
            <w:r>
              <w:rPr>
                <w:rFonts w:ascii="N1eF4eaL+SimSun" w:hAnsi="N1eF4eaL+SimSun" w:eastAsia="N1eF4eaL+SimSun"/>
                <w:color w:val="000000"/>
                <w:sz w:val="20"/>
              </w:rPr>
              <w:t>院示范村</w:t>
            </w:r>
            <w:r>
              <w:rPr>
                <w:rFonts w:ascii="N1eF4eaL+SimSun" w:hAnsi="N1eF4eaL+SimSun" w:eastAsia="N1eF4eaL+SimSun"/>
                <w:color w:val="000000"/>
                <w:spacing w:val="-2"/>
                <w:sz w:val="20"/>
              </w:rPr>
              <w:t>、</w:t>
            </w:r>
            <w:r>
              <w:rPr>
                <w:rFonts w:ascii="N1eF4eaL+SimSun" w:hAnsi="N1eF4eaL+SimSun" w:eastAsia="N1eF4eaL+SimSun"/>
                <w:color w:val="000000"/>
                <w:sz w:val="20"/>
              </w:rPr>
              <w:t>示范街</w:t>
            </w:r>
            <w:r>
              <w:rPr>
                <w:rFonts w:ascii="N1eF4eaL+SimSun" w:hAnsi="N1eF4eaL+SimSun" w:eastAsia="N1eF4eaL+SimSun"/>
                <w:color w:val="000000"/>
                <w:spacing w:val="2"/>
                <w:sz w:val="20"/>
              </w:rPr>
              <w:t>和</w:t>
            </w:r>
          </w:p>
        </w:tc>
        <w:tc>
          <w:tcPr>
            <w:tcW w:w="860" w:type="dxa"/>
            <w:vMerge w:val="restart"/>
            <w:tcMar>
              <w:left w:w="0" w:type="dxa"/>
              <w:right w:w="0" w:type="dxa"/>
            </w:tcMar>
          </w:tcPr>
          <w:p w14:paraId="3BF87A75">
            <w:pPr>
              <w:widowControl/>
              <w:autoSpaceDE w:val="0"/>
              <w:autoSpaceDN w:val="0"/>
              <w:spacing w:before="182" w:after="0" w:line="320" w:lineRule="exact"/>
              <w:ind w:left="0" w:right="0" w:firstLine="0"/>
              <w:jc w:val="center"/>
            </w:pPr>
            <w:r>
              <w:rPr>
                <w:rFonts w:ascii="Kah8U58j+MVBoli" w:hAnsi="Kah8U58j+MVBoli" w:eastAsia="Kah8U58j+MVBoli"/>
                <w:color w:val="000000"/>
                <w:spacing w:val="2"/>
                <w:sz w:val="20"/>
              </w:rPr>
              <w:t>1</w:t>
            </w:r>
            <w:r>
              <w:rPr>
                <w:rFonts w:ascii="Kah8U58j+MVBoli" w:hAnsi="Kah8U58j+MVBoli" w:eastAsia="Kah8U58j+MVBoli"/>
                <w:color w:val="000000"/>
                <w:spacing w:val="4"/>
                <w:sz w:val="20"/>
              </w:rPr>
              <w:t>0</w:t>
            </w:r>
            <w:r>
              <w:rPr>
                <w:rFonts w:ascii="Kah8U58j+MVBoli" w:hAnsi="Kah8U58j+MVBoli" w:eastAsia="Kah8U58j+MVBoli"/>
                <w:color w:val="000000"/>
                <w:spacing w:val="-2"/>
                <w:sz w:val="20"/>
              </w:rPr>
              <w:t>0</w:t>
            </w:r>
            <w:r>
              <w:rPr>
                <w:rFonts w:ascii="Kah8U58j+MVBoli" w:hAnsi="Kah8U58j+MVBoli" w:eastAsia="Kah8U58j+MVBoli"/>
                <w:color w:val="000000"/>
                <w:sz w:val="20"/>
              </w:rPr>
              <w:t>%</w:t>
            </w:r>
          </w:p>
        </w:tc>
      </w:tr>
      <w:tr w14:paraId="04001197">
        <w:tblPrEx>
          <w:tblCellMar>
            <w:top w:w="0" w:type="dxa"/>
            <w:left w:w="108" w:type="dxa"/>
            <w:bottom w:w="0" w:type="dxa"/>
            <w:right w:w="108" w:type="dxa"/>
          </w:tblCellMar>
        </w:tblPrEx>
        <w:trPr>
          <w:trHeight w:val="102" w:hRule="exact"/>
        </w:trPr>
        <w:tc>
          <w:tcPr>
            <w:tcW w:w="1941" w:type="dxa"/>
            <w:vMerge w:val="continue"/>
          </w:tcPr>
          <w:p w14:paraId="649282BC"/>
        </w:tc>
        <w:tc>
          <w:tcPr>
            <w:tcW w:w="3680" w:type="dxa"/>
            <w:gridSpan w:val="2"/>
            <w:vMerge w:val="restart"/>
            <w:tcMar>
              <w:left w:w="0" w:type="dxa"/>
              <w:right w:w="0" w:type="dxa"/>
            </w:tcMar>
          </w:tcPr>
          <w:p w14:paraId="0AEE754D">
            <w:pPr>
              <w:widowControl/>
              <w:autoSpaceDE w:val="0"/>
              <w:autoSpaceDN w:val="0"/>
              <w:spacing w:before="52" w:after="0" w:line="198" w:lineRule="exact"/>
              <w:ind w:left="144" w:right="0" w:firstLine="0"/>
              <w:jc w:val="left"/>
            </w:pPr>
            <w:r>
              <w:rPr>
                <w:rFonts w:ascii="N1eF4eaL+SimSun" w:hAnsi="N1eF4eaL+SimSun" w:eastAsia="N1eF4eaL+SimSun"/>
                <w:color w:val="000000"/>
                <w:spacing w:val="-4"/>
                <w:sz w:val="20"/>
              </w:rPr>
              <w:t>美</w:t>
            </w:r>
            <w:r>
              <w:rPr>
                <w:rFonts w:ascii="N1eF4eaL+SimSun" w:hAnsi="N1eF4eaL+SimSun" w:eastAsia="N1eF4eaL+SimSun"/>
                <w:color w:val="000000"/>
                <w:spacing w:val="-6"/>
                <w:sz w:val="20"/>
              </w:rPr>
              <w:t>丽</w:t>
            </w:r>
            <w:r>
              <w:rPr>
                <w:rFonts w:ascii="N1eF4eaL+SimSun" w:hAnsi="N1eF4eaL+SimSun" w:eastAsia="N1eF4eaL+SimSun"/>
                <w:color w:val="000000"/>
                <w:spacing w:val="-4"/>
                <w:sz w:val="20"/>
              </w:rPr>
              <w:t>庭院</w:t>
            </w:r>
            <w:r>
              <w:rPr>
                <w:rFonts w:ascii="N1eF4eaL+SimSun" w:hAnsi="N1eF4eaL+SimSun" w:eastAsia="N1eF4eaL+SimSun"/>
                <w:color w:val="000000"/>
                <w:spacing w:val="-6"/>
                <w:sz w:val="20"/>
              </w:rPr>
              <w:t>示</w:t>
            </w:r>
            <w:r>
              <w:rPr>
                <w:rFonts w:ascii="N1eF4eaL+SimSun" w:hAnsi="N1eF4eaL+SimSun" w:eastAsia="N1eF4eaL+SimSun"/>
                <w:color w:val="000000"/>
                <w:spacing w:val="-4"/>
                <w:sz w:val="20"/>
              </w:rPr>
              <w:t>范村</w:t>
            </w:r>
            <w:r>
              <w:rPr>
                <w:rFonts w:ascii="N1eF4eaL+SimSun" w:hAnsi="N1eF4eaL+SimSun" w:eastAsia="N1eF4eaL+SimSun"/>
                <w:color w:val="000000"/>
                <w:spacing w:val="-26"/>
                <w:sz w:val="20"/>
              </w:rPr>
              <w:t>、</w:t>
            </w:r>
            <w:r>
              <w:rPr>
                <w:rFonts w:ascii="N1eF4eaL+SimSun" w:hAnsi="N1eF4eaL+SimSun" w:eastAsia="N1eF4eaL+SimSun"/>
                <w:color w:val="000000"/>
                <w:spacing w:val="-4"/>
                <w:sz w:val="20"/>
              </w:rPr>
              <w:t>示</w:t>
            </w:r>
            <w:r>
              <w:rPr>
                <w:rFonts w:ascii="N1eF4eaL+SimSun" w:hAnsi="N1eF4eaL+SimSun" w:eastAsia="N1eF4eaL+SimSun"/>
                <w:color w:val="000000"/>
                <w:spacing w:val="-6"/>
                <w:sz w:val="20"/>
              </w:rPr>
              <w:t>范</w:t>
            </w:r>
            <w:r>
              <w:rPr>
                <w:rFonts w:ascii="N1eF4eaL+SimSun" w:hAnsi="N1eF4eaL+SimSun" w:eastAsia="N1eF4eaL+SimSun"/>
                <w:color w:val="000000"/>
                <w:spacing w:val="-4"/>
                <w:sz w:val="20"/>
              </w:rPr>
              <w:t>街和</w:t>
            </w:r>
            <w:r>
              <w:rPr>
                <w:rFonts w:ascii="N1eF4eaL+SimSun" w:hAnsi="N1eF4eaL+SimSun" w:eastAsia="N1eF4eaL+SimSun"/>
                <w:color w:val="000000"/>
                <w:spacing w:val="-6"/>
                <w:sz w:val="20"/>
              </w:rPr>
              <w:t>示</w:t>
            </w:r>
            <w:r>
              <w:rPr>
                <w:rFonts w:ascii="N1eF4eaL+SimSun" w:hAnsi="N1eF4eaL+SimSun" w:eastAsia="N1eF4eaL+SimSun"/>
                <w:color w:val="000000"/>
                <w:spacing w:val="-4"/>
                <w:sz w:val="20"/>
              </w:rPr>
              <w:t>范户</w:t>
            </w:r>
            <w:r>
              <w:rPr>
                <w:rFonts w:ascii="N1eF4eaL+SimSun" w:hAnsi="N1eF4eaL+SimSun" w:eastAsia="N1eF4eaL+SimSun"/>
                <w:color w:val="000000"/>
                <w:spacing w:val="-26"/>
                <w:sz w:val="20"/>
              </w:rPr>
              <w:t>，</w:t>
            </w:r>
            <w:r>
              <w:rPr>
                <w:rFonts w:ascii="N1eF4eaL+SimSun" w:hAnsi="N1eF4eaL+SimSun" w:eastAsia="N1eF4eaL+SimSun"/>
                <w:color w:val="000000"/>
                <w:spacing w:val="-4"/>
                <w:sz w:val="20"/>
              </w:rPr>
              <w:t>打</w:t>
            </w:r>
            <w:r>
              <w:rPr>
                <w:rFonts w:ascii="N1eF4eaL+SimSun" w:hAnsi="N1eF4eaL+SimSun" w:eastAsia="N1eF4eaL+SimSun"/>
                <w:color w:val="000000"/>
                <w:spacing w:val="-2"/>
                <w:sz w:val="20"/>
              </w:rPr>
              <w:t>造</w:t>
            </w:r>
          </w:p>
        </w:tc>
        <w:tc>
          <w:tcPr>
            <w:tcW w:w="1941" w:type="dxa"/>
            <w:vMerge w:val="continue"/>
          </w:tcPr>
          <w:p w14:paraId="595ACB06"/>
        </w:tc>
        <w:tc>
          <w:tcPr>
            <w:tcW w:w="1941" w:type="dxa"/>
            <w:vMerge w:val="continue"/>
          </w:tcPr>
          <w:p w14:paraId="63C732E2"/>
        </w:tc>
      </w:tr>
      <w:tr w14:paraId="50A40FB4">
        <w:tblPrEx>
          <w:tblCellMar>
            <w:top w:w="0" w:type="dxa"/>
            <w:left w:w="108" w:type="dxa"/>
            <w:bottom w:w="0" w:type="dxa"/>
            <w:right w:w="108" w:type="dxa"/>
          </w:tblCellMar>
        </w:tblPrEx>
        <w:trPr>
          <w:trHeight w:val="198" w:hRule="exact"/>
        </w:trPr>
        <w:tc>
          <w:tcPr>
            <w:tcW w:w="640" w:type="dxa"/>
            <w:vMerge w:val="restart"/>
            <w:tcMar>
              <w:left w:w="0" w:type="dxa"/>
              <w:right w:w="0" w:type="dxa"/>
            </w:tcMar>
          </w:tcPr>
          <w:p w14:paraId="247C3DD1">
            <w:pPr>
              <w:widowControl/>
              <w:autoSpaceDE w:val="0"/>
              <w:autoSpaceDN w:val="0"/>
              <w:spacing w:before="74" w:after="0" w:line="200" w:lineRule="exact"/>
              <w:ind w:left="0" w:right="0" w:firstLine="0"/>
              <w:jc w:val="center"/>
            </w:pPr>
            <w:r>
              <w:rPr>
                <w:rFonts w:ascii="N1eF4eaL+SimSun" w:hAnsi="N1eF4eaL+SimSun" w:eastAsia="N1eF4eaL+SimSun"/>
                <w:color w:val="000000"/>
                <w:sz w:val="20"/>
              </w:rPr>
              <w:t>情</w:t>
            </w:r>
            <w:r>
              <w:rPr>
                <w:rFonts w:ascii="N1eF4eaL+SimSun" w:hAnsi="N1eF4eaL+SimSun" w:eastAsia="N1eF4eaL+SimSun"/>
                <w:color w:val="000000"/>
                <w:spacing w:val="-2"/>
                <w:sz w:val="20"/>
              </w:rPr>
              <w:t>况</w:t>
            </w:r>
          </w:p>
        </w:tc>
        <w:tc>
          <w:tcPr>
            <w:tcW w:w="3882" w:type="dxa"/>
            <w:gridSpan w:val="2"/>
            <w:vMerge w:val="continue"/>
          </w:tcPr>
          <w:p w14:paraId="0F1E9A64"/>
        </w:tc>
        <w:tc>
          <w:tcPr>
            <w:tcW w:w="4400" w:type="dxa"/>
            <w:vMerge w:val="restart"/>
            <w:tcMar>
              <w:left w:w="0" w:type="dxa"/>
              <w:right w:w="0" w:type="dxa"/>
            </w:tcMar>
          </w:tcPr>
          <w:p w14:paraId="3D11CA44">
            <w:pPr>
              <w:widowControl/>
              <w:autoSpaceDE w:val="0"/>
              <w:autoSpaceDN w:val="0"/>
              <w:spacing w:before="206" w:after="0" w:line="200" w:lineRule="exact"/>
              <w:ind w:left="0" w:right="0" w:firstLine="0"/>
              <w:jc w:val="center"/>
            </w:pPr>
            <w:r>
              <w:rPr>
                <w:rFonts w:ascii="N1eF4eaL+SimSun" w:hAnsi="N1eF4eaL+SimSun" w:eastAsia="N1eF4eaL+SimSun"/>
                <w:color w:val="000000"/>
                <w:sz w:val="20"/>
              </w:rPr>
              <w:t>示范</w:t>
            </w:r>
            <w:r>
              <w:rPr>
                <w:rFonts w:ascii="N1eF4eaL+SimSun" w:hAnsi="N1eF4eaL+SimSun" w:eastAsia="N1eF4eaL+SimSun"/>
                <w:color w:val="000000"/>
                <w:spacing w:val="-4"/>
                <w:sz w:val="20"/>
              </w:rPr>
              <w:t>户</w:t>
            </w:r>
            <w:r>
              <w:rPr>
                <w:rFonts w:ascii="N1eF4eaL+SimSun" w:hAnsi="N1eF4eaL+SimSun" w:eastAsia="N1eF4eaL+SimSun"/>
                <w:color w:val="000000"/>
                <w:sz w:val="20"/>
              </w:rPr>
              <w:t>，打造美</w:t>
            </w:r>
            <w:r>
              <w:rPr>
                <w:rFonts w:ascii="N1eF4eaL+SimSun" w:hAnsi="N1eF4eaL+SimSun" w:eastAsia="N1eF4eaL+SimSun"/>
                <w:color w:val="000000"/>
                <w:spacing w:val="-2"/>
                <w:sz w:val="20"/>
              </w:rPr>
              <w:t>丽</w:t>
            </w:r>
            <w:r>
              <w:rPr>
                <w:rFonts w:ascii="N1eF4eaL+SimSun" w:hAnsi="N1eF4eaL+SimSun" w:eastAsia="N1eF4eaL+SimSun"/>
                <w:color w:val="000000"/>
                <w:sz w:val="20"/>
              </w:rPr>
              <w:t>庭院宣传</w:t>
            </w:r>
            <w:r>
              <w:rPr>
                <w:rFonts w:ascii="N1eF4eaL+SimSun" w:hAnsi="N1eF4eaL+SimSun" w:eastAsia="N1eF4eaL+SimSun"/>
                <w:color w:val="000000"/>
                <w:spacing w:val="-2"/>
                <w:sz w:val="20"/>
              </w:rPr>
              <w:t>一</w:t>
            </w:r>
            <w:r>
              <w:rPr>
                <w:rFonts w:ascii="N1eF4eaL+SimSun" w:hAnsi="N1eF4eaL+SimSun" w:eastAsia="N1eF4eaL+SimSun"/>
                <w:color w:val="000000"/>
                <w:sz w:val="20"/>
              </w:rPr>
              <w:t>条街，沿</w:t>
            </w:r>
            <w:r>
              <w:rPr>
                <w:rFonts w:ascii="N1eF4eaL+SimSun" w:hAnsi="N1eF4eaL+SimSun" w:eastAsia="N1eF4eaL+SimSun"/>
                <w:color w:val="000000"/>
                <w:spacing w:val="-2"/>
                <w:sz w:val="20"/>
              </w:rPr>
              <w:t>路</w:t>
            </w:r>
            <w:r>
              <w:rPr>
                <w:rFonts w:ascii="N1eF4eaL+SimSun" w:hAnsi="N1eF4eaL+SimSun" w:eastAsia="N1eF4eaL+SimSun"/>
                <w:color w:val="000000"/>
                <w:sz w:val="20"/>
              </w:rPr>
              <w:t>设置美</w:t>
            </w:r>
            <w:r>
              <w:rPr>
                <w:rFonts w:ascii="N1eF4eaL+SimSun" w:hAnsi="N1eF4eaL+SimSun" w:eastAsia="N1eF4eaL+SimSun"/>
                <w:color w:val="000000"/>
                <w:spacing w:val="2"/>
                <w:sz w:val="20"/>
              </w:rPr>
              <w:t>丽</w:t>
            </w:r>
          </w:p>
        </w:tc>
        <w:tc>
          <w:tcPr>
            <w:tcW w:w="1941" w:type="dxa"/>
            <w:vMerge w:val="continue"/>
          </w:tcPr>
          <w:p w14:paraId="13BC2209"/>
        </w:tc>
      </w:tr>
      <w:tr w14:paraId="2B651333">
        <w:tblPrEx>
          <w:tblCellMar>
            <w:top w:w="0" w:type="dxa"/>
            <w:left w:w="108" w:type="dxa"/>
            <w:bottom w:w="0" w:type="dxa"/>
            <w:right w:w="108" w:type="dxa"/>
          </w:tblCellMar>
        </w:tblPrEx>
        <w:trPr>
          <w:trHeight w:val="228" w:hRule="exact"/>
        </w:trPr>
        <w:tc>
          <w:tcPr>
            <w:tcW w:w="1941" w:type="dxa"/>
            <w:vMerge w:val="continue"/>
          </w:tcPr>
          <w:p w14:paraId="4E267719"/>
        </w:tc>
        <w:tc>
          <w:tcPr>
            <w:tcW w:w="3680" w:type="dxa"/>
            <w:gridSpan w:val="2"/>
            <w:tcMar>
              <w:left w:w="0" w:type="dxa"/>
              <w:right w:w="0" w:type="dxa"/>
            </w:tcMar>
          </w:tcPr>
          <w:p w14:paraId="3414936A">
            <w:pPr>
              <w:widowControl/>
              <w:autoSpaceDE w:val="0"/>
              <w:autoSpaceDN w:val="0"/>
              <w:spacing w:before="50" w:after="0" w:line="198" w:lineRule="exact"/>
              <w:ind w:left="144" w:right="0" w:firstLine="0"/>
              <w:jc w:val="left"/>
            </w:pPr>
            <w:r>
              <w:rPr>
                <w:rFonts w:ascii="N1eF4eaL+SimSun" w:hAnsi="N1eF4eaL+SimSun" w:eastAsia="N1eF4eaL+SimSun"/>
                <w:color w:val="000000"/>
                <w:spacing w:val="-4"/>
                <w:sz w:val="20"/>
              </w:rPr>
              <w:t>美</w:t>
            </w:r>
            <w:r>
              <w:rPr>
                <w:rFonts w:ascii="N1eF4eaL+SimSun" w:hAnsi="N1eF4eaL+SimSun" w:eastAsia="N1eF4eaL+SimSun"/>
                <w:color w:val="000000"/>
                <w:spacing w:val="-6"/>
                <w:sz w:val="20"/>
              </w:rPr>
              <w:t>丽</w:t>
            </w:r>
            <w:r>
              <w:rPr>
                <w:rFonts w:ascii="N1eF4eaL+SimSun" w:hAnsi="N1eF4eaL+SimSun" w:eastAsia="N1eF4eaL+SimSun"/>
                <w:color w:val="000000"/>
                <w:spacing w:val="-4"/>
                <w:sz w:val="20"/>
              </w:rPr>
              <w:t>庭院</w:t>
            </w:r>
            <w:r>
              <w:rPr>
                <w:rFonts w:ascii="N1eF4eaL+SimSun" w:hAnsi="N1eF4eaL+SimSun" w:eastAsia="N1eF4eaL+SimSun"/>
                <w:color w:val="000000"/>
                <w:spacing w:val="-6"/>
                <w:sz w:val="20"/>
              </w:rPr>
              <w:t>宣</w:t>
            </w:r>
            <w:r>
              <w:rPr>
                <w:rFonts w:ascii="N1eF4eaL+SimSun" w:hAnsi="N1eF4eaL+SimSun" w:eastAsia="N1eF4eaL+SimSun"/>
                <w:color w:val="000000"/>
                <w:spacing w:val="-4"/>
                <w:sz w:val="20"/>
              </w:rPr>
              <w:t>传一</w:t>
            </w:r>
            <w:r>
              <w:rPr>
                <w:rFonts w:ascii="N1eF4eaL+SimSun" w:hAnsi="N1eF4eaL+SimSun" w:eastAsia="N1eF4eaL+SimSun"/>
                <w:color w:val="000000"/>
                <w:spacing w:val="-6"/>
                <w:sz w:val="20"/>
              </w:rPr>
              <w:t>条</w:t>
            </w:r>
            <w:r>
              <w:rPr>
                <w:rFonts w:ascii="N1eF4eaL+SimSun" w:hAnsi="N1eF4eaL+SimSun" w:eastAsia="N1eF4eaL+SimSun"/>
                <w:color w:val="000000"/>
                <w:spacing w:val="-4"/>
                <w:sz w:val="20"/>
              </w:rPr>
              <w:t>街</w:t>
            </w:r>
            <w:r>
              <w:rPr>
                <w:rFonts w:ascii="N1eF4eaL+SimSun" w:hAnsi="N1eF4eaL+SimSun" w:eastAsia="N1eF4eaL+SimSun"/>
                <w:color w:val="000000"/>
                <w:spacing w:val="-44"/>
                <w:sz w:val="20"/>
              </w:rPr>
              <w:t>，</w:t>
            </w:r>
            <w:r>
              <w:rPr>
                <w:rFonts w:ascii="N1eF4eaL+SimSun" w:hAnsi="N1eF4eaL+SimSun" w:eastAsia="N1eF4eaL+SimSun"/>
                <w:color w:val="000000"/>
                <w:spacing w:val="-4"/>
                <w:sz w:val="20"/>
              </w:rPr>
              <w:t>沿</w:t>
            </w:r>
            <w:r>
              <w:rPr>
                <w:rFonts w:ascii="N1eF4eaL+SimSun" w:hAnsi="N1eF4eaL+SimSun" w:eastAsia="N1eF4eaL+SimSun"/>
                <w:color w:val="000000"/>
                <w:spacing w:val="-6"/>
                <w:sz w:val="20"/>
              </w:rPr>
              <w:t>街</w:t>
            </w:r>
            <w:r>
              <w:rPr>
                <w:rFonts w:ascii="N1eF4eaL+SimSun" w:hAnsi="N1eF4eaL+SimSun" w:eastAsia="N1eF4eaL+SimSun"/>
                <w:color w:val="000000"/>
                <w:spacing w:val="-4"/>
                <w:sz w:val="20"/>
              </w:rPr>
              <w:t>沿路</w:t>
            </w:r>
            <w:r>
              <w:rPr>
                <w:rFonts w:ascii="N1eF4eaL+SimSun" w:hAnsi="N1eF4eaL+SimSun" w:eastAsia="N1eF4eaL+SimSun"/>
                <w:color w:val="000000"/>
                <w:spacing w:val="-6"/>
                <w:sz w:val="20"/>
              </w:rPr>
              <w:t>设</w:t>
            </w:r>
            <w:r>
              <w:rPr>
                <w:rFonts w:ascii="N1eF4eaL+SimSun" w:hAnsi="N1eF4eaL+SimSun" w:eastAsia="N1eF4eaL+SimSun"/>
                <w:color w:val="000000"/>
                <w:spacing w:val="-4"/>
                <w:sz w:val="20"/>
              </w:rPr>
              <w:t>置美</w:t>
            </w:r>
            <w:r>
              <w:rPr>
                <w:rFonts w:ascii="N1eF4eaL+SimSun" w:hAnsi="N1eF4eaL+SimSun" w:eastAsia="N1eF4eaL+SimSun"/>
                <w:color w:val="000000"/>
                <w:spacing w:val="-2"/>
                <w:sz w:val="20"/>
              </w:rPr>
              <w:t>丽</w:t>
            </w:r>
          </w:p>
        </w:tc>
        <w:tc>
          <w:tcPr>
            <w:tcW w:w="1941" w:type="dxa"/>
            <w:vMerge w:val="continue"/>
          </w:tcPr>
          <w:p w14:paraId="05802E7A"/>
        </w:tc>
        <w:tc>
          <w:tcPr>
            <w:tcW w:w="1941" w:type="dxa"/>
            <w:vMerge w:val="continue"/>
          </w:tcPr>
          <w:p w14:paraId="387172CB"/>
        </w:tc>
      </w:tr>
    </w:tbl>
    <w:p w14:paraId="6D6398FA">
      <w:pPr>
        <w:widowControl/>
        <w:autoSpaceDE w:val="0"/>
        <w:autoSpaceDN w:val="0"/>
        <w:spacing w:before="0" w:after="0" w:line="14" w:lineRule="exact"/>
        <w:ind w:left="0" w:right="0"/>
      </w:pPr>
    </w:p>
    <w:p w14:paraId="10732F42">
      <w:pPr>
        <w:sectPr>
          <w:pgSz w:w="11906" w:h="17238"/>
          <w:pgMar w:top="536" w:right="762" w:bottom="1322" w:left="1440" w:header="720" w:footer="720" w:gutter="0"/>
          <w:cols w:equalWidth="0" w:num="1">
            <w:col w:w="9704"/>
          </w:cols>
          <w:docGrid w:linePitch="360" w:charSpace="0"/>
        </w:sectPr>
      </w:pPr>
    </w:p>
    <w:p w14:paraId="28F66620">
      <w:pPr>
        <w:widowControl/>
        <w:autoSpaceDE w:val="0"/>
        <w:autoSpaceDN w:val="0"/>
        <w:spacing w:before="100" w:after="0" w:line="264" w:lineRule="exact"/>
        <w:ind w:left="884" w:right="76" w:firstLine="0"/>
        <w:jc w:val="both"/>
      </w:pPr>
      <w:r>
        <w:rPr>
          <w:rFonts w:ascii="N1eF4eaL+SimSun" w:hAnsi="N1eF4eaL+SimSun" w:eastAsia="N1eF4eaL+SimSun"/>
          <w:color w:val="000000"/>
          <w:spacing w:val="-4"/>
          <w:sz w:val="20"/>
        </w:rPr>
        <w:t>庭</w:t>
      </w:r>
      <w:r>
        <w:rPr>
          <w:rFonts w:ascii="N1eF4eaL+SimSun" w:hAnsi="N1eF4eaL+SimSun" w:eastAsia="N1eF4eaL+SimSun"/>
          <w:color w:val="000000"/>
          <w:spacing w:val="-6"/>
          <w:sz w:val="20"/>
        </w:rPr>
        <w:t>院</w:t>
      </w:r>
      <w:r>
        <w:rPr>
          <w:rFonts w:ascii="N1eF4eaL+SimSun" w:hAnsi="N1eF4eaL+SimSun" w:eastAsia="N1eF4eaL+SimSun"/>
          <w:color w:val="000000"/>
          <w:spacing w:val="-4"/>
          <w:sz w:val="20"/>
        </w:rPr>
        <w:t>宣传</w:t>
      </w:r>
      <w:r>
        <w:rPr>
          <w:rFonts w:ascii="N1eF4eaL+SimSun" w:hAnsi="N1eF4eaL+SimSun" w:eastAsia="N1eF4eaL+SimSun"/>
          <w:color w:val="000000"/>
          <w:spacing w:val="-6"/>
          <w:sz w:val="20"/>
        </w:rPr>
        <w:t>小</w:t>
      </w:r>
      <w:r>
        <w:rPr>
          <w:rFonts w:ascii="N1eF4eaL+SimSun" w:hAnsi="N1eF4eaL+SimSun" w:eastAsia="N1eF4eaL+SimSun"/>
          <w:color w:val="000000"/>
          <w:spacing w:val="-4"/>
          <w:sz w:val="20"/>
        </w:rPr>
        <w:t>地标</w:t>
      </w:r>
      <w:r>
        <w:rPr>
          <w:rFonts w:ascii="N1eF4eaL+SimSun" w:hAnsi="N1eF4eaL+SimSun" w:eastAsia="N1eF4eaL+SimSun"/>
          <w:color w:val="000000"/>
          <w:spacing w:val="-26"/>
          <w:sz w:val="20"/>
        </w:rPr>
        <w:t>、</w:t>
      </w:r>
      <w:r>
        <w:rPr>
          <w:rFonts w:ascii="N1eF4eaL+SimSun" w:hAnsi="N1eF4eaL+SimSun" w:eastAsia="N1eF4eaL+SimSun"/>
          <w:color w:val="000000"/>
          <w:spacing w:val="-4"/>
          <w:sz w:val="20"/>
        </w:rPr>
        <w:t>小</w:t>
      </w:r>
      <w:r>
        <w:rPr>
          <w:rFonts w:ascii="N1eF4eaL+SimSun" w:hAnsi="N1eF4eaL+SimSun" w:eastAsia="N1eF4eaL+SimSun"/>
          <w:color w:val="000000"/>
          <w:spacing w:val="-6"/>
          <w:sz w:val="20"/>
        </w:rPr>
        <w:t>标</w:t>
      </w:r>
      <w:r>
        <w:rPr>
          <w:rFonts w:ascii="N1eF4eaL+SimSun" w:hAnsi="N1eF4eaL+SimSun" w:eastAsia="N1eF4eaL+SimSun"/>
          <w:color w:val="000000"/>
          <w:spacing w:val="-4"/>
          <w:sz w:val="20"/>
        </w:rPr>
        <w:t>识</w:t>
      </w:r>
      <w:r>
        <w:rPr>
          <w:rFonts w:ascii="N1eF4eaL+SimSun" w:hAnsi="N1eF4eaL+SimSun" w:eastAsia="N1eF4eaL+SimSun"/>
          <w:color w:val="000000"/>
          <w:spacing w:val="-26"/>
          <w:sz w:val="20"/>
        </w:rPr>
        <w:t>。</w:t>
      </w:r>
      <w:r>
        <w:rPr>
          <w:rFonts w:ascii="N1eF4eaL+SimSun" w:hAnsi="N1eF4eaL+SimSun" w:eastAsia="N1eF4eaL+SimSun"/>
          <w:color w:val="000000"/>
          <w:spacing w:val="-4"/>
          <w:sz w:val="20"/>
        </w:rPr>
        <w:t>对</w:t>
      </w:r>
      <w:r>
        <w:rPr>
          <w:rFonts w:ascii="N1eF4eaL+SimSun" w:hAnsi="N1eF4eaL+SimSun" w:eastAsia="N1eF4eaL+SimSun"/>
          <w:color w:val="000000"/>
          <w:spacing w:val="-6"/>
          <w:sz w:val="20"/>
        </w:rPr>
        <w:t>打</w:t>
      </w:r>
      <w:r>
        <w:rPr>
          <w:rFonts w:ascii="N1eF4eaL+SimSun" w:hAnsi="N1eF4eaL+SimSun" w:eastAsia="N1eF4eaL+SimSun"/>
          <w:color w:val="000000"/>
          <w:spacing w:val="-4"/>
          <w:sz w:val="20"/>
        </w:rPr>
        <w:t>造完</w:t>
      </w:r>
      <w:r>
        <w:rPr>
          <w:rFonts w:ascii="N1eF4eaL+SimSun" w:hAnsi="N1eF4eaL+SimSun" w:eastAsia="N1eF4eaL+SimSun"/>
          <w:color w:val="000000"/>
          <w:spacing w:val="-6"/>
          <w:sz w:val="20"/>
        </w:rPr>
        <w:t>成</w:t>
      </w:r>
      <w:r>
        <w:rPr>
          <w:rFonts w:ascii="N1eF4eaL+SimSun" w:hAnsi="N1eF4eaL+SimSun" w:eastAsia="N1eF4eaL+SimSun"/>
          <w:color w:val="000000"/>
          <w:spacing w:val="-2"/>
          <w:sz w:val="20"/>
        </w:rPr>
        <w:t>的</w:t>
      </w:r>
      <w:r>
        <w:rPr>
          <w:rFonts w:ascii="N1eF4eaL+SimSun" w:hAnsi="N1eF4eaL+SimSun" w:eastAsia="N1eF4eaL+SimSun"/>
          <w:color w:val="000000"/>
          <w:spacing w:val="-4"/>
          <w:sz w:val="20"/>
        </w:rPr>
        <w:t>美</w:t>
      </w:r>
      <w:r>
        <w:rPr>
          <w:rFonts w:ascii="N1eF4eaL+SimSun" w:hAnsi="N1eF4eaL+SimSun" w:eastAsia="N1eF4eaL+SimSun"/>
          <w:color w:val="000000"/>
          <w:spacing w:val="-6"/>
          <w:sz w:val="20"/>
        </w:rPr>
        <w:t>丽</w:t>
      </w:r>
      <w:r>
        <w:rPr>
          <w:rFonts w:ascii="N1eF4eaL+SimSun" w:hAnsi="N1eF4eaL+SimSun" w:eastAsia="N1eF4eaL+SimSun"/>
          <w:color w:val="000000"/>
          <w:spacing w:val="-4"/>
          <w:sz w:val="20"/>
        </w:rPr>
        <w:t>庭院</w:t>
      </w:r>
      <w:r>
        <w:rPr>
          <w:rFonts w:ascii="N1eF4eaL+SimSun" w:hAnsi="N1eF4eaL+SimSun" w:eastAsia="N1eF4eaL+SimSun"/>
          <w:color w:val="000000"/>
          <w:spacing w:val="-6"/>
          <w:sz w:val="20"/>
        </w:rPr>
        <w:t>和</w:t>
      </w:r>
      <w:r>
        <w:rPr>
          <w:rFonts w:ascii="N1eF4eaL+SimSun" w:hAnsi="N1eF4eaL+SimSun" w:eastAsia="N1eF4eaL+SimSun"/>
          <w:color w:val="000000"/>
          <w:spacing w:val="-4"/>
          <w:sz w:val="20"/>
        </w:rPr>
        <w:t>精品</w:t>
      </w:r>
      <w:r>
        <w:rPr>
          <w:rFonts w:ascii="N1eF4eaL+SimSun" w:hAnsi="N1eF4eaL+SimSun" w:eastAsia="N1eF4eaL+SimSun"/>
          <w:color w:val="000000"/>
          <w:spacing w:val="-6"/>
          <w:sz w:val="20"/>
        </w:rPr>
        <w:t>庭</w:t>
      </w:r>
      <w:r>
        <w:rPr>
          <w:rFonts w:ascii="N1eF4eaL+SimSun" w:hAnsi="N1eF4eaL+SimSun" w:eastAsia="N1eF4eaL+SimSun"/>
          <w:color w:val="000000"/>
          <w:spacing w:val="-4"/>
          <w:sz w:val="20"/>
        </w:rPr>
        <w:t>院悬</w:t>
      </w:r>
      <w:r>
        <w:rPr>
          <w:rFonts w:ascii="N1eF4eaL+SimSun" w:hAnsi="N1eF4eaL+SimSun" w:eastAsia="N1eF4eaL+SimSun"/>
          <w:color w:val="000000"/>
          <w:spacing w:val="-6"/>
          <w:sz w:val="20"/>
        </w:rPr>
        <w:t>挂</w:t>
      </w:r>
      <w:r>
        <w:rPr>
          <w:rFonts w:ascii="N1eF4eaL+SimSun" w:hAnsi="N1eF4eaL+SimSun" w:eastAsia="N1eF4eaL+SimSun"/>
          <w:color w:val="000000"/>
          <w:spacing w:val="-4"/>
          <w:sz w:val="20"/>
        </w:rPr>
        <w:t>标识</w:t>
      </w:r>
      <w:r>
        <w:rPr>
          <w:rFonts w:ascii="N1eF4eaL+SimSun" w:hAnsi="N1eF4eaL+SimSun" w:eastAsia="N1eF4eaL+SimSun"/>
          <w:color w:val="000000"/>
          <w:spacing w:val="-6"/>
          <w:sz w:val="20"/>
        </w:rPr>
        <w:t>牌</w:t>
      </w:r>
      <w:r>
        <w:rPr>
          <w:rFonts w:ascii="N1eF4eaL+SimSun" w:hAnsi="N1eF4eaL+SimSun" w:eastAsia="N1eF4eaL+SimSun"/>
          <w:color w:val="000000"/>
          <w:spacing w:val="-46"/>
          <w:sz w:val="20"/>
        </w:rPr>
        <w:t>，</w:t>
      </w:r>
      <w:r>
        <w:rPr>
          <w:rFonts w:ascii="N1eF4eaL+SimSun" w:hAnsi="N1eF4eaL+SimSun" w:eastAsia="N1eF4eaL+SimSun"/>
          <w:color w:val="000000"/>
          <w:spacing w:val="-4"/>
          <w:sz w:val="20"/>
        </w:rPr>
        <w:t>发</w:t>
      </w:r>
      <w:r>
        <w:rPr>
          <w:rFonts w:ascii="N1eF4eaL+SimSun" w:hAnsi="N1eF4eaL+SimSun" w:eastAsia="N1eF4eaL+SimSun"/>
          <w:color w:val="000000"/>
          <w:spacing w:val="-6"/>
          <w:sz w:val="20"/>
        </w:rPr>
        <w:t>放</w:t>
      </w:r>
      <w:r>
        <w:rPr>
          <w:rFonts w:ascii="N1eF4eaL+SimSun" w:hAnsi="N1eF4eaL+SimSun" w:eastAsia="N1eF4eaL+SimSun"/>
          <w:color w:val="000000"/>
          <w:spacing w:val="-2"/>
          <w:sz w:val="20"/>
        </w:rPr>
        <w:t>宣</w:t>
      </w:r>
      <w:r>
        <w:rPr>
          <w:rFonts w:ascii="N1eF4eaL+SimSun" w:hAnsi="N1eF4eaL+SimSun" w:eastAsia="N1eF4eaL+SimSun"/>
          <w:color w:val="000000"/>
          <w:spacing w:val="-4"/>
          <w:sz w:val="20"/>
        </w:rPr>
        <w:t>传</w:t>
      </w:r>
      <w:r>
        <w:rPr>
          <w:rFonts w:ascii="N1eF4eaL+SimSun" w:hAnsi="N1eF4eaL+SimSun" w:eastAsia="N1eF4eaL+SimSun"/>
          <w:color w:val="000000"/>
          <w:spacing w:val="-6"/>
          <w:sz w:val="20"/>
        </w:rPr>
        <w:t>品</w:t>
      </w:r>
      <w:r>
        <w:rPr>
          <w:rFonts w:ascii="N1eF4eaL+SimSun" w:hAnsi="N1eF4eaL+SimSun" w:eastAsia="N1eF4eaL+SimSun"/>
          <w:color w:val="000000"/>
          <w:spacing w:val="-4"/>
          <w:sz w:val="20"/>
        </w:rPr>
        <w:t>和奖</w:t>
      </w:r>
      <w:r>
        <w:rPr>
          <w:rFonts w:ascii="N1eF4eaL+SimSun" w:hAnsi="N1eF4eaL+SimSun" w:eastAsia="N1eF4eaL+SimSun"/>
          <w:color w:val="000000"/>
          <w:spacing w:val="-6"/>
          <w:sz w:val="20"/>
        </w:rPr>
        <w:t>励</w:t>
      </w:r>
      <w:r>
        <w:rPr>
          <w:rFonts w:ascii="N1eF4eaL+SimSun" w:hAnsi="N1eF4eaL+SimSun" w:eastAsia="N1eF4eaL+SimSun"/>
          <w:color w:val="000000"/>
          <w:spacing w:val="-2"/>
          <w:sz w:val="20"/>
        </w:rPr>
        <w:t>。</w:t>
      </w:r>
    </w:p>
    <w:p w14:paraId="0A81CE0F">
      <w:pPr>
        <w:widowControl/>
        <w:autoSpaceDE w:val="0"/>
        <w:autoSpaceDN w:val="0"/>
        <w:spacing w:before="99" w:after="0" w:line="1" w:lineRule="exact"/>
        <w:ind w:left="0" w:right="0"/>
      </w:pPr>
      <w:r>
        <w:br w:type="column"/>
      </w:r>
    </w:p>
    <w:p w14:paraId="331AB800">
      <w:pPr>
        <w:widowControl/>
        <w:autoSpaceDE w:val="0"/>
        <w:autoSpaceDN w:val="0"/>
        <w:spacing w:before="52" w:after="0" w:line="198" w:lineRule="exact"/>
        <w:ind w:left="32" w:right="0" w:firstLine="0"/>
        <w:jc w:val="left"/>
      </w:pPr>
      <w:r>
        <w:rPr>
          <w:rFonts w:ascii="N1eF4eaL+SimSun" w:hAnsi="N1eF4eaL+SimSun" w:eastAsia="N1eF4eaL+SimSun"/>
          <w:color w:val="000000"/>
          <w:sz w:val="20"/>
        </w:rPr>
        <w:t>庭院</w:t>
      </w:r>
      <w:r>
        <w:rPr>
          <w:rFonts w:ascii="N1eF4eaL+SimSun" w:hAnsi="N1eF4eaL+SimSun" w:eastAsia="N1eF4eaL+SimSun"/>
          <w:color w:val="000000"/>
          <w:spacing w:val="-4"/>
          <w:sz w:val="20"/>
        </w:rPr>
        <w:t>宣</w:t>
      </w:r>
      <w:r>
        <w:rPr>
          <w:rFonts w:ascii="N1eF4eaL+SimSun" w:hAnsi="N1eF4eaL+SimSun" w:eastAsia="N1eF4eaL+SimSun"/>
          <w:color w:val="000000"/>
          <w:sz w:val="20"/>
        </w:rPr>
        <w:t>传小地标</w:t>
      </w:r>
      <w:r>
        <w:rPr>
          <w:rFonts w:ascii="N1eF4eaL+SimSun" w:hAnsi="N1eF4eaL+SimSun" w:eastAsia="N1eF4eaL+SimSun"/>
          <w:color w:val="000000"/>
          <w:spacing w:val="-2"/>
          <w:sz w:val="20"/>
        </w:rPr>
        <w:t>、</w:t>
      </w:r>
      <w:r>
        <w:rPr>
          <w:rFonts w:ascii="N1eF4eaL+SimSun" w:hAnsi="N1eF4eaL+SimSun" w:eastAsia="N1eF4eaL+SimSun"/>
          <w:color w:val="000000"/>
          <w:sz w:val="20"/>
        </w:rPr>
        <w:t>小标识。</w:t>
      </w:r>
      <w:r>
        <w:rPr>
          <w:rFonts w:ascii="N1eF4eaL+SimSun" w:hAnsi="N1eF4eaL+SimSun" w:eastAsia="N1eF4eaL+SimSun"/>
          <w:color w:val="000000"/>
          <w:spacing w:val="-2"/>
          <w:sz w:val="20"/>
        </w:rPr>
        <w:t>打</w:t>
      </w:r>
      <w:r>
        <w:rPr>
          <w:rFonts w:ascii="N1eF4eaL+SimSun" w:hAnsi="N1eF4eaL+SimSun" w:eastAsia="N1eF4eaL+SimSun"/>
          <w:color w:val="000000"/>
          <w:sz w:val="20"/>
        </w:rPr>
        <w:t>造完成的</w:t>
      </w:r>
      <w:r>
        <w:rPr>
          <w:rFonts w:ascii="N1eF4eaL+SimSun" w:hAnsi="N1eF4eaL+SimSun" w:eastAsia="N1eF4eaL+SimSun"/>
          <w:color w:val="000000"/>
          <w:spacing w:val="-2"/>
          <w:sz w:val="20"/>
        </w:rPr>
        <w:t>美</w:t>
      </w:r>
      <w:r>
        <w:rPr>
          <w:rFonts w:ascii="N1eF4eaL+SimSun" w:hAnsi="N1eF4eaL+SimSun" w:eastAsia="N1eF4eaL+SimSun"/>
          <w:color w:val="000000"/>
          <w:sz w:val="20"/>
        </w:rPr>
        <w:t>丽庭院</w:t>
      </w:r>
      <w:r>
        <w:rPr>
          <w:rFonts w:ascii="N1eF4eaL+SimSun" w:hAnsi="N1eF4eaL+SimSun" w:eastAsia="N1eF4eaL+SimSun"/>
          <w:color w:val="000000"/>
          <w:spacing w:val="2"/>
          <w:sz w:val="20"/>
        </w:rPr>
        <w:t>和</w:t>
      </w:r>
    </w:p>
    <w:p w14:paraId="1AC90F4B">
      <w:pPr>
        <w:widowControl/>
        <w:autoSpaceDE w:val="0"/>
        <w:autoSpaceDN w:val="0"/>
        <w:spacing w:before="190" w:after="0" w:line="200" w:lineRule="exact"/>
        <w:ind w:left="32" w:right="0" w:firstLine="0"/>
        <w:jc w:val="left"/>
      </w:pPr>
      <w:r>
        <w:rPr>
          <w:rFonts w:ascii="N1eF4eaL+SimSun" w:hAnsi="N1eF4eaL+SimSun" w:eastAsia="N1eF4eaL+SimSun"/>
          <w:color w:val="000000"/>
          <w:spacing w:val="-4"/>
          <w:sz w:val="20"/>
        </w:rPr>
        <w:t>精</w:t>
      </w:r>
      <w:r>
        <w:rPr>
          <w:rFonts w:ascii="N1eF4eaL+SimSun" w:hAnsi="N1eF4eaL+SimSun" w:eastAsia="N1eF4eaL+SimSun"/>
          <w:color w:val="000000"/>
          <w:spacing w:val="-6"/>
          <w:sz w:val="20"/>
        </w:rPr>
        <w:t>品</w:t>
      </w:r>
      <w:r>
        <w:rPr>
          <w:rFonts w:ascii="N1eF4eaL+SimSun" w:hAnsi="N1eF4eaL+SimSun" w:eastAsia="N1eF4eaL+SimSun"/>
          <w:color w:val="000000"/>
          <w:spacing w:val="-4"/>
          <w:sz w:val="20"/>
        </w:rPr>
        <w:t>庭院</w:t>
      </w:r>
      <w:r>
        <w:rPr>
          <w:rFonts w:ascii="N1eF4eaL+SimSun" w:hAnsi="N1eF4eaL+SimSun" w:eastAsia="N1eF4eaL+SimSun"/>
          <w:color w:val="000000"/>
          <w:spacing w:val="-6"/>
          <w:sz w:val="20"/>
        </w:rPr>
        <w:t>悬</w:t>
      </w:r>
      <w:r>
        <w:rPr>
          <w:rFonts w:ascii="N1eF4eaL+SimSun" w:hAnsi="N1eF4eaL+SimSun" w:eastAsia="N1eF4eaL+SimSun"/>
          <w:color w:val="000000"/>
          <w:spacing w:val="-4"/>
          <w:sz w:val="20"/>
        </w:rPr>
        <w:t>挂标</w:t>
      </w:r>
      <w:r>
        <w:rPr>
          <w:rFonts w:ascii="N1eF4eaL+SimSun" w:hAnsi="N1eF4eaL+SimSun" w:eastAsia="N1eF4eaL+SimSun"/>
          <w:color w:val="000000"/>
          <w:spacing w:val="-6"/>
          <w:sz w:val="20"/>
        </w:rPr>
        <w:t>识</w:t>
      </w:r>
      <w:r>
        <w:rPr>
          <w:rFonts w:ascii="N1eF4eaL+SimSun" w:hAnsi="N1eF4eaL+SimSun" w:eastAsia="N1eF4eaL+SimSun"/>
          <w:color w:val="000000"/>
          <w:spacing w:val="-4"/>
          <w:sz w:val="20"/>
        </w:rPr>
        <w:t>牌，</w:t>
      </w:r>
      <w:r>
        <w:rPr>
          <w:rFonts w:ascii="N1eF4eaL+SimSun" w:hAnsi="N1eF4eaL+SimSun" w:eastAsia="N1eF4eaL+SimSun"/>
          <w:color w:val="000000"/>
          <w:spacing w:val="-6"/>
          <w:sz w:val="20"/>
        </w:rPr>
        <w:t>发</w:t>
      </w:r>
      <w:r>
        <w:rPr>
          <w:rFonts w:ascii="N1eF4eaL+SimSun" w:hAnsi="N1eF4eaL+SimSun" w:eastAsia="N1eF4eaL+SimSun"/>
          <w:color w:val="000000"/>
          <w:spacing w:val="-4"/>
          <w:sz w:val="20"/>
        </w:rPr>
        <w:t>放宣</w:t>
      </w:r>
      <w:r>
        <w:rPr>
          <w:rFonts w:ascii="N1eF4eaL+SimSun" w:hAnsi="N1eF4eaL+SimSun" w:eastAsia="N1eF4eaL+SimSun"/>
          <w:color w:val="000000"/>
          <w:spacing w:val="-6"/>
          <w:sz w:val="20"/>
        </w:rPr>
        <w:t>传</w:t>
      </w:r>
      <w:r>
        <w:rPr>
          <w:rFonts w:ascii="N1eF4eaL+SimSun" w:hAnsi="N1eF4eaL+SimSun" w:eastAsia="N1eF4eaL+SimSun"/>
          <w:color w:val="000000"/>
          <w:spacing w:val="-4"/>
          <w:sz w:val="20"/>
        </w:rPr>
        <w:t>品和</w:t>
      </w:r>
      <w:r>
        <w:rPr>
          <w:rFonts w:ascii="N1eF4eaL+SimSun" w:hAnsi="N1eF4eaL+SimSun" w:eastAsia="N1eF4eaL+SimSun"/>
          <w:color w:val="000000"/>
          <w:spacing w:val="-6"/>
          <w:sz w:val="20"/>
        </w:rPr>
        <w:t>奖</w:t>
      </w:r>
      <w:r>
        <w:rPr>
          <w:rFonts w:ascii="N1eF4eaL+SimSun" w:hAnsi="N1eF4eaL+SimSun" w:eastAsia="N1eF4eaL+SimSun"/>
          <w:color w:val="000000"/>
          <w:spacing w:val="-4"/>
          <w:sz w:val="20"/>
        </w:rPr>
        <w:t>励</w:t>
      </w:r>
      <w:r>
        <w:rPr>
          <w:rFonts w:ascii="N1eF4eaL+SimSun" w:hAnsi="N1eF4eaL+SimSun" w:eastAsia="N1eF4eaL+SimSun"/>
          <w:color w:val="000000"/>
          <w:spacing w:val="-2"/>
          <w:sz w:val="20"/>
        </w:rPr>
        <w:t>。</w:t>
      </w:r>
    </w:p>
    <w:p w14:paraId="16CD36D7">
      <w:pPr>
        <w:sectPr>
          <w:type w:val="continuous"/>
          <w:pgSz w:w="11906" w:h="17238"/>
          <w:pgMar w:top="536" w:right="762" w:bottom="1322" w:left="1440" w:header="720" w:footer="720" w:gutter="0"/>
          <w:cols w:equalWidth="0" w:num="2">
            <w:col w:w="4448" w:space="0"/>
            <w:col w:w="5256"/>
          </w:cols>
          <w:docGrid w:linePitch="360" w:charSpace="0"/>
        </w:sectPr>
      </w:pPr>
    </w:p>
    <w:p w14:paraId="6ACD1959">
      <w:pPr>
        <w:widowControl/>
        <w:autoSpaceDE w:val="0"/>
        <w:autoSpaceDN w:val="0"/>
        <w:spacing w:before="194" w:after="0" w:line="220" w:lineRule="exact"/>
        <w:ind w:left="0" w:right="0"/>
      </w:pPr>
    </w:p>
    <w:tbl>
      <w:tblPr>
        <w:tblStyle w:val="2"/>
        <w:tblW w:w="0" w:type="auto"/>
        <w:tblInd w:w="100" w:type="dxa"/>
        <w:tblLayout w:type="fixed"/>
        <w:tblCellMar>
          <w:top w:w="0" w:type="dxa"/>
          <w:left w:w="108" w:type="dxa"/>
          <w:bottom w:w="0" w:type="dxa"/>
          <w:right w:w="108" w:type="dxa"/>
        </w:tblCellMar>
      </w:tblPr>
      <w:tblGrid>
        <w:gridCol w:w="640"/>
        <w:gridCol w:w="1080"/>
        <w:gridCol w:w="740"/>
        <w:gridCol w:w="2620"/>
        <w:gridCol w:w="1740"/>
        <w:gridCol w:w="1620"/>
        <w:gridCol w:w="1140"/>
      </w:tblGrid>
      <w:tr w14:paraId="7F5C950F">
        <w:tblPrEx>
          <w:tblCellMar>
            <w:top w:w="0" w:type="dxa"/>
            <w:left w:w="108" w:type="dxa"/>
            <w:bottom w:w="0" w:type="dxa"/>
            <w:right w:w="108" w:type="dxa"/>
          </w:tblCellMar>
        </w:tblPrEx>
        <w:trPr>
          <w:trHeight w:val="246" w:hRule="exact"/>
        </w:trPr>
        <w:tc>
          <w:tcPr>
            <w:tcW w:w="640" w:type="dxa"/>
            <w:vMerge w:val="restart"/>
            <w:tcMar>
              <w:left w:w="0" w:type="dxa"/>
              <w:right w:w="0" w:type="dxa"/>
            </w:tcMar>
          </w:tcPr>
          <w:p w14:paraId="54AE1152">
            <w:pPr>
              <w:widowControl/>
              <w:autoSpaceDE w:val="0"/>
              <w:autoSpaceDN w:val="0"/>
              <w:spacing w:before="162" w:after="0" w:line="198" w:lineRule="exact"/>
              <w:ind w:left="0" w:right="0" w:firstLine="0"/>
              <w:jc w:val="center"/>
            </w:pPr>
            <w:r>
              <w:rPr>
                <w:rFonts w:ascii="N1eF4eaL+SimSun" w:hAnsi="N1eF4eaL+SimSun" w:eastAsia="N1eF4eaL+SimSun"/>
                <w:color w:val="000000"/>
                <w:sz w:val="20"/>
              </w:rPr>
              <w:t>四</w:t>
            </w:r>
            <w:r>
              <w:rPr>
                <w:rFonts w:ascii="N1eF4eaL+SimSun" w:hAnsi="N1eF4eaL+SimSun" w:eastAsia="N1eF4eaL+SimSun"/>
                <w:color w:val="000000"/>
                <w:spacing w:val="-2"/>
                <w:sz w:val="20"/>
              </w:rPr>
              <w:t>、</w:t>
            </w:r>
          </w:p>
        </w:tc>
        <w:tc>
          <w:tcPr>
            <w:tcW w:w="1080" w:type="dxa"/>
            <w:vMerge w:val="restart"/>
            <w:tcMar>
              <w:left w:w="0" w:type="dxa"/>
              <w:right w:w="0" w:type="dxa"/>
            </w:tcMar>
          </w:tcPr>
          <w:p w14:paraId="3B2DFAD8">
            <w:pPr>
              <w:widowControl/>
              <w:autoSpaceDE w:val="0"/>
              <w:autoSpaceDN w:val="0"/>
              <w:spacing w:before="468" w:after="0" w:line="200" w:lineRule="exact"/>
              <w:ind w:left="0" w:right="0" w:firstLine="0"/>
              <w:jc w:val="center"/>
            </w:pPr>
            <w:r>
              <w:rPr>
                <w:rFonts w:ascii="N1eF4eaL+SimSun" w:hAnsi="N1eF4eaL+SimSun" w:eastAsia="N1eF4eaL+SimSun"/>
                <w:color w:val="000000"/>
                <w:spacing w:val="6"/>
                <w:sz w:val="20"/>
              </w:rPr>
              <w:t>一</w:t>
            </w:r>
            <w:r>
              <w:rPr>
                <w:rFonts w:ascii="N1eF4eaL+SimSun" w:hAnsi="N1eF4eaL+SimSun" w:eastAsia="N1eF4eaL+SimSun"/>
                <w:color w:val="000000"/>
                <w:spacing w:val="14"/>
                <w:sz w:val="20"/>
              </w:rPr>
              <w:t>级</w:t>
            </w:r>
            <w:r>
              <w:rPr>
                <w:rFonts w:ascii="N1eF4eaL+SimSun" w:hAnsi="N1eF4eaL+SimSun" w:eastAsia="N1eF4eaL+SimSun"/>
                <w:color w:val="000000"/>
                <w:spacing w:val="8"/>
                <w:sz w:val="20"/>
              </w:rPr>
              <w:t>指</w:t>
            </w:r>
            <w:r>
              <w:rPr>
                <w:rFonts w:ascii="N1eF4eaL+SimSun" w:hAnsi="N1eF4eaL+SimSun" w:eastAsia="N1eF4eaL+SimSun"/>
                <w:color w:val="000000"/>
                <w:spacing w:val="2"/>
                <w:sz w:val="20"/>
              </w:rPr>
              <w:t>标</w:t>
            </w:r>
          </w:p>
        </w:tc>
        <w:tc>
          <w:tcPr>
            <w:tcW w:w="740" w:type="dxa"/>
            <w:tcMar>
              <w:left w:w="0" w:type="dxa"/>
              <w:right w:w="0" w:type="dxa"/>
            </w:tcMar>
          </w:tcPr>
          <w:p w14:paraId="69E4EECD">
            <w:pPr>
              <w:widowControl/>
              <w:autoSpaceDE w:val="0"/>
              <w:autoSpaceDN w:val="0"/>
              <w:spacing w:before="0" w:after="0" w:line="200" w:lineRule="exact"/>
              <w:ind w:left="160" w:right="0" w:firstLine="0"/>
              <w:jc w:val="left"/>
            </w:pPr>
            <w:r>
              <w:rPr>
                <w:rFonts w:ascii="N1eF4eaL+SimSun" w:hAnsi="N1eF4eaL+SimSun" w:eastAsia="N1eF4eaL+SimSun"/>
                <w:color w:val="000000"/>
                <w:spacing w:val="-2"/>
                <w:sz w:val="20"/>
              </w:rPr>
              <w:t>二</w:t>
            </w:r>
          </w:p>
        </w:tc>
        <w:tc>
          <w:tcPr>
            <w:tcW w:w="2620" w:type="dxa"/>
            <w:vMerge w:val="restart"/>
            <w:tcMar>
              <w:left w:w="0" w:type="dxa"/>
              <w:right w:w="0" w:type="dxa"/>
            </w:tcMar>
          </w:tcPr>
          <w:p w14:paraId="00E595A2">
            <w:pPr>
              <w:widowControl/>
              <w:autoSpaceDE w:val="0"/>
              <w:autoSpaceDN w:val="0"/>
              <w:spacing w:before="468" w:after="0" w:line="200" w:lineRule="exact"/>
              <w:ind w:left="0" w:right="820" w:firstLine="0"/>
              <w:jc w:val="right"/>
            </w:pPr>
            <w:r>
              <w:rPr>
                <w:rFonts w:ascii="N1eF4eaL+SimSun" w:hAnsi="N1eF4eaL+SimSun" w:eastAsia="N1eF4eaL+SimSun"/>
                <w:color w:val="000000"/>
                <w:spacing w:val="6"/>
                <w:sz w:val="20"/>
              </w:rPr>
              <w:t>三</w:t>
            </w:r>
            <w:r>
              <w:rPr>
                <w:rFonts w:ascii="N1eF4eaL+SimSun" w:hAnsi="N1eF4eaL+SimSun" w:eastAsia="N1eF4eaL+SimSun"/>
                <w:color w:val="000000"/>
                <w:spacing w:val="16"/>
                <w:sz w:val="20"/>
              </w:rPr>
              <w:t>级</w:t>
            </w:r>
            <w:r>
              <w:rPr>
                <w:rFonts w:ascii="N1eF4eaL+SimSun" w:hAnsi="N1eF4eaL+SimSun" w:eastAsia="N1eF4eaL+SimSun"/>
                <w:color w:val="000000"/>
                <w:spacing w:val="8"/>
                <w:sz w:val="20"/>
              </w:rPr>
              <w:t>指</w:t>
            </w:r>
            <w:r>
              <w:rPr>
                <w:rFonts w:ascii="N1eF4eaL+SimSun" w:hAnsi="N1eF4eaL+SimSun" w:eastAsia="N1eF4eaL+SimSun"/>
                <w:color w:val="000000"/>
                <w:spacing w:val="2"/>
                <w:sz w:val="20"/>
              </w:rPr>
              <w:t>标</w:t>
            </w:r>
          </w:p>
        </w:tc>
        <w:tc>
          <w:tcPr>
            <w:tcW w:w="1740" w:type="dxa"/>
            <w:vMerge w:val="restart"/>
            <w:tcMar>
              <w:left w:w="0" w:type="dxa"/>
              <w:right w:w="0" w:type="dxa"/>
            </w:tcMar>
          </w:tcPr>
          <w:p w14:paraId="461D3D97">
            <w:pPr>
              <w:widowControl/>
              <w:autoSpaceDE w:val="0"/>
              <w:autoSpaceDN w:val="0"/>
              <w:spacing w:before="468" w:after="0" w:line="200" w:lineRule="exact"/>
              <w:ind w:left="0" w:right="306" w:firstLine="0"/>
              <w:jc w:val="right"/>
            </w:pPr>
            <w:r>
              <w:rPr>
                <w:rFonts w:ascii="N1eF4eaL+SimSun" w:hAnsi="N1eF4eaL+SimSun" w:eastAsia="N1eF4eaL+SimSun"/>
                <w:color w:val="000000"/>
                <w:sz w:val="20"/>
              </w:rPr>
              <w:t>预</w:t>
            </w:r>
            <w:r>
              <w:rPr>
                <w:rFonts w:ascii="N1eF4eaL+SimSun" w:hAnsi="N1eF4eaL+SimSun" w:eastAsia="N1eF4eaL+SimSun"/>
                <w:color w:val="000000"/>
                <w:spacing w:val="6"/>
                <w:sz w:val="20"/>
              </w:rPr>
              <w:t>期</w:t>
            </w:r>
            <w:r>
              <w:rPr>
                <w:rFonts w:ascii="N1eF4eaL+SimSun" w:hAnsi="N1eF4eaL+SimSun" w:eastAsia="N1eF4eaL+SimSun"/>
                <w:color w:val="000000"/>
                <w:spacing w:val="-2"/>
                <w:sz w:val="20"/>
              </w:rPr>
              <w:t>指标</w:t>
            </w:r>
            <w:r>
              <w:rPr>
                <w:rFonts w:ascii="N1eF4eaL+SimSun" w:hAnsi="N1eF4eaL+SimSun" w:eastAsia="N1eF4eaL+SimSun"/>
                <w:color w:val="000000"/>
                <w:spacing w:val="2"/>
                <w:sz w:val="20"/>
              </w:rPr>
              <w:t>值</w:t>
            </w:r>
          </w:p>
        </w:tc>
        <w:tc>
          <w:tcPr>
            <w:tcW w:w="1620" w:type="dxa"/>
            <w:vMerge w:val="restart"/>
            <w:tcMar>
              <w:left w:w="0" w:type="dxa"/>
              <w:right w:w="0" w:type="dxa"/>
            </w:tcMar>
          </w:tcPr>
          <w:p w14:paraId="52418818">
            <w:pPr>
              <w:widowControl/>
              <w:autoSpaceDE w:val="0"/>
              <w:autoSpaceDN w:val="0"/>
              <w:spacing w:before="468" w:after="0" w:line="200" w:lineRule="exact"/>
              <w:ind w:left="0" w:right="0" w:firstLine="0"/>
              <w:jc w:val="center"/>
            </w:pPr>
            <w:r>
              <w:rPr>
                <w:rFonts w:ascii="N1eF4eaL+SimSun" w:hAnsi="N1eF4eaL+SimSun" w:eastAsia="N1eF4eaL+SimSun"/>
                <w:color w:val="000000"/>
                <w:spacing w:val="-4"/>
                <w:sz w:val="20"/>
              </w:rPr>
              <w:t>实</w:t>
            </w:r>
            <w:r>
              <w:rPr>
                <w:rFonts w:ascii="N1eF4eaL+SimSun" w:hAnsi="N1eF4eaL+SimSun" w:eastAsia="N1eF4eaL+SimSun"/>
                <w:color w:val="000000"/>
                <w:spacing w:val="-2"/>
                <w:sz w:val="20"/>
              </w:rPr>
              <w:t>际完</w:t>
            </w:r>
            <w:r>
              <w:rPr>
                <w:rFonts w:ascii="N1eF4eaL+SimSun" w:hAnsi="N1eF4eaL+SimSun" w:eastAsia="N1eF4eaL+SimSun"/>
                <w:color w:val="000000"/>
                <w:spacing w:val="-4"/>
                <w:sz w:val="20"/>
              </w:rPr>
              <w:t>成</w:t>
            </w:r>
            <w:r>
              <w:rPr>
                <w:rFonts w:ascii="N1eF4eaL+SimSun" w:hAnsi="N1eF4eaL+SimSun" w:eastAsia="N1eF4eaL+SimSun"/>
                <w:color w:val="000000"/>
                <w:spacing w:val="-2"/>
                <w:sz w:val="20"/>
              </w:rPr>
              <w:t>值</w:t>
            </w:r>
          </w:p>
        </w:tc>
        <w:tc>
          <w:tcPr>
            <w:tcW w:w="1140" w:type="dxa"/>
            <w:vMerge w:val="restart"/>
            <w:tcMar>
              <w:left w:w="0" w:type="dxa"/>
              <w:right w:w="0" w:type="dxa"/>
            </w:tcMar>
          </w:tcPr>
          <w:p w14:paraId="45F634CA">
            <w:pPr>
              <w:widowControl/>
              <w:autoSpaceDE w:val="0"/>
              <w:autoSpaceDN w:val="0"/>
              <w:spacing w:before="468" w:after="0" w:line="200" w:lineRule="exact"/>
              <w:ind w:left="0" w:right="0" w:firstLine="0"/>
              <w:jc w:val="right"/>
            </w:pPr>
            <w:r>
              <w:rPr>
                <w:rFonts w:ascii="N1eF4eaL+SimSun" w:hAnsi="N1eF4eaL+SimSun" w:eastAsia="N1eF4eaL+SimSun"/>
                <w:color w:val="000000"/>
                <w:spacing w:val="4"/>
                <w:sz w:val="20"/>
              </w:rPr>
              <w:t>自</w:t>
            </w:r>
            <w:r>
              <w:rPr>
                <w:rFonts w:ascii="N1eF4eaL+SimSun" w:hAnsi="N1eF4eaL+SimSun" w:eastAsia="N1eF4eaL+SimSun"/>
                <w:color w:val="000000"/>
                <w:spacing w:val="10"/>
                <w:sz w:val="20"/>
              </w:rPr>
              <w:t>评</w:t>
            </w:r>
            <w:r>
              <w:rPr>
                <w:rFonts w:ascii="N1eF4eaL+SimSun" w:hAnsi="N1eF4eaL+SimSun" w:eastAsia="N1eF4eaL+SimSun"/>
                <w:color w:val="000000"/>
                <w:spacing w:val="2"/>
                <w:sz w:val="20"/>
              </w:rPr>
              <w:t>得</w:t>
            </w:r>
            <w:r>
              <w:rPr>
                <w:rFonts w:ascii="N1eF4eaL+SimSun" w:hAnsi="N1eF4eaL+SimSun" w:eastAsia="N1eF4eaL+SimSun"/>
                <w:color w:val="000000"/>
                <w:spacing w:val="-2"/>
                <w:sz w:val="20"/>
              </w:rPr>
              <w:t>分</w:t>
            </w:r>
          </w:p>
        </w:tc>
      </w:tr>
      <w:tr w14:paraId="1731AE49">
        <w:tblPrEx>
          <w:tblCellMar>
            <w:top w:w="0" w:type="dxa"/>
            <w:left w:w="108" w:type="dxa"/>
            <w:bottom w:w="0" w:type="dxa"/>
            <w:right w:w="108" w:type="dxa"/>
          </w:tblCellMar>
        </w:tblPrEx>
        <w:trPr>
          <w:trHeight w:val="160" w:hRule="exact"/>
        </w:trPr>
        <w:tc>
          <w:tcPr>
            <w:tcW w:w="1386" w:type="dxa"/>
            <w:vMerge w:val="continue"/>
          </w:tcPr>
          <w:p w14:paraId="2D44CFBB"/>
        </w:tc>
        <w:tc>
          <w:tcPr>
            <w:tcW w:w="1386" w:type="dxa"/>
            <w:vMerge w:val="continue"/>
          </w:tcPr>
          <w:p w14:paraId="31D4788E"/>
        </w:tc>
        <w:tc>
          <w:tcPr>
            <w:tcW w:w="740" w:type="dxa"/>
            <w:vMerge w:val="restart"/>
            <w:tcMar>
              <w:left w:w="0" w:type="dxa"/>
              <w:right w:w="0" w:type="dxa"/>
            </w:tcMar>
          </w:tcPr>
          <w:p w14:paraId="6B4D541D">
            <w:pPr>
              <w:widowControl/>
              <w:autoSpaceDE w:val="0"/>
              <w:autoSpaceDN w:val="0"/>
              <w:spacing w:before="66" w:after="0" w:line="200" w:lineRule="exact"/>
              <w:ind w:left="160" w:right="0" w:firstLine="0"/>
              <w:jc w:val="left"/>
            </w:pPr>
            <w:r>
              <w:rPr>
                <w:rFonts w:ascii="N1eF4eaL+SimSun" w:hAnsi="N1eF4eaL+SimSun" w:eastAsia="N1eF4eaL+SimSun"/>
                <w:color w:val="000000"/>
                <w:spacing w:val="-2"/>
                <w:sz w:val="20"/>
              </w:rPr>
              <w:t>级</w:t>
            </w:r>
          </w:p>
        </w:tc>
        <w:tc>
          <w:tcPr>
            <w:tcW w:w="1386" w:type="dxa"/>
            <w:vMerge w:val="continue"/>
          </w:tcPr>
          <w:p w14:paraId="65166653"/>
        </w:tc>
        <w:tc>
          <w:tcPr>
            <w:tcW w:w="1386" w:type="dxa"/>
            <w:vMerge w:val="continue"/>
          </w:tcPr>
          <w:p w14:paraId="0CFACCC8"/>
        </w:tc>
        <w:tc>
          <w:tcPr>
            <w:tcW w:w="1386" w:type="dxa"/>
            <w:vMerge w:val="continue"/>
          </w:tcPr>
          <w:p w14:paraId="333BB3F9"/>
        </w:tc>
        <w:tc>
          <w:tcPr>
            <w:tcW w:w="1386" w:type="dxa"/>
            <w:vMerge w:val="continue"/>
          </w:tcPr>
          <w:p w14:paraId="77577D13"/>
        </w:tc>
      </w:tr>
      <w:tr w14:paraId="59B7C0AC">
        <w:tblPrEx>
          <w:tblCellMar>
            <w:top w:w="0" w:type="dxa"/>
            <w:left w:w="108" w:type="dxa"/>
            <w:bottom w:w="0" w:type="dxa"/>
            <w:right w:w="108" w:type="dxa"/>
          </w:tblCellMar>
        </w:tblPrEx>
        <w:trPr>
          <w:trHeight w:val="160" w:hRule="exact"/>
        </w:trPr>
        <w:tc>
          <w:tcPr>
            <w:tcW w:w="640" w:type="dxa"/>
            <w:vMerge w:val="restart"/>
            <w:tcMar>
              <w:left w:w="0" w:type="dxa"/>
              <w:right w:w="0" w:type="dxa"/>
            </w:tcMar>
          </w:tcPr>
          <w:p w14:paraId="019E468D">
            <w:pPr>
              <w:widowControl/>
              <w:autoSpaceDE w:val="0"/>
              <w:autoSpaceDN w:val="0"/>
              <w:spacing w:before="68" w:after="0" w:line="198" w:lineRule="exact"/>
              <w:ind w:left="0" w:right="0" w:firstLine="0"/>
              <w:jc w:val="center"/>
            </w:pPr>
            <w:r>
              <w:rPr>
                <w:rFonts w:ascii="N1eF4eaL+SimSun" w:hAnsi="N1eF4eaL+SimSun" w:eastAsia="N1eF4eaL+SimSun"/>
                <w:color w:val="000000"/>
                <w:sz w:val="20"/>
              </w:rPr>
              <w:t>年</w:t>
            </w:r>
            <w:r>
              <w:rPr>
                <w:rFonts w:ascii="N1eF4eaL+SimSun" w:hAnsi="N1eF4eaL+SimSun" w:eastAsia="N1eF4eaL+SimSun"/>
                <w:color w:val="000000"/>
                <w:spacing w:val="-2"/>
                <w:sz w:val="20"/>
              </w:rPr>
              <w:t>度</w:t>
            </w:r>
          </w:p>
        </w:tc>
        <w:tc>
          <w:tcPr>
            <w:tcW w:w="1386" w:type="dxa"/>
            <w:vMerge w:val="continue"/>
          </w:tcPr>
          <w:p w14:paraId="770B02D9"/>
        </w:tc>
        <w:tc>
          <w:tcPr>
            <w:tcW w:w="1386" w:type="dxa"/>
            <w:vMerge w:val="continue"/>
          </w:tcPr>
          <w:p w14:paraId="28D8B0C4"/>
        </w:tc>
        <w:tc>
          <w:tcPr>
            <w:tcW w:w="1386" w:type="dxa"/>
            <w:vMerge w:val="continue"/>
          </w:tcPr>
          <w:p w14:paraId="2155313A"/>
        </w:tc>
        <w:tc>
          <w:tcPr>
            <w:tcW w:w="1386" w:type="dxa"/>
            <w:vMerge w:val="continue"/>
          </w:tcPr>
          <w:p w14:paraId="3BE71A9C"/>
        </w:tc>
        <w:tc>
          <w:tcPr>
            <w:tcW w:w="1386" w:type="dxa"/>
            <w:vMerge w:val="continue"/>
          </w:tcPr>
          <w:p w14:paraId="18FE003C"/>
        </w:tc>
        <w:tc>
          <w:tcPr>
            <w:tcW w:w="1386" w:type="dxa"/>
            <w:vMerge w:val="continue"/>
          </w:tcPr>
          <w:p w14:paraId="232AA09E"/>
        </w:tc>
      </w:tr>
      <w:tr w14:paraId="73C222E7">
        <w:tblPrEx>
          <w:tblCellMar>
            <w:top w:w="0" w:type="dxa"/>
            <w:left w:w="108" w:type="dxa"/>
            <w:bottom w:w="0" w:type="dxa"/>
            <w:right w:w="108" w:type="dxa"/>
          </w:tblCellMar>
        </w:tblPrEx>
        <w:trPr>
          <w:trHeight w:val="162" w:hRule="exact"/>
        </w:trPr>
        <w:tc>
          <w:tcPr>
            <w:tcW w:w="1386" w:type="dxa"/>
            <w:vMerge w:val="continue"/>
          </w:tcPr>
          <w:p w14:paraId="5BF2E774"/>
        </w:tc>
        <w:tc>
          <w:tcPr>
            <w:tcW w:w="1386" w:type="dxa"/>
            <w:vMerge w:val="continue"/>
          </w:tcPr>
          <w:p w14:paraId="41B5E58C"/>
        </w:tc>
        <w:tc>
          <w:tcPr>
            <w:tcW w:w="740" w:type="dxa"/>
            <w:vMerge w:val="restart"/>
            <w:tcMar>
              <w:left w:w="0" w:type="dxa"/>
              <w:right w:w="0" w:type="dxa"/>
            </w:tcMar>
          </w:tcPr>
          <w:p w14:paraId="39226772">
            <w:pPr>
              <w:widowControl/>
              <w:autoSpaceDE w:val="0"/>
              <w:autoSpaceDN w:val="0"/>
              <w:spacing w:before="58" w:after="0" w:line="200" w:lineRule="exact"/>
              <w:ind w:left="160" w:right="0" w:firstLine="0"/>
              <w:jc w:val="left"/>
            </w:pPr>
            <w:r>
              <w:rPr>
                <w:rFonts w:ascii="N1eF4eaL+SimSun" w:hAnsi="N1eF4eaL+SimSun" w:eastAsia="N1eF4eaL+SimSun"/>
                <w:color w:val="000000"/>
                <w:spacing w:val="-2"/>
                <w:sz w:val="20"/>
              </w:rPr>
              <w:t>指</w:t>
            </w:r>
          </w:p>
        </w:tc>
        <w:tc>
          <w:tcPr>
            <w:tcW w:w="1386" w:type="dxa"/>
            <w:vMerge w:val="continue"/>
          </w:tcPr>
          <w:p w14:paraId="2B259146"/>
        </w:tc>
        <w:tc>
          <w:tcPr>
            <w:tcW w:w="1386" w:type="dxa"/>
            <w:vMerge w:val="continue"/>
          </w:tcPr>
          <w:p w14:paraId="58A40668"/>
        </w:tc>
        <w:tc>
          <w:tcPr>
            <w:tcW w:w="1386" w:type="dxa"/>
            <w:vMerge w:val="continue"/>
          </w:tcPr>
          <w:p w14:paraId="46635792"/>
        </w:tc>
        <w:tc>
          <w:tcPr>
            <w:tcW w:w="1386" w:type="dxa"/>
            <w:vMerge w:val="continue"/>
          </w:tcPr>
          <w:p w14:paraId="27067EFC"/>
        </w:tc>
      </w:tr>
      <w:tr w14:paraId="360A7944">
        <w:tblPrEx>
          <w:tblCellMar>
            <w:top w:w="0" w:type="dxa"/>
            <w:left w:w="108" w:type="dxa"/>
            <w:bottom w:w="0" w:type="dxa"/>
            <w:right w:w="108" w:type="dxa"/>
          </w:tblCellMar>
        </w:tblPrEx>
        <w:trPr>
          <w:trHeight w:val="152" w:hRule="exact"/>
        </w:trPr>
        <w:tc>
          <w:tcPr>
            <w:tcW w:w="640" w:type="dxa"/>
            <w:vMerge w:val="restart"/>
            <w:tcMar>
              <w:left w:w="0" w:type="dxa"/>
              <w:right w:w="0" w:type="dxa"/>
            </w:tcMar>
          </w:tcPr>
          <w:p w14:paraId="377595C6">
            <w:pPr>
              <w:widowControl/>
              <w:autoSpaceDE w:val="0"/>
              <w:autoSpaceDN w:val="0"/>
              <w:spacing w:before="58" w:after="0" w:line="198" w:lineRule="exact"/>
              <w:ind w:left="0" w:right="0" w:firstLine="0"/>
              <w:jc w:val="center"/>
            </w:pPr>
            <w:r>
              <w:rPr>
                <w:rFonts w:ascii="N1eF4eaL+SimSun" w:hAnsi="N1eF4eaL+SimSun" w:eastAsia="N1eF4eaL+SimSun"/>
                <w:color w:val="000000"/>
                <w:sz w:val="20"/>
              </w:rPr>
              <w:t>绩</w:t>
            </w:r>
            <w:r>
              <w:rPr>
                <w:rFonts w:ascii="N1eF4eaL+SimSun" w:hAnsi="N1eF4eaL+SimSun" w:eastAsia="N1eF4eaL+SimSun"/>
                <w:color w:val="000000"/>
                <w:spacing w:val="-2"/>
                <w:sz w:val="20"/>
              </w:rPr>
              <w:t>效</w:t>
            </w:r>
          </w:p>
        </w:tc>
        <w:tc>
          <w:tcPr>
            <w:tcW w:w="1386" w:type="dxa"/>
            <w:vMerge w:val="continue"/>
          </w:tcPr>
          <w:p w14:paraId="1FABF388"/>
        </w:tc>
        <w:tc>
          <w:tcPr>
            <w:tcW w:w="1386" w:type="dxa"/>
            <w:vMerge w:val="continue"/>
          </w:tcPr>
          <w:p w14:paraId="56BA32A2"/>
        </w:tc>
        <w:tc>
          <w:tcPr>
            <w:tcW w:w="1386" w:type="dxa"/>
            <w:vMerge w:val="continue"/>
          </w:tcPr>
          <w:p w14:paraId="0F721969"/>
        </w:tc>
        <w:tc>
          <w:tcPr>
            <w:tcW w:w="1386" w:type="dxa"/>
            <w:vMerge w:val="continue"/>
          </w:tcPr>
          <w:p w14:paraId="106F28D4"/>
        </w:tc>
        <w:tc>
          <w:tcPr>
            <w:tcW w:w="1386" w:type="dxa"/>
            <w:vMerge w:val="continue"/>
          </w:tcPr>
          <w:p w14:paraId="251488F2"/>
        </w:tc>
        <w:tc>
          <w:tcPr>
            <w:tcW w:w="1386" w:type="dxa"/>
            <w:vMerge w:val="continue"/>
          </w:tcPr>
          <w:p w14:paraId="3F33CE1A"/>
        </w:tc>
      </w:tr>
      <w:tr w14:paraId="5E586841">
        <w:tblPrEx>
          <w:tblCellMar>
            <w:top w:w="0" w:type="dxa"/>
            <w:left w:w="108" w:type="dxa"/>
            <w:bottom w:w="0" w:type="dxa"/>
            <w:right w:w="108" w:type="dxa"/>
          </w:tblCellMar>
        </w:tblPrEx>
        <w:trPr>
          <w:trHeight w:val="162" w:hRule="exact"/>
        </w:trPr>
        <w:tc>
          <w:tcPr>
            <w:tcW w:w="1386" w:type="dxa"/>
            <w:vMerge w:val="continue"/>
          </w:tcPr>
          <w:p w14:paraId="0324E1E7"/>
        </w:tc>
        <w:tc>
          <w:tcPr>
            <w:tcW w:w="1386" w:type="dxa"/>
            <w:vMerge w:val="continue"/>
          </w:tcPr>
          <w:p w14:paraId="01F92845"/>
        </w:tc>
        <w:tc>
          <w:tcPr>
            <w:tcW w:w="740" w:type="dxa"/>
            <w:vMerge w:val="restart"/>
            <w:tcMar>
              <w:left w:w="0" w:type="dxa"/>
              <w:right w:w="0" w:type="dxa"/>
            </w:tcMar>
          </w:tcPr>
          <w:p w14:paraId="5EA8949D">
            <w:pPr>
              <w:widowControl/>
              <w:autoSpaceDE w:val="0"/>
              <w:autoSpaceDN w:val="0"/>
              <w:spacing w:before="56" w:after="0" w:line="200" w:lineRule="exact"/>
              <w:ind w:left="160" w:right="0" w:firstLine="0"/>
              <w:jc w:val="left"/>
            </w:pPr>
            <w:r>
              <w:rPr>
                <w:rFonts w:ascii="N1eF4eaL+SimSun" w:hAnsi="N1eF4eaL+SimSun" w:eastAsia="N1eF4eaL+SimSun"/>
                <w:color w:val="000000"/>
                <w:spacing w:val="-2"/>
                <w:sz w:val="20"/>
              </w:rPr>
              <w:t>标</w:t>
            </w:r>
          </w:p>
        </w:tc>
        <w:tc>
          <w:tcPr>
            <w:tcW w:w="1386" w:type="dxa"/>
            <w:vMerge w:val="continue"/>
          </w:tcPr>
          <w:p w14:paraId="662AB8F7"/>
        </w:tc>
        <w:tc>
          <w:tcPr>
            <w:tcW w:w="1386" w:type="dxa"/>
            <w:vMerge w:val="continue"/>
          </w:tcPr>
          <w:p w14:paraId="1C660FFC"/>
        </w:tc>
        <w:tc>
          <w:tcPr>
            <w:tcW w:w="1386" w:type="dxa"/>
            <w:vMerge w:val="continue"/>
          </w:tcPr>
          <w:p w14:paraId="4119E515"/>
        </w:tc>
        <w:tc>
          <w:tcPr>
            <w:tcW w:w="1386" w:type="dxa"/>
            <w:vMerge w:val="continue"/>
          </w:tcPr>
          <w:p w14:paraId="14FFDEB6"/>
        </w:tc>
      </w:tr>
      <w:tr w14:paraId="013BEF91">
        <w:tblPrEx>
          <w:tblCellMar>
            <w:top w:w="0" w:type="dxa"/>
            <w:left w:w="108" w:type="dxa"/>
            <w:bottom w:w="0" w:type="dxa"/>
            <w:right w:w="108" w:type="dxa"/>
          </w:tblCellMar>
        </w:tblPrEx>
        <w:trPr>
          <w:trHeight w:val="144" w:hRule="exact"/>
        </w:trPr>
        <w:tc>
          <w:tcPr>
            <w:tcW w:w="640" w:type="dxa"/>
            <w:vMerge w:val="restart"/>
            <w:tcMar>
              <w:left w:w="0" w:type="dxa"/>
              <w:right w:w="0" w:type="dxa"/>
            </w:tcMar>
          </w:tcPr>
          <w:p w14:paraId="60C02580">
            <w:pPr>
              <w:widowControl/>
              <w:autoSpaceDE w:val="0"/>
              <w:autoSpaceDN w:val="0"/>
              <w:spacing w:before="56" w:after="0" w:line="198" w:lineRule="exact"/>
              <w:ind w:left="0" w:right="0" w:firstLine="0"/>
              <w:jc w:val="center"/>
            </w:pPr>
            <w:r>
              <w:rPr>
                <w:rFonts w:ascii="N1eF4eaL+SimSun" w:hAnsi="N1eF4eaL+SimSun" w:eastAsia="N1eF4eaL+SimSun"/>
                <w:color w:val="000000"/>
                <w:sz w:val="20"/>
              </w:rPr>
              <w:t>指</w:t>
            </w:r>
            <w:r>
              <w:rPr>
                <w:rFonts w:ascii="N1eF4eaL+SimSun" w:hAnsi="N1eF4eaL+SimSun" w:eastAsia="N1eF4eaL+SimSun"/>
                <w:color w:val="000000"/>
                <w:spacing w:val="-2"/>
                <w:sz w:val="20"/>
              </w:rPr>
              <w:t>标</w:t>
            </w:r>
          </w:p>
        </w:tc>
        <w:tc>
          <w:tcPr>
            <w:tcW w:w="1386" w:type="dxa"/>
            <w:vMerge w:val="continue"/>
          </w:tcPr>
          <w:p w14:paraId="117B6898"/>
        </w:tc>
        <w:tc>
          <w:tcPr>
            <w:tcW w:w="1386" w:type="dxa"/>
            <w:vMerge w:val="continue"/>
          </w:tcPr>
          <w:p w14:paraId="3332D53A"/>
        </w:tc>
        <w:tc>
          <w:tcPr>
            <w:tcW w:w="1386" w:type="dxa"/>
            <w:vMerge w:val="continue"/>
          </w:tcPr>
          <w:p w14:paraId="50257934"/>
        </w:tc>
        <w:tc>
          <w:tcPr>
            <w:tcW w:w="1386" w:type="dxa"/>
            <w:vMerge w:val="continue"/>
          </w:tcPr>
          <w:p w14:paraId="47090B4D"/>
        </w:tc>
        <w:tc>
          <w:tcPr>
            <w:tcW w:w="1386" w:type="dxa"/>
            <w:vMerge w:val="continue"/>
          </w:tcPr>
          <w:p w14:paraId="13C364E9"/>
        </w:tc>
        <w:tc>
          <w:tcPr>
            <w:tcW w:w="1386" w:type="dxa"/>
            <w:vMerge w:val="continue"/>
          </w:tcPr>
          <w:p w14:paraId="284BAEF1"/>
        </w:tc>
      </w:tr>
      <w:tr w14:paraId="6A34D351">
        <w:tblPrEx>
          <w:tblCellMar>
            <w:top w:w="0" w:type="dxa"/>
            <w:left w:w="108" w:type="dxa"/>
            <w:bottom w:w="0" w:type="dxa"/>
            <w:right w:w="108" w:type="dxa"/>
          </w:tblCellMar>
        </w:tblPrEx>
        <w:trPr>
          <w:trHeight w:val="168" w:hRule="exact"/>
        </w:trPr>
        <w:tc>
          <w:tcPr>
            <w:tcW w:w="1386" w:type="dxa"/>
            <w:vMerge w:val="continue"/>
          </w:tcPr>
          <w:p w14:paraId="164A8BEF"/>
        </w:tc>
        <w:tc>
          <w:tcPr>
            <w:tcW w:w="1080" w:type="dxa"/>
            <w:vMerge w:val="restart"/>
            <w:tcMar>
              <w:left w:w="0" w:type="dxa"/>
              <w:right w:w="0" w:type="dxa"/>
            </w:tcMar>
          </w:tcPr>
          <w:p w14:paraId="1B6F7858">
            <w:pPr>
              <w:widowControl/>
              <w:autoSpaceDE w:val="0"/>
              <w:autoSpaceDN w:val="0"/>
              <w:spacing w:before="230" w:after="0" w:line="200" w:lineRule="exact"/>
              <w:ind w:left="0" w:right="0" w:firstLine="0"/>
              <w:jc w:val="center"/>
            </w:pPr>
            <w:r>
              <w:rPr>
                <w:rFonts w:ascii="N1eF4eaL+SimSun" w:hAnsi="N1eF4eaL+SimSun" w:eastAsia="N1eF4eaL+SimSun"/>
                <w:color w:val="000000"/>
                <w:spacing w:val="6"/>
                <w:sz w:val="20"/>
              </w:rPr>
              <w:t>产</w:t>
            </w:r>
            <w:r>
              <w:rPr>
                <w:rFonts w:ascii="N1eF4eaL+SimSun" w:hAnsi="N1eF4eaL+SimSun" w:eastAsia="N1eF4eaL+SimSun"/>
                <w:color w:val="000000"/>
                <w:spacing w:val="14"/>
                <w:sz w:val="20"/>
              </w:rPr>
              <w:t>出</w:t>
            </w:r>
            <w:r>
              <w:rPr>
                <w:rFonts w:ascii="N1eF4eaL+SimSun" w:hAnsi="N1eF4eaL+SimSun" w:eastAsia="N1eF4eaL+SimSun"/>
                <w:color w:val="000000"/>
                <w:spacing w:val="8"/>
                <w:sz w:val="20"/>
              </w:rPr>
              <w:t>指</w:t>
            </w:r>
            <w:r>
              <w:rPr>
                <w:rFonts w:ascii="N1eF4eaL+SimSun" w:hAnsi="N1eF4eaL+SimSun" w:eastAsia="N1eF4eaL+SimSun"/>
                <w:color w:val="000000"/>
                <w:spacing w:val="2"/>
                <w:sz w:val="20"/>
              </w:rPr>
              <w:t>标</w:t>
            </w:r>
          </w:p>
        </w:tc>
        <w:tc>
          <w:tcPr>
            <w:tcW w:w="740" w:type="dxa"/>
            <w:vMerge w:val="restart"/>
            <w:tcMar>
              <w:left w:w="0" w:type="dxa"/>
              <w:right w:w="0" w:type="dxa"/>
            </w:tcMar>
          </w:tcPr>
          <w:p w14:paraId="719805BF">
            <w:pPr>
              <w:widowControl/>
              <w:autoSpaceDE w:val="0"/>
              <w:autoSpaceDN w:val="0"/>
              <w:spacing w:before="74" w:after="0" w:line="200" w:lineRule="exact"/>
              <w:ind w:left="160" w:right="0" w:firstLine="0"/>
              <w:jc w:val="left"/>
            </w:pPr>
            <w:r>
              <w:rPr>
                <w:rFonts w:ascii="N1eF4eaL+SimSun" w:hAnsi="N1eF4eaL+SimSun" w:eastAsia="N1eF4eaL+SimSun"/>
                <w:color w:val="000000"/>
                <w:spacing w:val="-2"/>
                <w:sz w:val="20"/>
              </w:rPr>
              <w:t>数</w:t>
            </w:r>
          </w:p>
        </w:tc>
        <w:tc>
          <w:tcPr>
            <w:tcW w:w="2620" w:type="dxa"/>
            <w:vMerge w:val="restart"/>
            <w:tcMar>
              <w:left w:w="0" w:type="dxa"/>
              <w:right w:w="0" w:type="dxa"/>
            </w:tcMar>
          </w:tcPr>
          <w:p w14:paraId="5A8DE035">
            <w:pPr>
              <w:widowControl/>
              <w:autoSpaceDE w:val="0"/>
              <w:autoSpaceDN w:val="0"/>
              <w:spacing w:before="552" w:after="0" w:line="200" w:lineRule="exact"/>
              <w:ind w:left="0" w:right="0" w:firstLine="0"/>
              <w:jc w:val="center"/>
            </w:pPr>
            <w:r>
              <w:rPr>
                <w:rFonts w:ascii="N1eF4eaL+SimSun" w:hAnsi="N1eF4eaL+SimSun" w:eastAsia="N1eF4eaL+SimSun"/>
                <w:color w:val="000000"/>
                <w:spacing w:val="2"/>
                <w:sz w:val="20"/>
              </w:rPr>
              <w:t>每</w:t>
            </w:r>
            <w:r>
              <w:rPr>
                <w:rFonts w:ascii="N1eF4eaL+SimSun" w:hAnsi="N1eF4eaL+SimSun" w:eastAsia="N1eF4eaL+SimSun"/>
                <w:color w:val="000000"/>
                <w:spacing w:val="4"/>
                <w:sz w:val="20"/>
              </w:rPr>
              <w:t>村</w:t>
            </w:r>
            <w:r>
              <w:rPr>
                <w:rFonts w:ascii="N1eF4eaL+SimSun" w:hAnsi="N1eF4eaL+SimSun" w:eastAsia="N1eF4eaL+SimSun"/>
                <w:color w:val="000000"/>
                <w:spacing w:val="2"/>
                <w:sz w:val="20"/>
              </w:rPr>
              <w:t>评选</w:t>
            </w:r>
            <w:r>
              <w:rPr>
                <w:rFonts w:ascii="N1eF4eaL+SimSun" w:hAnsi="N1eF4eaL+SimSun" w:eastAsia="N1eF4eaL+SimSun"/>
                <w:color w:val="000000"/>
                <w:spacing w:val="4"/>
                <w:sz w:val="20"/>
              </w:rPr>
              <w:t>示</w:t>
            </w:r>
            <w:r>
              <w:rPr>
                <w:rFonts w:ascii="N1eF4eaL+SimSun" w:hAnsi="N1eF4eaL+SimSun" w:eastAsia="N1eF4eaL+SimSun"/>
                <w:color w:val="000000"/>
                <w:spacing w:val="2"/>
                <w:sz w:val="20"/>
              </w:rPr>
              <w:t>范户</w:t>
            </w:r>
            <w:r>
              <w:rPr>
                <w:rFonts w:ascii="N1eF4eaL+SimSun" w:hAnsi="N1eF4eaL+SimSun" w:eastAsia="N1eF4eaL+SimSun"/>
                <w:color w:val="000000"/>
                <w:spacing w:val="4"/>
                <w:sz w:val="20"/>
              </w:rPr>
              <w:t>数</w:t>
            </w:r>
            <w:r>
              <w:rPr>
                <w:rFonts w:ascii="N1eF4eaL+SimSun" w:hAnsi="N1eF4eaL+SimSun" w:eastAsia="N1eF4eaL+SimSun"/>
                <w:color w:val="000000"/>
                <w:spacing w:val="2"/>
                <w:sz w:val="20"/>
              </w:rPr>
              <w:t>量</w:t>
            </w:r>
          </w:p>
        </w:tc>
        <w:tc>
          <w:tcPr>
            <w:tcW w:w="1740" w:type="dxa"/>
            <w:vMerge w:val="restart"/>
            <w:tcMar>
              <w:left w:w="0" w:type="dxa"/>
              <w:right w:w="0" w:type="dxa"/>
            </w:tcMar>
          </w:tcPr>
          <w:p w14:paraId="50E074D1">
            <w:pPr>
              <w:widowControl/>
              <w:autoSpaceDE w:val="0"/>
              <w:autoSpaceDN w:val="0"/>
              <w:spacing w:before="332" w:after="0" w:line="320" w:lineRule="exact"/>
              <w:ind w:left="0" w:right="564" w:firstLine="0"/>
              <w:jc w:val="right"/>
            </w:pPr>
            <w:r>
              <w:rPr>
                <w:rFonts w:ascii="Kah8U58j+MVBoli" w:hAnsi="Kah8U58j+MVBoli" w:eastAsia="Kah8U58j+MVBoli"/>
                <w:color w:val="000000"/>
                <w:spacing w:val="-1"/>
                <w:sz w:val="20"/>
              </w:rPr>
              <w:t>5</w:t>
            </w:r>
            <w:r>
              <w:rPr>
                <w:rFonts w:ascii="Kah8U58j+MVBoli" w:hAnsi="Kah8U58j+MVBoli" w:eastAsia="Kah8U58j+MVBoli"/>
                <w:color w:val="000000"/>
                <w:spacing w:val="3"/>
                <w:sz w:val="20"/>
              </w:rPr>
              <w:t>0</w:t>
            </w:r>
            <w:r>
              <w:rPr>
                <w:rFonts w:ascii="N1eF4eaL+SimSun" w:hAnsi="N1eF4eaL+SimSun" w:eastAsia="N1eF4eaL+SimSun"/>
                <w:color w:val="000000"/>
                <w:spacing w:val="2"/>
                <w:sz w:val="20"/>
              </w:rPr>
              <w:t>户</w:t>
            </w:r>
          </w:p>
        </w:tc>
        <w:tc>
          <w:tcPr>
            <w:tcW w:w="1620" w:type="dxa"/>
            <w:vMerge w:val="restart"/>
            <w:tcMar>
              <w:left w:w="0" w:type="dxa"/>
              <w:right w:w="0" w:type="dxa"/>
            </w:tcMar>
          </w:tcPr>
          <w:p w14:paraId="6B346355">
            <w:pPr>
              <w:widowControl/>
              <w:autoSpaceDE w:val="0"/>
              <w:autoSpaceDN w:val="0"/>
              <w:spacing w:before="332" w:after="0" w:line="320" w:lineRule="exact"/>
              <w:ind w:left="0" w:right="0" w:firstLine="0"/>
              <w:jc w:val="center"/>
            </w:pPr>
            <w:r>
              <w:rPr>
                <w:rFonts w:ascii="Kah8U58j+MVBoli" w:hAnsi="Kah8U58j+MVBoli" w:eastAsia="Kah8U58j+MVBoli"/>
                <w:color w:val="000000"/>
                <w:spacing w:val="-1"/>
                <w:sz w:val="20"/>
              </w:rPr>
              <w:t>5</w:t>
            </w:r>
            <w:r>
              <w:rPr>
                <w:rFonts w:ascii="Kah8U58j+MVBoli" w:hAnsi="Kah8U58j+MVBoli" w:eastAsia="Kah8U58j+MVBoli"/>
                <w:color w:val="000000"/>
                <w:spacing w:val="5"/>
                <w:sz w:val="20"/>
              </w:rPr>
              <w:t>0</w:t>
            </w:r>
            <w:r>
              <w:rPr>
                <w:rFonts w:ascii="N1eF4eaL+SimSun" w:hAnsi="N1eF4eaL+SimSun" w:eastAsia="N1eF4eaL+SimSun"/>
                <w:color w:val="000000"/>
                <w:spacing w:val="2"/>
                <w:sz w:val="20"/>
              </w:rPr>
              <w:t>户</w:t>
            </w:r>
          </w:p>
        </w:tc>
        <w:tc>
          <w:tcPr>
            <w:tcW w:w="1140" w:type="dxa"/>
            <w:vMerge w:val="restart"/>
            <w:tcMar>
              <w:left w:w="0" w:type="dxa"/>
              <w:right w:w="0" w:type="dxa"/>
            </w:tcMar>
          </w:tcPr>
          <w:p w14:paraId="6ABFA11A">
            <w:pPr>
              <w:widowControl/>
              <w:autoSpaceDE w:val="0"/>
              <w:autoSpaceDN w:val="0"/>
              <w:spacing w:before="402" w:after="0" w:line="208" w:lineRule="exact"/>
              <w:ind w:left="0" w:right="296" w:firstLine="0"/>
              <w:jc w:val="right"/>
            </w:pPr>
            <w:r>
              <w:rPr>
                <w:rFonts w:ascii="7PipltXM+Calibri" w:hAnsi="7PipltXM+Calibri" w:eastAsia="7PipltXM+Calibri"/>
                <w:color w:val="000000"/>
                <w:sz w:val="21"/>
              </w:rPr>
              <w:t>20</w:t>
            </w:r>
          </w:p>
        </w:tc>
      </w:tr>
      <w:tr w14:paraId="5567C8BC">
        <w:tblPrEx>
          <w:tblCellMar>
            <w:top w:w="0" w:type="dxa"/>
            <w:left w:w="108" w:type="dxa"/>
            <w:bottom w:w="0" w:type="dxa"/>
            <w:right w:w="108" w:type="dxa"/>
          </w:tblCellMar>
        </w:tblPrEx>
        <w:trPr>
          <w:trHeight w:val="162" w:hRule="exact"/>
        </w:trPr>
        <w:tc>
          <w:tcPr>
            <w:tcW w:w="640" w:type="dxa"/>
            <w:vMerge w:val="restart"/>
            <w:tcMar>
              <w:left w:w="0" w:type="dxa"/>
              <w:right w:w="0" w:type="dxa"/>
            </w:tcMar>
          </w:tcPr>
          <w:p w14:paraId="4486D06B">
            <w:pPr>
              <w:widowControl/>
              <w:autoSpaceDE w:val="0"/>
              <w:autoSpaceDN w:val="0"/>
              <w:spacing w:before="56" w:after="0" w:line="198" w:lineRule="exact"/>
              <w:ind w:left="0" w:right="0" w:firstLine="0"/>
              <w:jc w:val="center"/>
            </w:pPr>
            <w:r>
              <w:rPr>
                <w:rFonts w:ascii="N1eF4eaL+SimSun" w:hAnsi="N1eF4eaL+SimSun" w:eastAsia="N1eF4eaL+SimSun"/>
                <w:color w:val="000000"/>
                <w:sz w:val="20"/>
              </w:rPr>
              <w:t>完</w:t>
            </w:r>
            <w:r>
              <w:rPr>
                <w:rFonts w:ascii="N1eF4eaL+SimSun" w:hAnsi="N1eF4eaL+SimSun" w:eastAsia="N1eF4eaL+SimSun"/>
                <w:color w:val="000000"/>
                <w:spacing w:val="-2"/>
                <w:sz w:val="20"/>
              </w:rPr>
              <w:t>成</w:t>
            </w:r>
          </w:p>
        </w:tc>
        <w:tc>
          <w:tcPr>
            <w:tcW w:w="1386" w:type="dxa"/>
            <w:vMerge w:val="continue"/>
          </w:tcPr>
          <w:p w14:paraId="79EA8B01"/>
        </w:tc>
        <w:tc>
          <w:tcPr>
            <w:tcW w:w="1386" w:type="dxa"/>
            <w:vMerge w:val="continue"/>
          </w:tcPr>
          <w:p w14:paraId="1124624E"/>
        </w:tc>
        <w:tc>
          <w:tcPr>
            <w:tcW w:w="1386" w:type="dxa"/>
            <w:vMerge w:val="continue"/>
          </w:tcPr>
          <w:p w14:paraId="2F43B642"/>
        </w:tc>
        <w:tc>
          <w:tcPr>
            <w:tcW w:w="1386" w:type="dxa"/>
            <w:vMerge w:val="continue"/>
          </w:tcPr>
          <w:p w14:paraId="6FA71CF0"/>
        </w:tc>
        <w:tc>
          <w:tcPr>
            <w:tcW w:w="1386" w:type="dxa"/>
            <w:vMerge w:val="continue"/>
          </w:tcPr>
          <w:p w14:paraId="067581D5"/>
        </w:tc>
        <w:tc>
          <w:tcPr>
            <w:tcW w:w="1386" w:type="dxa"/>
            <w:vMerge w:val="continue"/>
          </w:tcPr>
          <w:p w14:paraId="6E69955C"/>
        </w:tc>
      </w:tr>
      <w:tr w14:paraId="770123AB">
        <w:tblPrEx>
          <w:tblCellMar>
            <w:top w:w="0" w:type="dxa"/>
            <w:left w:w="108" w:type="dxa"/>
            <w:bottom w:w="0" w:type="dxa"/>
            <w:right w:w="108" w:type="dxa"/>
          </w:tblCellMar>
        </w:tblPrEx>
        <w:trPr>
          <w:trHeight w:val="139" w:hRule="exact"/>
        </w:trPr>
        <w:tc>
          <w:tcPr>
            <w:tcW w:w="1386" w:type="dxa"/>
            <w:vMerge w:val="continue"/>
          </w:tcPr>
          <w:p w14:paraId="7AA604A9"/>
        </w:tc>
        <w:tc>
          <w:tcPr>
            <w:tcW w:w="1386" w:type="dxa"/>
            <w:vMerge w:val="continue"/>
          </w:tcPr>
          <w:p w14:paraId="75AD6464"/>
        </w:tc>
        <w:tc>
          <w:tcPr>
            <w:tcW w:w="740" w:type="dxa"/>
            <w:vMerge w:val="restart"/>
            <w:tcMar>
              <w:left w:w="0" w:type="dxa"/>
              <w:right w:w="0" w:type="dxa"/>
            </w:tcMar>
          </w:tcPr>
          <w:p w14:paraId="5102CA89">
            <w:pPr>
              <w:widowControl/>
              <w:autoSpaceDE w:val="0"/>
              <w:autoSpaceDN w:val="0"/>
              <w:spacing w:before="56" w:after="0" w:line="200" w:lineRule="exact"/>
              <w:ind w:left="160" w:right="0" w:firstLine="0"/>
              <w:jc w:val="left"/>
            </w:pPr>
            <w:r>
              <w:rPr>
                <w:rFonts w:ascii="N1eF4eaL+SimSun" w:hAnsi="N1eF4eaL+SimSun" w:eastAsia="N1eF4eaL+SimSun"/>
                <w:color w:val="000000"/>
                <w:spacing w:val="-2"/>
                <w:sz w:val="20"/>
              </w:rPr>
              <w:t>量</w:t>
            </w:r>
          </w:p>
        </w:tc>
        <w:tc>
          <w:tcPr>
            <w:tcW w:w="1386" w:type="dxa"/>
            <w:vMerge w:val="continue"/>
          </w:tcPr>
          <w:p w14:paraId="5A1B81BF"/>
        </w:tc>
        <w:tc>
          <w:tcPr>
            <w:tcW w:w="1386" w:type="dxa"/>
            <w:vMerge w:val="continue"/>
          </w:tcPr>
          <w:p w14:paraId="6215F14B"/>
        </w:tc>
        <w:tc>
          <w:tcPr>
            <w:tcW w:w="1386" w:type="dxa"/>
            <w:vMerge w:val="continue"/>
          </w:tcPr>
          <w:p w14:paraId="6372C2AC"/>
        </w:tc>
        <w:tc>
          <w:tcPr>
            <w:tcW w:w="1386" w:type="dxa"/>
            <w:vMerge w:val="continue"/>
          </w:tcPr>
          <w:p w14:paraId="01E1AD2A"/>
        </w:tc>
      </w:tr>
      <w:tr w14:paraId="3C21BCEF">
        <w:tblPrEx>
          <w:tblCellMar>
            <w:top w:w="0" w:type="dxa"/>
            <w:left w:w="108" w:type="dxa"/>
            <w:bottom w:w="0" w:type="dxa"/>
            <w:right w:w="108" w:type="dxa"/>
          </w:tblCellMar>
        </w:tblPrEx>
        <w:trPr>
          <w:trHeight w:val="151" w:hRule="exact"/>
        </w:trPr>
        <w:tc>
          <w:tcPr>
            <w:tcW w:w="640" w:type="dxa"/>
            <w:vMerge w:val="restart"/>
            <w:tcMar>
              <w:left w:w="0" w:type="dxa"/>
              <w:right w:w="0" w:type="dxa"/>
            </w:tcMar>
          </w:tcPr>
          <w:p w14:paraId="2CEF2E54">
            <w:pPr>
              <w:widowControl/>
              <w:autoSpaceDE w:val="0"/>
              <w:autoSpaceDN w:val="0"/>
              <w:spacing w:before="68" w:after="0" w:line="198" w:lineRule="exact"/>
              <w:ind w:left="0" w:right="0" w:firstLine="0"/>
              <w:jc w:val="center"/>
            </w:pPr>
            <w:r>
              <w:rPr>
                <w:rFonts w:ascii="N1eF4eaL+SimSun" w:hAnsi="N1eF4eaL+SimSun" w:eastAsia="N1eF4eaL+SimSun"/>
                <w:color w:val="000000"/>
                <w:sz w:val="20"/>
              </w:rPr>
              <w:t>情</w:t>
            </w:r>
            <w:r>
              <w:rPr>
                <w:rFonts w:ascii="N1eF4eaL+SimSun" w:hAnsi="N1eF4eaL+SimSun" w:eastAsia="N1eF4eaL+SimSun"/>
                <w:color w:val="000000"/>
                <w:spacing w:val="-2"/>
                <w:sz w:val="20"/>
              </w:rPr>
              <w:t>况</w:t>
            </w:r>
          </w:p>
        </w:tc>
        <w:tc>
          <w:tcPr>
            <w:tcW w:w="1080" w:type="dxa"/>
            <w:vMerge w:val="restart"/>
            <w:tcMar>
              <w:left w:w="0" w:type="dxa"/>
              <w:right w:w="0" w:type="dxa"/>
            </w:tcMar>
          </w:tcPr>
          <w:p w14:paraId="46E23F30">
            <w:pPr>
              <w:widowControl/>
              <w:autoSpaceDE w:val="0"/>
              <w:autoSpaceDN w:val="0"/>
              <w:spacing w:before="20" w:after="0" w:line="320" w:lineRule="exact"/>
              <w:ind w:left="0" w:right="0" w:firstLine="0"/>
              <w:jc w:val="center"/>
            </w:pPr>
            <w:r>
              <w:rPr>
                <w:rFonts w:ascii="N1eF4eaL+SimSun" w:hAnsi="N1eF4eaL+SimSun" w:eastAsia="N1eF4eaL+SimSun"/>
                <w:color w:val="000000"/>
                <w:spacing w:val="6"/>
                <w:sz w:val="20"/>
              </w:rPr>
              <w:t>（</w:t>
            </w:r>
            <w:r>
              <w:rPr>
                <w:rFonts w:ascii="Kah8U58j+MVBoli" w:hAnsi="Kah8U58j+MVBoli" w:eastAsia="Kah8U58j+MVBoli"/>
                <w:color w:val="000000"/>
                <w:spacing w:val="1"/>
                <w:sz w:val="20"/>
              </w:rPr>
              <w:t>8</w:t>
            </w:r>
            <w:r>
              <w:rPr>
                <w:rFonts w:ascii="Kah8U58j+MVBoli" w:hAnsi="Kah8U58j+MVBoli" w:eastAsia="Kah8U58j+MVBoli"/>
                <w:color w:val="000000"/>
                <w:spacing w:val="3"/>
                <w:sz w:val="20"/>
              </w:rPr>
              <w:t>0</w:t>
            </w:r>
            <w:r>
              <w:rPr>
                <w:rFonts w:ascii="N1eF4eaL+SimSun" w:hAnsi="N1eF4eaL+SimSun" w:eastAsia="N1eF4eaL+SimSun"/>
                <w:color w:val="000000"/>
                <w:spacing w:val="-2"/>
                <w:sz w:val="20"/>
              </w:rPr>
              <w:t>）</w:t>
            </w:r>
          </w:p>
        </w:tc>
        <w:tc>
          <w:tcPr>
            <w:tcW w:w="1386" w:type="dxa"/>
            <w:vMerge w:val="continue"/>
          </w:tcPr>
          <w:p w14:paraId="4A301B4C"/>
        </w:tc>
        <w:tc>
          <w:tcPr>
            <w:tcW w:w="1386" w:type="dxa"/>
            <w:vMerge w:val="continue"/>
          </w:tcPr>
          <w:p w14:paraId="6FDA3D5D"/>
        </w:tc>
        <w:tc>
          <w:tcPr>
            <w:tcW w:w="1386" w:type="dxa"/>
            <w:vMerge w:val="continue"/>
          </w:tcPr>
          <w:p w14:paraId="01499037"/>
        </w:tc>
        <w:tc>
          <w:tcPr>
            <w:tcW w:w="1386" w:type="dxa"/>
            <w:vMerge w:val="continue"/>
          </w:tcPr>
          <w:p w14:paraId="31FFF12C"/>
        </w:tc>
        <w:tc>
          <w:tcPr>
            <w:tcW w:w="1386" w:type="dxa"/>
            <w:vMerge w:val="continue"/>
          </w:tcPr>
          <w:p w14:paraId="7F386882"/>
        </w:tc>
      </w:tr>
      <w:tr w14:paraId="69828543">
        <w:tblPrEx>
          <w:tblCellMar>
            <w:top w:w="0" w:type="dxa"/>
            <w:left w:w="108" w:type="dxa"/>
            <w:bottom w:w="0" w:type="dxa"/>
            <w:right w:w="108" w:type="dxa"/>
          </w:tblCellMar>
        </w:tblPrEx>
        <w:trPr>
          <w:trHeight w:val="328" w:hRule="exact"/>
        </w:trPr>
        <w:tc>
          <w:tcPr>
            <w:tcW w:w="1386" w:type="dxa"/>
            <w:vMerge w:val="continue"/>
          </w:tcPr>
          <w:p w14:paraId="2BC89553"/>
        </w:tc>
        <w:tc>
          <w:tcPr>
            <w:tcW w:w="1386" w:type="dxa"/>
            <w:vMerge w:val="continue"/>
          </w:tcPr>
          <w:p w14:paraId="3E5FB384"/>
        </w:tc>
        <w:tc>
          <w:tcPr>
            <w:tcW w:w="740" w:type="dxa"/>
            <w:tcMar>
              <w:left w:w="0" w:type="dxa"/>
              <w:right w:w="0" w:type="dxa"/>
            </w:tcMar>
          </w:tcPr>
          <w:p w14:paraId="6F8DED59">
            <w:pPr>
              <w:widowControl/>
              <w:autoSpaceDE w:val="0"/>
              <w:autoSpaceDN w:val="0"/>
              <w:spacing w:before="68" w:after="0" w:line="208" w:lineRule="exact"/>
              <w:ind w:left="152" w:right="0" w:firstLine="0"/>
              <w:jc w:val="left"/>
            </w:pPr>
            <w:r>
              <w:rPr>
                <w:rFonts w:ascii="N1eF4eaL+SimSun" w:hAnsi="N1eF4eaL+SimSun" w:eastAsia="N1eF4eaL+SimSun"/>
                <w:color w:val="000000"/>
                <w:sz w:val="21"/>
              </w:rPr>
              <w:t>指</w:t>
            </w:r>
          </w:p>
        </w:tc>
        <w:tc>
          <w:tcPr>
            <w:tcW w:w="1386" w:type="dxa"/>
            <w:vMerge w:val="continue"/>
          </w:tcPr>
          <w:p w14:paraId="442F7B44"/>
        </w:tc>
        <w:tc>
          <w:tcPr>
            <w:tcW w:w="1386" w:type="dxa"/>
            <w:vMerge w:val="continue"/>
          </w:tcPr>
          <w:p w14:paraId="39612F9A"/>
        </w:tc>
        <w:tc>
          <w:tcPr>
            <w:tcW w:w="1386" w:type="dxa"/>
            <w:vMerge w:val="continue"/>
          </w:tcPr>
          <w:p w14:paraId="7CBBCCC6"/>
        </w:tc>
        <w:tc>
          <w:tcPr>
            <w:tcW w:w="1386" w:type="dxa"/>
            <w:vMerge w:val="continue"/>
          </w:tcPr>
          <w:p w14:paraId="3135C623"/>
        </w:tc>
      </w:tr>
    </w:tbl>
    <w:p w14:paraId="1CD28495">
      <w:pPr>
        <w:widowControl/>
        <w:autoSpaceDE w:val="0"/>
        <w:autoSpaceDN w:val="0"/>
        <w:spacing w:before="52" w:after="0" w:line="208" w:lineRule="exact"/>
        <w:ind w:left="1972" w:right="0" w:firstLine="0"/>
        <w:jc w:val="left"/>
      </w:pPr>
      <w:r>
        <w:rPr>
          <w:rFonts w:ascii="N1eF4eaL+SimSun" w:hAnsi="N1eF4eaL+SimSun" w:eastAsia="N1eF4eaL+SimSun"/>
          <w:color w:val="000000"/>
          <w:sz w:val="21"/>
        </w:rPr>
        <w:t>标</w:t>
      </w:r>
    </w:p>
    <w:p w14:paraId="66F9F748">
      <w:pPr>
        <w:widowControl/>
        <w:autoSpaceDE w:val="0"/>
        <w:autoSpaceDN w:val="0"/>
        <w:spacing w:before="110" w:after="56" w:line="198" w:lineRule="exact"/>
        <w:ind w:left="1980" w:right="0" w:firstLine="0"/>
        <w:jc w:val="left"/>
      </w:pPr>
      <w:r>
        <w:rPr>
          <w:rFonts w:ascii="N1eF4eaL+SimSun" w:hAnsi="N1eF4eaL+SimSun" w:eastAsia="N1eF4eaL+SimSun"/>
          <w:color w:val="000000"/>
          <w:spacing w:val="-2"/>
          <w:sz w:val="20"/>
        </w:rPr>
        <w:t>时</w:t>
      </w:r>
    </w:p>
    <w:tbl>
      <w:tblPr>
        <w:tblStyle w:val="2"/>
        <w:tblW w:w="0" w:type="auto"/>
        <w:tblInd w:w="980" w:type="dxa"/>
        <w:tblLayout w:type="fixed"/>
        <w:tblCellMar>
          <w:top w:w="0" w:type="dxa"/>
          <w:left w:w="108" w:type="dxa"/>
          <w:bottom w:w="0" w:type="dxa"/>
          <w:right w:w="108" w:type="dxa"/>
        </w:tblCellMar>
      </w:tblPr>
      <w:tblGrid>
        <w:gridCol w:w="1320"/>
        <w:gridCol w:w="2440"/>
        <w:gridCol w:w="2080"/>
        <w:gridCol w:w="2000"/>
        <w:gridCol w:w="720"/>
      </w:tblGrid>
      <w:tr w14:paraId="423793EE">
        <w:tblPrEx>
          <w:tblCellMar>
            <w:top w:w="0" w:type="dxa"/>
            <w:left w:w="108" w:type="dxa"/>
            <w:bottom w:w="0" w:type="dxa"/>
            <w:right w:w="108" w:type="dxa"/>
          </w:tblCellMar>
        </w:tblPrEx>
        <w:trPr>
          <w:trHeight w:val="308" w:hRule="exact"/>
        </w:trPr>
        <w:tc>
          <w:tcPr>
            <w:tcW w:w="1320" w:type="dxa"/>
            <w:tcMar>
              <w:left w:w="0" w:type="dxa"/>
              <w:right w:w="0" w:type="dxa"/>
            </w:tcMar>
          </w:tcPr>
          <w:p w14:paraId="1C13D81A">
            <w:pPr>
              <w:widowControl/>
              <w:autoSpaceDE w:val="0"/>
              <w:autoSpaceDN w:val="0"/>
              <w:spacing w:before="58" w:after="0" w:line="198" w:lineRule="exact"/>
              <w:ind w:left="0" w:right="122" w:firstLine="0"/>
              <w:jc w:val="right"/>
            </w:pPr>
            <w:r>
              <w:rPr>
                <w:rFonts w:ascii="N1eF4eaL+SimSun" w:hAnsi="N1eF4eaL+SimSun" w:eastAsia="N1eF4eaL+SimSun"/>
                <w:color w:val="000000"/>
                <w:spacing w:val="-2"/>
                <w:sz w:val="20"/>
              </w:rPr>
              <w:t>效</w:t>
            </w:r>
          </w:p>
        </w:tc>
        <w:tc>
          <w:tcPr>
            <w:tcW w:w="2440" w:type="dxa"/>
            <w:vMerge w:val="restart"/>
            <w:tcMar>
              <w:left w:w="0" w:type="dxa"/>
              <w:right w:w="0" w:type="dxa"/>
            </w:tcMar>
          </w:tcPr>
          <w:p w14:paraId="312B9B73">
            <w:pPr>
              <w:widowControl/>
              <w:autoSpaceDE w:val="0"/>
              <w:autoSpaceDN w:val="0"/>
              <w:spacing w:before="206" w:after="0" w:line="232" w:lineRule="exact"/>
              <w:ind w:left="158" w:right="0" w:firstLine="0"/>
              <w:jc w:val="left"/>
            </w:pPr>
            <w:r>
              <w:rPr>
                <w:rFonts w:ascii="7PipltXM+Calibri" w:hAnsi="7PipltXM+Calibri" w:eastAsia="7PipltXM+Calibri"/>
                <w:color w:val="000000"/>
                <w:sz w:val="21"/>
              </w:rPr>
              <w:t>2</w:t>
            </w:r>
            <w:r>
              <w:rPr>
                <w:rFonts w:ascii="7PipltXM+Calibri" w:hAnsi="7PipltXM+Calibri" w:eastAsia="7PipltXM+Calibri"/>
                <w:color w:val="000000"/>
                <w:spacing w:val="-2"/>
                <w:sz w:val="21"/>
              </w:rPr>
              <w:t>0</w:t>
            </w:r>
            <w:r>
              <w:rPr>
                <w:rFonts w:ascii="7PipltXM+Calibri" w:hAnsi="7PipltXM+Calibri" w:eastAsia="7PipltXM+Calibri"/>
                <w:color w:val="000000"/>
                <w:sz w:val="21"/>
              </w:rPr>
              <w:t>2</w:t>
            </w:r>
            <w:r>
              <w:rPr>
                <w:rFonts w:ascii="7PipltXM+Calibri" w:hAnsi="7PipltXM+Calibri" w:eastAsia="7PipltXM+Calibri"/>
                <w:color w:val="000000"/>
                <w:spacing w:val="2"/>
                <w:sz w:val="21"/>
              </w:rPr>
              <w:t>2</w:t>
            </w:r>
            <w:r>
              <w:rPr>
                <w:rFonts w:ascii="N1eF4eaL+SimSun" w:hAnsi="N1eF4eaL+SimSun" w:eastAsia="N1eF4eaL+SimSun"/>
                <w:color w:val="000000"/>
                <w:sz w:val="21"/>
              </w:rPr>
              <w:t>年</w:t>
            </w:r>
            <w:r>
              <w:rPr>
                <w:rFonts w:ascii="N1eF4eaL+SimSun" w:hAnsi="N1eF4eaL+SimSun" w:eastAsia="N1eF4eaL+SimSun"/>
                <w:color w:val="000000"/>
                <w:spacing w:val="2"/>
                <w:sz w:val="21"/>
              </w:rPr>
              <w:t>底</w:t>
            </w:r>
            <w:r>
              <w:rPr>
                <w:rFonts w:ascii="N1eF4eaL+SimSun" w:hAnsi="N1eF4eaL+SimSun" w:eastAsia="N1eF4eaL+SimSun"/>
                <w:color w:val="000000"/>
                <w:sz w:val="21"/>
              </w:rPr>
              <w:t>前</w:t>
            </w:r>
            <w:r>
              <w:rPr>
                <w:rFonts w:ascii="N1eF4eaL+SimSun" w:hAnsi="N1eF4eaL+SimSun" w:eastAsia="N1eF4eaL+SimSun"/>
                <w:color w:val="000000"/>
                <w:spacing w:val="2"/>
                <w:sz w:val="21"/>
              </w:rPr>
              <w:t>完</w:t>
            </w:r>
            <w:r>
              <w:rPr>
                <w:rFonts w:ascii="N1eF4eaL+SimSun" w:hAnsi="N1eF4eaL+SimSun" w:eastAsia="N1eF4eaL+SimSun"/>
                <w:color w:val="000000"/>
                <w:sz w:val="21"/>
              </w:rPr>
              <w:t>成</w:t>
            </w:r>
          </w:p>
        </w:tc>
        <w:tc>
          <w:tcPr>
            <w:tcW w:w="2080" w:type="dxa"/>
            <w:vMerge w:val="restart"/>
            <w:tcMar>
              <w:left w:w="0" w:type="dxa"/>
              <w:right w:w="0" w:type="dxa"/>
            </w:tcMar>
          </w:tcPr>
          <w:p w14:paraId="03F013E1">
            <w:pPr>
              <w:widowControl/>
              <w:autoSpaceDE w:val="0"/>
              <w:autoSpaceDN w:val="0"/>
              <w:spacing w:before="162" w:after="0" w:line="218" w:lineRule="exact"/>
              <w:ind w:left="0" w:right="184" w:firstLine="0"/>
              <w:jc w:val="right"/>
            </w:pPr>
            <w:r>
              <w:rPr>
                <w:rFonts w:ascii="7PipltXM+Calibri" w:hAnsi="7PipltXM+Calibri" w:eastAsia="7PipltXM+Calibri"/>
                <w:color w:val="000000"/>
                <w:sz w:val="21"/>
              </w:rPr>
              <w:t>20</w:t>
            </w:r>
            <w:r>
              <w:rPr>
                <w:rFonts w:ascii="7PipltXM+Calibri" w:hAnsi="7PipltXM+Calibri" w:eastAsia="7PipltXM+Calibri"/>
                <w:color w:val="000000"/>
                <w:spacing w:val="2"/>
                <w:sz w:val="21"/>
              </w:rPr>
              <w:t>2</w:t>
            </w:r>
            <w:r>
              <w:rPr>
                <w:rFonts w:ascii="7PipltXM+Calibri" w:hAnsi="7PipltXM+Calibri" w:eastAsia="7PipltXM+Calibri"/>
                <w:color w:val="000000"/>
                <w:sz w:val="21"/>
              </w:rPr>
              <w:t>2</w:t>
            </w:r>
            <w:r>
              <w:rPr>
                <w:rFonts w:ascii="N1eF4eaL+SimSun" w:hAnsi="N1eF4eaL+SimSun" w:eastAsia="N1eF4eaL+SimSun"/>
                <w:color w:val="000000"/>
                <w:sz w:val="21"/>
              </w:rPr>
              <w:t>年</w:t>
            </w:r>
            <w:r>
              <w:rPr>
                <w:rFonts w:ascii="N1eF4eaL+SimSun" w:hAnsi="N1eF4eaL+SimSun" w:eastAsia="N1eF4eaL+SimSun"/>
                <w:color w:val="000000"/>
                <w:spacing w:val="4"/>
                <w:sz w:val="21"/>
              </w:rPr>
              <w:t>底</w:t>
            </w:r>
            <w:r>
              <w:rPr>
                <w:rFonts w:ascii="N1eF4eaL+SimSun" w:hAnsi="N1eF4eaL+SimSun" w:eastAsia="N1eF4eaL+SimSun"/>
                <w:color w:val="000000"/>
                <w:sz w:val="21"/>
              </w:rPr>
              <w:t>前</w:t>
            </w:r>
          </w:p>
          <w:p w14:paraId="24F5919A">
            <w:pPr>
              <w:widowControl/>
              <w:autoSpaceDE w:val="0"/>
              <w:autoSpaceDN w:val="0"/>
              <w:spacing w:before="0" w:after="0" w:line="192" w:lineRule="exact"/>
              <w:ind w:left="0" w:right="504" w:firstLine="0"/>
              <w:jc w:val="right"/>
            </w:pPr>
            <w:r>
              <w:rPr>
                <w:rFonts w:ascii="N1eF4eaL+SimSun" w:hAnsi="N1eF4eaL+SimSun" w:eastAsia="N1eF4eaL+SimSun"/>
                <w:color w:val="000000"/>
                <w:sz w:val="21"/>
              </w:rPr>
              <w:t>完成</w:t>
            </w:r>
          </w:p>
        </w:tc>
        <w:tc>
          <w:tcPr>
            <w:tcW w:w="2000" w:type="dxa"/>
            <w:vMerge w:val="restart"/>
            <w:tcMar>
              <w:left w:w="0" w:type="dxa"/>
              <w:right w:w="0" w:type="dxa"/>
            </w:tcMar>
          </w:tcPr>
          <w:p w14:paraId="5F5EB613">
            <w:pPr>
              <w:widowControl/>
              <w:autoSpaceDE w:val="0"/>
              <w:autoSpaceDN w:val="0"/>
              <w:spacing w:before="218" w:after="0" w:line="232" w:lineRule="exact"/>
              <w:ind w:left="198" w:right="0" w:firstLine="0"/>
              <w:jc w:val="left"/>
            </w:pPr>
            <w:r>
              <w:rPr>
                <w:rFonts w:ascii="7PipltXM+Calibri" w:hAnsi="7PipltXM+Calibri" w:eastAsia="7PipltXM+Calibri"/>
                <w:color w:val="000000"/>
                <w:sz w:val="21"/>
              </w:rPr>
              <w:t>2</w:t>
            </w:r>
            <w:r>
              <w:rPr>
                <w:rFonts w:ascii="7PipltXM+Calibri" w:hAnsi="7PipltXM+Calibri" w:eastAsia="7PipltXM+Calibri"/>
                <w:color w:val="000000"/>
                <w:spacing w:val="-2"/>
                <w:sz w:val="21"/>
              </w:rPr>
              <w:t>0</w:t>
            </w:r>
            <w:r>
              <w:rPr>
                <w:rFonts w:ascii="7PipltXM+Calibri" w:hAnsi="7PipltXM+Calibri" w:eastAsia="7PipltXM+Calibri"/>
                <w:color w:val="000000"/>
                <w:sz w:val="21"/>
              </w:rPr>
              <w:t>2</w:t>
            </w:r>
            <w:r>
              <w:rPr>
                <w:rFonts w:ascii="7PipltXM+Calibri" w:hAnsi="7PipltXM+Calibri" w:eastAsia="7PipltXM+Calibri"/>
                <w:color w:val="000000"/>
                <w:spacing w:val="2"/>
                <w:sz w:val="21"/>
              </w:rPr>
              <w:t>2</w:t>
            </w:r>
            <w:r>
              <w:rPr>
                <w:rFonts w:ascii="N1eF4eaL+SimSun" w:hAnsi="N1eF4eaL+SimSun" w:eastAsia="N1eF4eaL+SimSun"/>
                <w:color w:val="000000"/>
                <w:sz w:val="21"/>
              </w:rPr>
              <w:t>年</w:t>
            </w:r>
            <w:r>
              <w:rPr>
                <w:rFonts w:ascii="N1eF4eaL+SimSun" w:hAnsi="N1eF4eaL+SimSun" w:eastAsia="N1eF4eaL+SimSun"/>
                <w:color w:val="000000"/>
                <w:spacing w:val="2"/>
                <w:sz w:val="21"/>
              </w:rPr>
              <w:t>底</w:t>
            </w:r>
            <w:r>
              <w:rPr>
                <w:rFonts w:ascii="N1eF4eaL+SimSun" w:hAnsi="N1eF4eaL+SimSun" w:eastAsia="N1eF4eaL+SimSun"/>
                <w:color w:val="000000"/>
                <w:sz w:val="21"/>
              </w:rPr>
              <w:t>前</w:t>
            </w:r>
            <w:r>
              <w:rPr>
                <w:rFonts w:ascii="N1eF4eaL+SimSun" w:hAnsi="N1eF4eaL+SimSun" w:eastAsia="N1eF4eaL+SimSun"/>
                <w:color w:val="000000"/>
                <w:spacing w:val="2"/>
                <w:sz w:val="21"/>
              </w:rPr>
              <w:t>完</w:t>
            </w:r>
            <w:r>
              <w:rPr>
                <w:rFonts w:ascii="N1eF4eaL+SimSun" w:hAnsi="N1eF4eaL+SimSun" w:eastAsia="N1eF4eaL+SimSun"/>
                <w:color w:val="000000"/>
                <w:sz w:val="21"/>
              </w:rPr>
              <w:t>成</w:t>
            </w:r>
          </w:p>
        </w:tc>
        <w:tc>
          <w:tcPr>
            <w:tcW w:w="720" w:type="dxa"/>
            <w:vMerge w:val="restart"/>
            <w:tcMar>
              <w:left w:w="0" w:type="dxa"/>
              <w:right w:w="0" w:type="dxa"/>
            </w:tcMar>
          </w:tcPr>
          <w:p w14:paraId="00E4207B">
            <w:pPr>
              <w:widowControl/>
              <w:autoSpaceDE w:val="0"/>
              <w:autoSpaceDN w:val="0"/>
              <w:spacing w:before="246" w:after="0" w:line="208" w:lineRule="exact"/>
              <w:ind w:left="0" w:right="144" w:firstLine="0"/>
              <w:jc w:val="right"/>
            </w:pPr>
            <w:r>
              <w:rPr>
                <w:rFonts w:ascii="7PipltXM+Calibri" w:hAnsi="7PipltXM+Calibri" w:eastAsia="7PipltXM+Calibri"/>
                <w:color w:val="000000"/>
                <w:sz w:val="21"/>
              </w:rPr>
              <w:t>20</w:t>
            </w:r>
          </w:p>
        </w:tc>
      </w:tr>
      <w:tr w14:paraId="6AB3FC79">
        <w:tblPrEx>
          <w:tblCellMar>
            <w:top w:w="0" w:type="dxa"/>
            <w:left w:w="108" w:type="dxa"/>
            <w:bottom w:w="0" w:type="dxa"/>
            <w:right w:w="108" w:type="dxa"/>
          </w:tblCellMar>
        </w:tblPrEx>
        <w:trPr>
          <w:trHeight w:val="318" w:hRule="exact"/>
        </w:trPr>
        <w:tc>
          <w:tcPr>
            <w:tcW w:w="1320" w:type="dxa"/>
            <w:tcMar>
              <w:left w:w="0" w:type="dxa"/>
              <w:right w:w="0" w:type="dxa"/>
            </w:tcMar>
          </w:tcPr>
          <w:p w14:paraId="348B46C7">
            <w:pPr>
              <w:widowControl/>
              <w:autoSpaceDE w:val="0"/>
              <w:autoSpaceDN w:val="0"/>
              <w:spacing w:before="62" w:after="0" w:line="198" w:lineRule="exact"/>
              <w:ind w:left="0" w:right="122" w:firstLine="0"/>
              <w:jc w:val="right"/>
            </w:pPr>
            <w:r>
              <w:rPr>
                <w:rFonts w:ascii="N1eF4eaL+SimSun" w:hAnsi="N1eF4eaL+SimSun" w:eastAsia="N1eF4eaL+SimSun"/>
                <w:color w:val="000000"/>
                <w:spacing w:val="-2"/>
                <w:sz w:val="20"/>
              </w:rPr>
              <w:t>指</w:t>
            </w:r>
          </w:p>
        </w:tc>
        <w:tc>
          <w:tcPr>
            <w:tcW w:w="1941" w:type="dxa"/>
            <w:vMerge w:val="continue"/>
          </w:tcPr>
          <w:p w14:paraId="766EC53E"/>
        </w:tc>
        <w:tc>
          <w:tcPr>
            <w:tcW w:w="1941" w:type="dxa"/>
            <w:vMerge w:val="continue"/>
          </w:tcPr>
          <w:p w14:paraId="5724CC33"/>
        </w:tc>
        <w:tc>
          <w:tcPr>
            <w:tcW w:w="1941" w:type="dxa"/>
            <w:vMerge w:val="continue"/>
          </w:tcPr>
          <w:p w14:paraId="5381FBE4"/>
        </w:tc>
        <w:tc>
          <w:tcPr>
            <w:tcW w:w="1941" w:type="dxa"/>
            <w:vMerge w:val="continue"/>
          </w:tcPr>
          <w:p w14:paraId="47AD68C3"/>
        </w:tc>
      </w:tr>
    </w:tbl>
    <w:p w14:paraId="04AE8BC4">
      <w:pPr>
        <w:widowControl/>
        <w:autoSpaceDE w:val="0"/>
        <w:autoSpaceDN w:val="0"/>
        <w:spacing w:before="56" w:after="0" w:line="198" w:lineRule="exact"/>
        <w:ind w:left="1980" w:right="0" w:firstLine="0"/>
        <w:jc w:val="left"/>
      </w:pPr>
      <w:r>
        <w:rPr>
          <w:rFonts w:ascii="N1eF4eaL+SimSun" w:hAnsi="N1eF4eaL+SimSun" w:eastAsia="N1eF4eaL+SimSun"/>
          <w:color w:val="000000"/>
          <w:spacing w:val="-2"/>
          <w:sz w:val="20"/>
        </w:rPr>
        <w:t>标</w:t>
      </w:r>
    </w:p>
    <w:p w14:paraId="583DBA2D">
      <w:pPr>
        <w:widowControl/>
        <w:autoSpaceDE w:val="0"/>
        <w:autoSpaceDN w:val="0"/>
        <w:spacing w:before="186" w:after="56" w:line="198" w:lineRule="exact"/>
        <w:ind w:left="1980" w:right="0" w:firstLine="0"/>
        <w:jc w:val="left"/>
      </w:pPr>
      <w:r>
        <w:rPr>
          <w:rFonts w:ascii="N1eF4eaL+SimSun" w:hAnsi="N1eF4eaL+SimSun" w:eastAsia="N1eF4eaL+SimSun"/>
          <w:color w:val="000000"/>
          <w:spacing w:val="-2"/>
          <w:sz w:val="20"/>
        </w:rPr>
        <w:t>质</w:t>
      </w:r>
    </w:p>
    <w:tbl>
      <w:tblPr>
        <w:tblStyle w:val="2"/>
        <w:tblW w:w="0" w:type="auto"/>
        <w:tblInd w:w="980" w:type="dxa"/>
        <w:tblLayout w:type="fixed"/>
        <w:tblCellMar>
          <w:top w:w="0" w:type="dxa"/>
          <w:left w:w="108" w:type="dxa"/>
          <w:bottom w:w="0" w:type="dxa"/>
          <w:right w:w="108" w:type="dxa"/>
        </w:tblCellMar>
      </w:tblPr>
      <w:tblGrid>
        <w:gridCol w:w="1320"/>
        <w:gridCol w:w="2320"/>
        <w:gridCol w:w="2300"/>
        <w:gridCol w:w="1680"/>
        <w:gridCol w:w="940"/>
      </w:tblGrid>
      <w:tr w14:paraId="587A9C74">
        <w:tblPrEx>
          <w:tblCellMar>
            <w:top w:w="0" w:type="dxa"/>
            <w:left w:w="108" w:type="dxa"/>
            <w:bottom w:w="0" w:type="dxa"/>
            <w:right w:w="108" w:type="dxa"/>
          </w:tblCellMar>
        </w:tblPrEx>
        <w:trPr>
          <w:trHeight w:val="308" w:hRule="exact"/>
        </w:trPr>
        <w:tc>
          <w:tcPr>
            <w:tcW w:w="1320" w:type="dxa"/>
            <w:tcMar>
              <w:left w:w="0" w:type="dxa"/>
              <w:right w:w="0" w:type="dxa"/>
            </w:tcMar>
          </w:tcPr>
          <w:p w14:paraId="6B6A66EA">
            <w:pPr>
              <w:widowControl/>
              <w:autoSpaceDE w:val="0"/>
              <w:autoSpaceDN w:val="0"/>
              <w:spacing w:before="58" w:after="0" w:line="198" w:lineRule="exact"/>
              <w:ind w:left="0" w:right="122" w:firstLine="0"/>
              <w:jc w:val="right"/>
            </w:pPr>
            <w:r>
              <w:rPr>
                <w:rFonts w:ascii="N1eF4eaL+SimSun" w:hAnsi="N1eF4eaL+SimSun" w:eastAsia="N1eF4eaL+SimSun"/>
                <w:color w:val="000000"/>
                <w:spacing w:val="-2"/>
                <w:sz w:val="20"/>
              </w:rPr>
              <w:t>量</w:t>
            </w:r>
          </w:p>
        </w:tc>
        <w:tc>
          <w:tcPr>
            <w:tcW w:w="2320" w:type="dxa"/>
            <w:vMerge w:val="restart"/>
            <w:tcMar>
              <w:left w:w="0" w:type="dxa"/>
              <w:right w:w="0" w:type="dxa"/>
            </w:tcMar>
          </w:tcPr>
          <w:p w14:paraId="11FD04AE">
            <w:pPr>
              <w:widowControl/>
              <w:autoSpaceDE w:val="0"/>
              <w:autoSpaceDN w:val="0"/>
              <w:spacing w:before="162" w:after="0" w:line="198" w:lineRule="exact"/>
              <w:ind w:left="158" w:right="0" w:firstLine="0"/>
              <w:jc w:val="left"/>
            </w:pPr>
            <w:r>
              <w:rPr>
                <w:rFonts w:ascii="N1eF4eaL+SimSun" w:hAnsi="N1eF4eaL+SimSun" w:eastAsia="N1eF4eaL+SimSun"/>
                <w:color w:val="000000"/>
                <w:spacing w:val="2"/>
                <w:sz w:val="20"/>
              </w:rPr>
              <w:t>经</w:t>
            </w:r>
            <w:r>
              <w:rPr>
                <w:rFonts w:ascii="N1eF4eaL+SimSun" w:hAnsi="N1eF4eaL+SimSun" w:eastAsia="N1eF4eaL+SimSun"/>
                <w:color w:val="000000"/>
                <w:spacing w:val="4"/>
                <w:sz w:val="20"/>
              </w:rPr>
              <w:t>费</w:t>
            </w:r>
            <w:r>
              <w:rPr>
                <w:rFonts w:ascii="N1eF4eaL+SimSun" w:hAnsi="N1eF4eaL+SimSun" w:eastAsia="N1eF4eaL+SimSun"/>
                <w:color w:val="000000"/>
                <w:spacing w:val="2"/>
                <w:sz w:val="20"/>
              </w:rPr>
              <w:t>使用率</w:t>
            </w:r>
          </w:p>
        </w:tc>
        <w:tc>
          <w:tcPr>
            <w:tcW w:w="2300" w:type="dxa"/>
            <w:vMerge w:val="restart"/>
            <w:tcMar>
              <w:left w:w="0" w:type="dxa"/>
              <w:right w:w="0" w:type="dxa"/>
            </w:tcMar>
          </w:tcPr>
          <w:p w14:paraId="56998316">
            <w:pPr>
              <w:widowControl/>
              <w:autoSpaceDE w:val="0"/>
              <w:autoSpaceDN w:val="0"/>
              <w:spacing w:before="118" w:after="0" w:line="320" w:lineRule="exact"/>
              <w:ind w:left="0" w:right="510" w:firstLine="0"/>
              <w:jc w:val="right"/>
            </w:pPr>
            <w:r>
              <w:rPr>
                <w:rFonts w:ascii="N1eF4eaL+SimSun" w:hAnsi="N1eF4eaL+SimSun" w:eastAsia="N1eF4eaL+SimSun"/>
                <w:color w:val="000000"/>
                <w:spacing w:val="2"/>
                <w:sz w:val="20"/>
              </w:rPr>
              <w:t>≥</w:t>
            </w:r>
            <w:r>
              <w:rPr>
                <w:rFonts w:ascii="Kah8U58j+MVBoli" w:hAnsi="Kah8U58j+MVBoli" w:eastAsia="Kah8U58j+MVBoli"/>
                <w:color w:val="000000"/>
                <w:spacing w:val="-1"/>
                <w:sz w:val="20"/>
              </w:rPr>
              <w:t>95%</w:t>
            </w:r>
          </w:p>
        </w:tc>
        <w:tc>
          <w:tcPr>
            <w:tcW w:w="1680" w:type="dxa"/>
            <w:vMerge w:val="restart"/>
            <w:tcMar>
              <w:left w:w="0" w:type="dxa"/>
              <w:right w:w="0" w:type="dxa"/>
            </w:tcMar>
          </w:tcPr>
          <w:p w14:paraId="1048ECFA">
            <w:pPr>
              <w:widowControl/>
              <w:autoSpaceDE w:val="0"/>
              <w:autoSpaceDN w:val="0"/>
              <w:spacing w:before="164" w:after="0" w:line="320" w:lineRule="exact"/>
              <w:ind w:left="0" w:right="0" w:firstLine="0"/>
              <w:jc w:val="center"/>
            </w:pPr>
            <w:r>
              <w:rPr>
                <w:rFonts w:ascii="N1eF4eaL+SimSun" w:hAnsi="N1eF4eaL+SimSun" w:eastAsia="N1eF4eaL+SimSun"/>
                <w:color w:val="000000"/>
                <w:spacing w:val="2"/>
                <w:sz w:val="20"/>
              </w:rPr>
              <w:t>≥</w:t>
            </w:r>
            <w:r>
              <w:rPr>
                <w:rFonts w:ascii="Kah8U58j+MVBoli" w:hAnsi="Kah8U58j+MVBoli" w:eastAsia="Kah8U58j+MVBoli"/>
                <w:color w:val="000000"/>
                <w:spacing w:val="-1"/>
                <w:sz w:val="20"/>
              </w:rPr>
              <w:t>95%</w:t>
            </w:r>
          </w:p>
        </w:tc>
        <w:tc>
          <w:tcPr>
            <w:tcW w:w="940" w:type="dxa"/>
            <w:vMerge w:val="restart"/>
            <w:tcMar>
              <w:left w:w="0" w:type="dxa"/>
              <w:right w:w="0" w:type="dxa"/>
            </w:tcMar>
          </w:tcPr>
          <w:p w14:paraId="163B8E3C">
            <w:pPr>
              <w:widowControl/>
              <w:autoSpaceDE w:val="0"/>
              <w:autoSpaceDN w:val="0"/>
              <w:spacing w:before="192" w:after="0" w:line="210" w:lineRule="exact"/>
              <w:ind w:left="0" w:right="144" w:firstLine="0"/>
              <w:jc w:val="right"/>
            </w:pPr>
            <w:r>
              <w:rPr>
                <w:rFonts w:ascii="7PipltXM+Calibri" w:hAnsi="7PipltXM+Calibri" w:eastAsia="7PipltXM+Calibri"/>
                <w:color w:val="000000"/>
                <w:sz w:val="21"/>
              </w:rPr>
              <w:t>20</w:t>
            </w:r>
          </w:p>
        </w:tc>
      </w:tr>
      <w:tr w14:paraId="154A2DFA">
        <w:tblPrEx>
          <w:tblCellMar>
            <w:top w:w="0" w:type="dxa"/>
            <w:left w:w="108" w:type="dxa"/>
            <w:bottom w:w="0" w:type="dxa"/>
            <w:right w:w="108" w:type="dxa"/>
          </w:tblCellMar>
        </w:tblPrEx>
        <w:trPr>
          <w:trHeight w:val="318" w:hRule="exact"/>
        </w:trPr>
        <w:tc>
          <w:tcPr>
            <w:tcW w:w="1320" w:type="dxa"/>
            <w:tcMar>
              <w:left w:w="0" w:type="dxa"/>
              <w:right w:w="0" w:type="dxa"/>
            </w:tcMar>
          </w:tcPr>
          <w:p w14:paraId="1530359D">
            <w:pPr>
              <w:widowControl/>
              <w:autoSpaceDE w:val="0"/>
              <w:autoSpaceDN w:val="0"/>
              <w:spacing w:before="62" w:after="0" w:line="198" w:lineRule="exact"/>
              <w:ind w:left="0" w:right="122" w:firstLine="0"/>
              <w:jc w:val="right"/>
            </w:pPr>
            <w:r>
              <w:rPr>
                <w:rFonts w:ascii="N1eF4eaL+SimSun" w:hAnsi="N1eF4eaL+SimSun" w:eastAsia="N1eF4eaL+SimSun"/>
                <w:color w:val="000000"/>
                <w:spacing w:val="-2"/>
                <w:sz w:val="20"/>
              </w:rPr>
              <w:t>指</w:t>
            </w:r>
          </w:p>
        </w:tc>
        <w:tc>
          <w:tcPr>
            <w:tcW w:w="1941" w:type="dxa"/>
            <w:vMerge w:val="continue"/>
          </w:tcPr>
          <w:p w14:paraId="24A05EE1"/>
        </w:tc>
        <w:tc>
          <w:tcPr>
            <w:tcW w:w="1941" w:type="dxa"/>
            <w:vMerge w:val="continue"/>
          </w:tcPr>
          <w:p w14:paraId="3DB343E4"/>
        </w:tc>
        <w:tc>
          <w:tcPr>
            <w:tcW w:w="1941" w:type="dxa"/>
            <w:vMerge w:val="continue"/>
          </w:tcPr>
          <w:p w14:paraId="62663566"/>
        </w:tc>
        <w:tc>
          <w:tcPr>
            <w:tcW w:w="1941" w:type="dxa"/>
            <w:vMerge w:val="continue"/>
          </w:tcPr>
          <w:p w14:paraId="464F225A"/>
        </w:tc>
      </w:tr>
    </w:tbl>
    <w:p w14:paraId="6D5AE60C">
      <w:pPr>
        <w:widowControl/>
        <w:autoSpaceDE w:val="0"/>
        <w:autoSpaceDN w:val="0"/>
        <w:spacing w:before="56" w:after="0" w:line="198" w:lineRule="exact"/>
        <w:ind w:left="1980" w:right="0" w:firstLine="0"/>
        <w:jc w:val="left"/>
      </w:pPr>
      <w:r>
        <w:rPr>
          <w:rFonts w:ascii="N1eF4eaL+SimSun" w:hAnsi="N1eF4eaL+SimSun" w:eastAsia="N1eF4eaL+SimSun"/>
          <w:color w:val="000000"/>
          <w:spacing w:val="-2"/>
          <w:sz w:val="20"/>
        </w:rPr>
        <w:t>标</w:t>
      </w:r>
    </w:p>
    <w:p w14:paraId="70CAF7A2">
      <w:pPr>
        <w:widowControl/>
        <w:autoSpaceDE w:val="0"/>
        <w:autoSpaceDN w:val="0"/>
        <w:spacing w:before="68" w:after="56" w:line="200" w:lineRule="exact"/>
        <w:ind w:left="1980" w:right="0" w:firstLine="0"/>
        <w:jc w:val="left"/>
      </w:pPr>
      <w:r>
        <w:rPr>
          <w:rFonts w:ascii="N1eF4eaL+SimSun" w:hAnsi="N1eF4eaL+SimSun" w:eastAsia="N1eF4eaL+SimSun"/>
          <w:color w:val="000000"/>
          <w:spacing w:val="-2"/>
          <w:sz w:val="20"/>
        </w:rPr>
        <w:t>成</w:t>
      </w:r>
    </w:p>
    <w:tbl>
      <w:tblPr>
        <w:tblStyle w:val="2"/>
        <w:tblW w:w="0" w:type="auto"/>
        <w:tblInd w:w="980" w:type="dxa"/>
        <w:tblLayout w:type="fixed"/>
        <w:tblCellMar>
          <w:top w:w="0" w:type="dxa"/>
          <w:left w:w="108" w:type="dxa"/>
          <w:bottom w:w="0" w:type="dxa"/>
          <w:right w:w="108" w:type="dxa"/>
        </w:tblCellMar>
      </w:tblPr>
      <w:tblGrid>
        <w:gridCol w:w="1320"/>
        <w:gridCol w:w="3040"/>
        <w:gridCol w:w="1580"/>
        <w:gridCol w:w="1660"/>
        <w:gridCol w:w="960"/>
      </w:tblGrid>
      <w:tr w14:paraId="52B0F995">
        <w:tblPrEx>
          <w:tblCellMar>
            <w:top w:w="0" w:type="dxa"/>
            <w:left w:w="108" w:type="dxa"/>
            <w:bottom w:w="0" w:type="dxa"/>
            <w:right w:w="108" w:type="dxa"/>
          </w:tblCellMar>
        </w:tblPrEx>
        <w:trPr>
          <w:trHeight w:val="304" w:hRule="exact"/>
        </w:trPr>
        <w:tc>
          <w:tcPr>
            <w:tcW w:w="1320" w:type="dxa"/>
            <w:tcMar>
              <w:left w:w="0" w:type="dxa"/>
              <w:right w:w="0" w:type="dxa"/>
            </w:tcMar>
          </w:tcPr>
          <w:p w14:paraId="3A8BB371">
            <w:pPr>
              <w:widowControl/>
              <w:autoSpaceDE w:val="0"/>
              <w:autoSpaceDN w:val="0"/>
              <w:spacing w:before="56" w:after="0" w:line="200" w:lineRule="exact"/>
              <w:ind w:left="0" w:right="122" w:firstLine="0"/>
              <w:jc w:val="right"/>
            </w:pPr>
            <w:r>
              <w:rPr>
                <w:rFonts w:ascii="N1eF4eaL+SimSun" w:hAnsi="N1eF4eaL+SimSun" w:eastAsia="N1eF4eaL+SimSun"/>
                <w:color w:val="000000"/>
                <w:spacing w:val="-2"/>
                <w:sz w:val="20"/>
              </w:rPr>
              <w:t>本</w:t>
            </w:r>
          </w:p>
        </w:tc>
        <w:tc>
          <w:tcPr>
            <w:tcW w:w="3040" w:type="dxa"/>
            <w:vMerge w:val="restart"/>
            <w:tcMar>
              <w:left w:w="0" w:type="dxa"/>
              <w:right w:w="0" w:type="dxa"/>
            </w:tcMar>
          </w:tcPr>
          <w:p w14:paraId="4D0B8A36">
            <w:pPr>
              <w:widowControl/>
              <w:autoSpaceDE w:val="0"/>
              <w:autoSpaceDN w:val="0"/>
              <w:spacing w:before="296" w:after="0" w:line="200" w:lineRule="exact"/>
              <w:ind w:left="158" w:right="0" w:firstLine="0"/>
              <w:jc w:val="left"/>
            </w:pPr>
            <w:r>
              <w:rPr>
                <w:rFonts w:ascii="N1eF4eaL+SimSun" w:hAnsi="N1eF4eaL+SimSun" w:eastAsia="N1eF4eaL+SimSun"/>
                <w:color w:val="000000"/>
                <w:spacing w:val="-4"/>
                <w:sz w:val="20"/>
              </w:rPr>
              <w:t>每</w:t>
            </w:r>
            <w:r>
              <w:rPr>
                <w:rFonts w:ascii="N1eF4eaL+SimSun" w:hAnsi="N1eF4eaL+SimSun" w:eastAsia="N1eF4eaL+SimSun"/>
                <w:color w:val="000000"/>
                <w:spacing w:val="-2"/>
                <w:sz w:val="20"/>
              </w:rPr>
              <w:t>户</w:t>
            </w:r>
            <w:r>
              <w:rPr>
                <w:rFonts w:ascii="N1eF4eaL+SimSun" w:hAnsi="N1eF4eaL+SimSun" w:eastAsia="N1eF4eaL+SimSun"/>
                <w:color w:val="000000"/>
                <w:spacing w:val="-4"/>
                <w:sz w:val="20"/>
              </w:rPr>
              <w:t>示</w:t>
            </w:r>
            <w:r>
              <w:rPr>
                <w:rFonts w:ascii="N1eF4eaL+SimSun" w:hAnsi="N1eF4eaL+SimSun" w:eastAsia="N1eF4eaL+SimSun"/>
                <w:color w:val="000000"/>
                <w:spacing w:val="-2"/>
                <w:sz w:val="20"/>
              </w:rPr>
              <w:t>范</w:t>
            </w:r>
            <w:r>
              <w:rPr>
                <w:rFonts w:ascii="N1eF4eaL+SimSun" w:hAnsi="N1eF4eaL+SimSun" w:eastAsia="N1eF4eaL+SimSun"/>
                <w:color w:val="000000"/>
                <w:spacing w:val="-4"/>
                <w:sz w:val="20"/>
              </w:rPr>
              <w:t>户</w:t>
            </w:r>
            <w:r>
              <w:rPr>
                <w:rFonts w:ascii="N1eF4eaL+SimSun" w:hAnsi="N1eF4eaL+SimSun" w:eastAsia="N1eF4eaL+SimSun"/>
                <w:color w:val="000000"/>
                <w:spacing w:val="-2"/>
                <w:sz w:val="20"/>
              </w:rPr>
              <w:t>奖</w:t>
            </w:r>
            <w:r>
              <w:rPr>
                <w:rFonts w:ascii="N1eF4eaL+SimSun" w:hAnsi="N1eF4eaL+SimSun" w:eastAsia="N1eF4eaL+SimSun"/>
                <w:color w:val="000000"/>
                <w:spacing w:val="-4"/>
                <w:sz w:val="20"/>
              </w:rPr>
              <w:t>励</w:t>
            </w:r>
            <w:r>
              <w:rPr>
                <w:rFonts w:ascii="N1eF4eaL+SimSun" w:hAnsi="N1eF4eaL+SimSun" w:eastAsia="N1eF4eaL+SimSun"/>
                <w:color w:val="000000"/>
                <w:spacing w:val="-2"/>
                <w:sz w:val="20"/>
              </w:rPr>
              <w:t>品</w:t>
            </w:r>
            <w:r>
              <w:rPr>
                <w:rFonts w:ascii="N1eF4eaL+SimSun" w:hAnsi="N1eF4eaL+SimSun" w:eastAsia="N1eF4eaL+SimSun"/>
                <w:color w:val="000000"/>
                <w:spacing w:val="-4"/>
                <w:sz w:val="20"/>
              </w:rPr>
              <w:t>发</w:t>
            </w:r>
            <w:r>
              <w:rPr>
                <w:rFonts w:ascii="N1eF4eaL+SimSun" w:hAnsi="N1eF4eaL+SimSun" w:eastAsia="N1eF4eaL+SimSun"/>
                <w:color w:val="000000"/>
                <w:spacing w:val="-2"/>
                <w:sz w:val="20"/>
              </w:rPr>
              <w:t>放</w:t>
            </w:r>
            <w:r>
              <w:rPr>
                <w:rFonts w:ascii="N1eF4eaL+SimSun" w:hAnsi="N1eF4eaL+SimSun" w:eastAsia="N1eF4eaL+SimSun"/>
                <w:color w:val="000000"/>
                <w:spacing w:val="-4"/>
                <w:sz w:val="20"/>
              </w:rPr>
              <w:t>成</w:t>
            </w:r>
            <w:r>
              <w:rPr>
                <w:rFonts w:ascii="N1eF4eaL+SimSun" w:hAnsi="N1eF4eaL+SimSun" w:eastAsia="N1eF4eaL+SimSun"/>
                <w:color w:val="000000"/>
                <w:spacing w:val="-2"/>
                <w:sz w:val="20"/>
              </w:rPr>
              <w:t>本</w:t>
            </w:r>
          </w:p>
        </w:tc>
        <w:tc>
          <w:tcPr>
            <w:tcW w:w="1580" w:type="dxa"/>
            <w:vMerge w:val="restart"/>
            <w:tcMar>
              <w:left w:w="0" w:type="dxa"/>
              <w:right w:w="0" w:type="dxa"/>
            </w:tcMar>
          </w:tcPr>
          <w:p w14:paraId="089CD6FD">
            <w:pPr>
              <w:widowControl/>
              <w:autoSpaceDE w:val="0"/>
              <w:autoSpaceDN w:val="0"/>
              <w:spacing w:before="172" w:after="0" w:line="320" w:lineRule="exact"/>
              <w:ind w:left="0" w:right="0" w:firstLine="0"/>
              <w:jc w:val="center"/>
            </w:pPr>
            <w:r>
              <w:rPr>
                <w:rFonts w:ascii="Kah8U58j+MVBoli" w:hAnsi="Kah8U58j+MVBoli" w:eastAsia="Kah8U58j+MVBoli"/>
                <w:color w:val="000000"/>
                <w:spacing w:val="0"/>
                <w:sz w:val="20"/>
              </w:rPr>
              <w:t>1</w:t>
            </w:r>
            <w:r>
              <w:rPr>
                <w:rFonts w:ascii="Kah8U58j+MVBoli" w:hAnsi="Kah8U58j+MVBoli" w:eastAsia="Kah8U58j+MVBoli"/>
                <w:color w:val="000000"/>
                <w:spacing w:val="55"/>
                <w:sz w:val="20"/>
              </w:rPr>
              <w:t>0</w:t>
            </w:r>
            <w:r>
              <w:rPr>
                <w:rFonts w:ascii="N1eF4eaL+SimSun" w:hAnsi="N1eF4eaL+SimSun" w:eastAsia="N1eF4eaL+SimSun"/>
                <w:color w:val="000000"/>
                <w:spacing w:val="2"/>
                <w:sz w:val="20"/>
              </w:rPr>
              <w:t>元</w:t>
            </w:r>
          </w:p>
        </w:tc>
        <w:tc>
          <w:tcPr>
            <w:tcW w:w="1660" w:type="dxa"/>
            <w:vMerge w:val="restart"/>
            <w:tcMar>
              <w:left w:w="0" w:type="dxa"/>
              <w:right w:w="0" w:type="dxa"/>
            </w:tcMar>
          </w:tcPr>
          <w:p w14:paraId="66BC890F">
            <w:pPr>
              <w:widowControl/>
              <w:autoSpaceDE w:val="0"/>
              <w:autoSpaceDN w:val="0"/>
              <w:spacing w:before="172" w:after="0" w:line="320" w:lineRule="exact"/>
              <w:ind w:left="0" w:right="0" w:firstLine="0"/>
              <w:jc w:val="center"/>
            </w:pPr>
            <w:r>
              <w:rPr>
                <w:rFonts w:ascii="Kah8U58j+MVBoli" w:hAnsi="Kah8U58j+MVBoli" w:eastAsia="Kah8U58j+MVBoli"/>
                <w:color w:val="000000"/>
                <w:spacing w:val="0"/>
                <w:sz w:val="20"/>
              </w:rPr>
              <w:t>1</w:t>
            </w:r>
            <w:r>
              <w:rPr>
                <w:rFonts w:ascii="Kah8U58j+MVBoli" w:hAnsi="Kah8U58j+MVBoli" w:eastAsia="Kah8U58j+MVBoli"/>
                <w:color w:val="000000"/>
                <w:spacing w:val="55"/>
                <w:sz w:val="20"/>
              </w:rPr>
              <w:t>0</w:t>
            </w:r>
            <w:r>
              <w:rPr>
                <w:rFonts w:ascii="N1eF4eaL+SimSun" w:hAnsi="N1eF4eaL+SimSun" w:eastAsia="N1eF4eaL+SimSun"/>
                <w:color w:val="000000"/>
                <w:spacing w:val="2"/>
                <w:sz w:val="20"/>
              </w:rPr>
              <w:t>元</w:t>
            </w:r>
          </w:p>
        </w:tc>
        <w:tc>
          <w:tcPr>
            <w:tcW w:w="960" w:type="dxa"/>
            <w:vMerge w:val="restart"/>
            <w:tcMar>
              <w:left w:w="0" w:type="dxa"/>
              <w:right w:w="0" w:type="dxa"/>
            </w:tcMar>
          </w:tcPr>
          <w:p w14:paraId="3C939378">
            <w:pPr>
              <w:widowControl/>
              <w:autoSpaceDE w:val="0"/>
              <w:autoSpaceDN w:val="0"/>
              <w:spacing w:before="246" w:after="0" w:line="208" w:lineRule="exact"/>
              <w:ind w:left="0" w:right="144" w:firstLine="0"/>
              <w:jc w:val="right"/>
            </w:pPr>
            <w:r>
              <w:rPr>
                <w:rFonts w:ascii="7PipltXM+Calibri" w:hAnsi="7PipltXM+Calibri" w:eastAsia="7PipltXM+Calibri"/>
                <w:color w:val="000000"/>
                <w:sz w:val="21"/>
              </w:rPr>
              <w:t>20</w:t>
            </w:r>
          </w:p>
        </w:tc>
      </w:tr>
      <w:tr w14:paraId="56E29190">
        <w:tblPrEx>
          <w:tblCellMar>
            <w:top w:w="0" w:type="dxa"/>
            <w:left w:w="108" w:type="dxa"/>
            <w:bottom w:w="0" w:type="dxa"/>
            <w:right w:w="108" w:type="dxa"/>
          </w:tblCellMar>
        </w:tblPrEx>
        <w:trPr>
          <w:trHeight w:val="320" w:hRule="exact"/>
        </w:trPr>
        <w:tc>
          <w:tcPr>
            <w:tcW w:w="1320" w:type="dxa"/>
            <w:tcMar>
              <w:left w:w="0" w:type="dxa"/>
              <w:right w:w="0" w:type="dxa"/>
            </w:tcMar>
          </w:tcPr>
          <w:p w14:paraId="31281F18">
            <w:pPr>
              <w:widowControl/>
              <w:autoSpaceDE w:val="0"/>
              <w:autoSpaceDN w:val="0"/>
              <w:spacing w:before="64" w:after="0" w:line="200" w:lineRule="exact"/>
              <w:ind w:left="0" w:right="122" w:firstLine="0"/>
              <w:jc w:val="right"/>
            </w:pPr>
            <w:r>
              <w:rPr>
                <w:rFonts w:ascii="N1eF4eaL+SimSun" w:hAnsi="N1eF4eaL+SimSun" w:eastAsia="N1eF4eaL+SimSun"/>
                <w:color w:val="000000"/>
                <w:spacing w:val="-2"/>
                <w:sz w:val="20"/>
              </w:rPr>
              <w:t>指</w:t>
            </w:r>
          </w:p>
        </w:tc>
        <w:tc>
          <w:tcPr>
            <w:tcW w:w="1941" w:type="dxa"/>
            <w:vMerge w:val="continue"/>
          </w:tcPr>
          <w:p w14:paraId="6B4D5991"/>
        </w:tc>
        <w:tc>
          <w:tcPr>
            <w:tcW w:w="1941" w:type="dxa"/>
            <w:vMerge w:val="continue"/>
          </w:tcPr>
          <w:p w14:paraId="6A4EF13B"/>
        </w:tc>
        <w:tc>
          <w:tcPr>
            <w:tcW w:w="1941" w:type="dxa"/>
            <w:vMerge w:val="continue"/>
          </w:tcPr>
          <w:p w14:paraId="6BC439CA"/>
        </w:tc>
        <w:tc>
          <w:tcPr>
            <w:tcW w:w="1941" w:type="dxa"/>
            <w:vMerge w:val="continue"/>
          </w:tcPr>
          <w:p w14:paraId="39DF4FEF"/>
        </w:tc>
      </w:tr>
    </w:tbl>
    <w:p w14:paraId="04DBB3FE">
      <w:pPr>
        <w:widowControl/>
        <w:autoSpaceDE w:val="0"/>
        <w:autoSpaceDN w:val="0"/>
        <w:spacing w:before="56" w:after="0" w:line="200" w:lineRule="exact"/>
        <w:ind w:left="1980" w:right="0" w:firstLine="0"/>
        <w:jc w:val="left"/>
      </w:pPr>
      <w:r>
        <w:rPr>
          <w:rFonts w:ascii="N1eF4eaL+SimSun" w:hAnsi="N1eF4eaL+SimSun" w:eastAsia="N1eF4eaL+SimSun"/>
          <w:color w:val="000000"/>
          <w:spacing w:val="-2"/>
          <w:sz w:val="20"/>
        </w:rPr>
        <w:t>标</w:t>
      </w:r>
    </w:p>
    <w:p w14:paraId="512ED5DC">
      <w:pPr>
        <w:widowControl/>
        <w:autoSpaceDE w:val="0"/>
        <w:autoSpaceDN w:val="0"/>
        <w:spacing w:before="122" w:after="46" w:line="198" w:lineRule="exact"/>
        <w:ind w:left="1980" w:right="0" w:firstLine="0"/>
        <w:jc w:val="left"/>
      </w:pPr>
      <w:r>
        <w:rPr>
          <w:rFonts w:ascii="N1eF4eaL+SimSun" w:hAnsi="N1eF4eaL+SimSun" w:eastAsia="N1eF4eaL+SimSun"/>
          <w:color w:val="000000"/>
          <w:spacing w:val="-2"/>
          <w:sz w:val="20"/>
        </w:rPr>
        <w:t>可</w:t>
      </w:r>
    </w:p>
    <w:tbl>
      <w:tblPr>
        <w:tblStyle w:val="2"/>
        <w:tblW w:w="0" w:type="auto"/>
        <w:tblInd w:w="420" w:type="dxa"/>
        <w:tblLayout w:type="fixed"/>
        <w:tblCellMar>
          <w:top w:w="0" w:type="dxa"/>
          <w:left w:w="108" w:type="dxa"/>
          <w:bottom w:w="0" w:type="dxa"/>
          <w:right w:w="108" w:type="dxa"/>
        </w:tblCellMar>
      </w:tblPr>
      <w:tblGrid>
        <w:gridCol w:w="1420"/>
        <w:gridCol w:w="460"/>
        <w:gridCol w:w="2680"/>
        <w:gridCol w:w="1940"/>
        <w:gridCol w:w="1640"/>
        <w:gridCol w:w="980"/>
      </w:tblGrid>
      <w:tr w14:paraId="1D5CADB7">
        <w:tblPrEx>
          <w:tblCellMar>
            <w:top w:w="0" w:type="dxa"/>
            <w:left w:w="108" w:type="dxa"/>
            <w:bottom w:w="0" w:type="dxa"/>
            <w:right w:w="108" w:type="dxa"/>
          </w:tblCellMar>
        </w:tblPrEx>
        <w:trPr>
          <w:trHeight w:val="258" w:hRule="exact"/>
        </w:trPr>
        <w:tc>
          <w:tcPr>
            <w:tcW w:w="1420" w:type="dxa"/>
            <w:tcMar>
              <w:left w:w="0" w:type="dxa"/>
              <w:right w:w="0" w:type="dxa"/>
            </w:tcMar>
          </w:tcPr>
          <w:p w14:paraId="553A1386">
            <w:pPr>
              <w:widowControl/>
              <w:autoSpaceDE w:val="0"/>
              <w:autoSpaceDN w:val="0"/>
              <w:spacing w:before="46" w:after="0" w:line="200" w:lineRule="exact"/>
              <w:ind w:left="0" w:right="148" w:firstLine="0"/>
              <w:jc w:val="right"/>
            </w:pPr>
            <w:r>
              <w:rPr>
                <w:rFonts w:ascii="N1eF4eaL+SimSun" w:hAnsi="N1eF4eaL+SimSun" w:eastAsia="N1eF4eaL+SimSun"/>
                <w:color w:val="000000"/>
                <w:spacing w:val="6"/>
                <w:sz w:val="20"/>
              </w:rPr>
              <w:t>效益指</w:t>
            </w:r>
            <w:r>
              <w:rPr>
                <w:rFonts w:ascii="N1eF4eaL+SimSun" w:hAnsi="N1eF4eaL+SimSun" w:eastAsia="N1eF4eaL+SimSun"/>
                <w:color w:val="000000"/>
                <w:spacing w:val="2"/>
                <w:sz w:val="20"/>
              </w:rPr>
              <w:t>标</w:t>
            </w:r>
          </w:p>
        </w:tc>
        <w:tc>
          <w:tcPr>
            <w:tcW w:w="460" w:type="dxa"/>
            <w:tcMar>
              <w:left w:w="0" w:type="dxa"/>
              <w:right w:w="0" w:type="dxa"/>
            </w:tcMar>
          </w:tcPr>
          <w:p w14:paraId="6DD97B3A">
            <w:pPr>
              <w:widowControl/>
              <w:autoSpaceDE w:val="0"/>
              <w:autoSpaceDN w:val="0"/>
              <w:spacing w:before="60" w:after="0" w:line="198" w:lineRule="exact"/>
              <w:ind w:left="0" w:right="0" w:firstLine="0"/>
              <w:jc w:val="center"/>
            </w:pPr>
            <w:r>
              <w:rPr>
                <w:rFonts w:ascii="N1eF4eaL+SimSun" w:hAnsi="N1eF4eaL+SimSun" w:eastAsia="N1eF4eaL+SimSun"/>
                <w:color w:val="000000"/>
                <w:spacing w:val="-2"/>
                <w:sz w:val="20"/>
              </w:rPr>
              <w:t>持</w:t>
            </w:r>
          </w:p>
        </w:tc>
        <w:tc>
          <w:tcPr>
            <w:tcW w:w="2680" w:type="dxa"/>
            <w:vMerge w:val="restart"/>
            <w:tcMar>
              <w:left w:w="0" w:type="dxa"/>
              <w:right w:w="0" w:type="dxa"/>
            </w:tcMar>
          </w:tcPr>
          <w:p w14:paraId="4909E485">
            <w:pPr>
              <w:widowControl/>
              <w:autoSpaceDE w:val="0"/>
              <w:autoSpaceDN w:val="0"/>
              <w:spacing w:before="358" w:after="0" w:line="200" w:lineRule="exact"/>
              <w:ind w:left="158" w:right="0" w:firstLine="0"/>
              <w:jc w:val="left"/>
            </w:pPr>
            <w:r>
              <w:rPr>
                <w:rFonts w:ascii="N1eF4eaL+SimSun" w:hAnsi="N1eF4eaL+SimSun" w:eastAsia="N1eF4eaL+SimSun"/>
                <w:color w:val="000000"/>
                <w:spacing w:val="2"/>
                <w:sz w:val="20"/>
              </w:rPr>
              <w:t>持</w:t>
            </w:r>
            <w:r>
              <w:rPr>
                <w:rFonts w:ascii="N1eF4eaL+SimSun" w:hAnsi="N1eF4eaL+SimSun" w:eastAsia="N1eF4eaL+SimSun"/>
                <w:color w:val="000000"/>
                <w:spacing w:val="4"/>
                <w:sz w:val="20"/>
              </w:rPr>
              <w:t>续</w:t>
            </w:r>
            <w:r>
              <w:rPr>
                <w:rFonts w:ascii="N1eF4eaL+SimSun" w:hAnsi="N1eF4eaL+SimSun" w:eastAsia="N1eF4eaL+SimSun"/>
                <w:color w:val="000000"/>
                <w:spacing w:val="2"/>
                <w:sz w:val="20"/>
              </w:rPr>
              <w:t>发挥</w:t>
            </w:r>
            <w:r>
              <w:rPr>
                <w:rFonts w:ascii="N1eF4eaL+SimSun" w:hAnsi="N1eF4eaL+SimSun" w:eastAsia="N1eF4eaL+SimSun"/>
                <w:color w:val="000000"/>
                <w:spacing w:val="4"/>
                <w:sz w:val="20"/>
              </w:rPr>
              <w:t>作</w:t>
            </w:r>
            <w:r>
              <w:rPr>
                <w:rFonts w:ascii="N1eF4eaL+SimSun" w:hAnsi="N1eF4eaL+SimSun" w:eastAsia="N1eF4eaL+SimSun"/>
                <w:color w:val="000000"/>
                <w:spacing w:val="2"/>
                <w:sz w:val="20"/>
              </w:rPr>
              <w:t>用期限</w:t>
            </w:r>
          </w:p>
        </w:tc>
        <w:tc>
          <w:tcPr>
            <w:tcW w:w="1940" w:type="dxa"/>
            <w:vMerge w:val="restart"/>
            <w:tcMar>
              <w:left w:w="0" w:type="dxa"/>
              <w:right w:w="0" w:type="dxa"/>
            </w:tcMar>
          </w:tcPr>
          <w:p w14:paraId="6F3FEF7D">
            <w:pPr>
              <w:widowControl/>
              <w:autoSpaceDE w:val="0"/>
              <w:autoSpaceDN w:val="0"/>
              <w:spacing w:before="708" w:after="0" w:line="200" w:lineRule="exact"/>
              <w:ind w:left="0" w:right="610" w:firstLine="0"/>
              <w:jc w:val="right"/>
            </w:pPr>
            <w:r>
              <w:rPr>
                <w:rFonts w:ascii="N1eF4eaL+SimSun" w:hAnsi="N1eF4eaL+SimSun" w:eastAsia="N1eF4eaL+SimSun"/>
                <w:color w:val="000000"/>
                <w:spacing w:val="8"/>
                <w:sz w:val="20"/>
              </w:rPr>
              <w:t>全</w:t>
            </w:r>
            <w:r>
              <w:rPr>
                <w:rFonts w:ascii="N1eF4eaL+SimSun" w:hAnsi="N1eF4eaL+SimSun" w:eastAsia="N1eF4eaL+SimSun"/>
                <w:color w:val="000000"/>
                <w:spacing w:val="2"/>
                <w:sz w:val="20"/>
              </w:rPr>
              <w:t>年</w:t>
            </w:r>
          </w:p>
        </w:tc>
        <w:tc>
          <w:tcPr>
            <w:tcW w:w="1640" w:type="dxa"/>
            <w:vMerge w:val="restart"/>
            <w:tcMar>
              <w:left w:w="0" w:type="dxa"/>
              <w:right w:w="0" w:type="dxa"/>
            </w:tcMar>
          </w:tcPr>
          <w:p w14:paraId="60641562">
            <w:pPr>
              <w:widowControl/>
              <w:autoSpaceDE w:val="0"/>
              <w:autoSpaceDN w:val="0"/>
              <w:spacing w:before="708" w:after="0" w:line="200" w:lineRule="exact"/>
              <w:ind w:left="0" w:right="0" w:firstLine="0"/>
              <w:jc w:val="center"/>
            </w:pPr>
            <w:r>
              <w:rPr>
                <w:rFonts w:ascii="N1eF4eaL+SimSun" w:hAnsi="N1eF4eaL+SimSun" w:eastAsia="N1eF4eaL+SimSun"/>
                <w:color w:val="000000"/>
                <w:spacing w:val="-4"/>
                <w:sz w:val="20"/>
              </w:rPr>
              <w:t>全</w:t>
            </w:r>
            <w:r>
              <w:rPr>
                <w:rFonts w:ascii="N1eF4eaL+SimSun" w:hAnsi="N1eF4eaL+SimSun" w:eastAsia="N1eF4eaL+SimSun"/>
                <w:color w:val="000000"/>
                <w:spacing w:val="-2"/>
                <w:sz w:val="20"/>
              </w:rPr>
              <w:t>年</w:t>
            </w:r>
          </w:p>
        </w:tc>
        <w:tc>
          <w:tcPr>
            <w:tcW w:w="980" w:type="dxa"/>
            <w:vMerge w:val="restart"/>
            <w:tcMar>
              <w:left w:w="0" w:type="dxa"/>
              <w:right w:w="0" w:type="dxa"/>
            </w:tcMar>
          </w:tcPr>
          <w:p w14:paraId="360BB055">
            <w:pPr>
              <w:widowControl/>
              <w:autoSpaceDE w:val="0"/>
              <w:autoSpaceDN w:val="0"/>
              <w:spacing w:before="654" w:after="0" w:line="320" w:lineRule="exact"/>
              <w:ind w:left="0" w:right="136" w:firstLine="0"/>
              <w:jc w:val="right"/>
            </w:pPr>
            <w:r>
              <w:rPr>
                <w:rFonts w:ascii="Kah8U58j+MVBoli" w:hAnsi="Kah8U58j+MVBoli" w:eastAsia="Kah8U58j+MVBoli"/>
                <w:color w:val="000000"/>
                <w:spacing w:val="2"/>
                <w:sz w:val="20"/>
              </w:rPr>
              <w:t>1</w:t>
            </w:r>
            <w:r>
              <w:rPr>
                <w:rFonts w:ascii="Kah8U58j+MVBoli" w:hAnsi="Kah8U58j+MVBoli" w:eastAsia="Kah8U58j+MVBoli"/>
                <w:color w:val="000000"/>
                <w:sz w:val="20"/>
              </w:rPr>
              <w:t>0</w:t>
            </w:r>
          </w:p>
        </w:tc>
      </w:tr>
      <w:tr w14:paraId="397DC349">
        <w:tblPrEx>
          <w:tblCellMar>
            <w:top w:w="0" w:type="dxa"/>
            <w:left w:w="108" w:type="dxa"/>
            <w:bottom w:w="0" w:type="dxa"/>
            <w:right w:w="108" w:type="dxa"/>
          </w:tblCellMar>
        </w:tblPrEx>
        <w:trPr>
          <w:trHeight w:val="360" w:hRule="exact"/>
        </w:trPr>
        <w:tc>
          <w:tcPr>
            <w:tcW w:w="1420" w:type="dxa"/>
            <w:vMerge w:val="restart"/>
            <w:tcMar>
              <w:left w:w="0" w:type="dxa"/>
              <w:right w:w="0" w:type="dxa"/>
            </w:tcMar>
          </w:tcPr>
          <w:p w14:paraId="5D79B248">
            <w:pPr>
              <w:widowControl/>
              <w:autoSpaceDE w:val="0"/>
              <w:autoSpaceDN w:val="0"/>
              <w:spacing w:before="44" w:after="0" w:line="304" w:lineRule="exact"/>
              <w:ind w:left="0" w:right="112" w:firstLine="0"/>
              <w:jc w:val="right"/>
            </w:pPr>
            <w:r>
              <w:rPr>
                <w:rFonts w:ascii="N1eF4eaL+SimSun" w:hAnsi="N1eF4eaL+SimSun" w:eastAsia="N1eF4eaL+SimSun"/>
                <w:color w:val="000000"/>
                <w:spacing w:val="4"/>
                <w:sz w:val="20"/>
              </w:rPr>
              <w:t>（</w:t>
            </w:r>
            <w:r>
              <w:rPr>
                <w:rFonts w:ascii="Kah8U58j+MVBoli" w:hAnsi="Kah8U58j+MVBoli" w:eastAsia="Kah8U58j+MVBoli"/>
                <w:color w:val="000000"/>
                <w:sz w:val="20"/>
              </w:rPr>
              <w:t>1</w:t>
            </w:r>
            <w:r>
              <w:rPr>
                <w:rFonts w:ascii="Kah8U58j+MVBoli" w:hAnsi="Kah8U58j+MVBoli" w:eastAsia="Kah8U58j+MVBoli"/>
                <w:color w:val="000000"/>
                <w:spacing w:val="52"/>
                <w:sz w:val="20"/>
              </w:rPr>
              <w:t>0</w:t>
            </w:r>
            <w:r>
              <w:rPr>
                <w:rFonts w:ascii="N1eF4eaL+SimSun" w:hAnsi="N1eF4eaL+SimSun" w:eastAsia="N1eF4eaL+SimSun"/>
                <w:color w:val="000000"/>
                <w:spacing w:val="6"/>
                <w:sz w:val="20"/>
              </w:rPr>
              <w:t>分</w:t>
            </w:r>
            <w:r>
              <w:rPr>
                <w:rFonts w:ascii="N1eF4eaL+SimSun" w:hAnsi="N1eF4eaL+SimSun" w:eastAsia="N1eF4eaL+SimSun"/>
                <w:color w:val="000000"/>
                <w:spacing w:val="2"/>
                <w:sz w:val="20"/>
              </w:rPr>
              <w:t>）</w:t>
            </w:r>
          </w:p>
        </w:tc>
        <w:tc>
          <w:tcPr>
            <w:tcW w:w="460" w:type="dxa"/>
            <w:tcMar>
              <w:left w:w="0" w:type="dxa"/>
              <w:right w:w="0" w:type="dxa"/>
            </w:tcMar>
          </w:tcPr>
          <w:p w14:paraId="6C61920C">
            <w:pPr>
              <w:widowControl/>
              <w:autoSpaceDE w:val="0"/>
              <w:autoSpaceDN w:val="0"/>
              <w:spacing w:before="122" w:after="0" w:line="198" w:lineRule="exact"/>
              <w:ind w:left="0" w:right="0" w:firstLine="0"/>
              <w:jc w:val="center"/>
            </w:pPr>
            <w:r>
              <w:rPr>
                <w:rFonts w:ascii="N1eF4eaL+SimSun" w:hAnsi="N1eF4eaL+SimSun" w:eastAsia="N1eF4eaL+SimSun"/>
                <w:color w:val="000000"/>
                <w:spacing w:val="-2"/>
                <w:sz w:val="20"/>
              </w:rPr>
              <w:t>续</w:t>
            </w:r>
          </w:p>
        </w:tc>
        <w:tc>
          <w:tcPr>
            <w:tcW w:w="1617" w:type="dxa"/>
            <w:vMerge w:val="continue"/>
          </w:tcPr>
          <w:p w14:paraId="68B8798D"/>
        </w:tc>
        <w:tc>
          <w:tcPr>
            <w:tcW w:w="1617" w:type="dxa"/>
            <w:vMerge w:val="continue"/>
          </w:tcPr>
          <w:p w14:paraId="5AB055D6"/>
        </w:tc>
        <w:tc>
          <w:tcPr>
            <w:tcW w:w="1617" w:type="dxa"/>
            <w:vMerge w:val="continue"/>
          </w:tcPr>
          <w:p w14:paraId="3CDBCB0D"/>
        </w:tc>
        <w:tc>
          <w:tcPr>
            <w:tcW w:w="1617" w:type="dxa"/>
            <w:vMerge w:val="continue"/>
          </w:tcPr>
          <w:p w14:paraId="37612E4D"/>
        </w:tc>
      </w:tr>
      <w:tr w14:paraId="11F9B36A">
        <w:tblPrEx>
          <w:tblCellMar>
            <w:top w:w="0" w:type="dxa"/>
            <w:left w:w="108" w:type="dxa"/>
            <w:bottom w:w="0" w:type="dxa"/>
            <w:right w:w="108" w:type="dxa"/>
          </w:tblCellMar>
        </w:tblPrEx>
        <w:trPr>
          <w:trHeight w:val="370" w:hRule="exact"/>
        </w:trPr>
        <w:tc>
          <w:tcPr>
            <w:tcW w:w="1617" w:type="dxa"/>
            <w:vMerge w:val="continue"/>
          </w:tcPr>
          <w:p w14:paraId="54681F68"/>
        </w:tc>
        <w:tc>
          <w:tcPr>
            <w:tcW w:w="460" w:type="dxa"/>
            <w:tcMar>
              <w:left w:w="0" w:type="dxa"/>
              <w:right w:w="0" w:type="dxa"/>
            </w:tcMar>
          </w:tcPr>
          <w:p w14:paraId="416B1198">
            <w:pPr>
              <w:widowControl/>
              <w:autoSpaceDE w:val="0"/>
              <w:autoSpaceDN w:val="0"/>
              <w:spacing w:before="74" w:after="0" w:line="198" w:lineRule="exact"/>
              <w:ind w:left="0" w:right="0" w:firstLine="0"/>
              <w:jc w:val="center"/>
            </w:pPr>
            <w:r>
              <w:rPr>
                <w:rFonts w:ascii="N1eF4eaL+SimSun" w:hAnsi="N1eF4eaL+SimSun" w:eastAsia="N1eF4eaL+SimSun"/>
                <w:color w:val="000000"/>
                <w:spacing w:val="-2"/>
                <w:sz w:val="20"/>
              </w:rPr>
              <w:t>影</w:t>
            </w:r>
          </w:p>
        </w:tc>
        <w:tc>
          <w:tcPr>
            <w:tcW w:w="1617" w:type="dxa"/>
            <w:vMerge w:val="continue"/>
          </w:tcPr>
          <w:p w14:paraId="47D1321D"/>
        </w:tc>
        <w:tc>
          <w:tcPr>
            <w:tcW w:w="1617" w:type="dxa"/>
            <w:vMerge w:val="continue"/>
          </w:tcPr>
          <w:p w14:paraId="7336C85C"/>
        </w:tc>
        <w:tc>
          <w:tcPr>
            <w:tcW w:w="1617" w:type="dxa"/>
            <w:vMerge w:val="continue"/>
          </w:tcPr>
          <w:p w14:paraId="08AB855C"/>
        </w:tc>
        <w:tc>
          <w:tcPr>
            <w:tcW w:w="1617" w:type="dxa"/>
            <w:vMerge w:val="continue"/>
          </w:tcPr>
          <w:p w14:paraId="63B90A03"/>
        </w:tc>
      </w:tr>
    </w:tbl>
    <w:p w14:paraId="72D73825">
      <w:pPr>
        <w:widowControl/>
        <w:autoSpaceDE w:val="0"/>
        <w:autoSpaceDN w:val="0"/>
        <w:spacing w:before="16" w:after="56" w:line="198" w:lineRule="exact"/>
        <w:ind w:left="1980" w:right="0" w:firstLine="0"/>
        <w:jc w:val="left"/>
      </w:pPr>
      <w:r>
        <w:rPr>
          <w:rFonts w:ascii="N1eF4eaL+SimSun" w:hAnsi="N1eF4eaL+SimSun" w:eastAsia="N1eF4eaL+SimSun"/>
          <w:color w:val="000000"/>
          <w:spacing w:val="-2"/>
          <w:sz w:val="20"/>
        </w:rPr>
        <w:t>响</w:t>
      </w:r>
    </w:p>
    <w:tbl>
      <w:tblPr>
        <w:tblStyle w:val="2"/>
        <w:tblW w:w="0" w:type="auto"/>
        <w:tblInd w:w="420" w:type="dxa"/>
        <w:tblLayout w:type="fixed"/>
        <w:tblCellMar>
          <w:top w:w="0" w:type="dxa"/>
          <w:left w:w="108" w:type="dxa"/>
          <w:bottom w:w="0" w:type="dxa"/>
          <w:right w:w="108" w:type="dxa"/>
        </w:tblCellMar>
      </w:tblPr>
      <w:tblGrid>
        <w:gridCol w:w="1420"/>
        <w:gridCol w:w="460"/>
        <w:gridCol w:w="2880"/>
        <w:gridCol w:w="1740"/>
        <w:gridCol w:w="1680"/>
        <w:gridCol w:w="940"/>
      </w:tblGrid>
      <w:tr w14:paraId="28CE585A">
        <w:tblPrEx>
          <w:tblCellMar>
            <w:top w:w="0" w:type="dxa"/>
            <w:left w:w="108" w:type="dxa"/>
            <w:bottom w:w="0" w:type="dxa"/>
            <w:right w:w="108" w:type="dxa"/>
          </w:tblCellMar>
        </w:tblPrEx>
        <w:trPr>
          <w:trHeight w:val="300" w:hRule="exact"/>
        </w:trPr>
        <w:tc>
          <w:tcPr>
            <w:tcW w:w="1420" w:type="dxa"/>
            <w:vMerge w:val="restart"/>
            <w:tcMar>
              <w:left w:w="0" w:type="dxa"/>
              <w:right w:w="0" w:type="dxa"/>
            </w:tcMar>
          </w:tcPr>
          <w:p w14:paraId="7060AB8A">
            <w:pPr>
              <w:widowControl/>
              <w:autoSpaceDE w:val="0"/>
              <w:autoSpaceDN w:val="0"/>
              <w:spacing w:before="360" w:after="0" w:line="200" w:lineRule="exact"/>
              <w:ind w:left="0" w:right="144" w:firstLine="0"/>
              <w:jc w:val="right"/>
            </w:pPr>
            <w:r>
              <w:rPr>
                <w:rFonts w:ascii="N1eF4eaL+SimSun" w:hAnsi="N1eF4eaL+SimSun" w:eastAsia="N1eF4eaL+SimSun"/>
                <w:color w:val="000000"/>
                <w:spacing w:val="6"/>
                <w:sz w:val="20"/>
              </w:rPr>
              <w:t>满</w:t>
            </w:r>
            <w:r>
              <w:rPr>
                <w:rFonts w:ascii="N1eF4eaL+SimSun" w:hAnsi="N1eF4eaL+SimSun" w:eastAsia="N1eF4eaL+SimSun"/>
                <w:color w:val="000000"/>
                <w:spacing w:val="14"/>
                <w:sz w:val="20"/>
              </w:rPr>
              <w:t>意</w:t>
            </w:r>
            <w:r>
              <w:rPr>
                <w:rFonts w:ascii="N1eF4eaL+SimSun" w:hAnsi="N1eF4eaL+SimSun" w:eastAsia="N1eF4eaL+SimSun"/>
                <w:color w:val="000000"/>
                <w:spacing w:val="8"/>
                <w:sz w:val="20"/>
              </w:rPr>
              <w:t>度</w:t>
            </w:r>
            <w:r>
              <w:rPr>
                <w:rFonts w:ascii="N1eF4eaL+SimSun" w:hAnsi="N1eF4eaL+SimSun" w:eastAsia="N1eF4eaL+SimSun"/>
                <w:color w:val="000000"/>
                <w:spacing w:val="2"/>
                <w:sz w:val="20"/>
              </w:rPr>
              <w:t>指</w:t>
            </w:r>
          </w:p>
        </w:tc>
        <w:tc>
          <w:tcPr>
            <w:tcW w:w="460" w:type="dxa"/>
            <w:tcMar>
              <w:left w:w="0" w:type="dxa"/>
              <w:right w:w="0" w:type="dxa"/>
            </w:tcMar>
          </w:tcPr>
          <w:p w14:paraId="474BBBAF">
            <w:pPr>
              <w:widowControl/>
              <w:autoSpaceDE w:val="0"/>
              <w:autoSpaceDN w:val="0"/>
              <w:spacing w:before="58" w:after="0" w:line="210" w:lineRule="exact"/>
              <w:ind w:left="0" w:right="0" w:firstLine="0"/>
              <w:jc w:val="center"/>
            </w:pPr>
            <w:r>
              <w:rPr>
                <w:rFonts w:ascii="N1eF4eaL+SimSun" w:hAnsi="N1eF4eaL+SimSun" w:eastAsia="N1eF4eaL+SimSun"/>
                <w:color w:val="000000"/>
                <w:spacing w:val="-200"/>
                <w:sz w:val="20"/>
              </w:rPr>
              <w:t>指</w:t>
            </w:r>
            <w:r>
              <w:rPr>
                <w:rFonts w:ascii="N1eF4eaL+SimSun" w:hAnsi="N1eF4eaL+SimSun" w:eastAsia="N1eF4eaL+SimSun"/>
                <w:color w:val="000000"/>
                <w:spacing w:val="-2"/>
                <w:sz w:val="20"/>
              </w:rPr>
              <w:t>满</w:t>
            </w:r>
          </w:p>
        </w:tc>
        <w:tc>
          <w:tcPr>
            <w:tcW w:w="2880" w:type="dxa"/>
            <w:vMerge w:val="restart"/>
            <w:tcMar>
              <w:left w:w="0" w:type="dxa"/>
              <w:right w:w="0" w:type="dxa"/>
            </w:tcMar>
          </w:tcPr>
          <w:p w14:paraId="3BB819C7">
            <w:pPr>
              <w:widowControl/>
              <w:autoSpaceDE w:val="0"/>
              <w:autoSpaceDN w:val="0"/>
              <w:spacing w:before="738" w:after="0" w:line="210" w:lineRule="exact"/>
              <w:ind w:left="158" w:right="0" w:firstLine="0"/>
              <w:jc w:val="left"/>
            </w:pPr>
            <w:r>
              <w:rPr>
                <w:rFonts w:ascii="N1eF4eaL+SimSun" w:hAnsi="N1eF4eaL+SimSun" w:eastAsia="N1eF4eaL+SimSun"/>
                <w:color w:val="000000"/>
                <w:sz w:val="21"/>
              </w:rPr>
              <w:t>美</w:t>
            </w:r>
            <w:r>
              <w:rPr>
                <w:rFonts w:ascii="N1eF4eaL+SimSun" w:hAnsi="N1eF4eaL+SimSun" w:eastAsia="N1eF4eaL+SimSun"/>
                <w:color w:val="000000"/>
                <w:spacing w:val="2"/>
                <w:sz w:val="21"/>
              </w:rPr>
              <w:t>丽</w:t>
            </w:r>
            <w:r>
              <w:rPr>
                <w:rFonts w:ascii="N1eF4eaL+SimSun" w:hAnsi="N1eF4eaL+SimSun" w:eastAsia="N1eF4eaL+SimSun"/>
                <w:color w:val="000000"/>
                <w:sz w:val="21"/>
              </w:rPr>
              <w:t>庭</w:t>
            </w:r>
            <w:r>
              <w:rPr>
                <w:rFonts w:ascii="N1eF4eaL+SimSun" w:hAnsi="N1eF4eaL+SimSun" w:eastAsia="N1eF4eaL+SimSun"/>
                <w:color w:val="000000"/>
                <w:spacing w:val="2"/>
                <w:sz w:val="21"/>
              </w:rPr>
              <w:t>院</w:t>
            </w:r>
            <w:r>
              <w:rPr>
                <w:rFonts w:ascii="N1eF4eaL+SimSun" w:hAnsi="N1eF4eaL+SimSun" w:eastAsia="N1eF4eaL+SimSun"/>
                <w:color w:val="000000"/>
                <w:sz w:val="21"/>
              </w:rPr>
              <w:t>示</w:t>
            </w:r>
            <w:r>
              <w:rPr>
                <w:rFonts w:ascii="N1eF4eaL+SimSun" w:hAnsi="N1eF4eaL+SimSun" w:eastAsia="N1eF4eaL+SimSun"/>
                <w:color w:val="000000"/>
                <w:spacing w:val="2"/>
                <w:sz w:val="21"/>
              </w:rPr>
              <w:t>范</w:t>
            </w:r>
            <w:r>
              <w:rPr>
                <w:rFonts w:ascii="N1eF4eaL+SimSun" w:hAnsi="N1eF4eaL+SimSun" w:eastAsia="N1eF4eaL+SimSun"/>
                <w:color w:val="000000"/>
                <w:sz w:val="21"/>
              </w:rPr>
              <w:t>户</w:t>
            </w:r>
            <w:r>
              <w:rPr>
                <w:rFonts w:ascii="N1eF4eaL+SimSun" w:hAnsi="N1eF4eaL+SimSun" w:eastAsia="N1eF4eaL+SimSun"/>
                <w:color w:val="000000"/>
                <w:spacing w:val="2"/>
                <w:sz w:val="21"/>
              </w:rPr>
              <w:t>满</w:t>
            </w:r>
            <w:r>
              <w:rPr>
                <w:rFonts w:ascii="N1eF4eaL+SimSun" w:hAnsi="N1eF4eaL+SimSun" w:eastAsia="N1eF4eaL+SimSun"/>
                <w:color w:val="000000"/>
                <w:sz w:val="21"/>
              </w:rPr>
              <w:t>意度</w:t>
            </w:r>
          </w:p>
        </w:tc>
        <w:tc>
          <w:tcPr>
            <w:tcW w:w="1740" w:type="dxa"/>
            <w:vMerge w:val="restart"/>
            <w:tcMar>
              <w:left w:w="0" w:type="dxa"/>
              <w:right w:w="0" w:type="dxa"/>
            </w:tcMar>
          </w:tcPr>
          <w:p w14:paraId="17CBE798">
            <w:pPr>
              <w:widowControl/>
              <w:autoSpaceDE w:val="0"/>
              <w:autoSpaceDN w:val="0"/>
              <w:spacing w:before="656" w:after="0" w:line="320" w:lineRule="exact"/>
              <w:ind w:left="0" w:right="510" w:firstLine="0"/>
              <w:jc w:val="right"/>
            </w:pPr>
            <w:r>
              <w:rPr>
                <w:rFonts w:ascii="N1eF4eaL+SimSun" w:hAnsi="N1eF4eaL+SimSun" w:eastAsia="N1eF4eaL+SimSun"/>
                <w:color w:val="000000"/>
                <w:spacing w:val="2"/>
                <w:sz w:val="20"/>
              </w:rPr>
              <w:t>≥</w:t>
            </w:r>
            <w:r>
              <w:rPr>
                <w:rFonts w:ascii="Kah8U58j+MVBoli" w:hAnsi="Kah8U58j+MVBoli" w:eastAsia="Kah8U58j+MVBoli"/>
                <w:color w:val="000000"/>
                <w:spacing w:val="-1"/>
                <w:sz w:val="20"/>
              </w:rPr>
              <w:t>95%</w:t>
            </w:r>
          </w:p>
        </w:tc>
        <w:tc>
          <w:tcPr>
            <w:tcW w:w="1680" w:type="dxa"/>
            <w:vMerge w:val="restart"/>
            <w:tcMar>
              <w:left w:w="0" w:type="dxa"/>
              <w:right w:w="0" w:type="dxa"/>
            </w:tcMar>
          </w:tcPr>
          <w:p w14:paraId="535DD970">
            <w:pPr>
              <w:widowControl/>
              <w:autoSpaceDE w:val="0"/>
              <w:autoSpaceDN w:val="0"/>
              <w:spacing w:before="656" w:after="0" w:line="320" w:lineRule="exact"/>
              <w:ind w:left="0" w:right="0" w:firstLine="0"/>
              <w:jc w:val="center"/>
            </w:pPr>
            <w:r>
              <w:rPr>
                <w:rFonts w:ascii="N1eF4eaL+SimSun" w:hAnsi="N1eF4eaL+SimSun" w:eastAsia="N1eF4eaL+SimSun"/>
                <w:color w:val="000000"/>
                <w:spacing w:val="2"/>
                <w:sz w:val="20"/>
              </w:rPr>
              <w:t>≥</w:t>
            </w:r>
            <w:r>
              <w:rPr>
                <w:rFonts w:ascii="Kah8U58j+MVBoli" w:hAnsi="Kah8U58j+MVBoli" w:eastAsia="Kah8U58j+MVBoli"/>
                <w:color w:val="000000"/>
                <w:spacing w:val="-1"/>
                <w:sz w:val="20"/>
              </w:rPr>
              <w:t>95%</w:t>
            </w:r>
          </w:p>
        </w:tc>
        <w:tc>
          <w:tcPr>
            <w:tcW w:w="940" w:type="dxa"/>
            <w:vMerge w:val="restart"/>
            <w:tcMar>
              <w:left w:w="0" w:type="dxa"/>
              <w:right w:w="0" w:type="dxa"/>
            </w:tcMar>
          </w:tcPr>
          <w:p w14:paraId="4B06589E">
            <w:pPr>
              <w:widowControl/>
              <w:autoSpaceDE w:val="0"/>
              <w:autoSpaceDN w:val="0"/>
              <w:spacing w:before="726" w:after="0" w:line="208" w:lineRule="exact"/>
              <w:ind w:left="0" w:right="144" w:firstLine="0"/>
              <w:jc w:val="right"/>
            </w:pPr>
            <w:r>
              <w:rPr>
                <w:rFonts w:ascii="7PipltXM+Calibri" w:hAnsi="7PipltXM+Calibri" w:eastAsia="7PipltXM+Calibri"/>
                <w:color w:val="000000"/>
                <w:sz w:val="21"/>
              </w:rPr>
              <w:t>10</w:t>
            </w:r>
          </w:p>
        </w:tc>
      </w:tr>
      <w:tr w14:paraId="526FCA73">
        <w:tblPrEx>
          <w:tblCellMar>
            <w:top w:w="0" w:type="dxa"/>
            <w:left w:w="108" w:type="dxa"/>
            <w:bottom w:w="0" w:type="dxa"/>
            <w:right w:w="108" w:type="dxa"/>
          </w:tblCellMar>
        </w:tblPrEx>
        <w:trPr>
          <w:trHeight w:val="300" w:hRule="exact"/>
        </w:trPr>
        <w:tc>
          <w:tcPr>
            <w:tcW w:w="1617" w:type="dxa"/>
            <w:vMerge w:val="continue"/>
          </w:tcPr>
          <w:p w14:paraId="053DBDC3"/>
        </w:tc>
        <w:tc>
          <w:tcPr>
            <w:tcW w:w="460" w:type="dxa"/>
            <w:tcMar>
              <w:left w:w="0" w:type="dxa"/>
              <w:right w:w="0" w:type="dxa"/>
            </w:tcMar>
          </w:tcPr>
          <w:p w14:paraId="22D3040F">
            <w:pPr>
              <w:widowControl/>
              <w:autoSpaceDE w:val="0"/>
              <w:autoSpaceDN w:val="0"/>
              <w:spacing w:before="70" w:after="0" w:line="210" w:lineRule="exact"/>
              <w:ind w:left="0" w:right="0" w:firstLine="0"/>
              <w:jc w:val="center"/>
            </w:pPr>
            <w:r>
              <w:rPr>
                <w:rFonts w:ascii="N1eF4eaL+SimSun" w:hAnsi="N1eF4eaL+SimSun" w:eastAsia="N1eF4eaL+SimSun"/>
                <w:color w:val="000000"/>
                <w:spacing w:val="-200"/>
                <w:sz w:val="20"/>
              </w:rPr>
              <w:t>标</w:t>
            </w:r>
            <w:r>
              <w:rPr>
                <w:rFonts w:ascii="N1eF4eaL+SimSun" w:hAnsi="N1eF4eaL+SimSun" w:eastAsia="N1eF4eaL+SimSun"/>
                <w:color w:val="000000"/>
                <w:spacing w:val="-2"/>
                <w:sz w:val="20"/>
              </w:rPr>
              <w:t>意</w:t>
            </w:r>
          </w:p>
        </w:tc>
        <w:tc>
          <w:tcPr>
            <w:tcW w:w="1617" w:type="dxa"/>
            <w:vMerge w:val="continue"/>
          </w:tcPr>
          <w:p w14:paraId="2CB5B145"/>
        </w:tc>
        <w:tc>
          <w:tcPr>
            <w:tcW w:w="1617" w:type="dxa"/>
            <w:vMerge w:val="continue"/>
          </w:tcPr>
          <w:p w14:paraId="648103CB"/>
        </w:tc>
        <w:tc>
          <w:tcPr>
            <w:tcW w:w="1617" w:type="dxa"/>
            <w:vMerge w:val="continue"/>
          </w:tcPr>
          <w:p w14:paraId="5AD0123C"/>
        </w:tc>
        <w:tc>
          <w:tcPr>
            <w:tcW w:w="1617" w:type="dxa"/>
            <w:vMerge w:val="continue"/>
          </w:tcPr>
          <w:p w14:paraId="7BEBC57F"/>
        </w:tc>
      </w:tr>
      <w:tr w14:paraId="162FBF7A">
        <w:tblPrEx>
          <w:tblCellMar>
            <w:top w:w="0" w:type="dxa"/>
            <w:left w:w="108" w:type="dxa"/>
            <w:bottom w:w="0" w:type="dxa"/>
            <w:right w:w="108" w:type="dxa"/>
          </w:tblCellMar>
        </w:tblPrEx>
        <w:trPr>
          <w:trHeight w:val="300" w:hRule="exact"/>
        </w:trPr>
        <w:tc>
          <w:tcPr>
            <w:tcW w:w="1420" w:type="dxa"/>
            <w:tcMar>
              <w:left w:w="0" w:type="dxa"/>
              <w:right w:w="0" w:type="dxa"/>
            </w:tcMar>
          </w:tcPr>
          <w:p w14:paraId="6B4F4633">
            <w:pPr>
              <w:widowControl/>
              <w:autoSpaceDE w:val="0"/>
              <w:autoSpaceDN w:val="0"/>
              <w:spacing w:before="72" w:after="0" w:line="200" w:lineRule="exact"/>
              <w:ind w:left="0" w:right="454" w:firstLine="0"/>
              <w:jc w:val="right"/>
            </w:pPr>
            <w:r>
              <w:rPr>
                <w:rFonts w:ascii="N1eF4eaL+SimSun" w:hAnsi="N1eF4eaL+SimSun" w:eastAsia="N1eF4eaL+SimSun"/>
                <w:color w:val="000000"/>
                <w:spacing w:val="-2"/>
                <w:sz w:val="20"/>
              </w:rPr>
              <w:t>标</w:t>
            </w:r>
          </w:p>
        </w:tc>
        <w:tc>
          <w:tcPr>
            <w:tcW w:w="460" w:type="dxa"/>
            <w:tcMar>
              <w:left w:w="0" w:type="dxa"/>
              <w:right w:w="0" w:type="dxa"/>
            </w:tcMar>
          </w:tcPr>
          <w:p w14:paraId="67297812">
            <w:pPr>
              <w:widowControl/>
              <w:autoSpaceDE w:val="0"/>
              <w:autoSpaceDN w:val="0"/>
              <w:spacing w:before="94" w:after="0" w:line="198" w:lineRule="exact"/>
              <w:ind w:left="0" w:right="0" w:firstLine="0"/>
              <w:jc w:val="center"/>
            </w:pPr>
            <w:r>
              <w:rPr>
                <w:rFonts w:ascii="N1eF4eaL+SimSun" w:hAnsi="N1eF4eaL+SimSun" w:eastAsia="N1eF4eaL+SimSun"/>
                <w:color w:val="000000"/>
                <w:spacing w:val="-2"/>
                <w:sz w:val="20"/>
              </w:rPr>
              <w:t>度</w:t>
            </w:r>
          </w:p>
        </w:tc>
        <w:tc>
          <w:tcPr>
            <w:tcW w:w="1617" w:type="dxa"/>
            <w:vMerge w:val="continue"/>
          </w:tcPr>
          <w:p w14:paraId="7042AA0F"/>
        </w:tc>
        <w:tc>
          <w:tcPr>
            <w:tcW w:w="1617" w:type="dxa"/>
            <w:vMerge w:val="continue"/>
          </w:tcPr>
          <w:p w14:paraId="32801834"/>
        </w:tc>
        <w:tc>
          <w:tcPr>
            <w:tcW w:w="1617" w:type="dxa"/>
            <w:vMerge w:val="continue"/>
          </w:tcPr>
          <w:p w14:paraId="6A46A789"/>
        </w:tc>
        <w:tc>
          <w:tcPr>
            <w:tcW w:w="1617" w:type="dxa"/>
            <w:vMerge w:val="continue"/>
          </w:tcPr>
          <w:p w14:paraId="18494998"/>
        </w:tc>
      </w:tr>
      <w:tr w14:paraId="50C29361">
        <w:tblPrEx>
          <w:tblCellMar>
            <w:top w:w="0" w:type="dxa"/>
            <w:left w:w="108" w:type="dxa"/>
            <w:bottom w:w="0" w:type="dxa"/>
            <w:right w:w="108" w:type="dxa"/>
          </w:tblCellMar>
        </w:tblPrEx>
        <w:trPr>
          <w:trHeight w:val="364" w:hRule="exact"/>
        </w:trPr>
        <w:tc>
          <w:tcPr>
            <w:tcW w:w="1420" w:type="dxa"/>
            <w:tcMar>
              <w:left w:w="0" w:type="dxa"/>
              <w:right w:w="0" w:type="dxa"/>
            </w:tcMar>
          </w:tcPr>
          <w:p w14:paraId="18CA87C6">
            <w:pPr>
              <w:widowControl/>
              <w:autoSpaceDE w:val="0"/>
              <w:autoSpaceDN w:val="0"/>
              <w:spacing w:before="28" w:after="0" w:line="304" w:lineRule="exact"/>
              <w:ind w:left="0" w:right="112" w:firstLine="0"/>
              <w:jc w:val="right"/>
            </w:pPr>
            <w:r>
              <w:rPr>
                <w:rFonts w:ascii="N1eF4eaL+SimSun" w:hAnsi="N1eF4eaL+SimSun" w:eastAsia="N1eF4eaL+SimSun"/>
                <w:color w:val="000000"/>
                <w:spacing w:val="4"/>
                <w:sz w:val="20"/>
              </w:rPr>
              <w:t>（</w:t>
            </w:r>
            <w:r>
              <w:rPr>
                <w:rFonts w:ascii="Kah8U58j+MVBoli" w:hAnsi="Kah8U58j+MVBoli" w:eastAsia="Kah8U58j+MVBoli"/>
                <w:color w:val="000000"/>
                <w:sz w:val="20"/>
              </w:rPr>
              <w:t>1</w:t>
            </w:r>
            <w:r>
              <w:rPr>
                <w:rFonts w:ascii="Kah8U58j+MVBoli" w:hAnsi="Kah8U58j+MVBoli" w:eastAsia="Kah8U58j+MVBoli"/>
                <w:color w:val="000000"/>
                <w:spacing w:val="52"/>
                <w:sz w:val="20"/>
              </w:rPr>
              <w:t>0</w:t>
            </w:r>
            <w:r>
              <w:rPr>
                <w:rFonts w:ascii="N1eF4eaL+SimSun" w:hAnsi="N1eF4eaL+SimSun" w:eastAsia="N1eF4eaL+SimSun"/>
                <w:color w:val="000000"/>
                <w:spacing w:val="6"/>
                <w:sz w:val="20"/>
              </w:rPr>
              <w:t>分</w:t>
            </w:r>
            <w:r>
              <w:rPr>
                <w:rFonts w:ascii="N1eF4eaL+SimSun" w:hAnsi="N1eF4eaL+SimSun" w:eastAsia="N1eF4eaL+SimSun"/>
                <w:color w:val="000000"/>
                <w:spacing w:val="2"/>
                <w:sz w:val="20"/>
              </w:rPr>
              <w:t>）</w:t>
            </w:r>
          </w:p>
        </w:tc>
        <w:tc>
          <w:tcPr>
            <w:tcW w:w="460" w:type="dxa"/>
            <w:tcMar>
              <w:left w:w="0" w:type="dxa"/>
              <w:right w:w="0" w:type="dxa"/>
            </w:tcMar>
          </w:tcPr>
          <w:p w14:paraId="2A90669E">
            <w:pPr>
              <w:widowControl/>
              <w:autoSpaceDE w:val="0"/>
              <w:autoSpaceDN w:val="0"/>
              <w:spacing w:before="106" w:after="0" w:line="198" w:lineRule="exact"/>
              <w:ind w:left="0" w:right="0" w:firstLine="0"/>
              <w:jc w:val="center"/>
            </w:pPr>
            <w:r>
              <w:rPr>
                <w:rFonts w:ascii="N1eF4eaL+SimSun" w:hAnsi="N1eF4eaL+SimSun" w:eastAsia="N1eF4eaL+SimSun"/>
                <w:color w:val="000000"/>
                <w:spacing w:val="-2"/>
                <w:sz w:val="20"/>
              </w:rPr>
              <w:t>指</w:t>
            </w:r>
          </w:p>
        </w:tc>
        <w:tc>
          <w:tcPr>
            <w:tcW w:w="1617" w:type="dxa"/>
            <w:vMerge w:val="continue"/>
          </w:tcPr>
          <w:p w14:paraId="5AFB2CB8"/>
        </w:tc>
        <w:tc>
          <w:tcPr>
            <w:tcW w:w="1617" w:type="dxa"/>
            <w:vMerge w:val="continue"/>
          </w:tcPr>
          <w:p w14:paraId="7C4238AB"/>
        </w:tc>
        <w:tc>
          <w:tcPr>
            <w:tcW w:w="1617" w:type="dxa"/>
            <w:vMerge w:val="continue"/>
          </w:tcPr>
          <w:p w14:paraId="17AC16C7"/>
        </w:tc>
        <w:tc>
          <w:tcPr>
            <w:tcW w:w="1617" w:type="dxa"/>
            <w:vMerge w:val="continue"/>
          </w:tcPr>
          <w:p w14:paraId="57192633"/>
        </w:tc>
      </w:tr>
    </w:tbl>
    <w:p w14:paraId="242C9DFD">
      <w:pPr>
        <w:widowControl/>
        <w:autoSpaceDE w:val="0"/>
        <w:autoSpaceDN w:val="0"/>
        <w:spacing w:before="32" w:after="98" w:line="200" w:lineRule="exact"/>
        <w:ind w:left="1980" w:right="0" w:firstLine="0"/>
        <w:jc w:val="left"/>
      </w:pPr>
      <w:r>
        <w:rPr>
          <w:rFonts w:ascii="N1eF4eaL+SimSun" w:hAnsi="N1eF4eaL+SimSun" w:eastAsia="N1eF4eaL+SimSun"/>
          <w:color w:val="000000"/>
          <w:spacing w:val="-2"/>
          <w:sz w:val="20"/>
        </w:rPr>
        <w:t>标</w:t>
      </w:r>
    </w:p>
    <w:tbl>
      <w:tblPr>
        <w:tblStyle w:val="2"/>
        <w:tblW w:w="0" w:type="auto"/>
        <w:tblInd w:w="2300" w:type="dxa"/>
        <w:tblLayout w:type="fixed"/>
        <w:tblCellMar>
          <w:top w:w="0" w:type="dxa"/>
          <w:left w:w="108" w:type="dxa"/>
          <w:bottom w:w="0" w:type="dxa"/>
          <w:right w:w="108" w:type="dxa"/>
        </w:tblCellMar>
      </w:tblPr>
      <w:tblGrid>
        <w:gridCol w:w="4760"/>
        <w:gridCol w:w="2500"/>
      </w:tblGrid>
      <w:tr w14:paraId="4CC26A0D">
        <w:tblPrEx>
          <w:tblCellMar>
            <w:top w:w="0" w:type="dxa"/>
            <w:left w:w="108" w:type="dxa"/>
            <w:bottom w:w="0" w:type="dxa"/>
            <w:right w:w="108" w:type="dxa"/>
          </w:tblCellMar>
        </w:tblPrEx>
        <w:trPr>
          <w:trHeight w:val="280" w:hRule="exact"/>
        </w:trPr>
        <w:tc>
          <w:tcPr>
            <w:tcW w:w="4760" w:type="dxa"/>
            <w:tcMar>
              <w:left w:w="0" w:type="dxa"/>
              <w:right w:w="0" w:type="dxa"/>
            </w:tcMar>
          </w:tcPr>
          <w:p w14:paraId="5BDCA2BF">
            <w:pPr>
              <w:widowControl/>
              <w:autoSpaceDE w:val="0"/>
              <w:autoSpaceDN w:val="0"/>
              <w:spacing w:before="60" w:after="0" w:line="198" w:lineRule="exact"/>
              <w:ind w:left="0" w:right="2056" w:firstLine="0"/>
              <w:jc w:val="right"/>
            </w:pPr>
            <w:r>
              <w:rPr>
                <w:rFonts w:ascii="N1eF4eaL+SimSun" w:hAnsi="N1eF4eaL+SimSun" w:eastAsia="N1eF4eaL+SimSun"/>
                <w:color w:val="000000"/>
                <w:spacing w:val="-2"/>
                <w:sz w:val="20"/>
              </w:rPr>
              <w:t>总</w:t>
            </w:r>
            <w:r>
              <w:rPr>
                <w:rFonts w:ascii="N1eF4eaL+SimSun" w:hAnsi="N1eF4eaL+SimSun" w:eastAsia="N1eF4eaL+SimSun"/>
                <w:color w:val="000000"/>
                <w:spacing w:val="2"/>
                <w:sz w:val="20"/>
              </w:rPr>
              <w:t>分</w:t>
            </w:r>
          </w:p>
        </w:tc>
        <w:tc>
          <w:tcPr>
            <w:tcW w:w="2500" w:type="dxa"/>
            <w:tcMar>
              <w:left w:w="0" w:type="dxa"/>
              <w:right w:w="0" w:type="dxa"/>
            </w:tcMar>
          </w:tcPr>
          <w:p w14:paraId="172D7DB5">
            <w:pPr>
              <w:widowControl/>
              <w:autoSpaceDE w:val="0"/>
              <w:autoSpaceDN w:val="0"/>
              <w:spacing w:before="92" w:after="0" w:line="208" w:lineRule="exact"/>
              <w:ind w:left="0" w:right="110" w:firstLine="0"/>
              <w:jc w:val="right"/>
            </w:pPr>
            <w:r>
              <w:rPr>
                <w:rFonts w:ascii="7PipltXM+Calibri" w:hAnsi="7PipltXM+Calibri" w:eastAsia="7PipltXM+Calibri"/>
                <w:color w:val="000000"/>
                <w:sz w:val="21"/>
              </w:rPr>
              <w:t>100</w:t>
            </w:r>
          </w:p>
        </w:tc>
      </w:tr>
    </w:tbl>
    <w:p w14:paraId="5F269BAB">
      <w:pPr>
        <w:widowControl/>
        <w:autoSpaceDE w:val="0"/>
        <w:autoSpaceDN w:val="0"/>
        <w:spacing w:before="0" w:after="0" w:line="14" w:lineRule="exact"/>
        <w:ind w:left="0" w:right="0"/>
      </w:pPr>
    </w:p>
    <w:p w14:paraId="749C666D">
      <w:pPr>
        <w:sectPr>
          <w:type w:val="continuous"/>
          <w:pgSz w:w="11906" w:h="17238"/>
          <w:pgMar w:top="536" w:right="762" w:bottom="1322" w:left="1440" w:header="720" w:footer="720" w:gutter="0"/>
          <w:cols w:equalWidth="0" w:num="1">
            <w:col w:w="9704"/>
          </w:cols>
          <w:docGrid w:linePitch="360" w:charSpace="0"/>
        </w:sectPr>
      </w:pPr>
    </w:p>
    <w:p w14:paraId="219BABFF">
      <w:pPr>
        <w:widowControl/>
        <w:autoSpaceDE w:val="0"/>
        <w:autoSpaceDN w:val="0"/>
        <w:spacing w:before="280" w:after="0" w:line="220" w:lineRule="exact"/>
        <w:ind w:left="0" w:right="0"/>
      </w:pPr>
      <w:r>
        <w:drawing>
          <wp:anchor distT="0" distB="0" distL="0" distR="0" simplePos="0" relativeHeight="251659264" behindDoc="0" locked="0" layoutInCell="1" allowOverlap="1">
            <wp:simplePos x="0" y="0"/>
            <wp:positionH relativeFrom="page">
              <wp:posOffset>952500</wp:posOffset>
            </wp:positionH>
            <wp:positionV relativeFrom="page">
              <wp:posOffset>2870200</wp:posOffset>
            </wp:positionV>
            <wp:extent cx="6083300" cy="6515100"/>
            <wp:effectExtent l="0" t="0" r="0" b="0"/>
            <wp:wrapNone/>
            <wp:docPr id="138"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1"/>
                    <pic:cNvPicPr>
                      <a:picLocks noChangeAspect="1"/>
                    </pic:cNvPicPr>
                  </pic:nvPicPr>
                  <pic:blipFill>
                    <a:blip r:embed="rId47"/>
                    <a:stretch>
                      <a:fillRect/>
                    </a:stretch>
                  </pic:blipFill>
                  <pic:spPr>
                    <a:xfrm>
                      <a:off x="0" y="0"/>
                      <a:ext cx="6083300" cy="6515100"/>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1397000</wp:posOffset>
            </wp:positionH>
            <wp:positionV relativeFrom="page">
              <wp:posOffset>647700</wp:posOffset>
            </wp:positionV>
            <wp:extent cx="5715000" cy="1790700"/>
            <wp:effectExtent l="0" t="0" r="0" b="0"/>
            <wp:wrapNone/>
            <wp:docPr id="139"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2"/>
                    <pic:cNvPicPr>
                      <a:picLocks noChangeAspect="1"/>
                    </pic:cNvPicPr>
                  </pic:nvPicPr>
                  <pic:blipFill>
                    <a:blip r:embed="rId48"/>
                    <a:stretch>
                      <a:fillRect/>
                    </a:stretch>
                  </pic:blipFill>
                  <pic:spPr>
                    <a:xfrm>
                      <a:off x="0" y="0"/>
                      <a:ext cx="5715000" cy="1790700"/>
                    </a:xfrm>
                    <a:prstGeom prst="rect">
                      <a:avLst/>
                    </a:prstGeom>
                  </pic:spPr>
                </pic:pic>
              </a:graphicData>
            </a:graphic>
          </wp:anchor>
        </w:drawing>
      </w:r>
    </w:p>
    <w:tbl>
      <w:tblPr>
        <w:tblStyle w:val="2"/>
        <w:tblW w:w="0" w:type="auto"/>
        <w:tblInd w:w="20" w:type="dxa"/>
        <w:tblLayout w:type="fixed"/>
        <w:tblCellMar>
          <w:top w:w="0" w:type="dxa"/>
          <w:left w:w="108" w:type="dxa"/>
          <w:bottom w:w="0" w:type="dxa"/>
          <w:right w:w="108" w:type="dxa"/>
        </w:tblCellMar>
      </w:tblPr>
      <w:tblGrid>
        <w:gridCol w:w="100"/>
        <w:gridCol w:w="600"/>
        <w:gridCol w:w="7060"/>
      </w:tblGrid>
      <w:tr w14:paraId="466E79DA">
        <w:tblPrEx>
          <w:tblCellMar>
            <w:top w:w="0" w:type="dxa"/>
            <w:left w:w="108" w:type="dxa"/>
            <w:bottom w:w="0" w:type="dxa"/>
            <w:right w:w="108" w:type="dxa"/>
          </w:tblCellMar>
        </w:tblPrEx>
        <w:trPr>
          <w:trHeight w:val="340" w:hRule="exact"/>
        </w:trPr>
        <w:tc>
          <w:tcPr>
            <w:tcW w:w="100" w:type="dxa"/>
            <w:vMerge w:val="restart"/>
            <w:tcMar>
              <w:left w:w="0" w:type="dxa"/>
              <w:right w:w="0" w:type="dxa"/>
            </w:tcMar>
          </w:tcPr>
          <w:p w14:paraId="5CA31096">
            <w:pPr>
              <w:widowControl/>
              <w:autoSpaceDE w:val="0"/>
              <w:autoSpaceDN w:val="0"/>
              <w:spacing w:before="0" w:after="0" w:line="240" w:lineRule="auto"/>
              <w:ind w:left="0" w:right="0" w:firstLine="0"/>
              <w:jc w:val="center"/>
            </w:pPr>
            <w:r>
              <w:drawing>
                <wp:inline distT="0" distB="0" distL="114300" distR="114300">
                  <wp:extent cx="12700" cy="1816100"/>
                  <wp:effectExtent l="0" t="0" r="0" b="0"/>
                  <wp:docPr id="140"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32"/>
                          <pic:cNvPicPr>
                            <a:picLocks noChangeAspect="1"/>
                          </pic:cNvPicPr>
                        </pic:nvPicPr>
                        <pic:blipFill>
                          <a:blip r:embed="rId49"/>
                          <a:stretch>
                            <a:fillRect/>
                          </a:stretch>
                        </pic:blipFill>
                        <pic:spPr>
                          <a:xfrm>
                            <a:off x="0" y="0"/>
                            <a:ext cx="12700" cy="1816100"/>
                          </a:xfrm>
                          <a:prstGeom prst="rect">
                            <a:avLst/>
                          </a:prstGeom>
                        </pic:spPr>
                      </pic:pic>
                    </a:graphicData>
                  </a:graphic>
                </wp:inline>
              </w:drawing>
            </w:r>
          </w:p>
        </w:tc>
        <w:tc>
          <w:tcPr>
            <w:tcW w:w="600" w:type="dxa"/>
            <w:tcMar>
              <w:left w:w="0" w:type="dxa"/>
              <w:right w:w="0" w:type="dxa"/>
            </w:tcMar>
          </w:tcPr>
          <w:p w14:paraId="5A06B386">
            <w:pPr>
              <w:widowControl/>
              <w:autoSpaceDE w:val="0"/>
              <w:autoSpaceDN w:val="0"/>
              <w:spacing w:before="100" w:after="0" w:line="198" w:lineRule="exact"/>
              <w:ind w:left="60" w:right="0" w:firstLine="0"/>
              <w:jc w:val="left"/>
            </w:pPr>
            <w:r>
              <w:rPr>
                <w:rFonts w:ascii="N1eF4eaL+SimSun" w:hAnsi="N1eF4eaL+SimSun" w:eastAsia="N1eF4eaL+SimSun"/>
                <w:color w:val="000000"/>
                <w:spacing w:val="4"/>
                <w:sz w:val="20"/>
              </w:rPr>
              <w:t>五</w:t>
            </w:r>
            <w:r>
              <w:rPr>
                <w:rFonts w:ascii="N1eF4eaL+SimSun" w:hAnsi="N1eF4eaL+SimSun" w:eastAsia="N1eF4eaL+SimSun"/>
                <w:color w:val="000000"/>
                <w:spacing w:val="-2"/>
                <w:sz w:val="20"/>
              </w:rPr>
              <w:t>、</w:t>
            </w:r>
          </w:p>
        </w:tc>
        <w:tc>
          <w:tcPr>
            <w:tcW w:w="7060" w:type="dxa"/>
            <w:vMerge w:val="restart"/>
            <w:tcMar>
              <w:left w:w="0" w:type="dxa"/>
              <w:right w:w="0" w:type="dxa"/>
            </w:tcMar>
          </w:tcPr>
          <w:p w14:paraId="44869061">
            <w:pPr>
              <w:widowControl/>
              <w:autoSpaceDE w:val="0"/>
              <w:autoSpaceDN w:val="0"/>
              <w:spacing w:before="1324" w:after="0" w:line="198" w:lineRule="exact"/>
              <w:ind w:left="166" w:right="0" w:firstLine="0"/>
              <w:jc w:val="left"/>
            </w:pPr>
            <w:r>
              <w:rPr>
                <w:rFonts w:ascii="N1eF4eaL+SimSun" w:hAnsi="N1eF4eaL+SimSun" w:eastAsia="N1eF4eaL+SimSun"/>
                <w:color w:val="000000"/>
                <w:spacing w:val="4"/>
                <w:sz w:val="20"/>
              </w:rPr>
              <w:t>下</w:t>
            </w:r>
            <w:r>
              <w:rPr>
                <w:rFonts w:ascii="N1eF4eaL+SimSun" w:hAnsi="N1eF4eaL+SimSun" w:eastAsia="N1eF4eaL+SimSun"/>
                <w:color w:val="000000"/>
                <w:spacing w:val="6"/>
                <w:sz w:val="20"/>
              </w:rPr>
              <w:t>一</w:t>
            </w:r>
            <w:r>
              <w:rPr>
                <w:rFonts w:ascii="N1eF4eaL+SimSun" w:hAnsi="N1eF4eaL+SimSun" w:eastAsia="N1eF4eaL+SimSun"/>
                <w:color w:val="000000"/>
                <w:spacing w:val="2"/>
                <w:sz w:val="20"/>
              </w:rPr>
              <w:t>步</w:t>
            </w:r>
            <w:r>
              <w:rPr>
                <w:rFonts w:ascii="N1eF4eaL+SimSun" w:hAnsi="N1eF4eaL+SimSun" w:eastAsia="N1eF4eaL+SimSun"/>
                <w:color w:val="000000"/>
                <w:spacing w:val="4"/>
                <w:sz w:val="20"/>
              </w:rPr>
              <w:t>要</w:t>
            </w:r>
            <w:r>
              <w:rPr>
                <w:rFonts w:ascii="N1eF4eaL+SimSun" w:hAnsi="N1eF4eaL+SimSun" w:eastAsia="N1eF4eaL+SimSun"/>
                <w:color w:val="000000"/>
                <w:spacing w:val="8"/>
                <w:sz w:val="20"/>
              </w:rPr>
              <w:t>更</w:t>
            </w:r>
            <w:r>
              <w:rPr>
                <w:rFonts w:ascii="N1eF4eaL+SimSun" w:hAnsi="N1eF4eaL+SimSun" w:eastAsia="N1eF4eaL+SimSun"/>
                <w:color w:val="000000"/>
                <w:spacing w:val="2"/>
                <w:sz w:val="20"/>
              </w:rPr>
              <w:t>加提</w:t>
            </w:r>
            <w:r>
              <w:rPr>
                <w:rFonts w:ascii="N1eF4eaL+SimSun" w:hAnsi="N1eF4eaL+SimSun" w:eastAsia="N1eF4eaL+SimSun"/>
                <w:color w:val="000000"/>
                <w:spacing w:val="8"/>
                <w:sz w:val="20"/>
              </w:rPr>
              <w:t>升</w:t>
            </w:r>
            <w:r>
              <w:rPr>
                <w:rFonts w:ascii="N1eF4eaL+SimSun" w:hAnsi="N1eF4eaL+SimSun" w:eastAsia="N1eF4eaL+SimSun"/>
                <w:color w:val="000000"/>
                <w:spacing w:val="4"/>
                <w:sz w:val="20"/>
              </w:rPr>
              <w:t>服务</w:t>
            </w:r>
            <w:r>
              <w:rPr>
                <w:rFonts w:ascii="N1eF4eaL+SimSun" w:hAnsi="N1eF4eaL+SimSun" w:eastAsia="N1eF4eaL+SimSun"/>
                <w:color w:val="000000"/>
                <w:spacing w:val="6"/>
                <w:sz w:val="20"/>
              </w:rPr>
              <w:t>满</w:t>
            </w:r>
            <w:r>
              <w:rPr>
                <w:rFonts w:ascii="N1eF4eaL+SimSun" w:hAnsi="N1eF4eaL+SimSun" w:eastAsia="N1eF4eaL+SimSun"/>
                <w:color w:val="000000"/>
                <w:spacing w:val="4"/>
                <w:sz w:val="20"/>
              </w:rPr>
              <w:t>意度</w:t>
            </w:r>
            <w:r>
              <w:rPr>
                <w:rFonts w:ascii="N1eF4eaL+SimSun" w:hAnsi="N1eF4eaL+SimSun" w:eastAsia="N1eF4eaL+SimSun"/>
                <w:color w:val="000000"/>
                <w:spacing w:val="6"/>
                <w:sz w:val="20"/>
              </w:rPr>
              <w:t>，</w:t>
            </w:r>
            <w:r>
              <w:rPr>
                <w:rFonts w:ascii="N1eF4eaL+SimSun" w:hAnsi="N1eF4eaL+SimSun" w:eastAsia="N1eF4eaL+SimSun"/>
                <w:color w:val="000000"/>
                <w:spacing w:val="2"/>
                <w:sz w:val="20"/>
              </w:rPr>
              <w:t>发放</w:t>
            </w:r>
            <w:r>
              <w:rPr>
                <w:rFonts w:ascii="N1eF4eaL+SimSun" w:hAnsi="N1eF4eaL+SimSun" w:eastAsia="N1eF4eaL+SimSun"/>
                <w:color w:val="000000"/>
                <w:spacing w:val="8"/>
                <w:sz w:val="20"/>
              </w:rPr>
              <w:t>更</w:t>
            </w:r>
            <w:r>
              <w:rPr>
                <w:rFonts w:ascii="N1eF4eaL+SimSun" w:hAnsi="N1eF4eaL+SimSun" w:eastAsia="N1eF4eaL+SimSun"/>
                <w:color w:val="000000"/>
                <w:spacing w:val="4"/>
                <w:sz w:val="20"/>
              </w:rPr>
              <w:t>多的</w:t>
            </w:r>
            <w:r>
              <w:rPr>
                <w:rFonts w:ascii="N1eF4eaL+SimSun" w:hAnsi="N1eF4eaL+SimSun" w:eastAsia="N1eF4eaL+SimSun"/>
                <w:color w:val="000000"/>
                <w:spacing w:val="6"/>
                <w:sz w:val="20"/>
              </w:rPr>
              <w:t>宣</w:t>
            </w:r>
            <w:r>
              <w:rPr>
                <w:rFonts w:ascii="N1eF4eaL+SimSun" w:hAnsi="N1eF4eaL+SimSun" w:eastAsia="N1eF4eaL+SimSun"/>
                <w:color w:val="000000"/>
                <w:spacing w:val="2"/>
                <w:sz w:val="20"/>
              </w:rPr>
              <w:t>传品</w:t>
            </w:r>
            <w:r>
              <w:rPr>
                <w:rFonts w:ascii="N1eF4eaL+SimSun" w:hAnsi="N1eF4eaL+SimSun" w:eastAsia="N1eF4eaL+SimSun"/>
                <w:color w:val="000000"/>
                <w:spacing w:val="6"/>
                <w:sz w:val="20"/>
              </w:rPr>
              <w:t>数</w:t>
            </w:r>
            <w:r>
              <w:rPr>
                <w:rFonts w:ascii="N1eF4eaL+SimSun" w:hAnsi="N1eF4eaL+SimSun" w:eastAsia="N1eF4eaL+SimSun"/>
                <w:color w:val="000000"/>
                <w:spacing w:val="2"/>
                <w:sz w:val="20"/>
              </w:rPr>
              <w:t>量</w:t>
            </w:r>
            <w:r>
              <w:rPr>
                <w:rFonts w:ascii="N1eF4eaL+SimSun" w:hAnsi="N1eF4eaL+SimSun" w:eastAsia="N1eF4eaL+SimSun"/>
                <w:color w:val="000000"/>
                <w:spacing w:val="-2"/>
                <w:sz w:val="20"/>
              </w:rPr>
              <w:t>。</w:t>
            </w:r>
          </w:p>
        </w:tc>
      </w:tr>
      <w:tr w14:paraId="307E3378">
        <w:tblPrEx>
          <w:tblCellMar>
            <w:top w:w="0" w:type="dxa"/>
            <w:left w:w="108" w:type="dxa"/>
            <w:bottom w:w="0" w:type="dxa"/>
            <w:right w:w="108" w:type="dxa"/>
          </w:tblCellMar>
        </w:tblPrEx>
        <w:trPr>
          <w:trHeight w:val="320" w:hRule="exact"/>
        </w:trPr>
        <w:tc>
          <w:tcPr>
            <w:tcW w:w="3194" w:type="dxa"/>
            <w:vMerge w:val="continue"/>
          </w:tcPr>
          <w:p w14:paraId="63A13F71"/>
        </w:tc>
        <w:tc>
          <w:tcPr>
            <w:tcW w:w="600" w:type="dxa"/>
            <w:tcMar>
              <w:left w:w="0" w:type="dxa"/>
              <w:right w:w="0" w:type="dxa"/>
            </w:tcMar>
          </w:tcPr>
          <w:p w14:paraId="5F86C626">
            <w:pPr>
              <w:widowControl/>
              <w:autoSpaceDE w:val="0"/>
              <w:autoSpaceDN w:val="0"/>
              <w:spacing w:before="66" w:after="0" w:line="200" w:lineRule="exact"/>
              <w:ind w:left="60" w:right="0" w:firstLine="0"/>
              <w:jc w:val="left"/>
            </w:pPr>
            <w:r>
              <w:rPr>
                <w:rFonts w:ascii="N1eF4eaL+SimSun" w:hAnsi="N1eF4eaL+SimSun" w:eastAsia="N1eF4eaL+SimSun"/>
                <w:color w:val="000000"/>
                <w:spacing w:val="4"/>
                <w:sz w:val="20"/>
              </w:rPr>
              <w:t>存</w:t>
            </w:r>
            <w:r>
              <w:rPr>
                <w:rFonts w:ascii="N1eF4eaL+SimSun" w:hAnsi="N1eF4eaL+SimSun" w:eastAsia="N1eF4eaL+SimSun"/>
                <w:color w:val="000000"/>
                <w:spacing w:val="-2"/>
                <w:sz w:val="20"/>
              </w:rPr>
              <w:t>在</w:t>
            </w:r>
          </w:p>
        </w:tc>
        <w:tc>
          <w:tcPr>
            <w:tcW w:w="3194" w:type="dxa"/>
            <w:vMerge w:val="continue"/>
          </w:tcPr>
          <w:p w14:paraId="1EFECF37"/>
        </w:tc>
      </w:tr>
      <w:tr w14:paraId="317ABAD2">
        <w:tblPrEx>
          <w:tblCellMar>
            <w:top w:w="0" w:type="dxa"/>
            <w:left w:w="108" w:type="dxa"/>
            <w:bottom w:w="0" w:type="dxa"/>
            <w:right w:w="108" w:type="dxa"/>
          </w:tblCellMar>
        </w:tblPrEx>
        <w:trPr>
          <w:trHeight w:val="300" w:hRule="exact"/>
        </w:trPr>
        <w:tc>
          <w:tcPr>
            <w:tcW w:w="3194" w:type="dxa"/>
            <w:vMerge w:val="continue"/>
          </w:tcPr>
          <w:p w14:paraId="11AED0C4"/>
        </w:tc>
        <w:tc>
          <w:tcPr>
            <w:tcW w:w="600" w:type="dxa"/>
            <w:tcMar>
              <w:left w:w="0" w:type="dxa"/>
              <w:right w:w="0" w:type="dxa"/>
            </w:tcMar>
          </w:tcPr>
          <w:p w14:paraId="5C288F6A">
            <w:pPr>
              <w:widowControl/>
              <w:autoSpaceDE w:val="0"/>
              <w:autoSpaceDN w:val="0"/>
              <w:spacing w:before="54" w:after="0" w:line="198" w:lineRule="exact"/>
              <w:ind w:left="60" w:right="0" w:firstLine="0"/>
              <w:jc w:val="left"/>
            </w:pPr>
            <w:r>
              <w:rPr>
                <w:rFonts w:ascii="N1eF4eaL+SimSun" w:hAnsi="N1eF4eaL+SimSun" w:eastAsia="N1eF4eaL+SimSun"/>
                <w:color w:val="000000"/>
                <w:spacing w:val="-2"/>
                <w:sz w:val="20"/>
              </w:rPr>
              <w:t>问</w:t>
            </w:r>
          </w:p>
        </w:tc>
        <w:tc>
          <w:tcPr>
            <w:tcW w:w="3194" w:type="dxa"/>
            <w:vMerge w:val="continue"/>
          </w:tcPr>
          <w:p w14:paraId="6967E95E"/>
        </w:tc>
      </w:tr>
      <w:tr w14:paraId="5856E47E">
        <w:tblPrEx>
          <w:tblCellMar>
            <w:top w:w="0" w:type="dxa"/>
            <w:left w:w="108" w:type="dxa"/>
            <w:bottom w:w="0" w:type="dxa"/>
            <w:right w:w="108" w:type="dxa"/>
          </w:tblCellMar>
        </w:tblPrEx>
        <w:trPr>
          <w:trHeight w:val="300" w:hRule="exact"/>
        </w:trPr>
        <w:tc>
          <w:tcPr>
            <w:tcW w:w="3194" w:type="dxa"/>
            <w:vMerge w:val="continue"/>
          </w:tcPr>
          <w:p w14:paraId="6D442506"/>
        </w:tc>
        <w:tc>
          <w:tcPr>
            <w:tcW w:w="600" w:type="dxa"/>
            <w:tcMar>
              <w:left w:w="0" w:type="dxa"/>
              <w:right w:w="0" w:type="dxa"/>
            </w:tcMar>
          </w:tcPr>
          <w:p w14:paraId="4856F5DA">
            <w:pPr>
              <w:widowControl/>
              <w:autoSpaceDE w:val="0"/>
              <w:autoSpaceDN w:val="0"/>
              <w:spacing w:before="64" w:after="0" w:line="198" w:lineRule="exact"/>
              <w:ind w:left="60" w:right="0" w:firstLine="0"/>
              <w:jc w:val="left"/>
            </w:pPr>
            <w:r>
              <w:rPr>
                <w:rFonts w:ascii="N1eF4eaL+SimSun" w:hAnsi="N1eF4eaL+SimSun" w:eastAsia="N1eF4eaL+SimSun"/>
                <w:color w:val="000000"/>
                <w:spacing w:val="4"/>
                <w:sz w:val="20"/>
              </w:rPr>
              <w:t>题</w:t>
            </w:r>
            <w:r>
              <w:rPr>
                <w:rFonts w:ascii="N1eF4eaL+SimSun" w:hAnsi="N1eF4eaL+SimSun" w:eastAsia="N1eF4eaL+SimSun"/>
                <w:color w:val="000000"/>
                <w:spacing w:val="-2"/>
                <w:sz w:val="20"/>
              </w:rPr>
              <w:t>、</w:t>
            </w:r>
          </w:p>
        </w:tc>
        <w:tc>
          <w:tcPr>
            <w:tcW w:w="3194" w:type="dxa"/>
            <w:vMerge w:val="continue"/>
          </w:tcPr>
          <w:p w14:paraId="4EF1379E"/>
        </w:tc>
      </w:tr>
      <w:tr w14:paraId="7E37D8E6">
        <w:tblPrEx>
          <w:tblCellMar>
            <w:top w:w="0" w:type="dxa"/>
            <w:left w:w="108" w:type="dxa"/>
            <w:bottom w:w="0" w:type="dxa"/>
            <w:right w:w="108" w:type="dxa"/>
          </w:tblCellMar>
        </w:tblPrEx>
        <w:trPr>
          <w:trHeight w:val="320" w:hRule="exact"/>
        </w:trPr>
        <w:tc>
          <w:tcPr>
            <w:tcW w:w="3194" w:type="dxa"/>
            <w:vMerge w:val="continue"/>
          </w:tcPr>
          <w:p w14:paraId="49B42AFE"/>
        </w:tc>
        <w:tc>
          <w:tcPr>
            <w:tcW w:w="600" w:type="dxa"/>
            <w:tcMar>
              <w:left w:w="0" w:type="dxa"/>
              <w:right w:w="0" w:type="dxa"/>
            </w:tcMar>
          </w:tcPr>
          <w:p w14:paraId="34DD19A2">
            <w:pPr>
              <w:widowControl/>
              <w:autoSpaceDE w:val="0"/>
              <w:autoSpaceDN w:val="0"/>
              <w:spacing w:before="70" w:after="0" w:line="200" w:lineRule="exact"/>
              <w:ind w:left="60" w:right="0" w:firstLine="0"/>
              <w:jc w:val="left"/>
            </w:pPr>
            <w:r>
              <w:rPr>
                <w:rFonts w:ascii="N1eF4eaL+SimSun" w:hAnsi="N1eF4eaL+SimSun" w:eastAsia="N1eF4eaL+SimSun"/>
                <w:color w:val="000000"/>
                <w:spacing w:val="4"/>
                <w:sz w:val="20"/>
              </w:rPr>
              <w:t>原</w:t>
            </w:r>
            <w:r>
              <w:rPr>
                <w:rFonts w:ascii="N1eF4eaL+SimSun" w:hAnsi="N1eF4eaL+SimSun" w:eastAsia="N1eF4eaL+SimSun"/>
                <w:color w:val="000000"/>
                <w:spacing w:val="-2"/>
                <w:sz w:val="20"/>
              </w:rPr>
              <w:t>因</w:t>
            </w:r>
          </w:p>
        </w:tc>
        <w:tc>
          <w:tcPr>
            <w:tcW w:w="3194" w:type="dxa"/>
            <w:vMerge w:val="continue"/>
          </w:tcPr>
          <w:p w14:paraId="4658170A"/>
        </w:tc>
      </w:tr>
      <w:tr w14:paraId="0F4FAB4A">
        <w:tblPrEx>
          <w:tblCellMar>
            <w:top w:w="0" w:type="dxa"/>
            <w:left w:w="108" w:type="dxa"/>
            <w:bottom w:w="0" w:type="dxa"/>
            <w:right w:w="108" w:type="dxa"/>
          </w:tblCellMar>
        </w:tblPrEx>
        <w:trPr>
          <w:trHeight w:val="300" w:hRule="exact"/>
        </w:trPr>
        <w:tc>
          <w:tcPr>
            <w:tcW w:w="3194" w:type="dxa"/>
            <w:vMerge w:val="continue"/>
          </w:tcPr>
          <w:p w14:paraId="19EF8167"/>
        </w:tc>
        <w:tc>
          <w:tcPr>
            <w:tcW w:w="600" w:type="dxa"/>
            <w:tcMar>
              <w:left w:w="0" w:type="dxa"/>
              <w:right w:w="0" w:type="dxa"/>
            </w:tcMar>
          </w:tcPr>
          <w:p w14:paraId="6CC9CA54">
            <w:pPr>
              <w:widowControl/>
              <w:autoSpaceDE w:val="0"/>
              <w:autoSpaceDN w:val="0"/>
              <w:spacing w:before="58" w:after="0" w:line="198" w:lineRule="exact"/>
              <w:ind w:left="60" w:right="0" w:firstLine="0"/>
              <w:jc w:val="left"/>
            </w:pPr>
            <w:r>
              <w:rPr>
                <w:rFonts w:ascii="N1eF4eaL+SimSun" w:hAnsi="N1eF4eaL+SimSun" w:eastAsia="N1eF4eaL+SimSun"/>
                <w:color w:val="000000"/>
                <w:spacing w:val="4"/>
                <w:sz w:val="20"/>
              </w:rPr>
              <w:t>及</w:t>
            </w:r>
            <w:r>
              <w:rPr>
                <w:rFonts w:ascii="N1eF4eaL+SimSun" w:hAnsi="N1eF4eaL+SimSun" w:eastAsia="N1eF4eaL+SimSun"/>
                <w:color w:val="000000"/>
                <w:spacing w:val="-2"/>
                <w:sz w:val="20"/>
              </w:rPr>
              <w:t>下</w:t>
            </w:r>
          </w:p>
        </w:tc>
        <w:tc>
          <w:tcPr>
            <w:tcW w:w="3194" w:type="dxa"/>
            <w:vMerge w:val="continue"/>
          </w:tcPr>
          <w:p w14:paraId="11FB662E"/>
        </w:tc>
      </w:tr>
      <w:tr w14:paraId="0969EAA3">
        <w:tblPrEx>
          <w:tblCellMar>
            <w:top w:w="0" w:type="dxa"/>
            <w:left w:w="108" w:type="dxa"/>
            <w:bottom w:w="0" w:type="dxa"/>
            <w:right w:w="108" w:type="dxa"/>
          </w:tblCellMar>
        </w:tblPrEx>
        <w:trPr>
          <w:trHeight w:val="320" w:hRule="exact"/>
        </w:trPr>
        <w:tc>
          <w:tcPr>
            <w:tcW w:w="3194" w:type="dxa"/>
            <w:vMerge w:val="continue"/>
          </w:tcPr>
          <w:p w14:paraId="5C74BA87"/>
        </w:tc>
        <w:tc>
          <w:tcPr>
            <w:tcW w:w="600" w:type="dxa"/>
            <w:tcMar>
              <w:left w:w="0" w:type="dxa"/>
              <w:right w:w="0" w:type="dxa"/>
            </w:tcMar>
          </w:tcPr>
          <w:p w14:paraId="65829040">
            <w:pPr>
              <w:widowControl/>
              <w:autoSpaceDE w:val="0"/>
              <w:autoSpaceDN w:val="0"/>
              <w:spacing w:before="68" w:after="0" w:line="198" w:lineRule="exact"/>
              <w:ind w:left="60" w:right="0" w:firstLine="0"/>
              <w:jc w:val="left"/>
            </w:pPr>
            <w:r>
              <w:rPr>
                <w:rFonts w:ascii="N1eF4eaL+SimSun" w:hAnsi="N1eF4eaL+SimSun" w:eastAsia="N1eF4eaL+SimSun"/>
                <w:color w:val="000000"/>
                <w:spacing w:val="4"/>
                <w:sz w:val="20"/>
              </w:rPr>
              <w:t>一</w:t>
            </w:r>
            <w:r>
              <w:rPr>
                <w:rFonts w:ascii="N1eF4eaL+SimSun" w:hAnsi="N1eF4eaL+SimSun" w:eastAsia="N1eF4eaL+SimSun"/>
                <w:color w:val="000000"/>
                <w:spacing w:val="-2"/>
                <w:sz w:val="20"/>
              </w:rPr>
              <w:t>步</w:t>
            </w:r>
          </w:p>
        </w:tc>
        <w:tc>
          <w:tcPr>
            <w:tcW w:w="3194" w:type="dxa"/>
            <w:vMerge w:val="continue"/>
          </w:tcPr>
          <w:p w14:paraId="2718DC1D"/>
        </w:tc>
      </w:tr>
      <w:tr w14:paraId="04D24C68">
        <w:tblPrEx>
          <w:tblCellMar>
            <w:top w:w="0" w:type="dxa"/>
            <w:left w:w="108" w:type="dxa"/>
            <w:bottom w:w="0" w:type="dxa"/>
            <w:right w:w="108" w:type="dxa"/>
          </w:tblCellMar>
        </w:tblPrEx>
        <w:trPr>
          <w:trHeight w:val="300" w:hRule="exact"/>
        </w:trPr>
        <w:tc>
          <w:tcPr>
            <w:tcW w:w="3194" w:type="dxa"/>
            <w:vMerge w:val="continue"/>
          </w:tcPr>
          <w:p w14:paraId="3A0983C7"/>
        </w:tc>
        <w:tc>
          <w:tcPr>
            <w:tcW w:w="600" w:type="dxa"/>
            <w:tcMar>
              <w:left w:w="0" w:type="dxa"/>
              <w:right w:w="0" w:type="dxa"/>
            </w:tcMar>
          </w:tcPr>
          <w:p w14:paraId="54E847EC">
            <w:pPr>
              <w:widowControl/>
              <w:autoSpaceDE w:val="0"/>
              <w:autoSpaceDN w:val="0"/>
              <w:spacing w:before="54" w:after="0" w:line="200" w:lineRule="exact"/>
              <w:ind w:left="60" w:right="0" w:firstLine="0"/>
              <w:jc w:val="left"/>
            </w:pPr>
            <w:r>
              <w:rPr>
                <w:rFonts w:ascii="N1eF4eaL+SimSun" w:hAnsi="N1eF4eaL+SimSun" w:eastAsia="N1eF4eaL+SimSun"/>
                <w:color w:val="000000"/>
                <w:spacing w:val="4"/>
                <w:sz w:val="20"/>
              </w:rPr>
              <w:t>整</w:t>
            </w:r>
            <w:r>
              <w:rPr>
                <w:rFonts w:ascii="N1eF4eaL+SimSun" w:hAnsi="N1eF4eaL+SimSun" w:eastAsia="N1eF4eaL+SimSun"/>
                <w:color w:val="000000"/>
                <w:spacing w:val="-2"/>
                <w:sz w:val="20"/>
              </w:rPr>
              <w:t>改</w:t>
            </w:r>
          </w:p>
        </w:tc>
        <w:tc>
          <w:tcPr>
            <w:tcW w:w="3194" w:type="dxa"/>
            <w:vMerge w:val="continue"/>
          </w:tcPr>
          <w:p w14:paraId="563C8545"/>
        </w:tc>
      </w:tr>
      <w:tr w14:paraId="0F087A51">
        <w:tblPrEx>
          <w:tblCellMar>
            <w:top w:w="0" w:type="dxa"/>
            <w:left w:w="108" w:type="dxa"/>
            <w:bottom w:w="0" w:type="dxa"/>
            <w:right w:w="108" w:type="dxa"/>
          </w:tblCellMar>
        </w:tblPrEx>
        <w:trPr>
          <w:trHeight w:val="404" w:hRule="exact"/>
        </w:trPr>
        <w:tc>
          <w:tcPr>
            <w:tcW w:w="3194" w:type="dxa"/>
            <w:vMerge w:val="continue"/>
          </w:tcPr>
          <w:p w14:paraId="261CFC78"/>
        </w:tc>
        <w:tc>
          <w:tcPr>
            <w:tcW w:w="600" w:type="dxa"/>
            <w:tcMar>
              <w:left w:w="0" w:type="dxa"/>
              <w:right w:w="0" w:type="dxa"/>
            </w:tcMar>
          </w:tcPr>
          <w:p w14:paraId="5A1A418F">
            <w:pPr>
              <w:widowControl/>
              <w:autoSpaceDE w:val="0"/>
              <w:autoSpaceDN w:val="0"/>
              <w:spacing w:before="62" w:after="0" w:line="198" w:lineRule="exact"/>
              <w:ind w:left="60" w:right="0" w:firstLine="0"/>
              <w:jc w:val="left"/>
            </w:pPr>
            <w:r>
              <w:rPr>
                <w:rFonts w:ascii="N1eF4eaL+SimSun" w:hAnsi="N1eF4eaL+SimSun" w:eastAsia="N1eF4eaL+SimSun"/>
                <w:color w:val="000000"/>
                <w:spacing w:val="4"/>
                <w:sz w:val="20"/>
              </w:rPr>
              <w:t>措</w:t>
            </w:r>
            <w:r>
              <w:rPr>
                <w:rFonts w:ascii="N1eF4eaL+SimSun" w:hAnsi="N1eF4eaL+SimSun" w:eastAsia="N1eF4eaL+SimSun"/>
                <w:color w:val="000000"/>
                <w:spacing w:val="-2"/>
                <w:sz w:val="20"/>
              </w:rPr>
              <w:t>施</w:t>
            </w:r>
          </w:p>
        </w:tc>
        <w:tc>
          <w:tcPr>
            <w:tcW w:w="3194" w:type="dxa"/>
            <w:vMerge w:val="continue"/>
          </w:tcPr>
          <w:p w14:paraId="66005659"/>
        </w:tc>
      </w:tr>
    </w:tbl>
    <w:p w14:paraId="6CE8B37A">
      <w:pPr>
        <w:widowControl/>
        <w:autoSpaceDE w:val="0"/>
        <w:autoSpaceDN w:val="0"/>
        <w:spacing w:before="46" w:after="94" w:line="428" w:lineRule="exact"/>
        <w:ind w:left="184" w:right="0" w:firstLine="0"/>
        <w:jc w:val="left"/>
      </w:pPr>
      <w:r>
        <w:rPr>
          <w:rFonts w:ascii="N1eF4eaL+SimSun" w:hAnsi="N1eF4eaL+SimSun" w:eastAsia="N1eF4eaL+SimSun"/>
          <w:color w:val="000000"/>
          <w:sz w:val="28"/>
        </w:rPr>
        <w:t>附</w:t>
      </w:r>
      <w:r>
        <w:rPr>
          <w:rFonts w:ascii="Arial" w:hAnsi="Arial" w:eastAsia="Arial"/>
          <w:color w:val="000000"/>
          <w:spacing w:val="52"/>
          <w:sz w:val="28"/>
        </w:rPr>
        <w:t xml:space="preserve"> </w:t>
      </w:r>
      <w:r>
        <w:rPr>
          <w:rFonts w:ascii="Kah8U58j+MVBoli" w:hAnsi="Kah8U58j+MVBoli" w:eastAsia="Kah8U58j+MVBoli"/>
          <w:color w:val="000000"/>
          <w:spacing w:val="-2"/>
          <w:sz w:val="28"/>
        </w:rPr>
        <w:t>2</w:t>
      </w:r>
      <w:r>
        <w:rPr>
          <w:rFonts w:ascii="N1eF4eaL+SimSun" w:hAnsi="N1eF4eaL+SimSun" w:eastAsia="N1eF4eaL+SimSun"/>
          <w:color w:val="000000"/>
          <w:sz w:val="28"/>
        </w:rPr>
        <w:t>：</w:t>
      </w:r>
    </w:p>
    <w:tbl>
      <w:tblPr>
        <w:tblStyle w:val="2"/>
        <w:tblW w:w="0" w:type="auto"/>
        <w:tblInd w:w="80" w:type="dxa"/>
        <w:tblLayout w:type="fixed"/>
        <w:tblCellMar>
          <w:top w:w="0" w:type="dxa"/>
          <w:left w:w="108" w:type="dxa"/>
          <w:bottom w:w="0" w:type="dxa"/>
          <w:right w:w="108" w:type="dxa"/>
        </w:tblCellMar>
      </w:tblPr>
      <w:tblGrid>
        <w:gridCol w:w="620"/>
        <w:gridCol w:w="620"/>
        <w:gridCol w:w="1460"/>
        <w:gridCol w:w="627"/>
        <w:gridCol w:w="565"/>
        <w:gridCol w:w="548"/>
        <w:gridCol w:w="129"/>
        <w:gridCol w:w="1036"/>
        <w:gridCol w:w="315"/>
        <w:gridCol w:w="338"/>
        <w:gridCol w:w="1102"/>
        <w:gridCol w:w="844"/>
        <w:gridCol w:w="496"/>
        <w:gridCol w:w="780"/>
      </w:tblGrid>
      <w:tr w14:paraId="5EB99605">
        <w:tblPrEx>
          <w:tblCellMar>
            <w:top w:w="0" w:type="dxa"/>
            <w:left w:w="108" w:type="dxa"/>
            <w:bottom w:w="0" w:type="dxa"/>
            <w:right w:w="108" w:type="dxa"/>
          </w:tblCellMar>
        </w:tblPrEx>
        <w:trPr>
          <w:trHeight w:val="326" w:hRule="exact"/>
        </w:trPr>
        <w:tc>
          <w:tcPr>
            <w:tcW w:w="620" w:type="dxa"/>
            <w:vMerge w:val="restart"/>
            <w:tcMar>
              <w:left w:w="0" w:type="dxa"/>
              <w:right w:w="0" w:type="dxa"/>
            </w:tcMar>
          </w:tcPr>
          <w:p w14:paraId="6EA37E44">
            <w:pPr>
              <w:widowControl/>
              <w:autoSpaceDE w:val="0"/>
              <w:autoSpaceDN w:val="0"/>
              <w:spacing w:before="118" w:after="0" w:line="210" w:lineRule="exact"/>
              <w:ind w:left="0" w:right="0" w:firstLine="0"/>
              <w:jc w:val="center"/>
            </w:pPr>
            <w:r>
              <w:rPr>
                <w:rFonts w:ascii="N1eF4eaL+SimSun" w:hAnsi="N1eF4eaL+SimSun" w:eastAsia="N1eF4eaL+SimSun"/>
                <w:color w:val="000000"/>
                <w:sz w:val="21"/>
              </w:rPr>
              <w:t>一、</w:t>
            </w:r>
          </w:p>
        </w:tc>
        <w:tc>
          <w:tcPr>
            <w:tcW w:w="620" w:type="dxa"/>
            <w:vMerge w:val="restart"/>
            <w:tcMar>
              <w:left w:w="0" w:type="dxa"/>
              <w:right w:w="0" w:type="dxa"/>
            </w:tcMar>
          </w:tcPr>
          <w:p w14:paraId="1634A48E">
            <w:pPr>
              <w:widowControl/>
              <w:autoSpaceDE w:val="0"/>
              <w:autoSpaceDN w:val="0"/>
              <w:spacing w:before="118" w:after="0" w:line="210" w:lineRule="exact"/>
              <w:ind w:left="0" w:right="0" w:firstLine="0"/>
              <w:jc w:val="center"/>
            </w:pPr>
            <w:r>
              <w:rPr>
                <w:rFonts w:ascii="N1eF4eaL+SimSun" w:hAnsi="N1eF4eaL+SimSun" w:eastAsia="N1eF4eaL+SimSun"/>
                <w:color w:val="000000"/>
                <w:sz w:val="21"/>
              </w:rPr>
              <w:t>基本</w:t>
            </w:r>
          </w:p>
        </w:tc>
        <w:tc>
          <w:tcPr>
            <w:tcW w:w="1460" w:type="dxa"/>
            <w:vMerge w:val="restart"/>
            <w:tcMar>
              <w:left w:w="0" w:type="dxa"/>
              <w:right w:w="0" w:type="dxa"/>
            </w:tcMar>
          </w:tcPr>
          <w:p w14:paraId="27248F3D">
            <w:pPr>
              <w:widowControl/>
              <w:autoSpaceDE w:val="0"/>
              <w:autoSpaceDN w:val="0"/>
              <w:spacing w:before="274" w:after="0" w:line="210" w:lineRule="exact"/>
              <w:ind w:left="0" w:right="0" w:firstLine="0"/>
              <w:jc w:val="center"/>
            </w:pPr>
            <w:r>
              <w:rPr>
                <w:rFonts w:ascii="N1eF4eaL+SimSun" w:hAnsi="N1eF4eaL+SimSun" w:eastAsia="N1eF4eaL+SimSun"/>
                <w:color w:val="000000"/>
                <w:sz w:val="21"/>
              </w:rPr>
              <w:t>项</w:t>
            </w:r>
            <w:r>
              <w:rPr>
                <w:rFonts w:ascii="N1eF4eaL+SimSun" w:hAnsi="N1eF4eaL+SimSun" w:eastAsia="N1eF4eaL+SimSun"/>
                <w:color w:val="000000"/>
                <w:spacing w:val="4"/>
                <w:sz w:val="21"/>
              </w:rPr>
              <w:t>目</w:t>
            </w:r>
            <w:r>
              <w:rPr>
                <w:rFonts w:ascii="N1eF4eaL+SimSun" w:hAnsi="N1eF4eaL+SimSun" w:eastAsia="N1eF4eaL+SimSun"/>
                <w:color w:val="000000"/>
                <w:sz w:val="21"/>
              </w:rPr>
              <w:t>名称</w:t>
            </w:r>
          </w:p>
        </w:tc>
        <w:tc>
          <w:tcPr>
            <w:tcW w:w="1740" w:type="dxa"/>
            <w:gridSpan w:val="3"/>
            <w:tcMar>
              <w:left w:w="0" w:type="dxa"/>
              <w:right w:w="0" w:type="dxa"/>
            </w:tcMar>
          </w:tcPr>
          <w:p w14:paraId="7B80DAFC">
            <w:pPr>
              <w:widowControl/>
              <w:autoSpaceDE w:val="0"/>
              <w:autoSpaceDN w:val="0"/>
              <w:spacing w:before="116" w:after="0" w:line="210" w:lineRule="exact"/>
              <w:ind w:left="0" w:right="0" w:firstLine="0"/>
              <w:jc w:val="center"/>
            </w:pPr>
            <w:r>
              <w:rPr>
                <w:rFonts w:ascii="N1eF4eaL+SimSun" w:hAnsi="N1eF4eaL+SimSun" w:eastAsia="N1eF4eaL+SimSun"/>
                <w:color w:val="000000"/>
                <w:spacing w:val="-2"/>
                <w:sz w:val="21"/>
              </w:rPr>
              <w:t>妇</w:t>
            </w:r>
            <w:r>
              <w:rPr>
                <w:rFonts w:ascii="N1eF4eaL+SimSun" w:hAnsi="N1eF4eaL+SimSun" w:eastAsia="N1eF4eaL+SimSun"/>
                <w:color w:val="000000"/>
                <w:spacing w:val="6"/>
                <w:sz w:val="21"/>
              </w:rPr>
              <w:t>女</w:t>
            </w:r>
            <w:r>
              <w:rPr>
                <w:rFonts w:ascii="N1eF4eaL+SimSun" w:hAnsi="N1eF4eaL+SimSun" w:eastAsia="N1eF4eaL+SimSun"/>
                <w:color w:val="000000"/>
                <w:sz w:val="21"/>
              </w:rPr>
              <w:t>儿</w:t>
            </w:r>
            <w:r>
              <w:rPr>
                <w:rFonts w:ascii="N1eF4eaL+SimSun" w:hAnsi="N1eF4eaL+SimSun" w:eastAsia="N1eF4eaL+SimSun"/>
                <w:color w:val="000000"/>
                <w:spacing w:val="4"/>
                <w:sz w:val="21"/>
              </w:rPr>
              <w:t>童发展</w:t>
            </w:r>
            <w:r>
              <w:rPr>
                <w:rFonts w:ascii="N1eF4eaL+SimSun" w:hAnsi="N1eF4eaL+SimSun" w:eastAsia="N1eF4eaL+SimSun"/>
                <w:color w:val="000000"/>
                <w:spacing w:val="2"/>
                <w:sz w:val="21"/>
              </w:rPr>
              <w:t>专</w:t>
            </w:r>
            <w:r>
              <w:rPr>
                <w:rFonts w:ascii="N1eF4eaL+SimSun" w:hAnsi="N1eF4eaL+SimSun" w:eastAsia="N1eF4eaL+SimSun"/>
                <w:color w:val="000000"/>
                <w:sz w:val="21"/>
              </w:rPr>
              <w:t>项</w:t>
            </w:r>
          </w:p>
        </w:tc>
        <w:tc>
          <w:tcPr>
            <w:tcW w:w="1818" w:type="dxa"/>
            <w:gridSpan w:val="4"/>
            <w:vMerge w:val="restart"/>
            <w:tcMar>
              <w:left w:w="0" w:type="dxa"/>
              <w:right w:w="0" w:type="dxa"/>
            </w:tcMar>
          </w:tcPr>
          <w:p w14:paraId="6EE370C6">
            <w:pPr>
              <w:widowControl/>
              <w:autoSpaceDE w:val="0"/>
              <w:autoSpaceDN w:val="0"/>
              <w:spacing w:before="60" w:after="0" w:line="336" w:lineRule="exact"/>
              <w:ind w:left="132" w:right="0" w:firstLine="0"/>
              <w:jc w:val="left"/>
            </w:pPr>
            <w:r>
              <w:rPr>
                <w:rFonts w:ascii="N1eF4eaL+SimSun" w:hAnsi="N1eF4eaL+SimSun" w:eastAsia="N1eF4eaL+SimSun"/>
                <w:color w:val="000000"/>
                <w:sz w:val="21"/>
              </w:rPr>
              <w:t>实</w:t>
            </w:r>
            <w:r>
              <w:rPr>
                <w:rFonts w:ascii="N1eF4eaL+SimSun" w:hAnsi="N1eF4eaL+SimSun" w:eastAsia="N1eF4eaL+SimSun"/>
                <w:color w:val="000000"/>
                <w:spacing w:val="6"/>
                <w:sz w:val="21"/>
              </w:rPr>
              <w:t>施</w:t>
            </w:r>
            <w:r>
              <w:rPr>
                <w:rFonts w:ascii="Kah8U58j+MVBoli" w:hAnsi="Kah8U58j+MVBoli" w:eastAsia="Kah8U58j+MVBoli"/>
                <w:color w:val="000000"/>
                <w:spacing w:val="-3"/>
                <w:sz w:val="21"/>
              </w:rPr>
              <w:t>(</w:t>
            </w:r>
            <w:r>
              <w:rPr>
                <w:rFonts w:ascii="N1eF4eaL+SimSun" w:hAnsi="N1eF4eaL+SimSun" w:eastAsia="N1eF4eaL+SimSun"/>
                <w:color w:val="000000"/>
                <w:spacing w:val="-2"/>
                <w:sz w:val="21"/>
              </w:rPr>
              <w:t>主</w:t>
            </w:r>
            <w:r>
              <w:rPr>
                <w:rFonts w:ascii="N1eF4eaL+SimSun" w:hAnsi="N1eF4eaL+SimSun" w:eastAsia="N1eF4eaL+SimSun"/>
                <w:color w:val="000000"/>
                <w:spacing w:val="6"/>
                <w:sz w:val="21"/>
              </w:rPr>
              <w:t>管</w:t>
            </w:r>
            <w:r>
              <w:rPr>
                <w:rFonts w:ascii="N1eF4eaL+SimSun" w:hAnsi="N1eF4eaL+SimSun" w:eastAsia="N1eF4eaL+SimSun"/>
                <w:color w:val="000000"/>
                <w:sz w:val="21"/>
              </w:rPr>
              <w:t>）</w:t>
            </w:r>
          </w:p>
        </w:tc>
        <w:tc>
          <w:tcPr>
            <w:tcW w:w="3222" w:type="dxa"/>
            <w:gridSpan w:val="4"/>
            <w:vMerge w:val="restart"/>
            <w:tcMar>
              <w:left w:w="0" w:type="dxa"/>
              <w:right w:w="0" w:type="dxa"/>
            </w:tcMar>
          </w:tcPr>
          <w:p w14:paraId="28A4DDFD">
            <w:pPr>
              <w:widowControl/>
              <w:autoSpaceDE w:val="0"/>
              <w:autoSpaceDN w:val="0"/>
              <w:spacing w:before="274" w:after="0" w:line="210" w:lineRule="exact"/>
              <w:ind w:left="518" w:right="0" w:firstLine="0"/>
              <w:jc w:val="left"/>
            </w:pPr>
            <w:r>
              <w:rPr>
                <w:rFonts w:ascii="N1eF4eaL+SimSun" w:hAnsi="N1eF4eaL+SimSun" w:eastAsia="N1eF4eaL+SimSun"/>
                <w:color w:val="000000"/>
                <w:spacing w:val="2"/>
                <w:sz w:val="21"/>
              </w:rPr>
              <w:t>鹿</w:t>
            </w:r>
            <w:r>
              <w:rPr>
                <w:rFonts w:ascii="N1eF4eaL+SimSun" w:hAnsi="N1eF4eaL+SimSun" w:eastAsia="N1eF4eaL+SimSun"/>
                <w:color w:val="000000"/>
                <w:spacing w:val="4"/>
                <w:sz w:val="21"/>
              </w:rPr>
              <w:t>泉</w:t>
            </w:r>
            <w:r>
              <w:rPr>
                <w:rFonts w:ascii="N1eF4eaL+SimSun" w:hAnsi="N1eF4eaL+SimSun" w:eastAsia="N1eF4eaL+SimSun"/>
                <w:color w:val="000000"/>
                <w:sz w:val="21"/>
              </w:rPr>
              <w:t>区</w:t>
            </w:r>
            <w:r>
              <w:rPr>
                <w:rFonts w:ascii="N1eF4eaL+SimSun" w:hAnsi="N1eF4eaL+SimSun" w:eastAsia="N1eF4eaL+SimSun"/>
                <w:color w:val="000000"/>
                <w:spacing w:val="4"/>
                <w:sz w:val="21"/>
              </w:rPr>
              <w:t>妇</w:t>
            </w:r>
            <w:r>
              <w:rPr>
                <w:rFonts w:ascii="N1eF4eaL+SimSun" w:hAnsi="N1eF4eaL+SimSun" w:eastAsia="N1eF4eaL+SimSun"/>
                <w:color w:val="000000"/>
                <w:spacing w:val="6"/>
                <w:sz w:val="21"/>
              </w:rPr>
              <w:t>女联</w:t>
            </w:r>
            <w:r>
              <w:rPr>
                <w:rFonts w:ascii="N1eF4eaL+SimSun" w:hAnsi="N1eF4eaL+SimSun" w:eastAsia="N1eF4eaL+SimSun"/>
                <w:color w:val="000000"/>
                <w:spacing w:val="8"/>
                <w:sz w:val="21"/>
              </w:rPr>
              <w:t>合</w:t>
            </w:r>
            <w:r>
              <w:rPr>
                <w:rFonts w:ascii="N1eF4eaL+SimSun" w:hAnsi="N1eF4eaL+SimSun" w:eastAsia="N1eF4eaL+SimSun"/>
                <w:color w:val="000000"/>
                <w:sz w:val="21"/>
              </w:rPr>
              <w:t>会</w:t>
            </w:r>
          </w:p>
        </w:tc>
      </w:tr>
      <w:tr w14:paraId="6A55BAD9">
        <w:tblPrEx>
          <w:tblCellMar>
            <w:top w:w="0" w:type="dxa"/>
            <w:left w:w="108" w:type="dxa"/>
            <w:bottom w:w="0" w:type="dxa"/>
            <w:right w:w="108" w:type="dxa"/>
          </w:tblCellMar>
        </w:tblPrEx>
        <w:trPr>
          <w:trHeight w:val="42" w:hRule="exact"/>
        </w:trPr>
        <w:tc>
          <w:tcPr>
            <w:tcW w:w="684" w:type="dxa"/>
            <w:vMerge w:val="continue"/>
          </w:tcPr>
          <w:p w14:paraId="7ADEA7BB"/>
        </w:tc>
        <w:tc>
          <w:tcPr>
            <w:tcW w:w="684" w:type="dxa"/>
            <w:vMerge w:val="continue"/>
          </w:tcPr>
          <w:p w14:paraId="00ECA95A"/>
        </w:tc>
        <w:tc>
          <w:tcPr>
            <w:tcW w:w="684" w:type="dxa"/>
            <w:vMerge w:val="continue"/>
          </w:tcPr>
          <w:p w14:paraId="22C01F26"/>
        </w:tc>
        <w:tc>
          <w:tcPr>
            <w:tcW w:w="1740" w:type="dxa"/>
            <w:gridSpan w:val="3"/>
            <w:vMerge w:val="restart"/>
            <w:tcMar>
              <w:left w:w="0" w:type="dxa"/>
              <w:right w:w="0" w:type="dxa"/>
            </w:tcMar>
          </w:tcPr>
          <w:p w14:paraId="76590253">
            <w:pPr>
              <w:widowControl/>
              <w:autoSpaceDE w:val="0"/>
              <w:autoSpaceDN w:val="0"/>
              <w:spacing w:before="0" w:after="0" w:line="210" w:lineRule="exact"/>
              <w:ind w:left="14" w:right="0" w:firstLine="0"/>
              <w:jc w:val="left"/>
            </w:pPr>
            <w:r>
              <w:rPr>
                <w:rFonts w:ascii="N1eF4eaL+SimSun" w:hAnsi="N1eF4eaL+SimSun" w:eastAsia="N1eF4eaL+SimSun"/>
                <w:color w:val="000000"/>
                <w:spacing w:val="6"/>
                <w:sz w:val="21"/>
              </w:rPr>
              <w:t>经</w:t>
            </w:r>
            <w:r>
              <w:rPr>
                <w:rFonts w:ascii="N1eF4eaL+SimSun" w:hAnsi="N1eF4eaL+SimSun" w:eastAsia="N1eF4eaL+SimSun"/>
                <w:color w:val="000000"/>
                <w:sz w:val="21"/>
              </w:rPr>
              <w:t>费</w:t>
            </w:r>
          </w:p>
        </w:tc>
        <w:tc>
          <w:tcPr>
            <w:tcW w:w="2736" w:type="dxa"/>
            <w:gridSpan w:val="4"/>
            <w:vMerge w:val="continue"/>
          </w:tcPr>
          <w:p w14:paraId="24076473"/>
        </w:tc>
        <w:tc>
          <w:tcPr>
            <w:tcW w:w="2736" w:type="dxa"/>
            <w:gridSpan w:val="4"/>
            <w:vMerge w:val="continue"/>
          </w:tcPr>
          <w:p w14:paraId="2A780405"/>
        </w:tc>
      </w:tr>
      <w:tr w14:paraId="50F39C16">
        <w:tblPrEx>
          <w:tblCellMar>
            <w:top w:w="0" w:type="dxa"/>
            <w:left w:w="108" w:type="dxa"/>
            <w:bottom w:w="0" w:type="dxa"/>
            <w:right w:w="108" w:type="dxa"/>
          </w:tblCellMar>
        </w:tblPrEx>
        <w:trPr>
          <w:trHeight w:val="44" w:hRule="exact"/>
        </w:trPr>
        <w:tc>
          <w:tcPr>
            <w:tcW w:w="1240" w:type="dxa"/>
            <w:gridSpan w:val="2"/>
            <w:vMerge w:val="restart"/>
            <w:tcMar>
              <w:left w:w="0" w:type="dxa"/>
              <w:right w:w="0" w:type="dxa"/>
            </w:tcMar>
          </w:tcPr>
          <w:p w14:paraId="69A71DDB">
            <w:pPr>
              <w:widowControl/>
              <w:autoSpaceDE w:val="0"/>
              <w:autoSpaceDN w:val="0"/>
              <w:spacing w:before="62" w:after="0" w:line="210" w:lineRule="exact"/>
              <w:ind w:left="100" w:right="0" w:firstLine="0"/>
              <w:jc w:val="left"/>
            </w:pPr>
            <w:r>
              <w:rPr>
                <w:rFonts w:ascii="N1eF4eaL+SimSun" w:hAnsi="N1eF4eaL+SimSun" w:eastAsia="N1eF4eaL+SimSun"/>
                <w:color w:val="000000"/>
                <w:sz w:val="21"/>
              </w:rPr>
              <w:t>情况</w:t>
            </w:r>
          </w:p>
          <w:p w14:paraId="1A0A8288">
            <w:pPr>
              <w:widowControl/>
              <w:autoSpaceDE w:val="0"/>
              <w:autoSpaceDN w:val="0"/>
              <w:spacing w:before="1128" w:after="0" w:line="312" w:lineRule="exact"/>
              <w:ind w:left="0" w:right="0" w:firstLine="0"/>
              <w:jc w:val="center"/>
            </w:pPr>
            <w:r>
              <w:rPr>
                <w:rFonts w:ascii="N1eF4eaL+SimSun" w:hAnsi="N1eF4eaL+SimSun" w:eastAsia="N1eF4eaL+SimSun"/>
                <w:color w:val="000000"/>
                <w:sz w:val="21"/>
              </w:rPr>
              <w:t>二</w:t>
            </w:r>
            <w:r>
              <w:rPr>
                <w:rFonts w:ascii="N1eF4eaL+SimSun" w:hAnsi="N1eF4eaL+SimSun" w:eastAsia="N1eF4eaL+SimSun"/>
                <w:color w:val="000000"/>
                <w:spacing w:val="2"/>
                <w:sz w:val="21"/>
              </w:rPr>
              <w:t>、</w:t>
            </w:r>
            <w:r>
              <w:rPr>
                <w:rFonts w:ascii="N1eF4eaL+SimSun" w:hAnsi="N1eF4eaL+SimSun" w:eastAsia="N1eF4eaL+SimSun"/>
                <w:color w:val="000000"/>
                <w:sz w:val="21"/>
              </w:rPr>
              <w:t>预</w:t>
            </w:r>
            <w:r>
              <w:rPr>
                <w:rFonts w:ascii="N1eF4eaL+SimSun" w:hAnsi="N1eF4eaL+SimSun" w:eastAsia="N1eF4eaL+SimSun"/>
                <w:color w:val="000000"/>
                <w:spacing w:val="6"/>
                <w:sz w:val="21"/>
              </w:rPr>
              <w:t>算</w:t>
            </w:r>
            <w:r>
              <w:rPr>
                <w:rFonts w:ascii="N1eF4eaL+SimSun" w:hAnsi="N1eF4eaL+SimSun" w:eastAsia="N1eF4eaL+SimSun"/>
                <w:color w:val="000000"/>
                <w:sz w:val="21"/>
              </w:rPr>
              <w:t>执</w:t>
            </w:r>
            <w:r>
              <w:rPr>
                <w:rFonts w:ascii="N1eF4eaL+SimSun" w:hAnsi="N1eF4eaL+SimSun" w:eastAsia="N1eF4eaL+SimSun"/>
                <w:color w:val="000000"/>
                <w:spacing w:val="2"/>
                <w:sz w:val="21"/>
              </w:rPr>
              <w:t>行</w:t>
            </w:r>
            <w:r>
              <w:rPr>
                <w:rFonts w:ascii="N1eF4eaL+SimSun" w:hAnsi="N1eF4eaL+SimSun" w:eastAsia="N1eF4eaL+SimSun"/>
                <w:color w:val="000000"/>
                <w:spacing w:val="6"/>
                <w:sz w:val="21"/>
              </w:rPr>
              <w:t>情</w:t>
            </w:r>
            <w:r>
              <w:rPr>
                <w:rFonts w:ascii="N1eF4eaL+SimSun" w:hAnsi="N1eF4eaL+SimSun" w:eastAsia="N1eF4eaL+SimSun"/>
                <w:color w:val="000000"/>
                <w:sz w:val="21"/>
              </w:rPr>
              <w:t>况</w:t>
            </w:r>
          </w:p>
          <w:p w14:paraId="3D77B38C">
            <w:pPr>
              <w:widowControl/>
              <w:autoSpaceDE w:val="0"/>
              <w:autoSpaceDN w:val="0"/>
              <w:spacing w:before="1874" w:after="0" w:line="312" w:lineRule="exact"/>
              <w:ind w:left="0" w:right="0" w:firstLine="0"/>
              <w:jc w:val="center"/>
            </w:pPr>
            <w:r>
              <w:rPr>
                <w:rFonts w:ascii="N1eF4eaL+SimSun" w:hAnsi="N1eF4eaL+SimSun" w:eastAsia="N1eF4eaL+SimSun"/>
                <w:color w:val="000000"/>
                <w:sz w:val="21"/>
              </w:rPr>
              <w:t>三</w:t>
            </w:r>
            <w:r>
              <w:rPr>
                <w:rFonts w:ascii="N1eF4eaL+SimSun" w:hAnsi="N1eF4eaL+SimSun" w:eastAsia="N1eF4eaL+SimSun"/>
                <w:color w:val="000000"/>
                <w:spacing w:val="2"/>
                <w:sz w:val="21"/>
              </w:rPr>
              <w:t>、</w:t>
            </w:r>
            <w:r>
              <w:rPr>
                <w:rFonts w:ascii="N1eF4eaL+SimSun" w:hAnsi="N1eF4eaL+SimSun" w:eastAsia="N1eF4eaL+SimSun"/>
                <w:color w:val="000000"/>
                <w:sz w:val="21"/>
              </w:rPr>
              <w:t>目</w:t>
            </w:r>
            <w:r>
              <w:rPr>
                <w:rFonts w:ascii="N1eF4eaL+SimSun" w:hAnsi="N1eF4eaL+SimSun" w:eastAsia="N1eF4eaL+SimSun"/>
                <w:color w:val="000000"/>
                <w:spacing w:val="6"/>
                <w:sz w:val="21"/>
              </w:rPr>
              <w:t>标</w:t>
            </w:r>
            <w:r>
              <w:rPr>
                <w:rFonts w:ascii="N1eF4eaL+SimSun" w:hAnsi="N1eF4eaL+SimSun" w:eastAsia="N1eF4eaL+SimSun"/>
                <w:color w:val="000000"/>
                <w:sz w:val="21"/>
              </w:rPr>
              <w:t>完</w:t>
            </w:r>
            <w:r>
              <w:rPr>
                <w:rFonts w:ascii="N1eF4eaL+SimSun" w:hAnsi="N1eF4eaL+SimSun" w:eastAsia="N1eF4eaL+SimSun"/>
                <w:color w:val="000000"/>
                <w:spacing w:val="2"/>
                <w:sz w:val="21"/>
              </w:rPr>
              <w:t>成</w:t>
            </w:r>
            <w:r>
              <w:rPr>
                <w:rFonts w:ascii="N1eF4eaL+SimSun" w:hAnsi="N1eF4eaL+SimSun" w:eastAsia="N1eF4eaL+SimSun"/>
                <w:color w:val="000000"/>
                <w:spacing w:val="6"/>
                <w:sz w:val="21"/>
              </w:rPr>
              <w:t>情</w:t>
            </w:r>
            <w:r>
              <w:rPr>
                <w:rFonts w:ascii="N1eF4eaL+SimSun" w:hAnsi="N1eF4eaL+SimSun" w:eastAsia="N1eF4eaL+SimSun"/>
                <w:color w:val="000000"/>
                <w:sz w:val="21"/>
              </w:rPr>
              <w:t>况</w:t>
            </w:r>
          </w:p>
        </w:tc>
        <w:tc>
          <w:tcPr>
            <w:tcW w:w="684" w:type="dxa"/>
            <w:vMerge w:val="continue"/>
          </w:tcPr>
          <w:p w14:paraId="68F173D3"/>
        </w:tc>
        <w:tc>
          <w:tcPr>
            <w:tcW w:w="2052" w:type="dxa"/>
            <w:gridSpan w:val="3"/>
            <w:vMerge w:val="continue"/>
          </w:tcPr>
          <w:p w14:paraId="509E2246"/>
        </w:tc>
        <w:tc>
          <w:tcPr>
            <w:tcW w:w="2736" w:type="dxa"/>
            <w:gridSpan w:val="4"/>
            <w:vMerge w:val="continue"/>
          </w:tcPr>
          <w:p w14:paraId="3B45FB74"/>
        </w:tc>
        <w:tc>
          <w:tcPr>
            <w:tcW w:w="2736" w:type="dxa"/>
            <w:gridSpan w:val="4"/>
            <w:vMerge w:val="continue"/>
          </w:tcPr>
          <w:p w14:paraId="0465139D"/>
        </w:tc>
      </w:tr>
      <w:tr w14:paraId="1A8B8EC0">
        <w:tblPrEx>
          <w:tblCellMar>
            <w:top w:w="0" w:type="dxa"/>
            <w:left w:w="108" w:type="dxa"/>
            <w:bottom w:w="0" w:type="dxa"/>
            <w:right w:w="108" w:type="dxa"/>
          </w:tblCellMar>
        </w:tblPrEx>
        <w:trPr>
          <w:trHeight w:val="296" w:hRule="exact"/>
        </w:trPr>
        <w:tc>
          <w:tcPr>
            <w:tcW w:w="1368" w:type="dxa"/>
            <w:gridSpan w:val="2"/>
            <w:vMerge w:val="continue"/>
          </w:tcPr>
          <w:p w14:paraId="1E15D4FF"/>
        </w:tc>
        <w:tc>
          <w:tcPr>
            <w:tcW w:w="684" w:type="dxa"/>
            <w:vMerge w:val="continue"/>
          </w:tcPr>
          <w:p w14:paraId="185C911B"/>
        </w:tc>
        <w:tc>
          <w:tcPr>
            <w:tcW w:w="2052" w:type="dxa"/>
            <w:gridSpan w:val="3"/>
            <w:vMerge w:val="continue"/>
          </w:tcPr>
          <w:p w14:paraId="417BB6F6"/>
        </w:tc>
        <w:tc>
          <w:tcPr>
            <w:tcW w:w="1818" w:type="dxa"/>
            <w:gridSpan w:val="4"/>
            <w:tcMar>
              <w:left w:w="0" w:type="dxa"/>
              <w:right w:w="0" w:type="dxa"/>
            </w:tcMar>
          </w:tcPr>
          <w:p w14:paraId="6F13BFAA">
            <w:pPr>
              <w:widowControl/>
              <w:autoSpaceDE w:val="0"/>
              <w:autoSpaceDN w:val="0"/>
              <w:spacing w:before="18" w:after="0" w:line="210" w:lineRule="exact"/>
              <w:ind w:left="0" w:right="912" w:firstLine="0"/>
              <w:jc w:val="right"/>
            </w:pPr>
            <w:r>
              <w:rPr>
                <w:rFonts w:ascii="N1eF4eaL+SimSun" w:hAnsi="N1eF4eaL+SimSun" w:eastAsia="N1eF4eaL+SimSun"/>
                <w:color w:val="000000"/>
                <w:sz w:val="21"/>
              </w:rPr>
              <w:t>单位</w:t>
            </w:r>
          </w:p>
        </w:tc>
        <w:tc>
          <w:tcPr>
            <w:tcW w:w="2736" w:type="dxa"/>
            <w:gridSpan w:val="4"/>
            <w:vMerge w:val="continue"/>
          </w:tcPr>
          <w:p w14:paraId="48B15AFF"/>
        </w:tc>
      </w:tr>
      <w:tr w14:paraId="7F077931">
        <w:tblPrEx>
          <w:tblCellMar>
            <w:top w:w="0" w:type="dxa"/>
            <w:left w:w="108" w:type="dxa"/>
            <w:bottom w:w="0" w:type="dxa"/>
            <w:right w:w="108" w:type="dxa"/>
          </w:tblCellMar>
        </w:tblPrEx>
        <w:trPr>
          <w:trHeight w:val="340" w:hRule="exact"/>
        </w:trPr>
        <w:tc>
          <w:tcPr>
            <w:tcW w:w="1368" w:type="dxa"/>
            <w:gridSpan w:val="2"/>
            <w:vMerge w:val="continue"/>
          </w:tcPr>
          <w:p w14:paraId="550B3702"/>
        </w:tc>
        <w:tc>
          <w:tcPr>
            <w:tcW w:w="2652" w:type="dxa"/>
            <w:gridSpan w:val="3"/>
            <w:vMerge w:val="restart"/>
            <w:tcMar>
              <w:left w:w="0" w:type="dxa"/>
              <w:right w:w="0" w:type="dxa"/>
            </w:tcMar>
          </w:tcPr>
          <w:p w14:paraId="09BA27D1">
            <w:pPr>
              <w:widowControl/>
              <w:autoSpaceDE w:val="0"/>
              <w:autoSpaceDN w:val="0"/>
              <w:spacing w:before="238" w:after="0" w:line="210" w:lineRule="exact"/>
              <w:ind w:left="0" w:right="0" w:firstLine="0"/>
              <w:jc w:val="center"/>
            </w:pPr>
            <w:r>
              <w:rPr>
                <w:rFonts w:ascii="N1eF4eaL+SimSun" w:hAnsi="N1eF4eaL+SimSun" w:eastAsia="N1eF4eaL+SimSun"/>
                <w:color w:val="000000"/>
                <w:spacing w:val="2"/>
                <w:sz w:val="21"/>
              </w:rPr>
              <w:t>预</w:t>
            </w:r>
            <w:r>
              <w:rPr>
                <w:rFonts w:ascii="N1eF4eaL+SimSun" w:hAnsi="N1eF4eaL+SimSun" w:eastAsia="N1eF4eaL+SimSun"/>
                <w:color w:val="000000"/>
                <w:spacing w:val="8"/>
                <w:sz w:val="21"/>
              </w:rPr>
              <w:t>算</w:t>
            </w:r>
            <w:r>
              <w:rPr>
                <w:rFonts w:ascii="N1eF4eaL+SimSun" w:hAnsi="N1eF4eaL+SimSun" w:eastAsia="N1eF4eaL+SimSun"/>
                <w:color w:val="000000"/>
                <w:spacing w:val="2"/>
                <w:sz w:val="21"/>
              </w:rPr>
              <w:t>安</w:t>
            </w:r>
            <w:r>
              <w:rPr>
                <w:rFonts w:ascii="N1eF4eaL+SimSun" w:hAnsi="N1eF4eaL+SimSun" w:eastAsia="N1eF4eaL+SimSun"/>
                <w:color w:val="000000"/>
                <w:spacing w:val="10"/>
                <w:sz w:val="21"/>
              </w:rPr>
              <w:t>排</w:t>
            </w:r>
            <w:r>
              <w:rPr>
                <w:rFonts w:ascii="N1eF4eaL+SimSun" w:hAnsi="N1eF4eaL+SimSun" w:eastAsia="N1eF4eaL+SimSun"/>
                <w:color w:val="000000"/>
                <w:sz w:val="21"/>
              </w:rPr>
              <w:t>情</w:t>
            </w:r>
            <w:r>
              <w:rPr>
                <w:rFonts w:ascii="N1eF4eaL+SimSun" w:hAnsi="N1eF4eaL+SimSun" w:eastAsia="N1eF4eaL+SimSun"/>
                <w:color w:val="000000"/>
                <w:spacing w:val="8"/>
                <w:sz w:val="21"/>
              </w:rPr>
              <w:t>况</w:t>
            </w:r>
            <w:r>
              <w:rPr>
                <w:rFonts w:ascii="N1eF4eaL+SimSun" w:hAnsi="N1eF4eaL+SimSun" w:eastAsia="N1eF4eaL+SimSun"/>
                <w:color w:val="000000"/>
                <w:spacing w:val="2"/>
                <w:sz w:val="21"/>
              </w:rPr>
              <w:t>（</w:t>
            </w:r>
            <w:r>
              <w:rPr>
                <w:rFonts w:ascii="N1eF4eaL+SimSun" w:hAnsi="N1eF4eaL+SimSun" w:eastAsia="N1eF4eaL+SimSun"/>
                <w:color w:val="000000"/>
                <w:spacing w:val="8"/>
                <w:sz w:val="21"/>
              </w:rPr>
              <w:t>调</w:t>
            </w:r>
            <w:r>
              <w:rPr>
                <w:rFonts w:ascii="N1eF4eaL+SimSun" w:hAnsi="N1eF4eaL+SimSun" w:eastAsia="N1eF4eaL+SimSun"/>
                <w:color w:val="000000"/>
                <w:spacing w:val="4"/>
                <w:sz w:val="21"/>
              </w:rPr>
              <w:t>整</w:t>
            </w:r>
            <w:r>
              <w:rPr>
                <w:rFonts w:ascii="N1eF4eaL+SimSun" w:hAnsi="N1eF4eaL+SimSun" w:eastAsia="N1eF4eaL+SimSun"/>
                <w:color w:val="000000"/>
                <w:spacing w:val="10"/>
                <w:sz w:val="21"/>
              </w:rPr>
              <w:t>后</w:t>
            </w:r>
            <w:r>
              <w:rPr>
                <w:rFonts w:ascii="N1eF4eaL+SimSun" w:hAnsi="N1eF4eaL+SimSun" w:eastAsia="N1eF4eaL+SimSun"/>
                <w:color w:val="000000"/>
                <w:sz w:val="21"/>
              </w:rPr>
              <w:t>）</w:t>
            </w:r>
          </w:p>
        </w:tc>
        <w:tc>
          <w:tcPr>
            <w:tcW w:w="2028" w:type="dxa"/>
            <w:gridSpan w:val="4"/>
            <w:vMerge w:val="restart"/>
            <w:tcMar>
              <w:left w:w="0" w:type="dxa"/>
              <w:right w:w="0" w:type="dxa"/>
            </w:tcMar>
          </w:tcPr>
          <w:p w14:paraId="154B5708">
            <w:pPr>
              <w:widowControl/>
              <w:autoSpaceDE w:val="0"/>
              <w:autoSpaceDN w:val="0"/>
              <w:spacing w:before="238" w:after="0" w:line="210" w:lineRule="exact"/>
              <w:ind w:left="178" w:right="0" w:firstLine="0"/>
              <w:jc w:val="left"/>
            </w:pPr>
            <w:r>
              <w:rPr>
                <w:rFonts w:ascii="N1eF4eaL+SimSun" w:hAnsi="N1eF4eaL+SimSun" w:eastAsia="N1eF4eaL+SimSun"/>
                <w:color w:val="000000"/>
                <w:spacing w:val="2"/>
                <w:sz w:val="21"/>
              </w:rPr>
              <w:t>资</w:t>
            </w:r>
            <w:r>
              <w:rPr>
                <w:rFonts w:ascii="N1eF4eaL+SimSun" w:hAnsi="N1eF4eaL+SimSun" w:eastAsia="N1eF4eaL+SimSun"/>
                <w:color w:val="000000"/>
                <w:spacing w:val="4"/>
                <w:sz w:val="21"/>
              </w:rPr>
              <w:t>金</w:t>
            </w:r>
            <w:r>
              <w:rPr>
                <w:rFonts w:ascii="N1eF4eaL+SimSun" w:hAnsi="N1eF4eaL+SimSun" w:eastAsia="N1eF4eaL+SimSun"/>
                <w:color w:val="000000"/>
                <w:sz w:val="21"/>
              </w:rPr>
              <w:t>到</w:t>
            </w:r>
            <w:r>
              <w:rPr>
                <w:rFonts w:ascii="N1eF4eaL+SimSun" w:hAnsi="N1eF4eaL+SimSun" w:eastAsia="N1eF4eaL+SimSun"/>
                <w:color w:val="000000"/>
                <w:spacing w:val="4"/>
                <w:sz w:val="21"/>
              </w:rPr>
              <w:t>位</w:t>
            </w:r>
            <w:r>
              <w:rPr>
                <w:rFonts w:ascii="N1eF4eaL+SimSun" w:hAnsi="N1eF4eaL+SimSun" w:eastAsia="N1eF4eaL+SimSun"/>
                <w:color w:val="000000"/>
                <w:sz w:val="21"/>
              </w:rPr>
              <w:t>情况</w:t>
            </w:r>
          </w:p>
        </w:tc>
        <w:tc>
          <w:tcPr>
            <w:tcW w:w="2284" w:type="dxa"/>
            <w:gridSpan w:val="3"/>
            <w:vMerge w:val="restart"/>
            <w:tcMar>
              <w:left w:w="0" w:type="dxa"/>
              <w:right w:w="0" w:type="dxa"/>
            </w:tcMar>
          </w:tcPr>
          <w:p w14:paraId="5D2BFE56">
            <w:pPr>
              <w:widowControl/>
              <w:autoSpaceDE w:val="0"/>
              <w:autoSpaceDN w:val="0"/>
              <w:spacing w:before="238" w:after="0" w:line="210" w:lineRule="exact"/>
              <w:ind w:left="0" w:right="434" w:firstLine="0"/>
              <w:jc w:val="right"/>
            </w:pPr>
            <w:r>
              <w:rPr>
                <w:rFonts w:ascii="N1eF4eaL+SimSun" w:hAnsi="N1eF4eaL+SimSun" w:eastAsia="N1eF4eaL+SimSun"/>
                <w:color w:val="000000"/>
                <w:spacing w:val="2"/>
                <w:sz w:val="21"/>
              </w:rPr>
              <w:t>资</w:t>
            </w:r>
            <w:r>
              <w:rPr>
                <w:rFonts w:ascii="N1eF4eaL+SimSun" w:hAnsi="N1eF4eaL+SimSun" w:eastAsia="N1eF4eaL+SimSun"/>
                <w:color w:val="000000"/>
                <w:spacing w:val="4"/>
                <w:sz w:val="21"/>
              </w:rPr>
              <w:t>金</w:t>
            </w:r>
            <w:r>
              <w:rPr>
                <w:rFonts w:ascii="N1eF4eaL+SimSun" w:hAnsi="N1eF4eaL+SimSun" w:eastAsia="N1eF4eaL+SimSun"/>
                <w:color w:val="000000"/>
                <w:sz w:val="21"/>
              </w:rPr>
              <w:t>执</w:t>
            </w:r>
            <w:r>
              <w:rPr>
                <w:rFonts w:ascii="N1eF4eaL+SimSun" w:hAnsi="N1eF4eaL+SimSun" w:eastAsia="N1eF4eaL+SimSun"/>
                <w:color w:val="000000"/>
                <w:spacing w:val="4"/>
                <w:sz w:val="21"/>
              </w:rPr>
              <w:t>行</w:t>
            </w:r>
            <w:r>
              <w:rPr>
                <w:rFonts w:ascii="N1eF4eaL+SimSun" w:hAnsi="N1eF4eaL+SimSun" w:eastAsia="N1eF4eaL+SimSun"/>
                <w:color w:val="000000"/>
                <w:sz w:val="21"/>
              </w:rPr>
              <w:t>情况</w:t>
            </w:r>
          </w:p>
        </w:tc>
        <w:tc>
          <w:tcPr>
            <w:tcW w:w="1276" w:type="dxa"/>
            <w:gridSpan w:val="2"/>
            <w:tcMar>
              <w:left w:w="0" w:type="dxa"/>
              <w:right w:w="0" w:type="dxa"/>
            </w:tcMar>
          </w:tcPr>
          <w:p w14:paraId="6EDD74BB">
            <w:pPr>
              <w:widowControl/>
              <w:autoSpaceDE w:val="0"/>
              <w:autoSpaceDN w:val="0"/>
              <w:spacing w:before="82" w:after="0" w:line="210" w:lineRule="exact"/>
              <w:ind w:left="0" w:right="0" w:firstLine="0"/>
              <w:jc w:val="right"/>
            </w:pPr>
            <w:r>
              <w:rPr>
                <w:rFonts w:ascii="N1eF4eaL+SimSun" w:hAnsi="N1eF4eaL+SimSun" w:eastAsia="N1eF4eaL+SimSun"/>
                <w:color w:val="000000"/>
                <w:sz w:val="21"/>
              </w:rPr>
              <w:t>预</w:t>
            </w:r>
            <w:r>
              <w:rPr>
                <w:rFonts w:ascii="N1eF4eaL+SimSun" w:hAnsi="N1eF4eaL+SimSun" w:eastAsia="N1eF4eaL+SimSun"/>
                <w:color w:val="000000"/>
                <w:spacing w:val="6"/>
                <w:sz w:val="21"/>
              </w:rPr>
              <w:t>算</w:t>
            </w:r>
            <w:r>
              <w:rPr>
                <w:rFonts w:ascii="N1eF4eaL+SimSun" w:hAnsi="N1eF4eaL+SimSun" w:eastAsia="N1eF4eaL+SimSun"/>
                <w:color w:val="000000"/>
                <w:spacing w:val="-2"/>
                <w:sz w:val="21"/>
              </w:rPr>
              <w:t>执</w:t>
            </w:r>
            <w:r>
              <w:rPr>
                <w:rFonts w:ascii="N1eF4eaL+SimSun" w:hAnsi="N1eF4eaL+SimSun" w:eastAsia="N1eF4eaL+SimSun"/>
                <w:color w:val="000000"/>
                <w:sz w:val="21"/>
              </w:rPr>
              <w:t>行</w:t>
            </w:r>
          </w:p>
        </w:tc>
      </w:tr>
      <w:tr w14:paraId="365C574A">
        <w:tblPrEx>
          <w:tblCellMar>
            <w:top w:w="0" w:type="dxa"/>
            <w:left w:w="108" w:type="dxa"/>
            <w:bottom w:w="0" w:type="dxa"/>
            <w:right w:w="108" w:type="dxa"/>
          </w:tblCellMar>
        </w:tblPrEx>
        <w:trPr>
          <w:trHeight w:val="320" w:hRule="exact"/>
        </w:trPr>
        <w:tc>
          <w:tcPr>
            <w:tcW w:w="1368" w:type="dxa"/>
            <w:gridSpan w:val="2"/>
            <w:vMerge w:val="continue"/>
          </w:tcPr>
          <w:p w14:paraId="00EF3EAD"/>
        </w:tc>
        <w:tc>
          <w:tcPr>
            <w:tcW w:w="2052" w:type="dxa"/>
            <w:gridSpan w:val="3"/>
            <w:vMerge w:val="continue"/>
          </w:tcPr>
          <w:p w14:paraId="55FB5636"/>
        </w:tc>
        <w:tc>
          <w:tcPr>
            <w:tcW w:w="2736" w:type="dxa"/>
            <w:gridSpan w:val="4"/>
            <w:vMerge w:val="continue"/>
          </w:tcPr>
          <w:p w14:paraId="6FA0B500"/>
        </w:tc>
        <w:tc>
          <w:tcPr>
            <w:tcW w:w="2052" w:type="dxa"/>
            <w:gridSpan w:val="3"/>
            <w:vMerge w:val="continue"/>
          </w:tcPr>
          <w:p w14:paraId="34507FEE"/>
        </w:tc>
        <w:tc>
          <w:tcPr>
            <w:tcW w:w="1276" w:type="dxa"/>
            <w:gridSpan w:val="2"/>
            <w:tcMar>
              <w:left w:w="0" w:type="dxa"/>
              <w:right w:w="0" w:type="dxa"/>
            </w:tcMar>
          </w:tcPr>
          <w:p w14:paraId="48690B22">
            <w:pPr>
              <w:widowControl/>
              <w:autoSpaceDE w:val="0"/>
              <w:autoSpaceDN w:val="0"/>
              <w:spacing w:before="54" w:after="0" w:line="210" w:lineRule="exact"/>
              <w:ind w:left="0" w:right="212" w:firstLine="0"/>
              <w:jc w:val="right"/>
            </w:pPr>
            <w:r>
              <w:rPr>
                <w:rFonts w:ascii="N1eF4eaL+SimSun" w:hAnsi="N1eF4eaL+SimSun" w:eastAsia="N1eF4eaL+SimSun"/>
                <w:color w:val="000000"/>
                <w:sz w:val="21"/>
              </w:rPr>
              <w:t>进度</w:t>
            </w:r>
          </w:p>
        </w:tc>
      </w:tr>
      <w:tr w14:paraId="1B0E8B28">
        <w:tblPrEx>
          <w:tblCellMar>
            <w:top w:w="0" w:type="dxa"/>
            <w:left w:w="108" w:type="dxa"/>
            <w:bottom w:w="0" w:type="dxa"/>
            <w:right w:w="108" w:type="dxa"/>
          </w:tblCellMar>
        </w:tblPrEx>
        <w:trPr>
          <w:trHeight w:val="340" w:hRule="exact"/>
        </w:trPr>
        <w:tc>
          <w:tcPr>
            <w:tcW w:w="1368" w:type="dxa"/>
            <w:gridSpan w:val="2"/>
            <w:vMerge w:val="continue"/>
          </w:tcPr>
          <w:p w14:paraId="6E3C8AC2"/>
        </w:tc>
        <w:tc>
          <w:tcPr>
            <w:tcW w:w="1460" w:type="dxa"/>
            <w:vMerge w:val="restart"/>
            <w:tcMar>
              <w:left w:w="0" w:type="dxa"/>
              <w:right w:w="0" w:type="dxa"/>
            </w:tcMar>
          </w:tcPr>
          <w:p w14:paraId="2B767FE3">
            <w:pPr>
              <w:widowControl/>
              <w:autoSpaceDE w:val="0"/>
              <w:autoSpaceDN w:val="0"/>
              <w:spacing w:before="94" w:after="0" w:line="198" w:lineRule="exact"/>
              <w:ind w:left="0" w:right="0" w:firstLine="0"/>
              <w:jc w:val="center"/>
            </w:pPr>
            <w:r>
              <w:rPr>
                <w:rFonts w:ascii="N1eF4eaL+SimSun" w:hAnsi="N1eF4eaL+SimSun" w:eastAsia="N1eF4eaL+SimSun"/>
                <w:color w:val="000000"/>
                <w:sz w:val="20"/>
              </w:rPr>
              <w:t>预</w:t>
            </w:r>
            <w:r>
              <w:rPr>
                <w:rFonts w:ascii="N1eF4eaL+SimSun" w:hAnsi="N1eF4eaL+SimSun" w:eastAsia="N1eF4eaL+SimSun"/>
                <w:color w:val="000000"/>
                <w:spacing w:val="-2"/>
                <w:sz w:val="20"/>
              </w:rPr>
              <w:t>算</w:t>
            </w:r>
            <w:r>
              <w:rPr>
                <w:rFonts w:ascii="N1eF4eaL+SimSun" w:hAnsi="N1eF4eaL+SimSun" w:eastAsia="N1eF4eaL+SimSun"/>
                <w:color w:val="000000"/>
                <w:sz w:val="20"/>
              </w:rPr>
              <w:t>数</w:t>
            </w:r>
            <w:r>
              <w:rPr>
                <w:rFonts w:ascii="N1eF4eaL+SimSun" w:hAnsi="N1eF4eaL+SimSun" w:eastAsia="N1eF4eaL+SimSun"/>
                <w:color w:val="000000"/>
                <w:spacing w:val="2"/>
                <w:sz w:val="20"/>
              </w:rPr>
              <w:t>：</w:t>
            </w:r>
          </w:p>
        </w:tc>
        <w:tc>
          <w:tcPr>
            <w:tcW w:w="628" w:type="dxa"/>
            <w:vMerge w:val="restart"/>
            <w:tcMar>
              <w:left w:w="0" w:type="dxa"/>
              <w:right w:w="0" w:type="dxa"/>
            </w:tcMar>
          </w:tcPr>
          <w:p w14:paraId="3AC85B98">
            <w:pPr>
              <w:widowControl/>
              <w:autoSpaceDE w:val="0"/>
              <w:autoSpaceDN w:val="0"/>
              <w:spacing w:before="228" w:after="0" w:line="320" w:lineRule="exact"/>
              <w:ind w:left="14" w:right="0" w:firstLine="0"/>
              <w:jc w:val="left"/>
            </w:pPr>
            <w:r>
              <w:rPr>
                <w:rFonts w:ascii="Kah8U58j+MVBoli" w:hAnsi="Kah8U58j+MVBoli" w:eastAsia="Kah8U58j+MVBoli"/>
                <w:color w:val="000000"/>
                <w:spacing w:val="-1"/>
                <w:sz w:val="20"/>
              </w:rPr>
              <w:t>8</w:t>
            </w:r>
          </w:p>
        </w:tc>
        <w:tc>
          <w:tcPr>
            <w:tcW w:w="1112" w:type="dxa"/>
            <w:gridSpan w:val="2"/>
            <w:tcMar>
              <w:left w:w="0" w:type="dxa"/>
              <w:right w:w="0" w:type="dxa"/>
            </w:tcMar>
          </w:tcPr>
          <w:p w14:paraId="158F049B">
            <w:pPr>
              <w:widowControl/>
              <w:autoSpaceDE w:val="0"/>
              <w:autoSpaceDN w:val="0"/>
              <w:spacing w:before="82" w:after="0" w:line="210" w:lineRule="exact"/>
              <w:ind w:left="0" w:right="214" w:firstLine="0"/>
              <w:jc w:val="right"/>
            </w:pPr>
            <w:r>
              <w:rPr>
                <w:rFonts w:ascii="N1eF4eaL+SimSun" w:hAnsi="N1eF4eaL+SimSun" w:eastAsia="N1eF4eaL+SimSun"/>
                <w:color w:val="000000"/>
                <w:spacing w:val="-2"/>
                <w:sz w:val="21"/>
              </w:rPr>
              <w:t>到</w:t>
            </w:r>
            <w:r>
              <w:rPr>
                <w:rFonts w:ascii="N1eF4eaL+SimSun" w:hAnsi="N1eF4eaL+SimSun" w:eastAsia="N1eF4eaL+SimSun"/>
                <w:color w:val="000000"/>
                <w:sz w:val="21"/>
              </w:rPr>
              <w:t>位</w:t>
            </w:r>
          </w:p>
        </w:tc>
        <w:tc>
          <w:tcPr>
            <w:tcW w:w="1164" w:type="dxa"/>
            <w:gridSpan w:val="2"/>
            <w:vMerge w:val="restart"/>
            <w:tcMar>
              <w:left w:w="0" w:type="dxa"/>
              <w:right w:w="0" w:type="dxa"/>
            </w:tcMar>
          </w:tcPr>
          <w:p w14:paraId="48B8AF32">
            <w:pPr>
              <w:widowControl/>
              <w:autoSpaceDE w:val="0"/>
              <w:autoSpaceDN w:val="0"/>
              <w:spacing w:before="264" w:after="0" w:line="208" w:lineRule="exact"/>
              <w:ind w:left="0" w:right="0" w:firstLine="0"/>
              <w:jc w:val="center"/>
            </w:pPr>
            <w:r>
              <w:rPr>
                <w:rFonts w:ascii="7PipltXM+Calibri" w:hAnsi="7PipltXM+Calibri" w:eastAsia="7PipltXM+Calibri"/>
                <w:color w:val="000000"/>
                <w:sz w:val="21"/>
              </w:rPr>
              <w:t>7.5</w:t>
            </w:r>
            <w:r>
              <w:rPr>
                <w:rFonts w:ascii="7PipltXM+Calibri" w:hAnsi="7PipltXM+Calibri" w:eastAsia="7PipltXM+Calibri"/>
                <w:color w:val="000000"/>
                <w:spacing w:val="2"/>
                <w:sz w:val="21"/>
              </w:rPr>
              <w:t>5</w:t>
            </w:r>
            <w:r>
              <w:rPr>
                <w:rFonts w:ascii="7PipltXM+Calibri" w:hAnsi="7PipltXM+Calibri" w:eastAsia="7PipltXM+Calibri"/>
                <w:color w:val="000000"/>
                <w:sz w:val="21"/>
              </w:rPr>
              <w:t>004</w:t>
            </w:r>
          </w:p>
        </w:tc>
        <w:tc>
          <w:tcPr>
            <w:tcW w:w="1756" w:type="dxa"/>
            <w:gridSpan w:val="3"/>
            <w:vMerge w:val="restart"/>
            <w:tcMar>
              <w:left w:w="0" w:type="dxa"/>
              <w:right w:w="0" w:type="dxa"/>
            </w:tcMar>
          </w:tcPr>
          <w:p w14:paraId="1229BFA0">
            <w:pPr>
              <w:widowControl/>
              <w:autoSpaceDE w:val="0"/>
              <w:autoSpaceDN w:val="0"/>
              <w:spacing w:before="238" w:after="0" w:line="210" w:lineRule="exact"/>
              <w:ind w:left="210" w:right="0" w:firstLine="0"/>
              <w:jc w:val="left"/>
            </w:pPr>
            <w:r>
              <w:rPr>
                <w:rFonts w:ascii="N1eF4eaL+SimSun" w:hAnsi="N1eF4eaL+SimSun" w:eastAsia="N1eF4eaL+SimSun"/>
                <w:color w:val="000000"/>
                <w:sz w:val="21"/>
              </w:rPr>
              <w:t>执</w:t>
            </w:r>
            <w:r>
              <w:rPr>
                <w:rFonts w:ascii="N1eF4eaL+SimSun" w:hAnsi="N1eF4eaL+SimSun" w:eastAsia="N1eF4eaL+SimSun"/>
                <w:color w:val="000000"/>
                <w:spacing w:val="4"/>
                <w:sz w:val="21"/>
              </w:rPr>
              <w:t>行</w:t>
            </w:r>
            <w:r>
              <w:rPr>
                <w:rFonts w:ascii="N1eF4eaL+SimSun" w:hAnsi="N1eF4eaL+SimSun" w:eastAsia="N1eF4eaL+SimSun"/>
                <w:color w:val="000000"/>
                <w:sz w:val="21"/>
              </w:rPr>
              <w:t>数：</w:t>
            </w:r>
          </w:p>
        </w:tc>
        <w:tc>
          <w:tcPr>
            <w:tcW w:w="2120" w:type="dxa"/>
            <w:gridSpan w:val="3"/>
            <w:vMerge w:val="restart"/>
            <w:tcMar>
              <w:left w:w="0" w:type="dxa"/>
              <w:right w:w="0" w:type="dxa"/>
            </w:tcMar>
          </w:tcPr>
          <w:p w14:paraId="51FC6974">
            <w:pPr>
              <w:widowControl/>
              <w:autoSpaceDE w:val="0"/>
              <w:autoSpaceDN w:val="0"/>
              <w:spacing w:before="264" w:after="0" w:line="208" w:lineRule="exact"/>
              <w:ind w:left="218" w:right="0" w:firstLine="0"/>
              <w:jc w:val="left"/>
            </w:pPr>
            <w:r>
              <w:rPr>
                <w:rFonts w:ascii="7PipltXM+Calibri" w:hAnsi="7PipltXM+Calibri" w:eastAsia="7PipltXM+Calibri"/>
                <w:color w:val="000000"/>
                <w:sz w:val="21"/>
              </w:rPr>
              <w:t>7.5</w:t>
            </w:r>
            <w:r>
              <w:rPr>
                <w:rFonts w:ascii="7PipltXM+Calibri" w:hAnsi="7PipltXM+Calibri" w:eastAsia="7PipltXM+Calibri"/>
                <w:color w:val="000000"/>
                <w:spacing w:val="2"/>
                <w:sz w:val="21"/>
              </w:rPr>
              <w:t>5</w:t>
            </w:r>
            <w:r>
              <w:rPr>
                <w:rFonts w:ascii="7PipltXM+Calibri" w:hAnsi="7PipltXM+Calibri" w:eastAsia="7PipltXM+Calibri"/>
                <w:color w:val="000000"/>
                <w:sz w:val="21"/>
              </w:rPr>
              <w:t>004</w:t>
            </w:r>
          </w:p>
        </w:tc>
      </w:tr>
      <w:tr w14:paraId="1C9C930F">
        <w:tblPrEx>
          <w:tblCellMar>
            <w:top w:w="0" w:type="dxa"/>
            <w:left w:w="108" w:type="dxa"/>
            <w:bottom w:w="0" w:type="dxa"/>
            <w:right w:w="108" w:type="dxa"/>
          </w:tblCellMar>
        </w:tblPrEx>
        <w:trPr>
          <w:trHeight w:val="320" w:hRule="exact"/>
        </w:trPr>
        <w:tc>
          <w:tcPr>
            <w:tcW w:w="1368" w:type="dxa"/>
            <w:gridSpan w:val="2"/>
            <w:vMerge w:val="continue"/>
          </w:tcPr>
          <w:p w14:paraId="72FEC31A"/>
        </w:tc>
        <w:tc>
          <w:tcPr>
            <w:tcW w:w="684" w:type="dxa"/>
            <w:vMerge w:val="continue"/>
          </w:tcPr>
          <w:p w14:paraId="5FCDA166"/>
        </w:tc>
        <w:tc>
          <w:tcPr>
            <w:tcW w:w="684" w:type="dxa"/>
            <w:vMerge w:val="continue"/>
          </w:tcPr>
          <w:p w14:paraId="73063120"/>
        </w:tc>
        <w:tc>
          <w:tcPr>
            <w:tcW w:w="1112" w:type="dxa"/>
            <w:gridSpan w:val="2"/>
            <w:tcMar>
              <w:left w:w="0" w:type="dxa"/>
              <w:right w:w="0" w:type="dxa"/>
            </w:tcMar>
          </w:tcPr>
          <w:p w14:paraId="1EA3F0C8">
            <w:pPr>
              <w:widowControl/>
              <w:autoSpaceDE w:val="0"/>
              <w:autoSpaceDN w:val="0"/>
              <w:spacing w:before="54" w:after="0" w:line="210" w:lineRule="exact"/>
              <w:ind w:left="0" w:right="214" w:firstLine="0"/>
              <w:jc w:val="right"/>
            </w:pPr>
            <w:r>
              <w:rPr>
                <w:rFonts w:ascii="N1eF4eaL+SimSun" w:hAnsi="N1eF4eaL+SimSun" w:eastAsia="N1eF4eaL+SimSun"/>
                <w:color w:val="000000"/>
                <w:spacing w:val="-2"/>
                <w:sz w:val="21"/>
              </w:rPr>
              <w:t>数</w:t>
            </w:r>
            <w:r>
              <w:rPr>
                <w:rFonts w:ascii="N1eF4eaL+SimSun" w:hAnsi="N1eF4eaL+SimSun" w:eastAsia="N1eF4eaL+SimSun"/>
                <w:color w:val="000000"/>
                <w:sz w:val="21"/>
              </w:rPr>
              <w:t>：</w:t>
            </w:r>
          </w:p>
        </w:tc>
        <w:tc>
          <w:tcPr>
            <w:tcW w:w="1368" w:type="dxa"/>
            <w:gridSpan w:val="2"/>
            <w:vMerge w:val="continue"/>
          </w:tcPr>
          <w:p w14:paraId="7D67EFDC"/>
        </w:tc>
        <w:tc>
          <w:tcPr>
            <w:tcW w:w="2052" w:type="dxa"/>
            <w:gridSpan w:val="3"/>
            <w:vMerge w:val="continue"/>
          </w:tcPr>
          <w:p w14:paraId="7C51A3AC"/>
        </w:tc>
        <w:tc>
          <w:tcPr>
            <w:tcW w:w="2052" w:type="dxa"/>
            <w:gridSpan w:val="3"/>
            <w:vMerge w:val="continue"/>
          </w:tcPr>
          <w:p w14:paraId="2AC28EA1"/>
        </w:tc>
      </w:tr>
      <w:tr w14:paraId="2595ABA8">
        <w:tblPrEx>
          <w:tblCellMar>
            <w:top w:w="0" w:type="dxa"/>
            <w:left w:w="108" w:type="dxa"/>
            <w:bottom w:w="0" w:type="dxa"/>
            <w:right w:w="108" w:type="dxa"/>
          </w:tblCellMar>
        </w:tblPrEx>
        <w:trPr>
          <w:trHeight w:val="340" w:hRule="exact"/>
        </w:trPr>
        <w:tc>
          <w:tcPr>
            <w:tcW w:w="1368" w:type="dxa"/>
            <w:gridSpan w:val="2"/>
            <w:vMerge w:val="continue"/>
          </w:tcPr>
          <w:p w14:paraId="4130A97E"/>
        </w:tc>
        <w:tc>
          <w:tcPr>
            <w:tcW w:w="1460" w:type="dxa"/>
            <w:vMerge w:val="restart"/>
            <w:tcMar>
              <w:left w:w="0" w:type="dxa"/>
              <w:right w:w="0" w:type="dxa"/>
            </w:tcMar>
          </w:tcPr>
          <w:p w14:paraId="34E84EDE">
            <w:pPr>
              <w:widowControl/>
              <w:autoSpaceDE w:val="0"/>
              <w:autoSpaceDN w:val="0"/>
              <w:spacing w:before="242" w:after="0" w:line="210" w:lineRule="exact"/>
              <w:ind w:left="0" w:right="0" w:firstLine="0"/>
              <w:jc w:val="center"/>
            </w:pPr>
            <w:r>
              <w:rPr>
                <w:rFonts w:ascii="N1eF4eaL+SimSun" w:hAnsi="N1eF4eaL+SimSun" w:eastAsia="N1eF4eaL+SimSun"/>
                <w:color w:val="000000"/>
                <w:spacing w:val="2"/>
                <w:sz w:val="21"/>
              </w:rPr>
              <w:t>其</w:t>
            </w:r>
            <w:r>
              <w:rPr>
                <w:rFonts w:ascii="N1eF4eaL+SimSun" w:hAnsi="N1eF4eaL+SimSun" w:eastAsia="N1eF4eaL+SimSun"/>
                <w:color w:val="000000"/>
                <w:spacing w:val="10"/>
                <w:sz w:val="21"/>
              </w:rPr>
              <w:t>中</w:t>
            </w:r>
            <w:r>
              <w:rPr>
                <w:rFonts w:ascii="N1eF4eaL+SimSun" w:hAnsi="N1eF4eaL+SimSun" w:eastAsia="N1eF4eaL+SimSun"/>
                <w:color w:val="000000"/>
                <w:spacing w:val="-48"/>
                <w:sz w:val="21"/>
              </w:rPr>
              <w:t>：</w:t>
            </w:r>
            <w:r>
              <w:rPr>
                <w:rFonts w:ascii="N1eF4eaL+SimSun" w:hAnsi="N1eF4eaL+SimSun" w:eastAsia="N1eF4eaL+SimSun"/>
                <w:color w:val="000000"/>
                <w:spacing w:val="-2"/>
                <w:sz w:val="21"/>
              </w:rPr>
              <w:t>财</w:t>
            </w:r>
            <w:r>
              <w:rPr>
                <w:rFonts w:ascii="N1eF4eaL+SimSun" w:hAnsi="N1eF4eaL+SimSun" w:eastAsia="N1eF4eaL+SimSun"/>
                <w:color w:val="000000"/>
                <w:spacing w:val="4"/>
                <w:sz w:val="21"/>
              </w:rPr>
              <w:t>政</w:t>
            </w:r>
            <w:r>
              <w:rPr>
                <w:rFonts w:ascii="N1eF4eaL+SimSun" w:hAnsi="N1eF4eaL+SimSun" w:eastAsia="N1eF4eaL+SimSun"/>
                <w:color w:val="000000"/>
                <w:sz w:val="21"/>
              </w:rPr>
              <w:t>资</w:t>
            </w:r>
          </w:p>
        </w:tc>
        <w:tc>
          <w:tcPr>
            <w:tcW w:w="628" w:type="dxa"/>
            <w:vMerge w:val="restart"/>
            <w:tcMar>
              <w:left w:w="0" w:type="dxa"/>
              <w:right w:w="0" w:type="dxa"/>
            </w:tcMar>
          </w:tcPr>
          <w:p w14:paraId="56F93DFF">
            <w:pPr>
              <w:widowControl/>
              <w:autoSpaceDE w:val="0"/>
              <w:autoSpaceDN w:val="0"/>
              <w:spacing w:before="340" w:after="0" w:line="318" w:lineRule="exact"/>
              <w:ind w:left="116" w:right="0" w:firstLine="0"/>
              <w:jc w:val="left"/>
            </w:pPr>
            <w:r>
              <w:rPr>
                <w:rFonts w:ascii="Kah8U58j+MVBoli" w:hAnsi="Kah8U58j+MVBoli" w:eastAsia="Kah8U58j+MVBoli"/>
                <w:color w:val="000000"/>
                <w:sz w:val="21"/>
              </w:rPr>
              <w:t>8</w:t>
            </w:r>
          </w:p>
        </w:tc>
        <w:tc>
          <w:tcPr>
            <w:tcW w:w="1240" w:type="dxa"/>
            <w:gridSpan w:val="3"/>
            <w:tcMar>
              <w:left w:w="0" w:type="dxa"/>
              <w:right w:w="0" w:type="dxa"/>
            </w:tcMar>
          </w:tcPr>
          <w:p w14:paraId="69243448">
            <w:pPr>
              <w:widowControl/>
              <w:autoSpaceDE w:val="0"/>
              <w:autoSpaceDN w:val="0"/>
              <w:spacing w:before="92" w:after="0" w:line="208" w:lineRule="exact"/>
              <w:ind w:left="0" w:right="102" w:firstLine="0"/>
              <w:jc w:val="right"/>
            </w:pPr>
            <w:r>
              <w:rPr>
                <w:rFonts w:ascii="N1eF4eaL+SimSun" w:hAnsi="N1eF4eaL+SimSun" w:eastAsia="N1eF4eaL+SimSun"/>
                <w:color w:val="000000"/>
                <w:spacing w:val="-4"/>
                <w:sz w:val="21"/>
              </w:rPr>
              <w:t>其</w:t>
            </w:r>
            <w:r>
              <w:rPr>
                <w:rFonts w:ascii="N1eF4eaL+SimSun" w:hAnsi="N1eF4eaL+SimSun" w:eastAsia="N1eF4eaL+SimSun"/>
                <w:color w:val="000000"/>
                <w:spacing w:val="4"/>
                <w:sz w:val="21"/>
              </w:rPr>
              <w:t>中</w:t>
            </w:r>
            <w:r>
              <w:rPr>
                <w:rFonts w:ascii="N1eF4eaL+SimSun" w:hAnsi="N1eF4eaL+SimSun" w:eastAsia="N1eF4eaL+SimSun"/>
                <w:color w:val="000000"/>
                <w:spacing w:val="-76"/>
                <w:sz w:val="21"/>
              </w:rPr>
              <w:t>：</w:t>
            </w:r>
            <w:r>
              <w:rPr>
                <w:rFonts w:ascii="N1eF4eaL+SimSun" w:hAnsi="N1eF4eaL+SimSun" w:eastAsia="N1eF4eaL+SimSun"/>
                <w:color w:val="000000"/>
                <w:sz w:val="21"/>
              </w:rPr>
              <w:t>财</w:t>
            </w:r>
          </w:p>
        </w:tc>
        <w:tc>
          <w:tcPr>
            <w:tcW w:w="1036" w:type="dxa"/>
            <w:vMerge w:val="restart"/>
            <w:tcMar>
              <w:left w:w="0" w:type="dxa"/>
              <w:right w:w="0" w:type="dxa"/>
            </w:tcMar>
          </w:tcPr>
          <w:p w14:paraId="1ADB86AC">
            <w:pPr>
              <w:widowControl/>
              <w:autoSpaceDE w:val="0"/>
              <w:autoSpaceDN w:val="0"/>
              <w:spacing w:before="424" w:after="0" w:line="210" w:lineRule="exact"/>
              <w:ind w:left="104" w:right="0" w:firstLine="0"/>
              <w:jc w:val="left"/>
            </w:pPr>
            <w:r>
              <w:rPr>
                <w:rFonts w:ascii="7PipltXM+Calibri" w:hAnsi="7PipltXM+Calibri" w:eastAsia="7PipltXM+Calibri"/>
                <w:color w:val="000000"/>
                <w:sz w:val="21"/>
              </w:rPr>
              <w:t>7.5</w:t>
            </w:r>
            <w:r>
              <w:rPr>
                <w:rFonts w:ascii="7PipltXM+Calibri" w:hAnsi="7PipltXM+Calibri" w:eastAsia="7PipltXM+Calibri"/>
                <w:color w:val="000000"/>
                <w:spacing w:val="2"/>
                <w:sz w:val="21"/>
              </w:rPr>
              <w:t>5</w:t>
            </w:r>
            <w:r>
              <w:rPr>
                <w:rFonts w:ascii="7PipltXM+Calibri" w:hAnsi="7PipltXM+Calibri" w:eastAsia="7PipltXM+Calibri"/>
                <w:color w:val="000000"/>
                <w:sz w:val="21"/>
              </w:rPr>
              <w:t>004</w:t>
            </w:r>
          </w:p>
        </w:tc>
        <w:tc>
          <w:tcPr>
            <w:tcW w:w="1756" w:type="dxa"/>
            <w:gridSpan w:val="3"/>
            <w:vMerge w:val="restart"/>
            <w:tcMar>
              <w:left w:w="0" w:type="dxa"/>
              <w:right w:w="0" w:type="dxa"/>
            </w:tcMar>
          </w:tcPr>
          <w:p w14:paraId="6D15A35E">
            <w:pPr>
              <w:widowControl/>
              <w:autoSpaceDE w:val="0"/>
              <w:autoSpaceDN w:val="0"/>
              <w:spacing w:before="242" w:after="0" w:line="210" w:lineRule="exact"/>
              <w:ind w:left="0" w:right="0" w:firstLine="0"/>
              <w:jc w:val="center"/>
            </w:pPr>
            <w:r>
              <w:rPr>
                <w:rFonts w:ascii="N1eF4eaL+SimSun" w:hAnsi="N1eF4eaL+SimSun" w:eastAsia="N1eF4eaL+SimSun"/>
                <w:color w:val="000000"/>
                <w:spacing w:val="2"/>
                <w:sz w:val="21"/>
              </w:rPr>
              <w:t>其</w:t>
            </w:r>
            <w:r>
              <w:rPr>
                <w:rFonts w:ascii="N1eF4eaL+SimSun" w:hAnsi="N1eF4eaL+SimSun" w:eastAsia="N1eF4eaL+SimSun"/>
                <w:color w:val="000000"/>
                <w:spacing w:val="4"/>
                <w:sz w:val="21"/>
              </w:rPr>
              <w:t>中</w:t>
            </w:r>
            <w:r>
              <w:rPr>
                <w:rFonts w:ascii="N1eF4eaL+SimSun" w:hAnsi="N1eF4eaL+SimSun" w:eastAsia="N1eF4eaL+SimSun"/>
                <w:color w:val="000000"/>
                <w:spacing w:val="-48"/>
                <w:sz w:val="21"/>
              </w:rPr>
              <w:t>：</w:t>
            </w:r>
            <w:r>
              <w:rPr>
                <w:rFonts w:ascii="N1eF4eaL+SimSun" w:hAnsi="N1eF4eaL+SimSun" w:eastAsia="N1eF4eaL+SimSun"/>
                <w:color w:val="000000"/>
                <w:spacing w:val="2"/>
                <w:sz w:val="21"/>
              </w:rPr>
              <w:t>财</w:t>
            </w:r>
            <w:r>
              <w:rPr>
                <w:rFonts w:ascii="N1eF4eaL+SimSun" w:hAnsi="N1eF4eaL+SimSun" w:eastAsia="N1eF4eaL+SimSun"/>
                <w:color w:val="000000"/>
                <w:spacing w:val="4"/>
                <w:sz w:val="21"/>
              </w:rPr>
              <w:t>政</w:t>
            </w:r>
            <w:r>
              <w:rPr>
                <w:rFonts w:ascii="N1eF4eaL+SimSun" w:hAnsi="N1eF4eaL+SimSun" w:eastAsia="N1eF4eaL+SimSun"/>
                <w:color w:val="000000"/>
                <w:sz w:val="21"/>
              </w:rPr>
              <w:t>资</w:t>
            </w:r>
          </w:p>
        </w:tc>
        <w:tc>
          <w:tcPr>
            <w:tcW w:w="1340" w:type="dxa"/>
            <w:gridSpan w:val="2"/>
            <w:vMerge w:val="restart"/>
            <w:tcMar>
              <w:left w:w="0" w:type="dxa"/>
              <w:right w:w="0" w:type="dxa"/>
            </w:tcMar>
          </w:tcPr>
          <w:p w14:paraId="2F1D96E5">
            <w:pPr>
              <w:widowControl/>
              <w:autoSpaceDE w:val="0"/>
              <w:autoSpaceDN w:val="0"/>
              <w:spacing w:before="424" w:after="0" w:line="210" w:lineRule="exact"/>
              <w:ind w:left="218" w:right="0" w:firstLine="0"/>
              <w:jc w:val="left"/>
            </w:pPr>
            <w:r>
              <w:rPr>
                <w:rFonts w:ascii="7PipltXM+Calibri" w:hAnsi="7PipltXM+Calibri" w:eastAsia="7PipltXM+Calibri"/>
                <w:color w:val="000000"/>
                <w:sz w:val="21"/>
              </w:rPr>
              <w:t>7.5</w:t>
            </w:r>
            <w:r>
              <w:rPr>
                <w:rFonts w:ascii="7PipltXM+Calibri" w:hAnsi="7PipltXM+Calibri" w:eastAsia="7PipltXM+Calibri"/>
                <w:color w:val="000000"/>
                <w:spacing w:val="2"/>
                <w:sz w:val="21"/>
              </w:rPr>
              <w:t>5</w:t>
            </w:r>
            <w:r>
              <w:rPr>
                <w:rFonts w:ascii="7PipltXM+Calibri" w:hAnsi="7PipltXM+Calibri" w:eastAsia="7PipltXM+Calibri"/>
                <w:color w:val="000000"/>
                <w:sz w:val="21"/>
              </w:rPr>
              <w:t>004</w:t>
            </w:r>
          </w:p>
        </w:tc>
        <w:tc>
          <w:tcPr>
            <w:tcW w:w="780" w:type="dxa"/>
            <w:vMerge w:val="restart"/>
            <w:tcMar>
              <w:left w:w="0" w:type="dxa"/>
              <w:right w:w="0" w:type="dxa"/>
            </w:tcMar>
          </w:tcPr>
          <w:p w14:paraId="01F97AF8">
            <w:pPr>
              <w:widowControl/>
              <w:autoSpaceDE w:val="0"/>
              <w:autoSpaceDN w:val="0"/>
              <w:spacing w:before="268" w:after="0" w:line="318" w:lineRule="exact"/>
              <w:ind w:left="0" w:right="0" w:firstLine="0"/>
              <w:jc w:val="center"/>
            </w:pPr>
            <w:r>
              <w:rPr>
                <w:rFonts w:ascii="Kah8U58j+MVBoli" w:hAnsi="Kah8U58j+MVBoli" w:eastAsia="Kah8U58j+MVBoli"/>
                <w:color w:val="000000"/>
                <w:spacing w:val="-1"/>
                <w:sz w:val="21"/>
              </w:rPr>
              <w:t>1</w:t>
            </w:r>
            <w:r>
              <w:rPr>
                <w:rFonts w:ascii="Kah8U58j+MVBoli" w:hAnsi="Kah8U58j+MVBoli" w:eastAsia="Kah8U58j+MVBoli"/>
                <w:color w:val="000000"/>
                <w:spacing w:val="1"/>
                <w:sz w:val="21"/>
              </w:rPr>
              <w:t>00</w:t>
            </w:r>
            <w:r>
              <w:rPr>
                <w:rFonts w:ascii="Kah8U58j+MVBoli" w:hAnsi="Kah8U58j+MVBoli" w:eastAsia="Kah8U58j+MVBoli"/>
                <w:color w:val="000000"/>
                <w:spacing w:val="-1"/>
                <w:sz w:val="21"/>
              </w:rPr>
              <w:t>%</w:t>
            </w:r>
          </w:p>
        </w:tc>
      </w:tr>
      <w:tr w14:paraId="4E031283">
        <w:tblPrEx>
          <w:tblCellMar>
            <w:top w:w="0" w:type="dxa"/>
            <w:left w:w="108" w:type="dxa"/>
            <w:bottom w:w="0" w:type="dxa"/>
            <w:right w:w="108" w:type="dxa"/>
          </w:tblCellMar>
        </w:tblPrEx>
        <w:trPr>
          <w:trHeight w:val="160" w:hRule="exact"/>
        </w:trPr>
        <w:tc>
          <w:tcPr>
            <w:tcW w:w="1368" w:type="dxa"/>
            <w:gridSpan w:val="2"/>
            <w:vMerge w:val="continue"/>
          </w:tcPr>
          <w:p w14:paraId="44139356"/>
        </w:tc>
        <w:tc>
          <w:tcPr>
            <w:tcW w:w="684" w:type="dxa"/>
            <w:vMerge w:val="continue"/>
          </w:tcPr>
          <w:p w14:paraId="66192E42"/>
        </w:tc>
        <w:tc>
          <w:tcPr>
            <w:tcW w:w="684" w:type="dxa"/>
            <w:vMerge w:val="continue"/>
          </w:tcPr>
          <w:p w14:paraId="359B838C"/>
        </w:tc>
        <w:tc>
          <w:tcPr>
            <w:tcW w:w="1240" w:type="dxa"/>
            <w:gridSpan w:val="3"/>
            <w:vMerge w:val="restart"/>
            <w:tcMar>
              <w:left w:w="0" w:type="dxa"/>
              <w:right w:w="0" w:type="dxa"/>
            </w:tcMar>
          </w:tcPr>
          <w:p w14:paraId="49E529F6">
            <w:pPr>
              <w:widowControl/>
              <w:autoSpaceDE w:val="0"/>
              <w:autoSpaceDN w:val="0"/>
              <w:spacing w:before="52" w:after="0" w:line="208" w:lineRule="exact"/>
              <w:ind w:left="0" w:right="108" w:firstLine="0"/>
              <w:jc w:val="right"/>
            </w:pPr>
            <w:r>
              <w:rPr>
                <w:rFonts w:ascii="N1eF4eaL+SimSun" w:hAnsi="N1eF4eaL+SimSun" w:eastAsia="N1eF4eaL+SimSun"/>
                <w:color w:val="000000"/>
                <w:spacing w:val="6"/>
                <w:sz w:val="21"/>
              </w:rPr>
              <w:t>政</w:t>
            </w:r>
            <w:r>
              <w:rPr>
                <w:rFonts w:ascii="N1eF4eaL+SimSun" w:hAnsi="N1eF4eaL+SimSun" w:eastAsia="N1eF4eaL+SimSun"/>
                <w:color w:val="000000"/>
                <w:sz w:val="21"/>
              </w:rPr>
              <w:t>资金</w:t>
            </w:r>
          </w:p>
        </w:tc>
        <w:tc>
          <w:tcPr>
            <w:tcW w:w="684" w:type="dxa"/>
            <w:vMerge w:val="continue"/>
          </w:tcPr>
          <w:p w14:paraId="5A1ED532"/>
        </w:tc>
        <w:tc>
          <w:tcPr>
            <w:tcW w:w="2052" w:type="dxa"/>
            <w:gridSpan w:val="3"/>
            <w:vMerge w:val="continue"/>
          </w:tcPr>
          <w:p w14:paraId="440CF9A1"/>
        </w:tc>
        <w:tc>
          <w:tcPr>
            <w:tcW w:w="1368" w:type="dxa"/>
            <w:gridSpan w:val="2"/>
            <w:vMerge w:val="continue"/>
          </w:tcPr>
          <w:p w14:paraId="46B77286"/>
        </w:tc>
        <w:tc>
          <w:tcPr>
            <w:tcW w:w="684" w:type="dxa"/>
            <w:vMerge w:val="continue"/>
          </w:tcPr>
          <w:p w14:paraId="5D531BD9"/>
        </w:tc>
      </w:tr>
      <w:tr w14:paraId="1209B261">
        <w:tblPrEx>
          <w:tblCellMar>
            <w:top w:w="0" w:type="dxa"/>
            <w:left w:w="108" w:type="dxa"/>
            <w:bottom w:w="0" w:type="dxa"/>
            <w:right w:w="108" w:type="dxa"/>
          </w:tblCellMar>
        </w:tblPrEx>
        <w:trPr>
          <w:trHeight w:val="440" w:hRule="exact"/>
        </w:trPr>
        <w:tc>
          <w:tcPr>
            <w:tcW w:w="1368" w:type="dxa"/>
            <w:gridSpan w:val="2"/>
            <w:vMerge w:val="continue"/>
          </w:tcPr>
          <w:p w14:paraId="789275DD"/>
        </w:tc>
        <w:tc>
          <w:tcPr>
            <w:tcW w:w="1460" w:type="dxa"/>
            <w:tcMar>
              <w:left w:w="0" w:type="dxa"/>
              <w:right w:w="0" w:type="dxa"/>
            </w:tcMar>
          </w:tcPr>
          <w:p w14:paraId="69E6ADC7">
            <w:pPr>
              <w:widowControl/>
              <w:autoSpaceDE w:val="0"/>
              <w:autoSpaceDN w:val="0"/>
              <w:spacing w:before="54" w:after="0" w:line="210" w:lineRule="exact"/>
              <w:ind w:left="0" w:right="98" w:firstLine="0"/>
              <w:jc w:val="right"/>
            </w:pPr>
            <w:r>
              <w:rPr>
                <w:rFonts w:ascii="N1eF4eaL+SimSun" w:hAnsi="N1eF4eaL+SimSun" w:eastAsia="N1eF4eaL+SimSun"/>
                <w:color w:val="000000"/>
                <w:sz w:val="21"/>
              </w:rPr>
              <w:t>金</w:t>
            </w:r>
          </w:p>
        </w:tc>
        <w:tc>
          <w:tcPr>
            <w:tcW w:w="684" w:type="dxa"/>
            <w:vMerge w:val="continue"/>
          </w:tcPr>
          <w:p w14:paraId="05B086F8"/>
        </w:tc>
        <w:tc>
          <w:tcPr>
            <w:tcW w:w="2052" w:type="dxa"/>
            <w:gridSpan w:val="3"/>
            <w:vMerge w:val="continue"/>
          </w:tcPr>
          <w:p w14:paraId="2C9087AA"/>
        </w:tc>
        <w:tc>
          <w:tcPr>
            <w:tcW w:w="684" w:type="dxa"/>
            <w:vMerge w:val="continue"/>
          </w:tcPr>
          <w:p w14:paraId="5CB8D474"/>
        </w:tc>
        <w:tc>
          <w:tcPr>
            <w:tcW w:w="1756" w:type="dxa"/>
            <w:gridSpan w:val="3"/>
            <w:tcMar>
              <w:left w:w="0" w:type="dxa"/>
              <w:right w:w="0" w:type="dxa"/>
            </w:tcMar>
          </w:tcPr>
          <w:p w14:paraId="1C9A7202">
            <w:pPr>
              <w:widowControl/>
              <w:autoSpaceDE w:val="0"/>
              <w:autoSpaceDN w:val="0"/>
              <w:spacing w:before="54" w:after="0" w:line="210" w:lineRule="exact"/>
              <w:ind w:left="0" w:right="194" w:firstLine="0"/>
              <w:jc w:val="right"/>
            </w:pPr>
            <w:r>
              <w:rPr>
                <w:rFonts w:ascii="N1eF4eaL+SimSun" w:hAnsi="N1eF4eaL+SimSun" w:eastAsia="N1eF4eaL+SimSun"/>
                <w:color w:val="000000"/>
                <w:sz w:val="21"/>
              </w:rPr>
              <w:t>金</w:t>
            </w:r>
          </w:p>
        </w:tc>
        <w:tc>
          <w:tcPr>
            <w:tcW w:w="1368" w:type="dxa"/>
            <w:gridSpan w:val="2"/>
            <w:vMerge w:val="continue"/>
          </w:tcPr>
          <w:p w14:paraId="3E424CCB"/>
        </w:tc>
        <w:tc>
          <w:tcPr>
            <w:tcW w:w="684" w:type="dxa"/>
            <w:vMerge w:val="continue"/>
          </w:tcPr>
          <w:p w14:paraId="0CD87EDB"/>
        </w:tc>
      </w:tr>
      <w:tr w14:paraId="33E475DE">
        <w:tblPrEx>
          <w:tblCellMar>
            <w:top w:w="0" w:type="dxa"/>
            <w:left w:w="108" w:type="dxa"/>
            <w:bottom w:w="0" w:type="dxa"/>
            <w:right w:w="108" w:type="dxa"/>
          </w:tblCellMar>
        </w:tblPrEx>
        <w:trPr>
          <w:trHeight w:val="520" w:hRule="exact"/>
        </w:trPr>
        <w:tc>
          <w:tcPr>
            <w:tcW w:w="1368" w:type="dxa"/>
            <w:gridSpan w:val="2"/>
            <w:vMerge w:val="continue"/>
          </w:tcPr>
          <w:p w14:paraId="75B530F0"/>
        </w:tc>
        <w:tc>
          <w:tcPr>
            <w:tcW w:w="1460" w:type="dxa"/>
            <w:tcMar>
              <w:left w:w="0" w:type="dxa"/>
              <w:right w:w="0" w:type="dxa"/>
            </w:tcMar>
          </w:tcPr>
          <w:p w14:paraId="3BD7C444">
            <w:pPr>
              <w:widowControl/>
              <w:autoSpaceDE w:val="0"/>
              <w:autoSpaceDN w:val="0"/>
              <w:spacing w:before="210" w:after="0" w:line="210" w:lineRule="exact"/>
              <w:ind w:left="0" w:right="102" w:firstLine="0"/>
              <w:jc w:val="right"/>
            </w:pPr>
            <w:r>
              <w:rPr>
                <w:rFonts w:ascii="N1eF4eaL+SimSun" w:hAnsi="N1eF4eaL+SimSun" w:eastAsia="N1eF4eaL+SimSun"/>
                <w:color w:val="000000"/>
                <w:sz w:val="21"/>
              </w:rPr>
              <w:t>其他</w:t>
            </w:r>
          </w:p>
        </w:tc>
        <w:tc>
          <w:tcPr>
            <w:tcW w:w="1740" w:type="dxa"/>
            <w:gridSpan w:val="3"/>
            <w:tcMar>
              <w:left w:w="0" w:type="dxa"/>
              <w:right w:w="0" w:type="dxa"/>
            </w:tcMar>
          </w:tcPr>
          <w:p w14:paraId="7AED166C">
            <w:pPr>
              <w:widowControl/>
              <w:autoSpaceDE w:val="0"/>
              <w:autoSpaceDN w:val="0"/>
              <w:spacing w:before="210" w:after="0" w:line="210" w:lineRule="exact"/>
              <w:ind w:left="0" w:right="0" w:firstLine="0"/>
              <w:jc w:val="right"/>
            </w:pPr>
            <w:r>
              <w:rPr>
                <w:rFonts w:ascii="N1eF4eaL+SimSun" w:hAnsi="N1eF4eaL+SimSun" w:eastAsia="N1eF4eaL+SimSun"/>
                <w:color w:val="000000"/>
                <w:sz w:val="21"/>
              </w:rPr>
              <w:t>其他</w:t>
            </w:r>
          </w:p>
        </w:tc>
        <w:tc>
          <w:tcPr>
            <w:tcW w:w="5040" w:type="dxa"/>
            <w:gridSpan w:val="8"/>
            <w:tcMar>
              <w:left w:w="0" w:type="dxa"/>
              <w:right w:w="0" w:type="dxa"/>
            </w:tcMar>
          </w:tcPr>
          <w:p w14:paraId="172B3841">
            <w:pPr>
              <w:widowControl/>
              <w:autoSpaceDE w:val="0"/>
              <w:autoSpaceDN w:val="0"/>
              <w:spacing w:before="210" w:after="0" w:line="210" w:lineRule="exact"/>
              <w:ind w:left="0" w:right="0" w:firstLine="0"/>
              <w:jc w:val="center"/>
            </w:pPr>
            <w:r>
              <w:rPr>
                <w:rFonts w:ascii="N1eF4eaL+SimSun" w:hAnsi="N1eF4eaL+SimSun" w:eastAsia="N1eF4eaL+SimSun"/>
                <w:color w:val="000000"/>
                <w:sz w:val="21"/>
              </w:rPr>
              <w:t>其他</w:t>
            </w:r>
          </w:p>
        </w:tc>
      </w:tr>
      <w:tr w14:paraId="78EC40DF">
        <w:tblPrEx>
          <w:tblCellMar>
            <w:top w:w="0" w:type="dxa"/>
            <w:left w:w="108" w:type="dxa"/>
            <w:bottom w:w="0" w:type="dxa"/>
            <w:right w:w="108" w:type="dxa"/>
          </w:tblCellMar>
        </w:tblPrEx>
        <w:trPr>
          <w:trHeight w:val="380" w:hRule="exact"/>
        </w:trPr>
        <w:tc>
          <w:tcPr>
            <w:tcW w:w="1368" w:type="dxa"/>
            <w:gridSpan w:val="2"/>
            <w:vMerge w:val="continue"/>
          </w:tcPr>
          <w:p w14:paraId="1F926DCF"/>
        </w:tc>
        <w:tc>
          <w:tcPr>
            <w:tcW w:w="3200" w:type="dxa"/>
            <w:gridSpan w:val="4"/>
            <w:vMerge w:val="restart"/>
            <w:tcMar>
              <w:left w:w="0" w:type="dxa"/>
              <w:right w:w="0" w:type="dxa"/>
            </w:tcMar>
          </w:tcPr>
          <w:p w14:paraId="183439C0">
            <w:pPr>
              <w:widowControl/>
              <w:autoSpaceDE w:val="0"/>
              <w:autoSpaceDN w:val="0"/>
              <w:spacing w:before="278" w:after="0" w:line="210" w:lineRule="exact"/>
              <w:ind w:left="0" w:right="894" w:firstLine="0"/>
              <w:jc w:val="right"/>
            </w:pPr>
            <w:r>
              <w:rPr>
                <w:rFonts w:ascii="N1eF4eaL+SimSun" w:hAnsi="N1eF4eaL+SimSun" w:eastAsia="N1eF4eaL+SimSun"/>
                <w:color w:val="000000"/>
                <w:spacing w:val="2"/>
                <w:sz w:val="21"/>
              </w:rPr>
              <w:t>年</w:t>
            </w:r>
            <w:r>
              <w:rPr>
                <w:rFonts w:ascii="N1eF4eaL+SimSun" w:hAnsi="N1eF4eaL+SimSun" w:eastAsia="N1eF4eaL+SimSun"/>
                <w:color w:val="000000"/>
                <w:spacing w:val="4"/>
                <w:sz w:val="21"/>
              </w:rPr>
              <w:t>度</w:t>
            </w:r>
            <w:r>
              <w:rPr>
                <w:rFonts w:ascii="N1eF4eaL+SimSun" w:hAnsi="N1eF4eaL+SimSun" w:eastAsia="N1eF4eaL+SimSun"/>
                <w:color w:val="000000"/>
                <w:sz w:val="21"/>
              </w:rPr>
              <w:t>预</w:t>
            </w:r>
            <w:r>
              <w:rPr>
                <w:rFonts w:ascii="N1eF4eaL+SimSun" w:hAnsi="N1eF4eaL+SimSun" w:eastAsia="N1eF4eaL+SimSun"/>
                <w:color w:val="000000"/>
                <w:spacing w:val="6"/>
                <w:sz w:val="21"/>
              </w:rPr>
              <w:t>期</w:t>
            </w:r>
            <w:r>
              <w:rPr>
                <w:rFonts w:ascii="N1eF4eaL+SimSun" w:hAnsi="N1eF4eaL+SimSun" w:eastAsia="N1eF4eaL+SimSun"/>
                <w:color w:val="000000"/>
                <w:sz w:val="21"/>
              </w:rPr>
              <w:t>目标</w:t>
            </w:r>
          </w:p>
        </w:tc>
        <w:tc>
          <w:tcPr>
            <w:tcW w:w="2920" w:type="dxa"/>
            <w:gridSpan w:val="5"/>
            <w:vMerge w:val="restart"/>
            <w:tcMar>
              <w:left w:w="0" w:type="dxa"/>
              <w:right w:w="0" w:type="dxa"/>
            </w:tcMar>
          </w:tcPr>
          <w:p w14:paraId="77850191">
            <w:pPr>
              <w:widowControl/>
              <w:autoSpaceDE w:val="0"/>
              <w:autoSpaceDN w:val="0"/>
              <w:spacing w:before="278" w:after="0" w:line="210" w:lineRule="exact"/>
              <w:ind w:left="0" w:right="160" w:firstLine="0"/>
              <w:jc w:val="right"/>
            </w:pPr>
            <w:r>
              <w:rPr>
                <w:rFonts w:ascii="N1eF4eaL+SimSun" w:hAnsi="N1eF4eaL+SimSun" w:eastAsia="N1eF4eaL+SimSun"/>
                <w:color w:val="000000"/>
                <w:spacing w:val="-2"/>
                <w:sz w:val="21"/>
              </w:rPr>
              <w:t>具</w:t>
            </w:r>
            <w:r>
              <w:rPr>
                <w:rFonts w:ascii="N1eF4eaL+SimSun" w:hAnsi="N1eF4eaL+SimSun" w:eastAsia="N1eF4eaL+SimSun"/>
                <w:color w:val="000000"/>
                <w:spacing w:val="4"/>
                <w:sz w:val="21"/>
              </w:rPr>
              <w:t>体</w:t>
            </w:r>
            <w:r>
              <w:rPr>
                <w:rFonts w:ascii="N1eF4eaL+SimSun" w:hAnsi="N1eF4eaL+SimSun" w:eastAsia="N1eF4eaL+SimSun"/>
                <w:color w:val="000000"/>
                <w:spacing w:val="2"/>
                <w:sz w:val="21"/>
              </w:rPr>
              <w:t>完</w:t>
            </w:r>
            <w:r>
              <w:rPr>
                <w:rFonts w:ascii="N1eF4eaL+SimSun" w:hAnsi="N1eF4eaL+SimSun" w:eastAsia="N1eF4eaL+SimSun"/>
                <w:color w:val="000000"/>
                <w:spacing w:val="4"/>
                <w:sz w:val="21"/>
              </w:rPr>
              <w:t>成</w:t>
            </w:r>
            <w:r>
              <w:rPr>
                <w:rFonts w:ascii="N1eF4eaL+SimSun" w:hAnsi="N1eF4eaL+SimSun" w:eastAsia="N1eF4eaL+SimSun"/>
                <w:color w:val="000000"/>
                <w:sz w:val="21"/>
              </w:rPr>
              <w:t>情况</w:t>
            </w:r>
          </w:p>
        </w:tc>
        <w:tc>
          <w:tcPr>
            <w:tcW w:w="2120" w:type="dxa"/>
            <w:gridSpan w:val="3"/>
            <w:tcMar>
              <w:left w:w="0" w:type="dxa"/>
              <w:right w:w="0" w:type="dxa"/>
            </w:tcMar>
          </w:tcPr>
          <w:p w14:paraId="575A494F">
            <w:pPr>
              <w:widowControl/>
              <w:autoSpaceDE w:val="0"/>
              <w:autoSpaceDN w:val="0"/>
              <w:spacing w:before="122" w:after="0" w:line="210" w:lineRule="exact"/>
              <w:ind w:left="0" w:right="0" w:firstLine="0"/>
              <w:jc w:val="right"/>
            </w:pPr>
            <w:r>
              <w:rPr>
                <w:rFonts w:ascii="N1eF4eaL+SimSun" w:hAnsi="N1eF4eaL+SimSun" w:eastAsia="N1eF4eaL+SimSun"/>
                <w:color w:val="000000"/>
                <w:sz w:val="21"/>
              </w:rPr>
              <w:t>总</w:t>
            </w:r>
            <w:r>
              <w:rPr>
                <w:rFonts w:ascii="N1eF4eaL+SimSun" w:hAnsi="N1eF4eaL+SimSun" w:eastAsia="N1eF4eaL+SimSun"/>
                <w:color w:val="000000"/>
                <w:spacing w:val="6"/>
                <w:sz w:val="21"/>
              </w:rPr>
              <w:t>体</w:t>
            </w:r>
            <w:r>
              <w:rPr>
                <w:rFonts w:ascii="N1eF4eaL+SimSun" w:hAnsi="N1eF4eaL+SimSun" w:eastAsia="N1eF4eaL+SimSun"/>
                <w:color w:val="000000"/>
                <w:spacing w:val="-2"/>
                <w:sz w:val="21"/>
              </w:rPr>
              <w:t>完</w:t>
            </w:r>
            <w:r>
              <w:rPr>
                <w:rFonts w:ascii="N1eF4eaL+SimSun" w:hAnsi="N1eF4eaL+SimSun" w:eastAsia="N1eF4eaL+SimSun"/>
                <w:color w:val="000000"/>
                <w:sz w:val="21"/>
              </w:rPr>
              <w:t>成</w:t>
            </w:r>
          </w:p>
        </w:tc>
      </w:tr>
      <w:tr w14:paraId="5166AEA2">
        <w:tblPrEx>
          <w:tblCellMar>
            <w:top w:w="0" w:type="dxa"/>
            <w:left w:w="108" w:type="dxa"/>
            <w:bottom w:w="0" w:type="dxa"/>
            <w:right w:w="108" w:type="dxa"/>
          </w:tblCellMar>
        </w:tblPrEx>
        <w:trPr>
          <w:trHeight w:val="320" w:hRule="exact"/>
        </w:trPr>
        <w:tc>
          <w:tcPr>
            <w:tcW w:w="1368" w:type="dxa"/>
            <w:gridSpan w:val="2"/>
            <w:vMerge w:val="continue"/>
          </w:tcPr>
          <w:p w14:paraId="41ACC101"/>
        </w:tc>
        <w:tc>
          <w:tcPr>
            <w:tcW w:w="2736" w:type="dxa"/>
            <w:gridSpan w:val="4"/>
            <w:vMerge w:val="continue"/>
          </w:tcPr>
          <w:p w14:paraId="17B878AE"/>
        </w:tc>
        <w:tc>
          <w:tcPr>
            <w:tcW w:w="3420" w:type="dxa"/>
            <w:gridSpan w:val="5"/>
            <w:vMerge w:val="continue"/>
          </w:tcPr>
          <w:p w14:paraId="324814FE"/>
        </w:tc>
        <w:tc>
          <w:tcPr>
            <w:tcW w:w="2120" w:type="dxa"/>
            <w:gridSpan w:val="3"/>
            <w:tcMar>
              <w:left w:w="0" w:type="dxa"/>
              <w:right w:w="0" w:type="dxa"/>
            </w:tcMar>
          </w:tcPr>
          <w:p w14:paraId="5E49A226">
            <w:pPr>
              <w:widowControl/>
              <w:autoSpaceDE w:val="0"/>
              <w:autoSpaceDN w:val="0"/>
              <w:spacing w:before="54" w:after="0" w:line="210" w:lineRule="exact"/>
              <w:ind w:left="0" w:right="316" w:firstLine="0"/>
              <w:jc w:val="right"/>
            </w:pPr>
            <w:r>
              <w:rPr>
                <w:rFonts w:ascii="N1eF4eaL+SimSun" w:hAnsi="N1eF4eaL+SimSun" w:eastAsia="N1eF4eaL+SimSun"/>
                <w:color w:val="000000"/>
                <w:sz w:val="21"/>
              </w:rPr>
              <w:t>率</w:t>
            </w:r>
          </w:p>
        </w:tc>
      </w:tr>
      <w:tr w14:paraId="65588F67">
        <w:tblPrEx>
          <w:tblCellMar>
            <w:top w:w="0" w:type="dxa"/>
            <w:left w:w="108" w:type="dxa"/>
            <w:bottom w:w="0" w:type="dxa"/>
            <w:right w:w="108" w:type="dxa"/>
          </w:tblCellMar>
        </w:tblPrEx>
        <w:trPr>
          <w:trHeight w:val="380" w:hRule="exact"/>
        </w:trPr>
        <w:tc>
          <w:tcPr>
            <w:tcW w:w="1368" w:type="dxa"/>
            <w:gridSpan w:val="2"/>
            <w:vMerge w:val="continue"/>
          </w:tcPr>
          <w:p w14:paraId="6665D2F3"/>
        </w:tc>
        <w:tc>
          <w:tcPr>
            <w:tcW w:w="3200" w:type="dxa"/>
            <w:gridSpan w:val="4"/>
            <w:tcMar>
              <w:left w:w="0" w:type="dxa"/>
              <w:right w:w="0" w:type="dxa"/>
            </w:tcMar>
          </w:tcPr>
          <w:p w14:paraId="6E13456F">
            <w:pPr>
              <w:widowControl/>
              <w:autoSpaceDE w:val="0"/>
              <w:autoSpaceDN w:val="0"/>
              <w:spacing w:before="80" w:after="0" w:line="208" w:lineRule="exact"/>
              <w:ind w:left="124" w:right="0" w:firstLine="0"/>
              <w:jc w:val="left"/>
            </w:pPr>
            <w:r>
              <w:rPr>
                <w:rFonts w:ascii="N1eF4eaL+SimSun" w:hAnsi="N1eF4eaL+SimSun" w:eastAsia="N1eF4eaL+SimSun"/>
                <w:color w:val="000000"/>
                <w:spacing w:val="14"/>
                <w:sz w:val="21"/>
              </w:rPr>
              <w:t>根</w:t>
            </w:r>
            <w:r>
              <w:rPr>
                <w:rFonts w:ascii="N1eF4eaL+SimSun" w:hAnsi="N1eF4eaL+SimSun" w:eastAsia="N1eF4eaL+SimSun"/>
                <w:color w:val="000000"/>
                <w:spacing w:val="12"/>
                <w:sz w:val="21"/>
              </w:rPr>
              <w:t>据</w:t>
            </w:r>
            <w:r>
              <w:rPr>
                <w:rFonts w:ascii="N1eF4eaL+SimSun" w:hAnsi="N1eF4eaL+SimSun" w:eastAsia="N1eF4eaL+SimSun"/>
                <w:color w:val="000000"/>
                <w:spacing w:val="14"/>
                <w:sz w:val="21"/>
              </w:rPr>
              <w:t>关</w:t>
            </w:r>
            <w:r>
              <w:rPr>
                <w:rFonts w:ascii="N1eF4eaL+SimSun" w:hAnsi="N1eF4eaL+SimSun" w:eastAsia="N1eF4eaL+SimSun"/>
                <w:color w:val="000000"/>
                <w:spacing w:val="12"/>
                <w:sz w:val="21"/>
              </w:rPr>
              <w:t>于</w:t>
            </w:r>
            <w:r>
              <w:rPr>
                <w:rFonts w:ascii="N1eF4eaL+SimSun" w:hAnsi="N1eF4eaL+SimSun" w:eastAsia="N1eF4eaL+SimSun"/>
                <w:color w:val="000000"/>
                <w:spacing w:val="14"/>
                <w:sz w:val="21"/>
              </w:rPr>
              <w:t>开</w:t>
            </w:r>
            <w:r>
              <w:rPr>
                <w:rFonts w:ascii="N1eF4eaL+SimSun" w:hAnsi="N1eF4eaL+SimSun" w:eastAsia="N1eF4eaL+SimSun"/>
                <w:color w:val="000000"/>
                <w:spacing w:val="12"/>
                <w:sz w:val="21"/>
              </w:rPr>
              <w:t>展</w:t>
            </w:r>
            <w:r>
              <w:rPr>
                <w:rFonts w:ascii="N1eF4eaL+SimSun" w:hAnsi="N1eF4eaL+SimSun" w:eastAsia="N1eF4eaL+SimSun"/>
                <w:color w:val="000000"/>
                <w:spacing w:val="14"/>
                <w:sz w:val="21"/>
              </w:rPr>
              <w:t>巾</w:t>
            </w:r>
            <w:r>
              <w:rPr>
                <w:rFonts w:ascii="N1eF4eaL+SimSun" w:hAnsi="N1eF4eaL+SimSun" w:eastAsia="N1eF4eaL+SimSun"/>
                <w:color w:val="000000"/>
                <w:spacing w:val="16"/>
                <w:sz w:val="21"/>
              </w:rPr>
              <w:t>帼</w:t>
            </w:r>
            <w:r>
              <w:rPr>
                <w:rFonts w:ascii="N1eF4eaL+SimSun" w:hAnsi="N1eF4eaL+SimSun" w:eastAsia="N1eF4eaL+SimSun"/>
                <w:color w:val="000000"/>
                <w:spacing w:val="12"/>
                <w:sz w:val="21"/>
              </w:rPr>
              <w:t>家</w:t>
            </w:r>
            <w:r>
              <w:rPr>
                <w:rFonts w:ascii="N1eF4eaL+SimSun" w:hAnsi="N1eF4eaL+SimSun" w:eastAsia="N1eF4eaL+SimSun"/>
                <w:color w:val="000000"/>
                <w:spacing w:val="16"/>
                <w:sz w:val="21"/>
              </w:rPr>
              <w:t>政</w:t>
            </w:r>
            <w:r>
              <w:rPr>
                <w:rFonts w:ascii="N1eF4eaL+SimSun" w:hAnsi="N1eF4eaL+SimSun" w:eastAsia="N1eF4eaL+SimSun"/>
                <w:color w:val="000000"/>
                <w:spacing w:val="12"/>
                <w:sz w:val="21"/>
              </w:rPr>
              <w:t>服</w:t>
            </w:r>
            <w:r>
              <w:rPr>
                <w:rFonts w:ascii="N1eF4eaL+SimSun" w:hAnsi="N1eF4eaL+SimSun" w:eastAsia="N1eF4eaL+SimSun"/>
                <w:color w:val="000000"/>
                <w:spacing w:val="16"/>
                <w:sz w:val="21"/>
              </w:rPr>
              <w:t>务</w:t>
            </w:r>
            <w:r>
              <w:rPr>
                <w:rFonts w:ascii="N1eF4eaL+SimSun" w:hAnsi="N1eF4eaL+SimSun" w:eastAsia="N1eF4eaL+SimSun"/>
                <w:color w:val="000000"/>
                <w:spacing w:val="12"/>
                <w:sz w:val="21"/>
              </w:rPr>
              <w:t>的</w:t>
            </w:r>
            <w:r>
              <w:rPr>
                <w:rFonts w:ascii="N1eF4eaL+SimSun" w:hAnsi="N1eF4eaL+SimSun" w:eastAsia="N1eF4eaL+SimSun"/>
                <w:color w:val="000000"/>
                <w:sz w:val="21"/>
              </w:rPr>
              <w:t>工</w:t>
            </w:r>
          </w:p>
        </w:tc>
        <w:tc>
          <w:tcPr>
            <w:tcW w:w="5040" w:type="dxa"/>
            <w:gridSpan w:val="8"/>
            <w:tcMar>
              <w:left w:w="0" w:type="dxa"/>
              <w:right w:w="0" w:type="dxa"/>
            </w:tcMar>
          </w:tcPr>
          <w:p w14:paraId="40AEE12B">
            <w:pPr>
              <w:widowControl/>
              <w:autoSpaceDE w:val="0"/>
              <w:autoSpaceDN w:val="0"/>
              <w:spacing w:before="170" w:after="0" w:line="210" w:lineRule="exact"/>
              <w:ind w:left="232" w:right="0" w:firstLine="0"/>
              <w:jc w:val="left"/>
            </w:pPr>
            <w:r>
              <w:rPr>
                <w:rFonts w:ascii="N1eF4eaL+SimSun" w:hAnsi="N1eF4eaL+SimSun" w:eastAsia="N1eF4eaL+SimSun"/>
                <w:color w:val="000000"/>
                <w:spacing w:val="-2"/>
                <w:sz w:val="21"/>
              </w:rPr>
              <w:t>开</w:t>
            </w:r>
            <w:r>
              <w:rPr>
                <w:rFonts w:ascii="N1eF4eaL+SimSun" w:hAnsi="N1eF4eaL+SimSun" w:eastAsia="N1eF4eaL+SimSun"/>
                <w:color w:val="000000"/>
                <w:spacing w:val="2"/>
                <w:sz w:val="21"/>
              </w:rPr>
              <w:t>展</w:t>
            </w:r>
            <w:r>
              <w:rPr>
                <w:rFonts w:ascii="N1eF4eaL+SimSun" w:hAnsi="N1eF4eaL+SimSun" w:eastAsia="N1eF4eaL+SimSun"/>
                <w:color w:val="000000"/>
                <w:sz w:val="21"/>
              </w:rPr>
              <w:t>宣</w:t>
            </w:r>
            <w:r>
              <w:rPr>
                <w:rFonts w:ascii="N1eF4eaL+SimSun" w:hAnsi="N1eF4eaL+SimSun" w:eastAsia="N1eF4eaL+SimSun"/>
                <w:color w:val="000000"/>
                <w:spacing w:val="2"/>
                <w:sz w:val="21"/>
              </w:rPr>
              <w:t>传</w:t>
            </w:r>
            <w:r>
              <w:rPr>
                <w:rFonts w:ascii="N1eF4eaL+SimSun" w:hAnsi="N1eF4eaL+SimSun" w:eastAsia="N1eF4eaL+SimSun"/>
                <w:color w:val="000000"/>
                <w:sz w:val="21"/>
              </w:rPr>
              <w:t>活</w:t>
            </w:r>
            <w:r>
              <w:rPr>
                <w:rFonts w:ascii="N1eF4eaL+SimSun" w:hAnsi="N1eF4eaL+SimSun" w:eastAsia="N1eF4eaL+SimSun"/>
                <w:color w:val="000000"/>
                <w:spacing w:val="2"/>
                <w:sz w:val="21"/>
              </w:rPr>
              <w:t>动</w:t>
            </w:r>
            <w:r>
              <w:rPr>
                <w:rFonts w:ascii="N1eF4eaL+SimSun" w:hAnsi="N1eF4eaL+SimSun" w:eastAsia="N1eF4eaL+SimSun"/>
                <w:color w:val="000000"/>
                <w:sz w:val="21"/>
              </w:rPr>
              <w:t>次</w:t>
            </w:r>
            <w:r>
              <w:rPr>
                <w:rFonts w:ascii="N1eF4eaL+SimSun" w:hAnsi="N1eF4eaL+SimSun" w:eastAsia="N1eF4eaL+SimSun"/>
                <w:color w:val="000000"/>
                <w:spacing w:val="2"/>
                <w:sz w:val="21"/>
              </w:rPr>
              <w:t>数</w:t>
            </w:r>
            <w:r>
              <w:rPr>
                <w:rFonts w:ascii="N1eF4eaL+SimSun" w:hAnsi="N1eF4eaL+SimSun" w:eastAsia="N1eF4eaL+SimSun"/>
                <w:color w:val="000000"/>
                <w:spacing w:val="4"/>
                <w:sz w:val="21"/>
              </w:rPr>
              <w:t>，</w:t>
            </w:r>
            <w:r>
              <w:rPr>
                <w:rFonts w:ascii="N1eF4eaL+SimSun" w:hAnsi="N1eF4eaL+SimSun" w:eastAsia="N1eF4eaL+SimSun"/>
                <w:color w:val="000000"/>
                <w:sz w:val="21"/>
              </w:rPr>
              <w:t>对</w:t>
            </w:r>
            <w:r>
              <w:rPr>
                <w:rFonts w:ascii="N1eF4eaL+SimSun" w:hAnsi="N1eF4eaL+SimSun" w:eastAsia="N1eF4eaL+SimSun"/>
                <w:color w:val="000000"/>
                <w:spacing w:val="6"/>
                <w:sz w:val="21"/>
              </w:rPr>
              <w:t>妇</w:t>
            </w:r>
            <w:r>
              <w:rPr>
                <w:rFonts w:ascii="N1eF4eaL+SimSun" w:hAnsi="N1eF4eaL+SimSun" w:eastAsia="N1eF4eaL+SimSun"/>
                <w:color w:val="000000"/>
                <w:spacing w:val="-2"/>
                <w:sz w:val="21"/>
              </w:rPr>
              <w:t>女</w:t>
            </w:r>
            <w:r>
              <w:rPr>
                <w:rFonts w:ascii="N1eF4eaL+SimSun" w:hAnsi="N1eF4eaL+SimSun" w:eastAsia="N1eF4eaL+SimSun"/>
                <w:color w:val="000000"/>
                <w:spacing w:val="4"/>
                <w:sz w:val="21"/>
              </w:rPr>
              <w:t>干</w:t>
            </w:r>
            <w:r>
              <w:rPr>
                <w:rFonts w:ascii="N1eF4eaL+SimSun" w:hAnsi="N1eF4eaL+SimSun" w:eastAsia="N1eF4eaL+SimSun"/>
                <w:color w:val="000000"/>
                <w:spacing w:val="2"/>
                <w:sz w:val="21"/>
              </w:rPr>
              <w:t>部</w:t>
            </w:r>
            <w:r>
              <w:rPr>
                <w:rFonts w:ascii="N1eF4eaL+SimSun" w:hAnsi="N1eF4eaL+SimSun" w:eastAsia="N1eF4eaL+SimSun"/>
                <w:color w:val="000000"/>
                <w:spacing w:val="6"/>
                <w:sz w:val="21"/>
              </w:rPr>
              <w:t>进</w:t>
            </w:r>
            <w:r>
              <w:rPr>
                <w:rFonts w:ascii="N1eF4eaL+SimSun" w:hAnsi="N1eF4eaL+SimSun" w:eastAsia="N1eF4eaL+SimSun"/>
                <w:color w:val="000000"/>
                <w:sz w:val="21"/>
              </w:rPr>
              <w:t>行</w:t>
            </w:r>
            <w:r>
              <w:rPr>
                <w:rFonts w:ascii="N1eF4eaL+SimSun" w:hAnsi="N1eF4eaL+SimSun" w:eastAsia="N1eF4eaL+SimSun"/>
                <w:color w:val="000000"/>
                <w:spacing w:val="4"/>
                <w:sz w:val="21"/>
              </w:rPr>
              <w:t>培</w:t>
            </w:r>
            <w:r>
              <w:rPr>
                <w:rFonts w:ascii="N1eF4eaL+SimSun" w:hAnsi="N1eF4eaL+SimSun" w:eastAsia="N1eF4eaL+SimSun"/>
                <w:color w:val="000000"/>
                <w:spacing w:val="8"/>
                <w:sz w:val="21"/>
              </w:rPr>
              <w:t>训</w:t>
            </w:r>
            <w:r>
              <w:rPr>
                <w:rFonts w:ascii="N1eF4eaL+SimSun" w:hAnsi="N1eF4eaL+SimSun" w:eastAsia="N1eF4eaL+SimSun"/>
                <w:color w:val="000000"/>
                <w:sz w:val="21"/>
              </w:rPr>
              <w:t>、</w:t>
            </w:r>
          </w:p>
        </w:tc>
      </w:tr>
      <w:tr w14:paraId="0D604476">
        <w:tblPrEx>
          <w:tblCellMar>
            <w:top w:w="0" w:type="dxa"/>
            <w:left w:w="108" w:type="dxa"/>
            <w:bottom w:w="0" w:type="dxa"/>
            <w:right w:w="108" w:type="dxa"/>
          </w:tblCellMar>
        </w:tblPrEx>
        <w:trPr>
          <w:trHeight w:val="200" w:hRule="exact"/>
        </w:trPr>
        <w:tc>
          <w:tcPr>
            <w:tcW w:w="1368" w:type="dxa"/>
            <w:gridSpan w:val="2"/>
            <w:vMerge w:val="continue"/>
          </w:tcPr>
          <w:p w14:paraId="75ACF05A"/>
        </w:tc>
        <w:tc>
          <w:tcPr>
            <w:tcW w:w="3328" w:type="dxa"/>
            <w:gridSpan w:val="5"/>
            <w:tcMar>
              <w:left w:w="0" w:type="dxa"/>
              <w:right w:w="0" w:type="dxa"/>
            </w:tcMar>
          </w:tcPr>
          <w:p w14:paraId="388AF194">
            <w:pPr>
              <w:widowControl/>
              <w:autoSpaceDE w:val="0"/>
              <w:autoSpaceDN w:val="0"/>
              <w:spacing w:before="0" w:after="0" w:line="200" w:lineRule="exact"/>
              <w:ind w:left="0" w:right="0" w:firstLine="0"/>
              <w:jc w:val="center"/>
            </w:pPr>
            <w:r>
              <w:rPr>
                <w:rFonts w:ascii="N1eF4eaL+SimSun" w:hAnsi="N1eF4eaL+SimSun" w:eastAsia="N1eF4eaL+SimSun"/>
                <w:color w:val="000000"/>
                <w:sz w:val="21"/>
              </w:rPr>
              <w:t>作</w:t>
            </w:r>
            <w:r>
              <w:rPr>
                <w:rFonts w:ascii="N1eF4eaL+SimSun" w:hAnsi="N1eF4eaL+SimSun" w:eastAsia="N1eF4eaL+SimSun"/>
                <w:color w:val="000000"/>
                <w:spacing w:val="2"/>
                <w:sz w:val="21"/>
              </w:rPr>
              <w:t>要求</w:t>
            </w:r>
            <w:r>
              <w:rPr>
                <w:rFonts w:ascii="N1eF4eaL+SimSun" w:hAnsi="N1eF4eaL+SimSun" w:eastAsia="N1eF4eaL+SimSun"/>
                <w:color w:val="000000"/>
                <w:spacing w:val="-52"/>
                <w:sz w:val="21"/>
              </w:rPr>
              <w:t>，</w:t>
            </w:r>
            <w:r>
              <w:rPr>
                <w:rFonts w:ascii="N1eF4eaL+SimSun" w:hAnsi="N1eF4eaL+SimSun" w:eastAsia="N1eF4eaL+SimSun"/>
                <w:color w:val="000000"/>
                <w:spacing w:val="-2"/>
                <w:sz w:val="21"/>
              </w:rPr>
              <w:t>县</w:t>
            </w:r>
            <w:r>
              <w:rPr>
                <w:rFonts w:ascii="N1eF4eaL+SimSun" w:hAnsi="N1eF4eaL+SimSun" w:eastAsia="N1eF4eaL+SimSun"/>
                <w:color w:val="000000"/>
                <w:spacing w:val="2"/>
                <w:sz w:val="21"/>
              </w:rPr>
              <w:t>级</w:t>
            </w:r>
            <w:r>
              <w:rPr>
                <w:rFonts w:ascii="N1eF4eaL+SimSun" w:hAnsi="N1eF4eaL+SimSun" w:eastAsia="N1eF4eaL+SimSun"/>
                <w:color w:val="000000"/>
                <w:sz w:val="21"/>
              </w:rPr>
              <w:t>妇</w:t>
            </w:r>
            <w:r>
              <w:rPr>
                <w:rFonts w:ascii="N1eF4eaL+SimSun" w:hAnsi="N1eF4eaL+SimSun" w:eastAsia="N1eF4eaL+SimSun"/>
                <w:color w:val="000000"/>
                <w:spacing w:val="2"/>
                <w:sz w:val="21"/>
              </w:rPr>
              <w:t>联</w:t>
            </w:r>
            <w:r>
              <w:rPr>
                <w:rFonts w:ascii="N1eF4eaL+SimSun" w:hAnsi="N1eF4eaL+SimSun" w:eastAsia="N1eF4eaL+SimSun"/>
                <w:color w:val="000000"/>
                <w:sz w:val="21"/>
              </w:rPr>
              <w:t>工</w:t>
            </w:r>
            <w:r>
              <w:rPr>
                <w:rFonts w:ascii="N1eF4eaL+SimSun" w:hAnsi="N1eF4eaL+SimSun" w:eastAsia="N1eF4eaL+SimSun"/>
                <w:color w:val="000000"/>
                <w:spacing w:val="2"/>
                <w:sz w:val="21"/>
              </w:rPr>
              <w:t>作</w:t>
            </w:r>
            <w:r>
              <w:rPr>
                <w:rFonts w:ascii="N1eF4eaL+SimSun" w:hAnsi="N1eF4eaL+SimSun" w:eastAsia="N1eF4eaL+SimSun"/>
                <w:color w:val="000000"/>
                <w:sz w:val="21"/>
              </w:rPr>
              <w:t>经</w:t>
            </w:r>
            <w:r>
              <w:rPr>
                <w:rFonts w:ascii="N1eF4eaL+SimSun" w:hAnsi="N1eF4eaL+SimSun" w:eastAsia="N1eF4eaL+SimSun"/>
                <w:color w:val="000000"/>
                <w:spacing w:val="2"/>
                <w:sz w:val="21"/>
              </w:rPr>
              <w:t>费</w:t>
            </w:r>
            <w:r>
              <w:rPr>
                <w:rFonts w:ascii="N1eF4eaL+SimSun" w:hAnsi="N1eF4eaL+SimSun" w:eastAsia="N1eF4eaL+SimSun"/>
                <w:color w:val="000000"/>
                <w:sz w:val="21"/>
              </w:rPr>
              <w:t>按</w:t>
            </w:r>
            <w:r>
              <w:rPr>
                <w:rFonts w:ascii="N1eF4eaL+SimSun" w:hAnsi="N1eF4eaL+SimSun" w:eastAsia="N1eF4eaL+SimSun"/>
                <w:color w:val="000000"/>
                <w:spacing w:val="2"/>
                <w:sz w:val="21"/>
              </w:rPr>
              <w:t>妇</w:t>
            </w:r>
            <w:r>
              <w:rPr>
                <w:rFonts w:ascii="N1eF4eaL+SimSun" w:hAnsi="N1eF4eaL+SimSun" w:eastAsia="N1eF4eaL+SimSun"/>
                <w:color w:val="000000"/>
                <w:sz w:val="21"/>
              </w:rPr>
              <w:t>女</w:t>
            </w:r>
          </w:p>
        </w:tc>
        <w:tc>
          <w:tcPr>
            <w:tcW w:w="4132" w:type="dxa"/>
            <w:gridSpan w:val="6"/>
            <w:vMerge w:val="restart"/>
            <w:tcMar>
              <w:left w:w="0" w:type="dxa"/>
              <w:right w:w="0" w:type="dxa"/>
            </w:tcMar>
          </w:tcPr>
          <w:p w14:paraId="57F77C80">
            <w:pPr>
              <w:widowControl/>
              <w:autoSpaceDE w:val="0"/>
              <w:autoSpaceDN w:val="0"/>
              <w:spacing w:before="112" w:after="0" w:line="210" w:lineRule="exact"/>
              <w:ind w:left="104" w:right="0" w:firstLine="0"/>
              <w:jc w:val="left"/>
            </w:pPr>
            <w:r>
              <w:rPr>
                <w:rFonts w:ascii="N1eF4eaL+SimSun" w:hAnsi="N1eF4eaL+SimSun" w:eastAsia="N1eF4eaL+SimSun"/>
                <w:color w:val="000000"/>
                <w:spacing w:val="2"/>
                <w:sz w:val="21"/>
              </w:rPr>
              <w:t>慰</w:t>
            </w:r>
            <w:r>
              <w:rPr>
                <w:rFonts w:ascii="N1eF4eaL+SimSun" w:hAnsi="N1eF4eaL+SimSun" w:eastAsia="N1eF4eaL+SimSun"/>
                <w:color w:val="000000"/>
                <w:spacing w:val="4"/>
                <w:sz w:val="21"/>
              </w:rPr>
              <w:t>问活</w:t>
            </w:r>
            <w:r>
              <w:rPr>
                <w:rFonts w:ascii="N1eF4eaL+SimSun" w:hAnsi="N1eF4eaL+SimSun" w:eastAsia="N1eF4eaL+SimSun"/>
                <w:color w:val="000000"/>
                <w:spacing w:val="2"/>
                <w:sz w:val="21"/>
              </w:rPr>
              <w:t>动</w:t>
            </w:r>
            <w:r>
              <w:rPr>
                <w:rFonts w:ascii="N1eF4eaL+SimSun" w:hAnsi="N1eF4eaL+SimSun" w:eastAsia="N1eF4eaL+SimSun"/>
                <w:color w:val="000000"/>
                <w:spacing w:val="6"/>
                <w:sz w:val="21"/>
              </w:rPr>
              <w:t>。</w:t>
            </w:r>
            <w:r>
              <w:rPr>
                <w:rFonts w:ascii="N1eF4eaL+SimSun" w:hAnsi="N1eF4eaL+SimSun" w:eastAsia="N1eF4eaL+SimSun"/>
                <w:color w:val="000000"/>
                <w:sz w:val="21"/>
              </w:rPr>
              <w:t>制</w:t>
            </w:r>
            <w:r>
              <w:rPr>
                <w:rFonts w:ascii="N1eF4eaL+SimSun" w:hAnsi="N1eF4eaL+SimSun" w:eastAsia="N1eF4eaL+SimSun"/>
                <w:color w:val="000000"/>
                <w:spacing w:val="6"/>
                <w:sz w:val="21"/>
              </w:rPr>
              <w:t>作</w:t>
            </w:r>
            <w:r>
              <w:rPr>
                <w:rFonts w:ascii="N1eF4eaL+SimSun" w:hAnsi="N1eF4eaL+SimSun" w:eastAsia="N1eF4eaL+SimSun"/>
                <w:color w:val="000000"/>
                <w:spacing w:val="-2"/>
                <w:sz w:val="21"/>
              </w:rPr>
              <w:t>宣</w:t>
            </w:r>
            <w:r>
              <w:rPr>
                <w:rFonts w:ascii="N1eF4eaL+SimSun" w:hAnsi="N1eF4eaL+SimSun" w:eastAsia="N1eF4eaL+SimSun"/>
                <w:color w:val="000000"/>
                <w:spacing w:val="4"/>
                <w:sz w:val="21"/>
              </w:rPr>
              <w:t>传</w:t>
            </w:r>
            <w:r>
              <w:rPr>
                <w:rFonts w:ascii="N1eF4eaL+SimSun" w:hAnsi="N1eF4eaL+SimSun" w:eastAsia="N1eF4eaL+SimSun"/>
                <w:color w:val="000000"/>
                <w:spacing w:val="2"/>
                <w:sz w:val="21"/>
              </w:rPr>
              <w:t>页</w:t>
            </w:r>
            <w:r>
              <w:rPr>
                <w:rFonts w:ascii="N1eF4eaL+SimSun" w:hAnsi="N1eF4eaL+SimSun" w:eastAsia="N1eF4eaL+SimSun"/>
                <w:color w:val="000000"/>
                <w:spacing w:val="6"/>
                <w:sz w:val="21"/>
              </w:rPr>
              <w:t>、</w:t>
            </w:r>
            <w:r>
              <w:rPr>
                <w:rFonts w:ascii="N1eF4eaL+SimSun" w:hAnsi="N1eF4eaL+SimSun" w:eastAsia="N1eF4eaL+SimSun"/>
                <w:color w:val="000000"/>
                <w:sz w:val="21"/>
              </w:rPr>
              <w:t>宣</w:t>
            </w:r>
            <w:r>
              <w:rPr>
                <w:rFonts w:ascii="N1eF4eaL+SimSun" w:hAnsi="N1eF4eaL+SimSun" w:eastAsia="N1eF4eaL+SimSun"/>
                <w:color w:val="000000"/>
                <w:spacing w:val="4"/>
                <w:sz w:val="21"/>
              </w:rPr>
              <w:t>传</w:t>
            </w:r>
            <w:r>
              <w:rPr>
                <w:rFonts w:ascii="N1eF4eaL+SimSun" w:hAnsi="N1eF4eaL+SimSun" w:eastAsia="N1eF4eaL+SimSun"/>
                <w:color w:val="000000"/>
                <w:spacing w:val="-2"/>
                <w:sz w:val="21"/>
              </w:rPr>
              <w:t>品</w:t>
            </w:r>
            <w:r>
              <w:rPr>
                <w:rFonts w:ascii="N1eF4eaL+SimSun" w:hAnsi="N1eF4eaL+SimSun" w:eastAsia="N1eF4eaL+SimSun"/>
                <w:color w:val="000000"/>
                <w:spacing w:val="6"/>
                <w:sz w:val="21"/>
              </w:rPr>
              <w:t>在</w:t>
            </w:r>
            <w:r>
              <w:rPr>
                <w:rFonts w:ascii="N1eF4eaL+SimSun" w:hAnsi="N1eF4eaL+SimSun" w:eastAsia="N1eF4eaL+SimSun"/>
                <w:color w:val="000000"/>
                <w:sz w:val="21"/>
              </w:rPr>
              <w:t>三</w:t>
            </w:r>
            <w:r>
              <w:rPr>
                <w:rFonts w:ascii="N1eF4eaL+SimSun" w:hAnsi="N1eF4eaL+SimSun" w:eastAsia="N1eF4eaL+SimSun"/>
                <w:color w:val="000000"/>
                <w:spacing w:val="8"/>
                <w:sz w:val="21"/>
              </w:rPr>
              <w:t>八</w:t>
            </w:r>
            <w:r>
              <w:rPr>
                <w:rFonts w:ascii="N1eF4eaL+SimSun" w:hAnsi="N1eF4eaL+SimSun" w:eastAsia="N1eF4eaL+SimSun"/>
                <w:color w:val="000000"/>
                <w:sz w:val="21"/>
              </w:rPr>
              <w:t>维</w:t>
            </w:r>
          </w:p>
        </w:tc>
        <w:tc>
          <w:tcPr>
            <w:tcW w:w="780" w:type="dxa"/>
            <w:vMerge w:val="restart"/>
            <w:tcMar>
              <w:left w:w="0" w:type="dxa"/>
              <w:right w:w="0" w:type="dxa"/>
            </w:tcMar>
          </w:tcPr>
          <w:p w14:paraId="29FDFB60">
            <w:pPr>
              <w:widowControl/>
              <w:autoSpaceDE w:val="0"/>
              <w:autoSpaceDN w:val="0"/>
              <w:spacing w:before="232" w:after="0" w:line="336" w:lineRule="exact"/>
              <w:ind w:left="0" w:right="0" w:firstLine="0"/>
              <w:jc w:val="center"/>
            </w:pPr>
            <w:r>
              <w:rPr>
                <w:rFonts w:ascii="Kah8U58j+MVBoli" w:hAnsi="Kah8U58j+MVBoli" w:eastAsia="Kah8U58j+MVBoli"/>
                <w:color w:val="000000"/>
                <w:spacing w:val="-1"/>
                <w:sz w:val="21"/>
              </w:rPr>
              <w:t>1</w:t>
            </w:r>
            <w:r>
              <w:rPr>
                <w:rFonts w:ascii="Kah8U58j+MVBoli" w:hAnsi="Kah8U58j+MVBoli" w:eastAsia="Kah8U58j+MVBoli"/>
                <w:color w:val="000000"/>
                <w:spacing w:val="1"/>
                <w:sz w:val="21"/>
              </w:rPr>
              <w:t>00</w:t>
            </w:r>
            <w:r>
              <w:rPr>
                <w:rFonts w:ascii="Kah8U58j+MVBoli" w:hAnsi="Kah8U58j+MVBoli" w:eastAsia="Kah8U58j+MVBoli"/>
                <w:color w:val="000000"/>
                <w:spacing w:val="-1"/>
                <w:sz w:val="21"/>
              </w:rPr>
              <w:t>%</w:t>
            </w:r>
          </w:p>
        </w:tc>
      </w:tr>
      <w:tr w14:paraId="0BED91FB">
        <w:tblPrEx>
          <w:tblCellMar>
            <w:top w:w="0" w:type="dxa"/>
            <w:left w:w="108" w:type="dxa"/>
            <w:bottom w:w="0" w:type="dxa"/>
            <w:right w:w="108" w:type="dxa"/>
          </w:tblCellMar>
        </w:tblPrEx>
        <w:trPr>
          <w:trHeight w:val="140" w:hRule="exact"/>
        </w:trPr>
        <w:tc>
          <w:tcPr>
            <w:tcW w:w="1368" w:type="dxa"/>
            <w:gridSpan w:val="2"/>
            <w:vMerge w:val="continue"/>
          </w:tcPr>
          <w:p w14:paraId="7DF2CF90"/>
        </w:tc>
        <w:tc>
          <w:tcPr>
            <w:tcW w:w="3328" w:type="dxa"/>
            <w:gridSpan w:val="5"/>
            <w:vMerge w:val="restart"/>
            <w:tcMar>
              <w:left w:w="0" w:type="dxa"/>
              <w:right w:w="0" w:type="dxa"/>
            </w:tcMar>
          </w:tcPr>
          <w:p w14:paraId="6C3E79B6">
            <w:pPr>
              <w:widowControl/>
              <w:autoSpaceDE w:val="0"/>
              <w:autoSpaceDN w:val="0"/>
              <w:spacing w:before="26" w:after="0" w:line="318" w:lineRule="exact"/>
              <w:ind w:left="0" w:right="0" w:firstLine="0"/>
              <w:jc w:val="center"/>
            </w:pPr>
            <w:r>
              <w:rPr>
                <w:rFonts w:ascii="N1eF4eaL+SimSun" w:hAnsi="N1eF4eaL+SimSun" w:eastAsia="N1eF4eaL+SimSun"/>
                <w:color w:val="000000"/>
                <w:spacing w:val="6"/>
                <w:sz w:val="21"/>
              </w:rPr>
              <w:t>人</w:t>
            </w:r>
            <w:r>
              <w:rPr>
                <w:rFonts w:ascii="N1eF4eaL+SimSun" w:hAnsi="N1eF4eaL+SimSun" w:eastAsia="N1eF4eaL+SimSun"/>
                <w:color w:val="000000"/>
                <w:spacing w:val="4"/>
                <w:sz w:val="21"/>
              </w:rPr>
              <w:t>均</w:t>
            </w:r>
            <w:r>
              <w:rPr>
                <w:rFonts w:ascii="Kah8U58j+MVBoli" w:hAnsi="Kah8U58j+MVBoli" w:eastAsia="Kah8U58j+MVBoli"/>
                <w:color w:val="000000"/>
                <w:spacing w:val="8"/>
                <w:sz w:val="21"/>
              </w:rPr>
              <w:t>1</w:t>
            </w:r>
            <w:r>
              <w:rPr>
                <w:rFonts w:ascii="N1eF4eaL+SimSun" w:hAnsi="N1eF4eaL+SimSun" w:eastAsia="N1eF4eaL+SimSun"/>
                <w:color w:val="000000"/>
                <w:spacing w:val="8"/>
                <w:sz w:val="21"/>
              </w:rPr>
              <w:t>元</w:t>
            </w:r>
            <w:r>
              <w:rPr>
                <w:rFonts w:ascii="N1eF4eaL+SimSun" w:hAnsi="N1eF4eaL+SimSun" w:eastAsia="N1eF4eaL+SimSun"/>
                <w:color w:val="000000"/>
                <w:spacing w:val="6"/>
                <w:sz w:val="21"/>
              </w:rPr>
              <w:t>纳</w:t>
            </w:r>
            <w:r>
              <w:rPr>
                <w:rFonts w:ascii="N1eF4eaL+SimSun" w:hAnsi="N1eF4eaL+SimSun" w:eastAsia="N1eF4eaL+SimSun"/>
                <w:color w:val="000000"/>
                <w:spacing w:val="8"/>
                <w:sz w:val="21"/>
              </w:rPr>
              <w:t>入地方</w:t>
            </w:r>
            <w:r>
              <w:rPr>
                <w:rFonts w:ascii="N1eF4eaL+SimSun" w:hAnsi="N1eF4eaL+SimSun" w:eastAsia="N1eF4eaL+SimSun"/>
                <w:color w:val="000000"/>
                <w:spacing w:val="4"/>
                <w:sz w:val="21"/>
              </w:rPr>
              <w:t>财</w:t>
            </w:r>
            <w:r>
              <w:rPr>
                <w:rFonts w:ascii="N1eF4eaL+SimSun" w:hAnsi="N1eF4eaL+SimSun" w:eastAsia="N1eF4eaL+SimSun"/>
                <w:color w:val="000000"/>
                <w:spacing w:val="6"/>
                <w:sz w:val="21"/>
              </w:rPr>
              <w:t>政预</w:t>
            </w:r>
            <w:r>
              <w:rPr>
                <w:rFonts w:ascii="N1eF4eaL+SimSun" w:hAnsi="N1eF4eaL+SimSun" w:eastAsia="N1eF4eaL+SimSun"/>
                <w:color w:val="000000"/>
                <w:spacing w:val="4"/>
                <w:sz w:val="21"/>
              </w:rPr>
              <w:t>算</w:t>
            </w:r>
            <w:r>
              <w:rPr>
                <w:rFonts w:ascii="N1eF4eaL+SimSun" w:hAnsi="N1eF4eaL+SimSun" w:eastAsia="N1eF4eaL+SimSun"/>
                <w:color w:val="000000"/>
                <w:spacing w:val="6"/>
                <w:sz w:val="21"/>
              </w:rPr>
              <w:t>，确</w:t>
            </w:r>
            <w:r>
              <w:rPr>
                <w:rFonts w:ascii="N1eF4eaL+SimSun" w:hAnsi="N1eF4eaL+SimSun" w:eastAsia="N1eF4eaL+SimSun"/>
                <w:color w:val="000000"/>
                <w:sz w:val="21"/>
              </w:rPr>
              <w:t>保</w:t>
            </w:r>
          </w:p>
        </w:tc>
        <w:tc>
          <w:tcPr>
            <w:tcW w:w="4104" w:type="dxa"/>
            <w:gridSpan w:val="6"/>
            <w:vMerge w:val="continue"/>
          </w:tcPr>
          <w:p w14:paraId="5DE289BB"/>
        </w:tc>
        <w:tc>
          <w:tcPr>
            <w:tcW w:w="684" w:type="dxa"/>
            <w:vMerge w:val="continue"/>
          </w:tcPr>
          <w:p w14:paraId="3A268F6E"/>
        </w:tc>
      </w:tr>
      <w:tr w14:paraId="47811922">
        <w:tblPrEx>
          <w:tblCellMar>
            <w:top w:w="0" w:type="dxa"/>
            <w:left w:w="108" w:type="dxa"/>
            <w:bottom w:w="0" w:type="dxa"/>
            <w:right w:w="108" w:type="dxa"/>
          </w:tblCellMar>
        </w:tblPrEx>
        <w:trPr>
          <w:trHeight w:val="220" w:hRule="exact"/>
        </w:trPr>
        <w:tc>
          <w:tcPr>
            <w:tcW w:w="1368" w:type="dxa"/>
            <w:gridSpan w:val="2"/>
            <w:vMerge w:val="continue"/>
          </w:tcPr>
          <w:p w14:paraId="6B21AA53"/>
        </w:tc>
        <w:tc>
          <w:tcPr>
            <w:tcW w:w="3420" w:type="dxa"/>
            <w:gridSpan w:val="5"/>
            <w:vMerge w:val="continue"/>
          </w:tcPr>
          <w:p w14:paraId="6DAFB3C4"/>
        </w:tc>
        <w:tc>
          <w:tcPr>
            <w:tcW w:w="4132" w:type="dxa"/>
            <w:gridSpan w:val="6"/>
            <w:vMerge w:val="restart"/>
            <w:tcMar>
              <w:left w:w="0" w:type="dxa"/>
              <w:right w:w="0" w:type="dxa"/>
            </w:tcMar>
          </w:tcPr>
          <w:p w14:paraId="1B51D231">
            <w:pPr>
              <w:widowControl/>
              <w:autoSpaceDE w:val="0"/>
              <w:autoSpaceDN w:val="0"/>
              <w:spacing w:before="24" w:after="0" w:line="336" w:lineRule="exact"/>
              <w:ind w:left="0" w:right="0" w:firstLine="0"/>
              <w:jc w:val="center"/>
            </w:pPr>
            <w:r>
              <w:rPr>
                <w:rFonts w:ascii="N1eF4eaL+SimSun" w:hAnsi="N1eF4eaL+SimSun" w:eastAsia="N1eF4eaL+SimSun"/>
                <w:color w:val="000000"/>
                <w:spacing w:val="8"/>
                <w:sz w:val="21"/>
              </w:rPr>
              <w:t>权</w:t>
            </w:r>
            <w:r>
              <w:rPr>
                <w:rFonts w:ascii="N1eF4eaL+SimSun" w:hAnsi="N1eF4eaL+SimSun" w:eastAsia="N1eF4eaL+SimSun"/>
                <w:color w:val="000000"/>
                <w:spacing w:val="2"/>
                <w:sz w:val="21"/>
              </w:rPr>
              <w:t>周</w:t>
            </w:r>
            <w:r>
              <w:rPr>
                <w:rFonts w:ascii="N1eF4eaL+SimSun" w:hAnsi="N1eF4eaL+SimSun" w:eastAsia="N1eF4eaL+SimSun"/>
                <w:color w:val="000000"/>
                <w:spacing w:val="10"/>
                <w:sz w:val="21"/>
              </w:rPr>
              <w:t>、</w:t>
            </w:r>
            <w:r>
              <w:rPr>
                <w:rFonts w:ascii="Kah8U58j+MVBoli" w:hAnsi="Kah8U58j+MVBoli" w:eastAsia="Kah8U58j+MVBoli"/>
                <w:color w:val="000000"/>
                <w:sz w:val="21"/>
              </w:rPr>
              <w:t>11.</w:t>
            </w:r>
            <w:r>
              <w:rPr>
                <w:rFonts w:ascii="Kah8U58j+MVBoli" w:hAnsi="Kah8U58j+MVBoli" w:eastAsia="Kah8U58j+MVBoli"/>
                <w:color w:val="000000"/>
                <w:spacing w:val="2"/>
                <w:sz w:val="21"/>
              </w:rPr>
              <w:t>2</w:t>
            </w:r>
            <w:r>
              <w:rPr>
                <w:rFonts w:ascii="Kah8U58j+MVBoli" w:hAnsi="Kah8U58j+MVBoli" w:eastAsia="Kah8U58j+MVBoli"/>
                <w:color w:val="000000"/>
                <w:spacing w:val="56"/>
                <w:sz w:val="21"/>
              </w:rPr>
              <w:t>4</w:t>
            </w:r>
            <w:r>
              <w:rPr>
                <w:rFonts w:ascii="N1eF4eaL+SimSun" w:hAnsi="N1eF4eaL+SimSun" w:eastAsia="N1eF4eaL+SimSun"/>
                <w:color w:val="000000"/>
                <w:sz w:val="21"/>
              </w:rPr>
              <w:t>和</w:t>
            </w:r>
            <w:r>
              <w:rPr>
                <w:rFonts w:ascii="Arial" w:hAnsi="Arial" w:eastAsia="Arial"/>
                <w:color w:val="000000"/>
                <w:spacing w:val="52"/>
                <w:sz w:val="21"/>
              </w:rPr>
              <w:t xml:space="preserve"> </w:t>
            </w:r>
            <w:r>
              <w:rPr>
                <w:rFonts w:ascii="Kah8U58j+MVBoli" w:hAnsi="Kah8U58j+MVBoli" w:eastAsia="Kah8U58j+MVBoli"/>
                <w:color w:val="000000"/>
                <w:sz w:val="21"/>
              </w:rPr>
              <w:t>1</w:t>
            </w:r>
            <w:r>
              <w:rPr>
                <w:rFonts w:ascii="Kah8U58j+MVBoli" w:hAnsi="Kah8U58j+MVBoli" w:eastAsia="Kah8U58j+MVBoli"/>
                <w:color w:val="000000"/>
                <w:spacing w:val="2"/>
                <w:sz w:val="21"/>
              </w:rPr>
              <w:t>2</w:t>
            </w:r>
            <w:r>
              <w:rPr>
                <w:rFonts w:ascii="Kah8U58j+MVBoli" w:hAnsi="Kah8U58j+MVBoli" w:eastAsia="Kah8U58j+MVBoli"/>
                <w:color w:val="000000"/>
                <w:sz w:val="21"/>
              </w:rPr>
              <w:t>.</w:t>
            </w:r>
            <w:r>
              <w:rPr>
                <w:rFonts w:ascii="Kah8U58j+MVBoli" w:hAnsi="Kah8U58j+MVBoli" w:eastAsia="Kah8U58j+MVBoli"/>
                <w:color w:val="000000"/>
                <w:spacing w:val="54"/>
                <w:sz w:val="21"/>
              </w:rPr>
              <w:t>4</w:t>
            </w:r>
            <w:r>
              <w:rPr>
                <w:rFonts w:ascii="N1eF4eaL+SimSun" w:hAnsi="N1eF4eaL+SimSun" w:eastAsia="N1eF4eaL+SimSun"/>
                <w:color w:val="000000"/>
                <w:spacing w:val="-2"/>
                <w:sz w:val="21"/>
              </w:rPr>
              <w:t>等法</w:t>
            </w:r>
            <w:r>
              <w:rPr>
                <w:rFonts w:ascii="N1eF4eaL+SimSun" w:hAnsi="N1eF4eaL+SimSun" w:eastAsia="N1eF4eaL+SimSun"/>
                <w:color w:val="000000"/>
                <w:spacing w:val="2"/>
                <w:sz w:val="21"/>
              </w:rPr>
              <w:t>制</w:t>
            </w:r>
            <w:r>
              <w:rPr>
                <w:rFonts w:ascii="N1eF4eaL+SimSun" w:hAnsi="N1eF4eaL+SimSun" w:eastAsia="N1eF4eaL+SimSun"/>
                <w:color w:val="000000"/>
                <w:spacing w:val="4"/>
                <w:sz w:val="21"/>
              </w:rPr>
              <w:t>日</w:t>
            </w:r>
            <w:r>
              <w:rPr>
                <w:rFonts w:ascii="N1eF4eaL+SimSun" w:hAnsi="N1eF4eaL+SimSun" w:eastAsia="N1eF4eaL+SimSun"/>
                <w:color w:val="000000"/>
                <w:sz w:val="21"/>
              </w:rPr>
              <w:t>进</w:t>
            </w:r>
            <w:r>
              <w:rPr>
                <w:rFonts w:ascii="N1eF4eaL+SimSun" w:hAnsi="N1eF4eaL+SimSun" w:eastAsia="N1eF4eaL+SimSun"/>
                <w:color w:val="000000"/>
                <w:spacing w:val="4"/>
                <w:sz w:val="21"/>
              </w:rPr>
              <w:t>行</w:t>
            </w:r>
            <w:r>
              <w:rPr>
                <w:rFonts w:ascii="N1eF4eaL+SimSun" w:hAnsi="N1eF4eaL+SimSun" w:eastAsia="N1eF4eaL+SimSun"/>
                <w:color w:val="000000"/>
                <w:spacing w:val="2"/>
                <w:sz w:val="21"/>
              </w:rPr>
              <w:t>发</w:t>
            </w:r>
            <w:r>
              <w:rPr>
                <w:rFonts w:ascii="N1eF4eaL+SimSun" w:hAnsi="N1eF4eaL+SimSun" w:eastAsia="N1eF4eaL+SimSun"/>
                <w:color w:val="000000"/>
                <w:spacing w:val="4"/>
                <w:sz w:val="21"/>
              </w:rPr>
              <w:t>放</w:t>
            </w:r>
            <w:r>
              <w:rPr>
                <w:rFonts w:ascii="N1eF4eaL+SimSun" w:hAnsi="N1eF4eaL+SimSun" w:eastAsia="N1eF4eaL+SimSun"/>
                <w:color w:val="000000"/>
                <w:sz w:val="21"/>
              </w:rPr>
              <w:t>，</w:t>
            </w:r>
          </w:p>
        </w:tc>
        <w:tc>
          <w:tcPr>
            <w:tcW w:w="684" w:type="dxa"/>
            <w:vMerge w:val="continue"/>
          </w:tcPr>
          <w:p w14:paraId="59C43B4E"/>
        </w:tc>
      </w:tr>
      <w:tr w14:paraId="01F0377E">
        <w:tblPrEx>
          <w:tblCellMar>
            <w:top w:w="0" w:type="dxa"/>
            <w:left w:w="108" w:type="dxa"/>
            <w:bottom w:w="0" w:type="dxa"/>
            <w:right w:w="108" w:type="dxa"/>
          </w:tblCellMar>
        </w:tblPrEx>
        <w:trPr>
          <w:trHeight w:val="140" w:hRule="exact"/>
        </w:trPr>
        <w:tc>
          <w:tcPr>
            <w:tcW w:w="1368" w:type="dxa"/>
            <w:gridSpan w:val="2"/>
            <w:vMerge w:val="continue"/>
          </w:tcPr>
          <w:p w14:paraId="09BDE823"/>
        </w:tc>
        <w:tc>
          <w:tcPr>
            <w:tcW w:w="3328" w:type="dxa"/>
            <w:gridSpan w:val="5"/>
            <w:vMerge w:val="restart"/>
            <w:tcMar>
              <w:left w:w="0" w:type="dxa"/>
              <w:right w:w="0" w:type="dxa"/>
            </w:tcMar>
          </w:tcPr>
          <w:p w14:paraId="543F7036">
            <w:pPr>
              <w:widowControl/>
              <w:autoSpaceDE w:val="0"/>
              <w:autoSpaceDN w:val="0"/>
              <w:spacing w:before="16" w:after="0" w:line="208" w:lineRule="exact"/>
              <w:ind w:left="0" w:right="0" w:firstLine="0"/>
              <w:jc w:val="center"/>
            </w:pPr>
            <w:r>
              <w:rPr>
                <w:rFonts w:ascii="N1eF4eaL+SimSun" w:hAnsi="N1eF4eaL+SimSun" w:eastAsia="N1eF4eaL+SimSun"/>
                <w:color w:val="000000"/>
                <w:spacing w:val="14"/>
                <w:sz w:val="21"/>
              </w:rPr>
              <w:t>妇</w:t>
            </w:r>
            <w:r>
              <w:rPr>
                <w:rFonts w:ascii="N1eF4eaL+SimSun" w:hAnsi="N1eF4eaL+SimSun" w:eastAsia="N1eF4eaL+SimSun"/>
                <w:color w:val="000000"/>
                <w:spacing w:val="12"/>
                <w:sz w:val="21"/>
              </w:rPr>
              <w:t>联</w:t>
            </w:r>
            <w:r>
              <w:rPr>
                <w:rFonts w:ascii="N1eF4eaL+SimSun" w:hAnsi="N1eF4eaL+SimSun" w:eastAsia="N1eF4eaL+SimSun"/>
                <w:color w:val="000000"/>
                <w:spacing w:val="14"/>
                <w:sz w:val="21"/>
              </w:rPr>
              <w:t>工</w:t>
            </w:r>
            <w:r>
              <w:rPr>
                <w:rFonts w:ascii="N1eF4eaL+SimSun" w:hAnsi="N1eF4eaL+SimSun" w:eastAsia="N1eF4eaL+SimSun"/>
                <w:color w:val="000000"/>
                <w:spacing w:val="12"/>
                <w:sz w:val="21"/>
              </w:rPr>
              <w:t>作</w:t>
            </w:r>
            <w:r>
              <w:rPr>
                <w:rFonts w:ascii="N1eF4eaL+SimSun" w:hAnsi="N1eF4eaL+SimSun" w:eastAsia="N1eF4eaL+SimSun"/>
                <w:color w:val="000000"/>
                <w:spacing w:val="14"/>
                <w:sz w:val="21"/>
              </w:rPr>
              <w:t>经</w:t>
            </w:r>
            <w:r>
              <w:rPr>
                <w:rFonts w:ascii="N1eF4eaL+SimSun" w:hAnsi="N1eF4eaL+SimSun" w:eastAsia="N1eF4eaL+SimSun"/>
                <w:color w:val="000000"/>
                <w:spacing w:val="12"/>
                <w:sz w:val="21"/>
              </w:rPr>
              <w:t>费</w:t>
            </w:r>
            <w:r>
              <w:rPr>
                <w:rFonts w:ascii="N1eF4eaL+SimSun" w:hAnsi="N1eF4eaL+SimSun" w:eastAsia="N1eF4eaL+SimSun"/>
                <w:color w:val="000000"/>
                <w:spacing w:val="14"/>
                <w:sz w:val="21"/>
              </w:rPr>
              <w:t>更</w:t>
            </w:r>
            <w:r>
              <w:rPr>
                <w:rFonts w:ascii="N1eF4eaL+SimSun" w:hAnsi="N1eF4eaL+SimSun" w:eastAsia="N1eF4eaL+SimSun"/>
                <w:color w:val="000000"/>
                <w:spacing w:val="16"/>
                <w:sz w:val="21"/>
              </w:rPr>
              <w:t>多</w:t>
            </w:r>
            <w:r>
              <w:rPr>
                <w:rFonts w:ascii="N1eF4eaL+SimSun" w:hAnsi="N1eF4eaL+SimSun" w:eastAsia="N1eF4eaL+SimSun"/>
                <w:color w:val="000000"/>
                <w:spacing w:val="12"/>
                <w:sz w:val="21"/>
              </w:rPr>
              <w:t>直</w:t>
            </w:r>
            <w:r>
              <w:rPr>
                <w:rFonts w:ascii="N1eF4eaL+SimSun" w:hAnsi="N1eF4eaL+SimSun" w:eastAsia="N1eF4eaL+SimSun"/>
                <w:color w:val="000000"/>
                <w:spacing w:val="16"/>
                <w:sz w:val="21"/>
              </w:rPr>
              <w:t>接</w:t>
            </w:r>
            <w:r>
              <w:rPr>
                <w:rFonts w:ascii="N1eF4eaL+SimSun" w:hAnsi="N1eF4eaL+SimSun" w:eastAsia="N1eF4eaL+SimSun"/>
                <w:color w:val="000000"/>
                <w:spacing w:val="12"/>
                <w:sz w:val="21"/>
              </w:rPr>
              <w:t>服</w:t>
            </w:r>
            <w:r>
              <w:rPr>
                <w:rFonts w:ascii="N1eF4eaL+SimSun" w:hAnsi="N1eF4eaL+SimSun" w:eastAsia="N1eF4eaL+SimSun"/>
                <w:color w:val="000000"/>
                <w:spacing w:val="16"/>
                <w:sz w:val="21"/>
              </w:rPr>
              <w:t>务</w:t>
            </w:r>
            <w:r>
              <w:rPr>
                <w:rFonts w:ascii="N1eF4eaL+SimSun" w:hAnsi="N1eF4eaL+SimSun" w:eastAsia="N1eF4eaL+SimSun"/>
                <w:color w:val="000000"/>
                <w:spacing w:val="12"/>
                <w:sz w:val="21"/>
              </w:rPr>
              <w:t>于</w:t>
            </w:r>
            <w:r>
              <w:rPr>
                <w:rFonts w:ascii="N1eF4eaL+SimSun" w:hAnsi="N1eF4eaL+SimSun" w:eastAsia="N1eF4eaL+SimSun"/>
                <w:color w:val="000000"/>
                <w:sz w:val="21"/>
              </w:rPr>
              <w:t>妇</w:t>
            </w:r>
          </w:p>
        </w:tc>
        <w:tc>
          <w:tcPr>
            <w:tcW w:w="4104" w:type="dxa"/>
            <w:gridSpan w:val="6"/>
            <w:vMerge w:val="continue"/>
          </w:tcPr>
          <w:p w14:paraId="285A2B27"/>
        </w:tc>
        <w:tc>
          <w:tcPr>
            <w:tcW w:w="684" w:type="dxa"/>
            <w:vMerge w:val="continue"/>
          </w:tcPr>
          <w:p w14:paraId="354FC6D5"/>
        </w:tc>
      </w:tr>
      <w:tr w14:paraId="1120ADFC">
        <w:tblPrEx>
          <w:tblCellMar>
            <w:top w:w="0" w:type="dxa"/>
            <w:left w:w="108" w:type="dxa"/>
            <w:bottom w:w="0" w:type="dxa"/>
            <w:right w:w="108" w:type="dxa"/>
          </w:tblCellMar>
        </w:tblPrEx>
        <w:trPr>
          <w:trHeight w:val="120" w:hRule="exact"/>
        </w:trPr>
        <w:tc>
          <w:tcPr>
            <w:tcW w:w="1368" w:type="dxa"/>
            <w:gridSpan w:val="2"/>
            <w:vMerge w:val="continue"/>
          </w:tcPr>
          <w:p w14:paraId="7C96A587"/>
        </w:tc>
        <w:tc>
          <w:tcPr>
            <w:tcW w:w="3420" w:type="dxa"/>
            <w:gridSpan w:val="5"/>
            <w:vMerge w:val="continue"/>
          </w:tcPr>
          <w:p w14:paraId="15C27A00"/>
        </w:tc>
        <w:tc>
          <w:tcPr>
            <w:tcW w:w="4132" w:type="dxa"/>
            <w:gridSpan w:val="6"/>
            <w:vMerge w:val="restart"/>
            <w:tcMar>
              <w:left w:w="0" w:type="dxa"/>
              <w:right w:w="0" w:type="dxa"/>
            </w:tcMar>
          </w:tcPr>
          <w:p w14:paraId="7E614328">
            <w:pPr>
              <w:widowControl/>
              <w:autoSpaceDE w:val="0"/>
              <w:autoSpaceDN w:val="0"/>
              <w:spacing w:before="36" w:after="0" w:line="210" w:lineRule="exact"/>
              <w:ind w:left="104" w:right="0" w:firstLine="0"/>
              <w:jc w:val="left"/>
            </w:pPr>
            <w:r>
              <w:rPr>
                <w:rFonts w:ascii="N1eF4eaL+SimSun" w:hAnsi="N1eF4eaL+SimSun" w:eastAsia="N1eF4eaL+SimSun"/>
                <w:color w:val="000000"/>
                <w:spacing w:val="6"/>
                <w:sz w:val="21"/>
              </w:rPr>
              <w:t>提</w:t>
            </w:r>
            <w:r>
              <w:rPr>
                <w:rFonts w:ascii="N1eF4eaL+SimSun" w:hAnsi="N1eF4eaL+SimSun" w:eastAsia="N1eF4eaL+SimSun"/>
                <w:color w:val="000000"/>
                <w:spacing w:val="-2"/>
                <w:sz w:val="21"/>
              </w:rPr>
              <w:t>高</w:t>
            </w:r>
            <w:r>
              <w:rPr>
                <w:rFonts w:ascii="N1eF4eaL+SimSun" w:hAnsi="N1eF4eaL+SimSun" w:eastAsia="N1eF4eaL+SimSun"/>
                <w:color w:val="000000"/>
                <w:spacing w:val="4"/>
                <w:sz w:val="21"/>
              </w:rPr>
              <w:t>妇</w:t>
            </w:r>
            <w:r>
              <w:rPr>
                <w:rFonts w:ascii="N1eF4eaL+SimSun" w:hAnsi="N1eF4eaL+SimSun" w:eastAsia="N1eF4eaL+SimSun"/>
                <w:color w:val="000000"/>
                <w:spacing w:val="2"/>
                <w:sz w:val="21"/>
              </w:rPr>
              <w:t>女</w:t>
            </w:r>
            <w:r>
              <w:rPr>
                <w:rFonts w:ascii="N1eF4eaL+SimSun" w:hAnsi="N1eF4eaL+SimSun" w:eastAsia="N1eF4eaL+SimSun"/>
                <w:color w:val="000000"/>
                <w:spacing w:val="6"/>
                <w:sz w:val="21"/>
              </w:rPr>
              <w:t>维</w:t>
            </w:r>
            <w:r>
              <w:rPr>
                <w:rFonts w:ascii="N1eF4eaL+SimSun" w:hAnsi="N1eF4eaL+SimSun" w:eastAsia="N1eF4eaL+SimSun"/>
                <w:color w:val="000000"/>
                <w:sz w:val="21"/>
              </w:rPr>
              <w:t>权</w:t>
            </w:r>
            <w:r>
              <w:rPr>
                <w:rFonts w:ascii="N1eF4eaL+SimSun" w:hAnsi="N1eF4eaL+SimSun" w:eastAsia="N1eF4eaL+SimSun"/>
                <w:color w:val="000000"/>
                <w:spacing w:val="6"/>
                <w:sz w:val="21"/>
              </w:rPr>
              <w:t>意</w:t>
            </w:r>
            <w:r>
              <w:rPr>
                <w:rFonts w:ascii="N1eF4eaL+SimSun" w:hAnsi="N1eF4eaL+SimSun" w:eastAsia="N1eF4eaL+SimSun"/>
                <w:color w:val="000000"/>
                <w:spacing w:val="-2"/>
                <w:sz w:val="21"/>
              </w:rPr>
              <w:t>识</w:t>
            </w:r>
            <w:r>
              <w:rPr>
                <w:rFonts w:ascii="N1eF4eaL+SimSun" w:hAnsi="N1eF4eaL+SimSun" w:eastAsia="N1eF4eaL+SimSun"/>
                <w:color w:val="000000"/>
                <w:sz w:val="21"/>
              </w:rPr>
              <w:t>。</w:t>
            </w:r>
          </w:p>
        </w:tc>
        <w:tc>
          <w:tcPr>
            <w:tcW w:w="684" w:type="dxa"/>
            <w:vMerge w:val="continue"/>
          </w:tcPr>
          <w:p w14:paraId="13EB897D"/>
        </w:tc>
      </w:tr>
      <w:tr w14:paraId="688DEABB">
        <w:tblPrEx>
          <w:tblCellMar>
            <w:top w:w="0" w:type="dxa"/>
            <w:left w:w="108" w:type="dxa"/>
            <w:bottom w:w="0" w:type="dxa"/>
            <w:right w:w="108" w:type="dxa"/>
          </w:tblCellMar>
        </w:tblPrEx>
        <w:trPr>
          <w:trHeight w:val="300" w:hRule="exact"/>
        </w:trPr>
        <w:tc>
          <w:tcPr>
            <w:tcW w:w="1368" w:type="dxa"/>
            <w:gridSpan w:val="2"/>
            <w:vMerge w:val="continue"/>
          </w:tcPr>
          <w:p w14:paraId="2806EBB7"/>
        </w:tc>
        <w:tc>
          <w:tcPr>
            <w:tcW w:w="3328" w:type="dxa"/>
            <w:gridSpan w:val="5"/>
            <w:tcMar>
              <w:left w:w="0" w:type="dxa"/>
              <w:right w:w="0" w:type="dxa"/>
            </w:tcMar>
          </w:tcPr>
          <w:p w14:paraId="3D135EEE">
            <w:pPr>
              <w:widowControl/>
              <w:autoSpaceDE w:val="0"/>
              <w:autoSpaceDN w:val="0"/>
              <w:spacing w:before="48" w:after="0" w:line="210" w:lineRule="exact"/>
              <w:ind w:left="0" w:right="0" w:firstLine="0"/>
              <w:jc w:val="center"/>
            </w:pPr>
            <w:r>
              <w:rPr>
                <w:rFonts w:ascii="N1eF4eaL+SimSun" w:hAnsi="N1eF4eaL+SimSun" w:eastAsia="N1eF4eaL+SimSun"/>
                <w:color w:val="000000"/>
                <w:sz w:val="21"/>
              </w:rPr>
              <w:t>女</w:t>
            </w:r>
            <w:r>
              <w:rPr>
                <w:rFonts w:ascii="N1eF4eaL+SimSun" w:hAnsi="N1eF4eaL+SimSun" w:eastAsia="N1eF4eaL+SimSun"/>
                <w:color w:val="000000"/>
                <w:spacing w:val="2"/>
                <w:sz w:val="21"/>
              </w:rPr>
              <w:t>儿</w:t>
            </w:r>
            <w:r>
              <w:rPr>
                <w:rFonts w:ascii="N1eF4eaL+SimSun" w:hAnsi="N1eF4eaL+SimSun" w:eastAsia="N1eF4eaL+SimSun"/>
                <w:color w:val="000000"/>
                <w:sz w:val="21"/>
              </w:rPr>
              <w:t>童</w:t>
            </w:r>
            <w:r>
              <w:rPr>
                <w:rFonts w:ascii="N1eF4eaL+SimSun" w:hAnsi="N1eF4eaL+SimSun" w:eastAsia="N1eF4eaL+SimSun"/>
                <w:color w:val="000000"/>
                <w:spacing w:val="2"/>
                <w:sz w:val="21"/>
              </w:rPr>
              <w:t>和</w:t>
            </w:r>
            <w:r>
              <w:rPr>
                <w:rFonts w:ascii="N1eF4eaL+SimSun" w:hAnsi="N1eF4eaL+SimSun" w:eastAsia="N1eF4eaL+SimSun"/>
                <w:color w:val="000000"/>
                <w:sz w:val="21"/>
              </w:rPr>
              <w:t>家</w:t>
            </w:r>
            <w:r>
              <w:rPr>
                <w:rFonts w:ascii="N1eF4eaL+SimSun" w:hAnsi="N1eF4eaL+SimSun" w:eastAsia="N1eF4eaL+SimSun"/>
                <w:color w:val="000000"/>
                <w:spacing w:val="2"/>
                <w:sz w:val="21"/>
              </w:rPr>
              <w:t>庭</w:t>
            </w:r>
            <w:r>
              <w:rPr>
                <w:rFonts w:ascii="N1eF4eaL+SimSun" w:hAnsi="N1eF4eaL+SimSun" w:eastAsia="N1eF4eaL+SimSun"/>
                <w:color w:val="000000"/>
                <w:spacing w:val="-50"/>
                <w:sz w:val="21"/>
              </w:rPr>
              <w:t>，</w:t>
            </w:r>
            <w:r>
              <w:rPr>
                <w:rFonts w:ascii="N1eF4eaL+SimSun" w:hAnsi="N1eF4eaL+SimSun" w:eastAsia="N1eF4eaL+SimSun"/>
                <w:color w:val="000000"/>
                <w:sz w:val="21"/>
              </w:rPr>
              <w:t>切</w:t>
            </w:r>
            <w:r>
              <w:rPr>
                <w:rFonts w:ascii="N1eF4eaL+SimSun" w:hAnsi="N1eF4eaL+SimSun" w:eastAsia="N1eF4eaL+SimSun"/>
                <w:color w:val="000000"/>
                <w:spacing w:val="4"/>
                <w:sz w:val="21"/>
              </w:rPr>
              <w:t>实</w:t>
            </w:r>
            <w:r>
              <w:rPr>
                <w:rFonts w:ascii="N1eF4eaL+SimSun" w:hAnsi="N1eF4eaL+SimSun" w:eastAsia="N1eF4eaL+SimSun"/>
                <w:color w:val="000000"/>
                <w:sz w:val="21"/>
              </w:rPr>
              <w:t>为</w:t>
            </w:r>
            <w:r>
              <w:rPr>
                <w:rFonts w:ascii="N1eF4eaL+SimSun" w:hAnsi="N1eF4eaL+SimSun" w:eastAsia="N1eF4eaL+SimSun"/>
                <w:color w:val="000000"/>
                <w:spacing w:val="4"/>
                <w:sz w:val="21"/>
              </w:rPr>
              <w:t>妇</w:t>
            </w:r>
            <w:r>
              <w:rPr>
                <w:rFonts w:ascii="N1eF4eaL+SimSun" w:hAnsi="N1eF4eaL+SimSun" w:eastAsia="N1eF4eaL+SimSun"/>
                <w:color w:val="000000"/>
                <w:sz w:val="21"/>
              </w:rPr>
              <w:t>女</w:t>
            </w:r>
            <w:r>
              <w:rPr>
                <w:rFonts w:ascii="N1eF4eaL+SimSun" w:hAnsi="N1eF4eaL+SimSun" w:eastAsia="N1eF4eaL+SimSun"/>
                <w:color w:val="000000"/>
                <w:spacing w:val="4"/>
                <w:sz w:val="21"/>
              </w:rPr>
              <w:t>儿</w:t>
            </w:r>
            <w:r>
              <w:rPr>
                <w:rFonts w:ascii="N1eF4eaL+SimSun" w:hAnsi="N1eF4eaL+SimSun" w:eastAsia="N1eF4eaL+SimSun"/>
                <w:color w:val="000000"/>
                <w:sz w:val="21"/>
              </w:rPr>
              <w:t>童办</w:t>
            </w:r>
          </w:p>
        </w:tc>
        <w:tc>
          <w:tcPr>
            <w:tcW w:w="4104" w:type="dxa"/>
            <w:gridSpan w:val="6"/>
            <w:vMerge w:val="continue"/>
          </w:tcPr>
          <w:p w14:paraId="642632A1"/>
        </w:tc>
        <w:tc>
          <w:tcPr>
            <w:tcW w:w="684" w:type="dxa"/>
            <w:vMerge w:val="continue"/>
          </w:tcPr>
          <w:p w14:paraId="5AD5645C"/>
        </w:tc>
      </w:tr>
    </w:tbl>
    <w:p w14:paraId="5AA4A95A">
      <w:pPr>
        <w:widowControl/>
        <w:autoSpaceDE w:val="0"/>
        <w:autoSpaceDN w:val="0"/>
        <w:spacing w:before="42" w:after="216" w:line="208" w:lineRule="exact"/>
        <w:ind w:left="1444" w:right="0" w:firstLine="0"/>
        <w:jc w:val="left"/>
      </w:pPr>
      <w:r>
        <w:rPr>
          <w:rFonts w:ascii="N1eF4eaL+SimSun" w:hAnsi="N1eF4eaL+SimSun" w:eastAsia="N1eF4eaL+SimSun"/>
          <w:color w:val="000000"/>
          <w:sz w:val="21"/>
        </w:rPr>
        <w:t>实</w:t>
      </w:r>
      <w:r>
        <w:rPr>
          <w:rFonts w:ascii="N1eF4eaL+SimSun" w:hAnsi="N1eF4eaL+SimSun" w:eastAsia="N1eF4eaL+SimSun"/>
          <w:color w:val="000000"/>
          <w:spacing w:val="2"/>
          <w:sz w:val="21"/>
        </w:rPr>
        <w:t>事</w:t>
      </w:r>
      <w:r>
        <w:rPr>
          <w:rFonts w:ascii="N1eF4eaL+SimSun" w:hAnsi="N1eF4eaL+SimSun" w:eastAsia="N1eF4eaL+SimSun"/>
          <w:color w:val="000000"/>
          <w:sz w:val="21"/>
        </w:rPr>
        <w:t>、</w:t>
      </w:r>
      <w:r>
        <w:rPr>
          <w:rFonts w:ascii="N1eF4eaL+SimSun" w:hAnsi="N1eF4eaL+SimSun" w:eastAsia="N1eF4eaL+SimSun"/>
          <w:color w:val="000000"/>
          <w:spacing w:val="2"/>
          <w:sz w:val="21"/>
        </w:rPr>
        <w:t>办</w:t>
      </w:r>
      <w:r>
        <w:rPr>
          <w:rFonts w:ascii="N1eF4eaL+SimSun" w:hAnsi="N1eF4eaL+SimSun" w:eastAsia="N1eF4eaL+SimSun"/>
          <w:color w:val="000000"/>
          <w:sz w:val="21"/>
        </w:rPr>
        <w:t>好</w:t>
      </w:r>
      <w:r>
        <w:rPr>
          <w:rFonts w:ascii="N1eF4eaL+SimSun" w:hAnsi="N1eF4eaL+SimSun" w:eastAsia="N1eF4eaL+SimSun"/>
          <w:color w:val="000000"/>
          <w:spacing w:val="2"/>
          <w:sz w:val="21"/>
        </w:rPr>
        <w:t>事</w:t>
      </w:r>
      <w:r>
        <w:rPr>
          <w:rFonts w:ascii="N1eF4eaL+SimSun" w:hAnsi="N1eF4eaL+SimSun" w:eastAsia="N1eF4eaL+SimSun"/>
          <w:color w:val="000000"/>
          <w:sz w:val="21"/>
        </w:rPr>
        <w:t>。</w:t>
      </w:r>
    </w:p>
    <w:tbl>
      <w:tblPr>
        <w:tblStyle w:val="2"/>
        <w:tblW w:w="0" w:type="auto"/>
        <w:tblInd w:w="100" w:type="dxa"/>
        <w:tblLayout w:type="fixed"/>
        <w:tblCellMar>
          <w:top w:w="0" w:type="dxa"/>
          <w:left w:w="108" w:type="dxa"/>
          <w:bottom w:w="0" w:type="dxa"/>
          <w:right w:w="108" w:type="dxa"/>
        </w:tblCellMar>
      </w:tblPr>
      <w:tblGrid>
        <w:gridCol w:w="1300"/>
        <w:gridCol w:w="1320"/>
        <w:gridCol w:w="1020"/>
        <w:gridCol w:w="1960"/>
        <w:gridCol w:w="1620"/>
        <w:gridCol w:w="1340"/>
        <w:gridCol w:w="900"/>
      </w:tblGrid>
      <w:tr w14:paraId="6515F72F">
        <w:tblPrEx>
          <w:tblCellMar>
            <w:top w:w="0" w:type="dxa"/>
            <w:left w:w="108" w:type="dxa"/>
            <w:bottom w:w="0" w:type="dxa"/>
            <w:right w:w="108" w:type="dxa"/>
          </w:tblCellMar>
        </w:tblPrEx>
        <w:trPr>
          <w:trHeight w:val="314" w:hRule="exact"/>
        </w:trPr>
        <w:tc>
          <w:tcPr>
            <w:tcW w:w="1300" w:type="dxa"/>
            <w:vMerge w:val="restart"/>
            <w:tcMar>
              <w:left w:w="0" w:type="dxa"/>
              <w:right w:w="0" w:type="dxa"/>
            </w:tcMar>
          </w:tcPr>
          <w:p w14:paraId="6E57EE80">
            <w:pPr>
              <w:widowControl/>
              <w:autoSpaceDE w:val="0"/>
              <w:autoSpaceDN w:val="0"/>
              <w:spacing w:before="972" w:after="0" w:line="210" w:lineRule="exact"/>
              <w:ind w:left="120" w:right="0" w:firstLine="0"/>
              <w:jc w:val="left"/>
            </w:pPr>
            <w:r>
              <w:rPr>
                <w:rFonts w:ascii="N1eF4eaL+SimSun" w:hAnsi="N1eF4eaL+SimSun" w:eastAsia="N1eF4eaL+SimSun"/>
                <w:color w:val="000000"/>
                <w:spacing w:val="2"/>
                <w:sz w:val="21"/>
              </w:rPr>
              <w:t>四</w:t>
            </w:r>
            <w:r>
              <w:rPr>
                <w:rFonts w:ascii="N1eF4eaL+SimSun" w:hAnsi="N1eF4eaL+SimSun" w:eastAsia="N1eF4eaL+SimSun"/>
                <w:color w:val="000000"/>
                <w:sz w:val="21"/>
              </w:rPr>
              <w:t>、</w:t>
            </w:r>
            <w:r>
              <w:rPr>
                <w:rFonts w:ascii="Arial" w:hAnsi="Arial" w:eastAsia="Arial"/>
                <w:color w:val="000000"/>
                <w:spacing w:val="74"/>
                <w:sz w:val="21"/>
              </w:rPr>
              <w:t xml:space="preserve"> </w:t>
            </w:r>
            <w:r>
              <w:rPr>
                <w:rFonts w:ascii="N1eF4eaL+SimSun" w:hAnsi="N1eF4eaL+SimSun" w:eastAsia="N1eF4eaL+SimSun"/>
                <w:color w:val="000000"/>
                <w:sz w:val="21"/>
              </w:rPr>
              <w:t>年度</w:t>
            </w:r>
          </w:p>
        </w:tc>
        <w:tc>
          <w:tcPr>
            <w:tcW w:w="1320" w:type="dxa"/>
            <w:vMerge w:val="restart"/>
            <w:tcMar>
              <w:left w:w="0" w:type="dxa"/>
              <w:right w:w="0" w:type="dxa"/>
            </w:tcMar>
          </w:tcPr>
          <w:p w14:paraId="3929E21C">
            <w:pPr>
              <w:widowControl/>
              <w:autoSpaceDE w:val="0"/>
              <w:autoSpaceDN w:val="0"/>
              <w:spacing w:before="216" w:after="0" w:line="210" w:lineRule="exact"/>
              <w:ind w:left="0" w:right="0" w:firstLine="0"/>
              <w:jc w:val="center"/>
            </w:pPr>
            <w:r>
              <w:rPr>
                <w:rFonts w:ascii="N1eF4eaL+SimSun" w:hAnsi="N1eF4eaL+SimSun" w:eastAsia="N1eF4eaL+SimSun"/>
                <w:color w:val="000000"/>
                <w:sz w:val="21"/>
              </w:rPr>
              <w:t>一</w:t>
            </w:r>
            <w:r>
              <w:rPr>
                <w:rFonts w:ascii="N1eF4eaL+SimSun" w:hAnsi="N1eF4eaL+SimSun" w:eastAsia="N1eF4eaL+SimSun"/>
                <w:color w:val="000000"/>
                <w:spacing w:val="4"/>
                <w:sz w:val="21"/>
              </w:rPr>
              <w:t>级</w:t>
            </w:r>
            <w:r>
              <w:rPr>
                <w:rFonts w:ascii="N1eF4eaL+SimSun" w:hAnsi="N1eF4eaL+SimSun" w:eastAsia="N1eF4eaL+SimSun"/>
                <w:color w:val="000000"/>
                <w:sz w:val="21"/>
              </w:rPr>
              <w:t>指标</w:t>
            </w:r>
          </w:p>
        </w:tc>
        <w:tc>
          <w:tcPr>
            <w:tcW w:w="1020" w:type="dxa"/>
            <w:tcMar>
              <w:left w:w="0" w:type="dxa"/>
              <w:right w:w="0" w:type="dxa"/>
            </w:tcMar>
          </w:tcPr>
          <w:p w14:paraId="4EA64441">
            <w:pPr>
              <w:widowControl/>
              <w:autoSpaceDE w:val="0"/>
              <w:autoSpaceDN w:val="0"/>
              <w:spacing w:before="60" w:after="0" w:line="210" w:lineRule="exact"/>
              <w:ind w:left="246" w:right="0" w:firstLine="0"/>
              <w:jc w:val="left"/>
            </w:pPr>
            <w:r>
              <w:rPr>
                <w:rFonts w:ascii="N1eF4eaL+SimSun" w:hAnsi="N1eF4eaL+SimSun" w:eastAsia="N1eF4eaL+SimSun"/>
                <w:color w:val="000000"/>
                <w:spacing w:val="2"/>
                <w:sz w:val="21"/>
              </w:rPr>
              <w:t>二</w:t>
            </w:r>
            <w:r>
              <w:rPr>
                <w:rFonts w:ascii="N1eF4eaL+SimSun" w:hAnsi="N1eF4eaL+SimSun" w:eastAsia="N1eF4eaL+SimSun"/>
                <w:color w:val="000000"/>
                <w:spacing w:val="10"/>
                <w:sz w:val="21"/>
              </w:rPr>
              <w:t>级</w:t>
            </w:r>
            <w:r>
              <w:rPr>
                <w:rFonts w:ascii="N1eF4eaL+SimSun" w:hAnsi="N1eF4eaL+SimSun" w:eastAsia="N1eF4eaL+SimSun"/>
                <w:color w:val="000000"/>
                <w:sz w:val="21"/>
              </w:rPr>
              <w:t>指</w:t>
            </w:r>
          </w:p>
        </w:tc>
        <w:tc>
          <w:tcPr>
            <w:tcW w:w="1960" w:type="dxa"/>
            <w:vMerge w:val="restart"/>
            <w:tcMar>
              <w:left w:w="0" w:type="dxa"/>
              <w:right w:w="0" w:type="dxa"/>
            </w:tcMar>
          </w:tcPr>
          <w:p w14:paraId="7CEACFC3">
            <w:pPr>
              <w:widowControl/>
              <w:autoSpaceDE w:val="0"/>
              <w:autoSpaceDN w:val="0"/>
              <w:spacing w:before="216" w:after="0" w:line="210" w:lineRule="exact"/>
              <w:ind w:left="0" w:right="496" w:firstLine="0"/>
              <w:jc w:val="right"/>
            </w:pPr>
            <w:r>
              <w:rPr>
                <w:rFonts w:ascii="N1eF4eaL+SimSun" w:hAnsi="N1eF4eaL+SimSun" w:eastAsia="N1eF4eaL+SimSun"/>
                <w:color w:val="000000"/>
                <w:spacing w:val="2"/>
                <w:sz w:val="21"/>
              </w:rPr>
              <w:t>三</w:t>
            </w:r>
            <w:r>
              <w:rPr>
                <w:rFonts w:ascii="N1eF4eaL+SimSun" w:hAnsi="N1eF4eaL+SimSun" w:eastAsia="N1eF4eaL+SimSun"/>
                <w:color w:val="000000"/>
                <w:spacing w:val="4"/>
                <w:sz w:val="21"/>
              </w:rPr>
              <w:t>级</w:t>
            </w:r>
            <w:r>
              <w:rPr>
                <w:rFonts w:ascii="N1eF4eaL+SimSun" w:hAnsi="N1eF4eaL+SimSun" w:eastAsia="N1eF4eaL+SimSun"/>
                <w:color w:val="000000"/>
                <w:sz w:val="21"/>
              </w:rPr>
              <w:t>指标</w:t>
            </w:r>
          </w:p>
        </w:tc>
        <w:tc>
          <w:tcPr>
            <w:tcW w:w="1620" w:type="dxa"/>
            <w:vMerge w:val="restart"/>
            <w:tcMar>
              <w:left w:w="0" w:type="dxa"/>
              <w:right w:w="0" w:type="dxa"/>
            </w:tcMar>
          </w:tcPr>
          <w:p w14:paraId="17B894CA">
            <w:pPr>
              <w:widowControl/>
              <w:autoSpaceDE w:val="0"/>
              <w:autoSpaceDN w:val="0"/>
              <w:spacing w:before="216" w:after="0" w:line="210" w:lineRule="exact"/>
              <w:ind w:left="346" w:right="0" w:firstLine="0"/>
              <w:jc w:val="left"/>
            </w:pPr>
            <w:r>
              <w:rPr>
                <w:rFonts w:ascii="N1eF4eaL+SimSun" w:hAnsi="N1eF4eaL+SimSun" w:eastAsia="N1eF4eaL+SimSun"/>
                <w:color w:val="000000"/>
                <w:spacing w:val="-2"/>
                <w:sz w:val="21"/>
              </w:rPr>
              <w:t>预</w:t>
            </w:r>
            <w:r>
              <w:rPr>
                <w:rFonts w:ascii="N1eF4eaL+SimSun" w:hAnsi="N1eF4eaL+SimSun" w:eastAsia="N1eF4eaL+SimSun"/>
                <w:color w:val="000000"/>
                <w:spacing w:val="4"/>
                <w:sz w:val="21"/>
              </w:rPr>
              <w:t>期</w:t>
            </w:r>
            <w:r>
              <w:rPr>
                <w:rFonts w:ascii="N1eF4eaL+SimSun" w:hAnsi="N1eF4eaL+SimSun" w:eastAsia="N1eF4eaL+SimSun"/>
                <w:color w:val="000000"/>
                <w:sz w:val="21"/>
              </w:rPr>
              <w:t>指</w:t>
            </w:r>
            <w:r>
              <w:rPr>
                <w:rFonts w:ascii="N1eF4eaL+SimSun" w:hAnsi="N1eF4eaL+SimSun" w:eastAsia="N1eF4eaL+SimSun"/>
                <w:color w:val="000000"/>
                <w:spacing w:val="4"/>
                <w:sz w:val="21"/>
              </w:rPr>
              <w:t>标</w:t>
            </w:r>
            <w:r>
              <w:rPr>
                <w:rFonts w:ascii="N1eF4eaL+SimSun" w:hAnsi="N1eF4eaL+SimSun" w:eastAsia="N1eF4eaL+SimSun"/>
                <w:color w:val="000000"/>
                <w:sz w:val="21"/>
              </w:rPr>
              <w:t>值</w:t>
            </w:r>
          </w:p>
        </w:tc>
        <w:tc>
          <w:tcPr>
            <w:tcW w:w="1340" w:type="dxa"/>
            <w:tcMar>
              <w:left w:w="0" w:type="dxa"/>
              <w:right w:w="0" w:type="dxa"/>
            </w:tcMar>
          </w:tcPr>
          <w:p w14:paraId="37BE7E62">
            <w:pPr>
              <w:widowControl/>
              <w:autoSpaceDE w:val="0"/>
              <w:autoSpaceDN w:val="0"/>
              <w:spacing w:before="60" w:after="0" w:line="210" w:lineRule="exact"/>
              <w:ind w:left="0" w:right="0" w:firstLine="0"/>
              <w:jc w:val="center"/>
            </w:pPr>
            <w:r>
              <w:rPr>
                <w:rFonts w:ascii="N1eF4eaL+SimSun" w:hAnsi="N1eF4eaL+SimSun" w:eastAsia="N1eF4eaL+SimSun"/>
                <w:color w:val="000000"/>
                <w:sz w:val="21"/>
              </w:rPr>
              <w:t>实</w:t>
            </w:r>
            <w:r>
              <w:rPr>
                <w:rFonts w:ascii="N1eF4eaL+SimSun" w:hAnsi="N1eF4eaL+SimSun" w:eastAsia="N1eF4eaL+SimSun"/>
                <w:color w:val="000000"/>
                <w:spacing w:val="8"/>
                <w:sz w:val="21"/>
              </w:rPr>
              <w:t>际</w:t>
            </w:r>
            <w:r>
              <w:rPr>
                <w:rFonts w:ascii="N1eF4eaL+SimSun" w:hAnsi="N1eF4eaL+SimSun" w:eastAsia="N1eF4eaL+SimSun"/>
                <w:color w:val="000000"/>
                <w:sz w:val="21"/>
              </w:rPr>
              <w:t>完</w:t>
            </w:r>
          </w:p>
        </w:tc>
        <w:tc>
          <w:tcPr>
            <w:tcW w:w="900" w:type="dxa"/>
            <w:vMerge w:val="restart"/>
            <w:tcMar>
              <w:left w:w="0" w:type="dxa"/>
              <w:right w:w="0" w:type="dxa"/>
            </w:tcMar>
          </w:tcPr>
          <w:p w14:paraId="0F622694">
            <w:pPr>
              <w:widowControl/>
              <w:autoSpaceDE w:val="0"/>
              <w:autoSpaceDN w:val="0"/>
              <w:spacing w:before="216" w:after="0" w:line="210" w:lineRule="exact"/>
              <w:ind w:left="0" w:right="0" w:firstLine="0"/>
              <w:jc w:val="center"/>
            </w:pPr>
            <w:r>
              <w:rPr>
                <w:rFonts w:ascii="N1eF4eaL+SimSun" w:hAnsi="N1eF4eaL+SimSun" w:eastAsia="N1eF4eaL+SimSun"/>
                <w:color w:val="000000"/>
                <w:sz w:val="21"/>
              </w:rPr>
              <w:t>自</w:t>
            </w:r>
            <w:r>
              <w:rPr>
                <w:rFonts w:ascii="N1eF4eaL+SimSun" w:hAnsi="N1eF4eaL+SimSun" w:eastAsia="N1eF4eaL+SimSun"/>
                <w:color w:val="000000"/>
                <w:spacing w:val="6"/>
                <w:sz w:val="21"/>
              </w:rPr>
              <w:t>评</w:t>
            </w:r>
            <w:r>
              <w:rPr>
                <w:rFonts w:ascii="N1eF4eaL+SimSun" w:hAnsi="N1eF4eaL+SimSun" w:eastAsia="N1eF4eaL+SimSun"/>
                <w:color w:val="000000"/>
                <w:spacing w:val="-2"/>
                <w:sz w:val="21"/>
              </w:rPr>
              <w:t>得</w:t>
            </w:r>
            <w:r>
              <w:rPr>
                <w:rFonts w:ascii="N1eF4eaL+SimSun" w:hAnsi="N1eF4eaL+SimSun" w:eastAsia="N1eF4eaL+SimSun"/>
                <w:color w:val="000000"/>
                <w:sz w:val="21"/>
              </w:rPr>
              <w:t>分</w:t>
            </w:r>
          </w:p>
        </w:tc>
      </w:tr>
      <w:tr w14:paraId="61D95227">
        <w:tblPrEx>
          <w:tblCellMar>
            <w:top w:w="0" w:type="dxa"/>
            <w:left w:w="108" w:type="dxa"/>
            <w:bottom w:w="0" w:type="dxa"/>
            <w:right w:w="108" w:type="dxa"/>
          </w:tblCellMar>
        </w:tblPrEx>
        <w:trPr>
          <w:trHeight w:val="443" w:hRule="exact"/>
        </w:trPr>
        <w:tc>
          <w:tcPr>
            <w:tcW w:w="1369" w:type="dxa"/>
            <w:vMerge w:val="continue"/>
          </w:tcPr>
          <w:p w14:paraId="062561C7"/>
        </w:tc>
        <w:tc>
          <w:tcPr>
            <w:tcW w:w="1369" w:type="dxa"/>
            <w:vMerge w:val="continue"/>
          </w:tcPr>
          <w:p w14:paraId="04EEC6E7"/>
        </w:tc>
        <w:tc>
          <w:tcPr>
            <w:tcW w:w="1020" w:type="dxa"/>
            <w:tcMar>
              <w:left w:w="0" w:type="dxa"/>
              <w:right w:w="0" w:type="dxa"/>
            </w:tcMar>
          </w:tcPr>
          <w:p w14:paraId="4399E1C4">
            <w:pPr>
              <w:widowControl/>
              <w:autoSpaceDE w:val="0"/>
              <w:autoSpaceDN w:val="0"/>
              <w:spacing w:before="58" w:after="0" w:line="210" w:lineRule="exact"/>
              <w:ind w:left="0" w:right="352" w:firstLine="0"/>
              <w:jc w:val="right"/>
            </w:pPr>
            <w:r>
              <w:rPr>
                <w:rFonts w:ascii="N1eF4eaL+SimSun" w:hAnsi="N1eF4eaL+SimSun" w:eastAsia="N1eF4eaL+SimSun"/>
                <w:color w:val="000000"/>
                <w:sz w:val="21"/>
              </w:rPr>
              <w:t>标</w:t>
            </w:r>
          </w:p>
        </w:tc>
        <w:tc>
          <w:tcPr>
            <w:tcW w:w="1369" w:type="dxa"/>
            <w:vMerge w:val="continue"/>
          </w:tcPr>
          <w:p w14:paraId="6B6B967D"/>
        </w:tc>
        <w:tc>
          <w:tcPr>
            <w:tcW w:w="1369" w:type="dxa"/>
            <w:vMerge w:val="continue"/>
          </w:tcPr>
          <w:p w14:paraId="6F265BBC"/>
        </w:tc>
        <w:tc>
          <w:tcPr>
            <w:tcW w:w="1340" w:type="dxa"/>
            <w:vMerge w:val="restart"/>
            <w:tcMar>
              <w:left w:w="0" w:type="dxa"/>
              <w:right w:w="0" w:type="dxa"/>
            </w:tcMar>
          </w:tcPr>
          <w:p w14:paraId="024B581C">
            <w:pPr>
              <w:widowControl/>
              <w:autoSpaceDE w:val="0"/>
              <w:autoSpaceDN w:val="0"/>
              <w:spacing w:before="58" w:after="0" w:line="210" w:lineRule="exact"/>
              <w:ind w:left="0" w:right="0" w:firstLine="0"/>
              <w:jc w:val="center"/>
            </w:pPr>
            <w:r>
              <w:rPr>
                <w:rFonts w:ascii="N1eF4eaL+SimSun" w:hAnsi="N1eF4eaL+SimSun" w:eastAsia="N1eF4eaL+SimSun"/>
                <w:color w:val="000000"/>
                <w:spacing w:val="-2"/>
                <w:sz w:val="21"/>
              </w:rPr>
              <w:t>成</w:t>
            </w:r>
            <w:r>
              <w:rPr>
                <w:rFonts w:ascii="N1eF4eaL+SimSun" w:hAnsi="N1eF4eaL+SimSun" w:eastAsia="N1eF4eaL+SimSun"/>
                <w:color w:val="000000"/>
                <w:sz w:val="21"/>
              </w:rPr>
              <w:t>值</w:t>
            </w:r>
          </w:p>
        </w:tc>
        <w:tc>
          <w:tcPr>
            <w:tcW w:w="1369" w:type="dxa"/>
            <w:vMerge w:val="continue"/>
          </w:tcPr>
          <w:p w14:paraId="271FB5F9"/>
        </w:tc>
      </w:tr>
      <w:tr w14:paraId="413FDC65">
        <w:tblPrEx>
          <w:tblCellMar>
            <w:top w:w="0" w:type="dxa"/>
            <w:left w:w="108" w:type="dxa"/>
            <w:bottom w:w="0" w:type="dxa"/>
            <w:right w:w="108" w:type="dxa"/>
          </w:tblCellMar>
        </w:tblPrEx>
        <w:trPr>
          <w:trHeight w:val="86" w:hRule="exact"/>
        </w:trPr>
        <w:tc>
          <w:tcPr>
            <w:tcW w:w="1369" w:type="dxa"/>
            <w:vMerge w:val="continue"/>
          </w:tcPr>
          <w:p w14:paraId="3FD2C44B"/>
        </w:tc>
        <w:tc>
          <w:tcPr>
            <w:tcW w:w="1369" w:type="dxa"/>
            <w:vMerge w:val="continue"/>
          </w:tcPr>
          <w:p w14:paraId="258BAD7E"/>
        </w:tc>
        <w:tc>
          <w:tcPr>
            <w:tcW w:w="1020" w:type="dxa"/>
            <w:vMerge w:val="restart"/>
            <w:tcMar>
              <w:left w:w="0" w:type="dxa"/>
              <w:right w:w="0" w:type="dxa"/>
            </w:tcMar>
          </w:tcPr>
          <w:p w14:paraId="42322460">
            <w:pPr>
              <w:widowControl/>
              <w:autoSpaceDE w:val="0"/>
              <w:autoSpaceDN w:val="0"/>
              <w:spacing w:before="170" w:after="0" w:line="210" w:lineRule="exact"/>
              <w:ind w:left="246" w:right="0" w:firstLine="0"/>
              <w:jc w:val="left"/>
            </w:pPr>
            <w:r>
              <w:rPr>
                <w:rFonts w:ascii="N1eF4eaL+SimSun" w:hAnsi="N1eF4eaL+SimSun" w:eastAsia="N1eF4eaL+SimSun"/>
                <w:color w:val="000000"/>
                <w:spacing w:val="2"/>
                <w:sz w:val="21"/>
              </w:rPr>
              <w:t>数</w:t>
            </w:r>
            <w:r>
              <w:rPr>
                <w:rFonts w:ascii="N1eF4eaL+SimSun" w:hAnsi="N1eF4eaL+SimSun" w:eastAsia="N1eF4eaL+SimSun"/>
                <w:color w:val="000000"/>
                <w:spacing w:val="10"/>
                <w:sz w:val="21"/>
              </w:rPr>
              <w:t>量</w:t>
            </w:r>
            <w:r>
              <w:rPr>
                <w:rFonts w:ascii="N1eF4eaL+SimSun" w:hAnsi="N1eF4eaL+SimSun" w:eastAsia="N1eF4eaL+SimSun"/>
                <w:color w:val="000000"/>
                <w:sz w:val="21"/>
              </w:rPr>
              <w:t>指</w:t>
            </w:r>
          </w:p>
        </w:tc>
        <w:tc>
          <w:tcPr>
            <w:tcW w:w="1960" w:type="dxa"/>
            <w:vMerge w:val="restart"/>
            <w:tcMar>
              <w:left w:w="0" w:type="dxa"/>
              <w:right w:w="0" w:type="dxa"/>
            </w:tcMar>
          </w:tcPr>
          <w:p w14:paraId="788656CC">
            <w:pPr>
              <w:widowControl/>
              <w:autoSpaceDE w:val="0"/>
              <w:autoSpaceDN w:val="0"/>
              <w:spacing w:before="326" w:after="0" w:line="210" w:lineRule="exact"/>
              <w:ind w:left="0" w:right="0" w:firstLine="0"/>
              <w:jc w:val="center"/>
            </w:pPr>
            <w:r>
              <w:rPr>
                <w:rFonts w:ascii="N1eF4eaL+SimSun" w:hAnsi="N1eF4eaL+SimSun" w:eastAsia="N1eF4eaL+SimSun"/>
                <w:color w:val="000000"/>
                <w:spacing w:val="-2"/>
                <w:sz w:val="21"/>
              </w:rPr>
              <w:t>开</w:t>
            </w:r>
            <w:r>
              <w:rPr>
                <w:rFonts w:ascii="N1eF4eaL+SimSun" w:hAnsi="N1eF4eaL+SimSun" w:eastAsia="N1eF4eaL+SimSun"/>
                <w:color w:val="000000"/>
                <w:spacing w:val="4"/>
                <w:sz w:val="21"/>
              </w:rPr>
              <w:t>展</w:t>
            </w:r>
            <w:r>
              <w:rPr>
                <w:rFonts w:ascii="N1eF4eaL+SimSun" w:hAnsi="N1eF4eaL+SimSun" w:eastAsia="N1eF4eaL+SimSun"/>
                <w:color w:val="000000"/>
                <w:spacing w:val="2"/>
                <w:sz w:val="21"/>
              </w:rPr>
              <w:t>慰</w:t>
            </w:r>
            <w:r>
              <w:rPr>
                <w:rFonts w:ascii="N1eF4eaL+SimSun" w:hAnsi="N1eF4eaL+SimSun" w:eastAsia="N1eF4eaL+SimSun"/>
                <w:color w:val="000000"/>
                <w:spacing w:val="6"/>
                <w:sz w:val="21"/>
              </w:rPr>
              <w:t>问</w:t>
            </w:r>
            <w:r>
              <w:rPr>
                <w:rFonts w:ascii="N1eF4eaL+SimSun" w:hAnsi="N1eF4eaL+SimSun" w:eastAsia="N1eF4eaL+SimSun"/>
                <w:color w:val="000000"/>
                <w:sz w:val="21"/>
              </w:rPr>
              <w:t>活</w:t>
            </w:r>
            <w:r>
              <w:rPr>
                <w:rFonts w:ascii="N1eF4eaL+SimSun" w:hAnsi="N1eF4eaL+SimSun" w:eastAsia="N1eF4eaL+SimSun"/>
                <w:color w:val="000000"/>
                <w:spacing w:val="6"/>
                <w:sz w:val="21"/>
              </w:rPr>
              <w:t>动</w:t>
            </w:r>
            <w:r>
              <w:rPr>
                <w:rFonts w:ascii="N1eF4eaL+SimSun" w:hAnsi="N1eF4eaL+SimSun" w:eastAsia="N1eF4eaL+SimSun"/>
                <w:color w:val="000000"/>
                <w:spacing w:val="-2"/>
                <w:sz w:val="21"/>
              </w:rPr>
              <w:t>次</w:t>
            </w:r>
            <w:r>
              <w:rPr>
                <w:rFonts w:ascii="N1eF4eaL+SimSun" w:hAnsi="N1eF4eaL+SimSun" w:eastAsia="N1eF4eaL+SimSun"/>
                <w:color w:val="000000"/>
                <w:sz w:val="21"/>
              </w:rPr>
              <w:t>数</w:t>
            </w:r>
          </w:p>
        </w:tc>
        <w:tc>
          <w:tcPr>
            <w:tcW w:w="1620" w:type="dxa"/>
            <w:vMerge w:val="restart"/>
            <w:tcMar>
              <w:left w:w="0" w:type="dxa"/>
              <w:right w:w="0" w:type="dxa"/>
            </w:tcMar>
          </w:tcPr>
          <w:p w14:paraId="0CD486FF">
            <w:pPr>
              <w:widowControl/>
              <w:autoSpaceDE w:val="0"/>
              <w:autoSpaceDN w:val="0"/>
              <w:spacing w:before="268" w:after="0" w:line="318" w:lineRule="exact"/>
              <w:ind w:left="0" w:right="470" w:firstLine="0"/>
              <w:jc w:val="right"/>
            </w:pPr>
            <w:r>
              <w:rPr>
                <w:rFonts w:ascii="N1eF4eaL+SimSun" w:hAnsi="N1eF4eaL+SimSun" w:eastAsia="N1eF4eaL+SimSun"/>
                <w:color w:val="000000"/>
                <w:sz w:val="21"/>
              </w:rPr>
              <w:t>≥</w:t>
            </w:r>
            <w:r>
              <w:rPr>
                <w:rFonts w:ascii="Kah8U58j+MVBoli" w:hAnsi="Kah8U58j+MVBoli" w:eastAsia="Kah8U58j+MVBoli"/>
                <w:color w:val="000000"/>
                <w:spacing w:val="-2"/>
                <w:sz w:val="21"/>
              </w:rPr>
              <w:t>5</w:t>
            </w:r>
            <w:r>
              <w:rPr>
                <w:rFonts w:ascii="N1eF4eaL+SimSun" w:hAnsi="N1eF4eaL+SimSun" w:eastAsia="N1eF4eaL+SimSun"/>
                <w:color w:val="000000"/>
                <w:sz w:val="21"/>
              </w:rPr>
              <w:t>次</w:t>
            </w:r>
          </w:p>
        </w:tc>
        <w:tc>
          <w:tcPr>
            <w:tcW w:w="1369" w:type="dxa"/>
            <w:vMerge w:val="continue"/>
          </w:tcPr>
          <w:p w14:paraId="3DB4FD48"/>
        </w:tc>
        <w:tc>
          <w:tcPr>
            <w:tcW w:w="900" w:type="dxa"/>
            <w:vMerge w:val="restart"/>
            <w:tcMar>
              <w:left w:w="0" w:type="dxa"/>
              <w:right w:w="0" w:type="dxa"/>
            </w:tcMar>
          </w:tcPr>
          <w:p w14:paraId="3CA3DEA6">
            <w:pPr>
              <w:widowControl/>
              <w:autoSpaceDE w:val="0"/>
              <w:autoSpaceDN w:val="0"/>
              <w:spacing w:before="350" w:after="0" w:line="208" w:lineRule="exact"/>
              <w:ind w:left="0" w:right="0" w:firstLine="0"/>
              <w:jc w:val="center"/>
            </w:pPr>
            <w:r>
              <w:rPr>
                <w:rFonts w:ascii="7PipltXM+Calibri" w:hAnsi="7PipltXM+Calibri" w:eastAsia="7PipltXM+Calibri"/>
                <w:color w:val="000000"/>
                <w:sz w:val="21"/>
              </w:rPr>
              <w:t>20</w:t>
            </w:r>
          </w:p>
        </w:tc>
      </w:tr>
      <w:tr w14:paraId="03D81D69">
        <w:tblPrEx>
          <w:tblCellMar>
            <w:top w:w="0" w:type="dxa"/>
            <w:left w:w="108" w:type="dxa"/>
            <w:bottom w:w="0" w:type="dxa"/>
            <w:right w:w="108" w:type="dxa"/>
          </w:tblCellMar>
        </w:tblPrEx>
        <w:trPr>
          <w:trHeight w:val="346" w:hRule="exact"/>
        </w:trPr>
        <w:tc>
          <w:tcPr>
            <w:tcW w:w="1369" w:type="dxa"/>
            <w:vMerge w:val="continue"/>
          </w:tcPr>
          <w:p w14:paraId="63621C1F"/>
        </w:tc>
        <w:tc>
          <w:tcPr>
            <w:tcW w:w="1369" w:type="dxa"/>
            <w:vMerge w:val="continue"/>
          </w:tcPr>
          <w:p w14:paraId="48EC7253"/>
        </w:tc>
        <w:tc>
          <w:tcPr>
            <w:tcW w:w="1369" w:type="dxa"/>
            <w:vMerge w:val="continue"/>
          </w:tcPr>
          <w:p w14:paraId="67544D6C"/>
        </w:tc>
        <w:tc>
          <w:tcPr>
            <w:tcW w:w="1369" w:type="dxa"/>
            <w:vMerge w:val="continue"/>
          </w:tcPr>
          <w:p w14:paraId="1D430916"/>
        </w:tc>
        <w:tc>
          <w:tcPr>
            <w:tcW w:w="1369" w:type="dxa"/>
            <w:vMerge w:val="continue"/>
          </w:tcPr>
          <w:p w14:paraId="2812D566"/>
        </w:tc>
        <w:tc>
          <w:tcPr>
            <w:tcW w:w="1340" w:type="dxa"/>
            <w:vMerge w:val="restart"/>
            <w:tcMar>
              <w:left w:w="0" w:type="dxa"/>
              <w:right w:w="0" w:type="dxa"/>
            </w:tcMar>
          </w:tcPr>
          <w:p w14:paraId="457DCDB8">
            <w:pPr>
              <w:widowControl/>
              <w:autoSpaceDE w:val="0"/>
              <w:autoSpaceDN w:val="0"/>
              <w:spacing w:before="264" w:after="0" w:line="208" w:lineRule="exact"/>
              <w:ind w:left="0" w:right="0" w:firstLine="0"/>
              <w:jc w:val="center"/>
            </w:pPr>
            <w:r>
              <w:rPr>
                <w:rFonts w:ascii="7PipltXM+Calibri" w:hAnsi="7PipltXM+Calibri" w:eastAsia="7PipltXM+Calibri"/>
                <w:color w:val="000000"/>
                <w:sz w:val="21"/>
              </w:rPr>
              <w:t>5</w:t>
            </w:r>
          </w:p>
        </w:tc>
        <w:tc>
          <w:tcPr>
            <w:tcW w:w="1369" w:type="dxa"/>
            <w:vMerge w:val="continue"/>
          </w:tcPr>
          <w:p w14:paraId="0A5FAFD2"/>
        </w:tc>
      </w:tr>
      <w:tr w14:paraId="2354A45C">
        <w:tblPrEx>
          <w:tblCellMar>
            <w:top w:w="0" w:type="dxa"/>
            <w:left w:w="108" w:type="dxa"/>
            <w:bottom w:w="0" w:type="dxa"/>
            <w:right w:w="108" w:type="dxa"/>
          </w:tblCellMar>
        </w:tblPrEx>
        <w:trPr>
          <w:trHeight w:val="44" w:hRule="exact"/>
        </w:trPr>
        <w:tc>
          <w:tcPr>
            <w:tcW w:w="1369" w:type="dxa"/>
            <w:vMerge w:val="continue"/>
          </w:tcPr>
          <w:p w14:paraId="16BC9F95"/>
        </w:tc>
        <w:tc>
          <w:tcPr>
            <w:tcW w:w="1369" w:type="dxa"/>
            <w:vMerge w:val="continue"/>
          </w:tcPr>
          <w:p w14:paraId="7A9D80C9"/>
        </w:tc>
        <w:tc>
          <w:tcPr>
            <w:tcW w:w="1020" w:type="dxa"/>
            <w:vMerge w:val="restart"/>
            <w:tcMar>
              <w:left w:w="0" w:type="dxa"/>
              <w:right w:w="0" w:type="dxa"/>
            </w:tcMar>
          </w:tcPr>
          <w:p w14:paraId="5959B8F2">
            <w:pPr>
              <w:widowControl/>
              <w:autoSpaceDE w:val="0"/>
              <w:autoSpaceDN w:val="0"/>
              <w:spacing w:before="50" w:after="0" w:line="210" w:lineRule="exact"/>
              <w:ind w:left="0" w:right="352" w:firstLine="0"/>
              <w:jc w:val="right"/>
            </w:pPr>
            <w:r>
              <w:rPr>
                <w:rFonts w:ascii="N1eF4eaL+SimSun" w:hAnsi="N1eF4eaL+SimSun" w:eastAsia="N1eF4eaL+SimSun"/>
                <w:color w:val="000000"/>
                <w:sz w:val="21"/>
              </w:rPr>
              <w:t>标</w:t>
            </w:r>
          </w:p>
        </w:tc>
        <w:tc>
          <w:tcPr>
            <w:tcW w:w="1369" w:type="dxa"/>
            <w:vMerge w:val="continue"/>
          </w:tcPr>
          <w:p w14:paraId="3D2E2F74"/>
        </w:tc>
        <w:tc>
          <w:tcPr>
            <w:tcW w:w="1369" w:type="dxa"/>
            <w:vMerge w:val="continue"/>
          </w:tcPr>
          <w:p w14:paraId="1BB636F8"/>
        </w:tc>
        <w:tc>
          <w:tcPr>
            <w:tcW w:w="1369" w:type="dxa"/>
            <w:vMerge w:val="continue"/>
          </w:tcPr>
          <w:p w14:paraId="6D642F19"/>
        </w:tc>
        <w:tc>
          <w:tcPr>
            <w:tcW w:w="1369" w:type="dxa"/>
            <w:vMerge w:val="continue"/>
          </w:tcPr>
          <w:p w14:paraId="2CBF8450"/>
        </w:tc>
      </w:tr>
      <w:tr w14:paraId="59CFACCA">
        <w:tblPrEx>
          <w:tblCellMar>
            <w:top w:w="0" w:type="dxa"/>
            <w:left w:w="108" w:type="dxa"/>
            <w:bottom w:w="0" w:type="dxa"/>
            <w:right w:w="108" w:type="dxa"/>
          </w:tblCellMar>
        </w:tblPrEx>
        <w:trPr>
          <w:trHeight w:val="240" w:hRule="exact"/>
        </w:trPr>
        <w:tc>
          <w:tcPr>
            <w:tcW w:w="1300" w:type="dxa"/>
            <w:tcMar>
              <w:left w:w="0" w:type="dxa"/>
              <w:right w:w="0" w:type="dxa"/>
            </w:tcMar>
          </w:tcPr>
          <w:p w14:paraId="1E66AAB1">
            <w:pPr>
              <w:widowControl/>
              <w:autoSpaceDE w:val="0"/>
              <w:autoSpaceDN w:val="0"/>
              <w:spacing w:before="30" w:after="0" w:line="210" w:lineRule="exact"/>
              <w:ind w:left="186" w:right="0" w:firstLine="0"/>
              <w:jc w:val="left"/>
            </w:pPr>
            <w:r>
              <w:rPr>
                <w:rFonts w:ascii="N1eF4eaL+SimSun" w:hAnsi="N1eF4eaL+SimSun" w:eastAsia="N1eF4eaL+SimSun"/>
                <w:color w:val="000000"/>
                <w:sz w:val="21"/>
              </w:rPr>
              <w:t>绩</w:t>
            </w:r>
            <w:r>
              <w:rPr>
                <w:rFonts w:ascii="N1eF4eaL+SimSun" w:hAnsi="N1eF4eaL+SimSun" w:eastAsia="N1eF4eaL+SimSun"/>
                <w:color w:val="000000"/>
                <w:spacing w:val="4"/>
                <w:sz w:val="21"/>
              </w:rPr>
              <w:t>效</w:t>
            </w:r>
            <w:r>
              <w:rPr>
                <w:rFonts w:ascii="N1eF4eaL+SimSun" w:hAnsi="N1eF4eaL+SimSun" w:eastAsia="N1eF4eaL+SimSun"/>
                <w:color w:val="000000"/>
                <w:sz w:val="21"/>
              </w:rPr>
              <w:t>指标</w:t>
            </w:r>
          </w:p>
        </w:tc>
        <w:tc>
          <w:tcPr>
            <w:tcW w:w="1369" w:type="dxa"/>
            <w:vMerge w:val="continue"/>
          </w:tcPr>
          <w:p w14:paraId="2071D89A"/>
        </w:tc>
        <w:tc>
          <w:tcPr>
            <w:tcW w:w="1369" w:type="dxa"/>
            <w:vMerge w:val="continue"/>
          </w:tcPr>
          <w:p w14:paraId="3845D0F4"/>
        </w:tc>
        <w:tc>
          <w:tcPr>
            <w:tcW w:w="1369" w:type="dxa"/>
            <w:vMerge w:val="continue"/>
          </w:tcPr>
          <w:p w14:paraId="01E7C1D7"/>
        </w:tc>
        <w:tc>
          <w:tcPr>
            <w:tcW w:w="1369" w:type="dxa"/>
            <w:vMerge w:val="continue"/>
          </w:tcPr>
          <w:p w14:paraId="4E974EC8"/>
        </w:tc>
        <w:tc>
          <w:tcPr>
            <w:tcW w:w="1369" w:type="dxa"/>
            <w:vMerge w:val="continue"/>
          </w:tcPr>
          <w:p w14:paraId="5E2C4B6A"/>
        </w:tc>
        <w:tc>
          <w:tcPr>
            <w:tcW w:w="1369" w:type="dxa"/>
            <w:vMerge w:val="continue"/>
          </w:tcPr>
          <w:p w14:paraId="3BA4FEE3"/>
        </w:tc>
      </w:tr>
      <w:tr w14:paraId="26297BE7">
        <w:tblPrEx>
          <w:tblCellMar>
            <w:top w:w="0" w:type="dxa"/>
            <w:left w:w="108" w:type="dxa"/>
            <w:bottom w:w="0" w:type="dxa"/>
            <w:right w:w="108" w:type="dxa"/>
          </w:tblCellMar>
        </w:tblPrEx>
        <w:trPr>
          <w:trHeight w:val="396" w:hRule="exact"/>
        </w:trPr>
        <w:tc>
          <w:tcPr>
            <w:tcW w:w="1300" w:type="dxa"/>
            <w:vMerge w:val="restart"/>
            <w:tcMar>
              <w:left w:w="0" w:type="dxa"/>
              <w:right w:w="0" w:type="dxa"/>
            </w:tcMar>
          </w:tcPr>
          <w:p w14:paraId="20AE6ADA">
            <w:pPr>
              <w:widowControl/>
              <w:autoSpaceDE w:val="0"/>
              <w:autoSpaceDN w:val="0"/>
              <w:spacing w:before="122" w:after="0" w:line="210" w:lineRule="exact"/>
              <w:ind w:left="186" w:right="0" w:firstLine="0"/>
              <w:jc w:val="left"/>
            </w:pPr>
            <w:r>
              <w:rPr>
                <w:rFonts w:ascii="N1eF4eaL+SimSun" w:hAnsi="N1eF4eaL+SimSun" w:eastAsia="N1eF4eaL+SimSun"/>
                <w:color w:val="000000"/>
                <w:sz w:val="21"/>
              </w:rPr>
              <w:t>完</w:t>
            </w:r>
            <w:r>
              <w:rPr>
                <w:rFonts w:ascii="N1eF4eaL+SimSun" w:hAnsi="N1eF4eaL+SimSun" w:eastAsia="N1eF4eaL+SimSun"/>
                <w:color w:val="000000"/>
                <w:spacing w:val="4"/>
                <w:sz w:val="21"/>
              </w:rPr>
              <w:t>成</w:t>
            </w:r>
            <w:r>
              <w:rPr>
                <w:rFonts w:ascii="N1eF4eaL+SimSun" w:hAnsi="N1eF4eaL+SimSun" w:eastAsia="N1eF4eaL+SimSun"/>
                <w:color w:val="000000"/>
                <w:sz w:val="21"/>
              </w:rPr>
              <w:t>情况</w:t>
            </w:r>
          </w:p>
        </w:tc>
        <w:tc>
          <w:tcPr>
            <w:tcW w:w="1320" w:type="dxa"/>
            <w:tcMar>
              <w:left w:w="0" w:type="dxa"/>
              <w:right w:w="0" w:type="dxa"/>
            </w:tcMar>
          </w:tcPr>
          <w:p w14:paraId="66EAB3AA">
            <w:pPr>
              <w:widowControl/>
              <w:autoSpaceDE w:val="0"/>
              <w:autoSpaceDN w:val="0"/>
              <w:spacing w:before="166" w:after="0" w:line="208" w:lineRule="exact"/>
              <w:ind w:left="0" w:right="0" w:firstLine="0"/>
              <w:jc w:val="center"/>
            </w:pPr>
            <w:r>
              <w:rPr>
                <w:rFonts w:ascii="N1eF4eaL+SimSun" w:hAnsi="N1eF4eaL+SimSun" w:eastAsia="N1eF4eaL+SimSun"/>
                <w:color w:val="000000"/>
                <w:sz w:val="21"/>
              </w:rPr>
              <w:t>产</w:t>
            </w:r>
            <w:r>
              <w:rPr>
                <w:rFonts w:ascii="N1eF4eaL+SimSun" w:hAnsi="N1eF4eaL+SimSun" w:eastAsia="N1eF4eaL+SimSun"/>
                <w:color w:val="000000"/>
                <w:spacing w:val="4"/>
                <w:sz w:val="21"/>
              </w:rPr>
              <w:t>出</w:t>
            </w:r>
            <w:r>
              <w:rPr>
                <w:rFonts w:ascii="N1eF4eaL+SimSun" w:hAnsi="N1eF4eaL+SimSun" w:eastAsia="N1eF4eaL+SimSun"/>
                <w:color w:val="000000"/>
                <w:sz w:val="21"/>
              </w:rPr>
              <w:t>指标</w:t>
            </w:r>
          </w:p>
        </w:tc>
        <w:tc>
          <w:tcPr>
            <w:tcW w:w="1020" w:type="dxa"/>
            <w:vMerge w:val="restart"/>
            <w:tcMar>
              <w:left w:w="0" w:type="dxa"/>
              <w:right w:w="0" w:type="dxa"/>
            </w:tcMar>
          </w:tcPr>
          <w:p w14:paraId="0F118CD6">
            <w:pPr>
              <w:widowControl/>
              <w:autoSpaceDE w:val="0"/>
              <w:autoSpaceDN w:val="0"/>
              <w:spacing w:before="196" w:after="0" w:line="210" w:lineRule="exact"/>
              <w:ind w:left="246" w:right="0" w:firstLine="0"/>
              <w:jc w:val="left"/>
            </w:pPr>
            <w:r>
              <w:rPr>
                <w:rFonts w:ascii="N1eF4eaL+SimSun" w:hAnsi="N1eF4eaL+SimSun" w:eastAsia="N1eF4eaL+SimSun"/>
                <w:color w:val="000000"/>
                <w:spacing w:val="2"/>
                <w:sz w:val="21"/>
              </w:rPr>
              <w:t>时</w:t>
            </w:r>
            <w:r>
              <w:rPr>
                <w:rFonts w:ascii="N1eF4eaL+SimSun" w:hAnsi="N1eF4eaL+SimSun" w:eastAsia="N1eF4eaL+SimSun"/>
                <w:color w:val="000000"/>
                <w:spacing w:val="10"/>
                <w:sz w:val="21"/>
              </w:rPr>
              <w:t>效</w:t>
            </w:r>
            <w:r>
              <w:rPr>
                <w:rFonts w:ascii="N1eF4eaL+SimSun" w:hAnsi="N1eF4eaL+SimSun" w:eastAsia="N1eF4eaL+SimSun"/>
                <w:color w:val="000000"/>
                <w:sz w:val="21"/>
              </w:rPr>
              <w:t>指</w:t>
            </w:r>
          </w:p>
        </w:tc>
        <w:tc>
          <w:tcPr>
            <w:tcW w:w="1960" w:type="dxa"/>
            <w:vMerge w:val="restart"/>
            <w:tcMar>
              <w:left w:w="0" w:type="dxa"/>
              <w:right w:w="0" w:type="dxa"/>
            </w:tcMar>
          </w:tcPr>
          <w:p w14:paraId="542C6406">
            <w:pPr>
              <w:widowControl/>
              <w:autoSpaceDE w:val="0"/>
              <w:autoSpaceDN w:val="0"/>
              <w:spacing w:before="204" w:after="0" w:line="208" w:lineRule="exact"/>
              <w:ind w:left="148" w:right="0" w:firstLine="0"/>
              <w:jc w:val="left"/>
            </w:pPr>
            <w:r>
              <w:rPr>
                <w:rFonts w:ascii="N1eF4eaL+SimSun" w:hAnsi="N1eF4eaL+SimSun" w:eastAsia="N1eF4eaL+SimSun"/>
                <w:color w:val="000000"/>
                <w:spacing w:val="-2"/>
                <w:sz w:val="21"/>
              </w:rPr>
              <w:t>完</w:t>
            </w:r>
            <w:r>
              <w:rPr>
                <w:rFonts w:ascii="N1eF4eaL+SimSun" w:hAnsi="N1eF4eaL+SimSun" w:eastAsia="N1eF4eaL+SimSun"/>
                <w:color w:val="000000"/>
                <w:spacing w:val="2"/>
                <w:sz w:val="21"/>
              </w:rPr>
              <w:t>成</w:t>
            </w:r>
            <w:r>
              <w:rPr>
                <w:rFonts w:ascii="N1eF4eaL+SimSun" w:hAnsi="N1eF4eaL+SimSun" w:eastAsia="N1eF4eaL+SimSun"/>
                <w:color w:val="000000"/>
                <w:sz w:val="21"/>
              </w:rPr>
              <w:t>及</w:t>
            </w:r>
            <w:r>
              <w:rPr>
                <w:rFonts w:ascii="N1eF4eaL+SimSun" w:hAnsi="N1eF4eaL+SimSun" w:eastAsia="N1eF4eaL+SimSun"/>
                <w:color w:val="000000"/>
                <w:spacing w:val="2"/>
                <w:sz w:val="21"/>
              </w:rPr>
              <w:t>时</w:t>
            </w:r>
            <w:r>
              <w:rPr>
                <w:rFonts w:ascii="N1eF4eaL+SimSun" w:hAnsi="N1eF4eaL+SimSun" w:eastAsia="N1eF4eaL+SimSun"/>
                <w:color w:val="000000"/>
                <w:sz w:val="21"/>
              </w:rPr>
              <w:t>率</w:t>
            </w:r>
          </w:p>
        </w:tc>
        <w:tc>
          <w:tcPr>
            <w:tcW w:w="1620" w:type="dxa"/>
            <w:vMerge w:val="restart"/>
            <w:tcMar>
              <w:left w:w="0" w:type="dxa"/>
              <w:right w:w="0" w:type="dxa"/>
            </w:tcMar>
          </w:tcPr>
          <w:p w14:paraId="1A467A69">
            <w:pPr>
              <w:widowControl/>
              <w:autoSpaceDE w:val="0"/>
              <w:autoSpaceDN w:val="0"/>
              <w:spacing w:before="352" w:after="0" w:line="210" w:lineRule="exact"/>
              <w:ind w:left="152" w:right="0" w:firstLine="0"/>
              <w:jc w:val="left"/>
            </w:pPr>
            <w:r>
              <w:rPr>
                <w:rFonts w:ascii="N1eF4eaL+SimSun" w:hAnsi="N1eF4eaL+SimSun" w:eastAsia="N1eF4eaL+SimSun"/>
                <w:color w:val="000000"/>
                <w:spacing w:val="-2"/>
                <w:sz w:val="21"/>
              </w:rPr>
              <w:t>年底</w:t>
            </w:r>
            <w:r>
              <w:rPr>
                <w:rFonts w:ascii="N1eF4eaL+SimSun" w:hAnsi="N1eF4eaL+SimSun" w:eastAsia="N1eF4eaL+SimSun"/>
                <w:color w:val="000000"/>
                <w:spacing w:val="-4"/>
                <w:sz w:val="21"/>
              </w:rPr>
              <w:t>前</w:t>
            </w:r>
            <w:r>
              <w:rPr>
                <w:rFonts w:ascii="N1eF4eaL+SimSun" w:hAnsi="N1eF4eaL+SimSun" w:eastAsia="N1eF4eaL+SimSun"/>
                <w:color w:val="000000"/>
                <w:spacing w:val="-2"/>
                <w:sz w:val="21"/>
              </w:rPr>
              <w:t>完</w:t>
            </w:r>
            <w:r>
              <w:rPr>
                <w:rFonts w:ascii="N1eF4eaL+SimSun" w:hAnsi="N1eF4eaL+SimSun" w:eastAsia="N1eF4eaL+SimSun"/>
                <w:color w:val="000000"/>
                <w:spacing w:val="-4"/>
                <w:sz w:val="21"/>
              </w:rPr>
              <w:t>成</w:t>
            </w:r>
            <w:r>
              <w:rPr>
                <w:rFonts w:ascii="N1eF4eaL+SimSun" w:hAnsi="N1eF4eaL+SimSun" w:eastAsia="N1eF4eaL+SimSun"/>
                <w:color w:val="000000"/>
                <w:spacing w:val="-2"/>
                <w:sz w:val="21"/>
              </w:rPr>
              <w:t>所</w:t>
            </w:r>
            <w:r>
              <w:rPr>
                <w:rFonts w:ascii="N1eF4eaL+SimSun" w:hAnsi="N1eF4eaL+SimSun" w:eastAsia="N1eF4eaL+SimSun"/>
                <w:color w:val="000000"/>
                <w:sz w:val="21"/>
              </w:rPr>
              <w:t>有</w:t>
            </w:r>
          </w:p>
        </w:tc>
        <w:tc>
          <w:tcPr>
            <w:tcW w:w="1340" w:type="dxa"/>
            <w:vMerge w:val="restart"/>
            <w:tcMar>
              <w:left w:w="0" w:type="dxa"/>
              <w:right w:w="0" w:type="dxa"/>
            </w:tcMar>
          </w:tcPr>
          <w:p w14:paraId="5FBEFE7A">
            <w:pPr>
              <w:widowControl/>
              <w:autoSpaceDE w:val="0"/>
              <w:autoSpaceDN w:val="0"/>
              <w:spacing w:before="362" w:after="0" w:line="208" w:lineRule="exact"/>
              <w:ind w:left="0" w:right="0" w:firstLine="0"/>
              <w:jc w:val="center"/>
            </w:pPr>
            <w:r>
              <w:rPr>
                <w:rFonts w:ascii="N1eF4eaL+SimSun" w:hAnsi="N1eF4eaL+SimSun" w:eastAsia="N1eF4eaL+SimSun"/>
                <w:color w:val="000000"/>
                <w:sz w:val="21"/>
              </w:rPr>
              <w:t>年</w:t>
            </w:r>
            <w:r>
              <w:rPr>
                <w:rFonts w:ascii="N1eF4eaL+SimSun" w:hAnsi="N1eF4eaL+SimSun" w:eastAsia="N1eF4eaL+SimSun"/>
                <w:color w:val="000000"/>
                <w:spacing w:val="2"/>
                <w:sz w:val="21"/>
              </w:rPr>
              <w:t>底</w:t>
            </w:r>
            <w:r>
              <w:rPr>
                <w:rFonts w:ascii="N1eF4eaL+SimSun" w:hAnsi="N1eF4eaL+SimSun" w:eastAsia="N1eF4eaL+SimSun"/>
                <w:color w:val="000000"/>
                <w:sz w:val="21"/>
              </w:rPr>
              <w:t>前</w:t>
            </w:r>
            <w:r>
              <w:rPr>
                <w:rFonts w:ascii="N1eF4eaL+SimSun" w:hAnsi="N1eF4eaL+SimSun" w:eastAsia="N1eF4eaL+SimSun"/>
                <w:color w:val="000000"/>
                <w:spacing w:val="2"/>
                <w:sz w:val="21"/>
              </w:rPr>
              <w:t>完</w:t>
            </w:r>
            <w:r>
              <w:rPr>
                <w:rFonts w:ascii="N1eF4eaL+SimSun" w:hAnsi="N1eF4eaL+SimSun" w:eastAsia="N1eF4eaL+SimSun"/>
                <w:color w:val="000000"/>
                <w:sz w:val="21"/>
              </w:rPr>
              <w:t>成所</w:t>
            </w:r>
          </w:p>
        </w:tc>
        <w:tc>
          <w:tcPr>
            <w:tcW w:w="900" w:type="dxa"/>
            <w:vMerge w:val="restart"/>
            <w:tcMar>
              <w:left w:w="0" w:type="dxa"/>
              <w:right w:w="0" w:type="dxa"/>
            </w:tcMar>
          </w:tcPr>
          <w:p w14:paraId="6C362295">
            <w:pPr>
              <w:widowControl/>
              <w:autoSpaceDE w:val="0"/>
              <w:autoSpaceDN w:val="0"/>
              <w:spacing w:before="398" w:after="0" w:line="208" w:lineRule="exact"/>
              <w:ind w:left="0" w:right="0" w:firstLine="0"/>
              <w:jc w:val="center"/>
            </w:pPr>
            <w:r>
              <w:rPr>
                <w:rFonts w:ascii="7PipltXM+Calibri" w:hAnsi="7PipltXM+Calibri" w:eastAsia="7PipltXM+Calibri"/>
                <w:color w:val="000000"/>
                <w:sz w:val="21"/>
              </w:rPr>
              <w:t>20</w:t>
            </w:r>
          </w:p>
        </w:tc>
      </w:tr>
      <w:tr w14:paraId="7AEF5E5C">
        <w:tblPrEx>
          <w:tblCellMar>
            <w:top w:w="0" w:type="dxa"/>
            <w:left w:w="108" w:type="dxa"/>
            <w:bottom w:w="0" w:type="dxa"/>
            <w:right w:w="108" w:type="dxa"/>
          </w:tblCellMar>
        </w:tblPrEx>
        <w:trPr>
          <w:trHeight w:val="60" w:hRule="exact"/>
        </w:trPr>
        <w:tc>
          <w:tcPr>
            <w:tcW w:w="1369" w:type="dxa"/>
            <w:vMerge w:val="continue"/>
          </w:tcPr>
          <w:p w14:paraId="14A8D9F8"/>
        </w:tc>
        <w:tc>
          <w:tcPr>
            <w:tcW w:w="1320" w:type="dxa"/>
            <w:vMerge w:val="restart"/>
            <w:tcMar>
              <w:left w:w="0" w:type="dxa"/>
              <w:right w:w="0" w:type="dxa"/>
            </w:tcMar>
          </w:tcPr>
          <w:p w14:paraId="75340E98">
            <w:pPr>
              <w:widowControl/>
              <w:autoSpaceDE w:val="0"/>
              <w:autoSpaceDN w:val="0"/>
              <w:spacing w:before="22" w:after="0" w:line="318" w:lineRule="exact"/>
              <w:ind w:left="0" w:right="0" w:firstLine="0"/>
              <w:jc w:val="center"/>
            </w:pPr>
            <w:r>
              <w:rPr>
                <w:rFonts w:ascii="N1eF4eaL+SimSun" w:hAnsi="N1eF4eaL+SimSun" w:eastAsia="N1eF4eaL+SimSun"/>
                <w:color w:val="000000"/>
                <w:spacing w:val="4"/>
                <w:sz w:val="21"/>
              </w:rPr>
              <w:t>（</w:t>
            </w:r>
            <w:r>
              <w:rPr>
                <w:rFonts w:ascii="Kah8U58j+MVBoli" w:hAnsi="Kah8U58j+MVBoli" w:eastAsia="Kah8U58j+MVBoli"/>
                <w:color w:val="000000"/>
                <w:spacing w:val="2"/>
                <w:sz w:val="21"/>
              </w:rPr>
              <w:t>80</w:t>
            </w:r>
            <w:r>
              <w:rPr>
                <w:rFonts w:ascii="N1eF4eaL+SimSun" w:hAnsi="N1eF4eaL+SimSun" w:eastAsia="N1eF4eaL+SimSun"/>
                <w:color w:val="000000"/>
                <w:sz w:val="21"/>
              </w:rPr>
              <w:t>）</w:t>
            </w:r>
          </w:p>
        </w:tc>
        <w:tc>
          <w:tcPr>
            <w:tcW w:w="1369" w:type="dxa"/>
            <w:vMerge w:val="continue"/>
          </w:tcPr>
          <w:p w14:paraId="56C9717E"/>
        </w:tc>
        <w:tc>
          <w:tcPr>
            <w:tcW w:w="1369" w:type="dxa"/>
            <w:vMerge w:val="continue"/>
          </w:tcPr>
          <w:p w14:paraId="7F5A6B64"/>
        </w:tc>
        <w:tc>
          <w:tcPr>
            <w:tcW w:w="1369" w:type="dxa"/>
            <w:vMerge w:val="continue"/>
          </w:tcPr>
          <w:p w14:paraId="61F7C84D"/>
        </w:tc>
        <w:tc>
          <w:tcPr>
            <w:tcW w:w="1369" w:type="dxa"/>
            <w:vMerge w:val="continue"/>
          </w:tcPr>
          <w:p w14:paraId="23789EA4"/>
        </w:tc>
        <w:tc>
          <w:tcPr>
            <w:tcW w:w="1369" w:type="dxa"/>
            <w:vMerge w:val="continue"/>
          </w:tcPr>
          <w:p w14:paraId="26722923"/>
        </w:tc>
      </w:tr>
      <w:tr w14:paraId="14D7CE5C">
        <w:tblPrEx>
          <w:tblCellMar>
            <w:top w:w="0" w:type="dxa"/>
            <w:left w:w="108" w:type="dxa"/>
            <w:bottom w:w="0" w:type="dxa"/>
            <w:right w:w="108" w:type="dxa"/>
          </w:tblCellMar>
        </w:tblPrEx>
        <w:trPr>
          <w:trHeight w:val="115" w:hRule="exact"/>
        </w:trPr>
        <w:tc>
          <w:tcPr>
            <w:tcW w:w="1369" w:type="dxa"/>
            <w:vMerge w:val="continue"/>
          </w:tcPr>
          <w:p w14:paraId="49A7EED6"/>
        </w:tc>
        <w:tc>
          <w:tcPr>
            <w:tcW w:w="1369" w:type="dxa"/>
            <w:vMerge w:val="continue"/>
          </w:tcPr>
          <w:p w14:paraId="63EC22A0"/>
        </w:tc>
        <w:tc>
          <w:tcPr>
            <w:tcW w:w="1020" w:type="dxa"/>
            <w:vMerge w:val="restart"/>
            <w:tcMar>
              <w:left w:w="0" w:type="dxa"/>
              <w:right w:w="0" w:type="dxa"/>
            </w:tcMar>
          </w:tcPr>
          <w:p w14:paraId="05B443DE">
            <w:pPr>
              <w:widowControl/>
              <w:autoSpaceDE w:val="0"/>
              <w:autoSpaceDN w:val="0"/>
              <w:spacing w:before="52" w:after="0" w:line="210" w:lineRule="exact"/>
              <w:ind w:left="0" w:right="352" w:firstLine="0"/>
              <w:jc w:val="right"/>
            </w:pPr>
            <w:r>
              <w:rPr>
                <w:rFonts w:ascii="N1eF4eaL+SimSun" w:hAnsi="N1eF4eaL+SimSun" w:eastAsia="N1eF4eaL+SimSun"/>
                <w:color w:val="000000"/>
                <w:sz w:val="21"/>
              </w:rPr>
              <w:t>标</w:t>
            </w:r>
          </w:p>
        </w:tc>
        <w:tc>
          <w:tcPr>
            <w:tcW w:w="1369" w:type="dxa"/>
            <w:vMerge w:val="continue"/>
          </w:tcPr>
          <w:p w14:paraId="7A2EE38A"/>
        </w:tc>
        <w:tc>
          <w:tcPr>
            <w:tcW w:w="1369" w:type="dxa"/>
            <w:vMerge w:val="continue"/>
          </w:tcPr>
          <w:p w14:paraId="130D6EA2"/>
        </w:tc>
        <w:tc>
          <w:tcPr>
            <w:tcW w:w="1369" w:type="dxa"/>
            <w:vMerge w:val="continue"/>
          </w:tcPr>
          <w:p w14:paraId="71E57B3A"/>
        </w:tc>
        <w:tc>
          <w:tcPr>
            <w:tcW w:w="1369" w:type="dxa"/>
            <w:vMerge w:val="continue"/>
          </w:tcPr>
          <w:p w14:paraId="72D23AB6"/>
        </w:tc>
      </w:tr>
      <w:tr w14:paraId="5523FEE2">
        <w:tblPrEx>
          <w:tblCellMar>
            <w:top w:w="0" w:type="dxa"/>
            <w:left w:w="108" w:type="dxa"/>
            <w:bottom w:w="0" w:type="dxa"/>
            <w:right w:w="108" w:type="dxa"/>
          </w:tblCellMar>
        </w:tblPrEx>
        <w:trPr>
          <w:trHeight w:val="289" w:hRule="exact"/>
        </w:trPr>
        <w:tc>
          <w:tcPr>
            <w:tcW w:w="1369" w:type="dxa"/>
            <w:vMerge w:val="continue"/>
          </w:tcPr>
          <w:p w14:paraId="2488610E"/>
        </w:tc>
        <w:tc>
          <w:tcPr>
            <w:tcW w:w="1369" w:type="dxa"/>
            <w:vMerge w:val="continue"/>
          </w:tcPr>
          <w:p w14:paraId="51A0DFE3"/>
        </w:tc>
        <w:tc>
          <w:tcPr>
            <w:tcW w:w="1369" w:type="dxa"/>
            <w:vMerge w:val="continue"/>
          </w:tcPr>
          <w:p w14:paraId="46390FF6"/>
        </w:tc>
        <w:tc>
          <w:tcPr>
            <w:tcW w:w="1369" w:type="dxa"/>
            <w:vMerge w:val="continue"/>
          </w:tcPr>
          <w:p w14:paraId="3BCC7200"/>
        </w:tc>
        <w:tc>
          <w:tcPr>
            <w:tcW w:w="1620" w:type="dxa"/>
            <w:tcMar>
              <w:left w:w="0" w:type="dxa"/>
              <w:right w:w="0" w:type="dxa"/>
            </w:tcMar>
          </w:tcPr>
          <w:p w14:paraId="6BCE9566">
            <w:pPr>
              <w:widowControl/>
              <w:autoSpaceDE w:val="0"/>
              <w:autoSpaceDN w:val="0"/>
              <w:spacing w:before="0" w:after="0" w:line="200" w:lineRule="exact"/>
              <w:ind w:left="0" w:right="540" w:firstLine="0"/>
              <w:jc w:val="right"/>
            </w:pPr>
            <w:r>
              <w:rPr>
                <w:rFonts w:ascii="N1eF4eaL+SimSun" w:hAnsi="N1eF4eaL+SimSun" w:eastAsia="N1eF4eaL+SimSun"/>
                <w:color w:val="000000"/>
                <w:spacing w:val="-2"/>
                <w:sz w:val="21"/>
              </w:rPr>
              <w:t>活</w:t>
            </w:r>
            <w:r>
              <w:rPr>
                <w:rFonts w:ascii="N1eF4eaL+SimSun" w:hAnsi="N1eF4eaL+SimSun" w:eastAsia="N1eF4eaL+SimSun"/>
                <w:color w:val="000000"/>
                <w:sz w:val="21"/>
              </w:rPr>
              <w:t>动</w:t>
            </w:r>
          </w:p>
        </w:tc>
        <w:tc>
          <w:tcPr>
            <w:tcW w:w="1340" w:type="dxa"/>
            <w:tcMar>
              <w:left w:w="0" w:type="dxa"/>
              <w:right w:w="0" w:type="dxa"/>
            </w:tcMar>
          </w:tcPr>
          <w:p w14:paraId="6EDAAD60">
            <w:pPr>
              <w:widowControl/>
              <w:autoSpaceDE w:val="0"/>
              <w:autoSpaceDN w:val="0"/>
              <w:spacing w:before="10" w:after="0" w:line="210" w:lineRule="exact"/>
              <w:ind w:left="0" w:right="0" w:firstLine="0"/>
              <w:jc w:val="center"/>
            </w:pPr>
            <w:r>
              <w:rPr>
                <w:rFonts w:ascii="N1eF4eaL+SimSun" w:hAnsi="N1eF4eaL+SimSun" w:eastAsia="N1eF4eaL+SimSun"/>
                <w:color w:val="000000"/>
                <w:sz w:val="21"/>
              </w:rPr>
              <w:t>有</w:t>
            </w:r>
            <w:r>
              <w:rPr>
                <w:rFonts w:ascii="N1eF4eaL+SimSun" w:hAnsi="N1eF4eaL+SimSun" w:eastAsia="N1eF4eaL+SimSun"/>
                <w:color w:val="000000"/>
                <w:spacing w:val="2"/>
                <w:sz w:val="21"/>
              </w:rPr>
              <w:t>活</w:t>
            </w:r>
            <w:r>
              <w:rPr>
                <w:rFonts w:ascii="N1eF4eaL+SimSun" w:hAnsi="N1eF4eaL+SimSun" w:eastAsia="N1eF4eaL+SimSun"/>
                <w:color w:val="000000"/>
                <w:sz w:val="21"/>
              </w:rPr>
              <w:t>动</w:t>
            </w:r>
          </w:p>
        </w:tc>
        <w:tc>
          <w:tcPr>
            <w:tcW w:w="1369" w:type="dxa"/>
            <w:vMerge w:val="continue"/>
          </w:tcPr>
          <w:p w14:paraId="27099363"/>
        </w:tc>
      </w:tr>
      <w:tr w14:paraId="0D6F66F0">
        <w:tblPrEx>
          <w:tblCellMar>
            <w:top w:w="0" w:type="dxa"/>
            <w:left w:w="108" w:type="dxa"/>
            <w:bottom w:w="0" w:type="dxa"/>
            <w:right w:w="108" w:type="dxa"/>
          </w:tblCellMar>
        </w:tblPrEx>
        <w:trPr>
          <w:trHeight w:val="580" w:hRule="exact"/>
        </w:trPr>
        <w:tc>
          <w:tcPr>
            <w:tcW w:w="1369" w:type="dxa"/>
            <w:vMerge w:val="continue"/>
          </w:tcPr>
          <w:p w14:paraId="7F0AE584"/>
        </w:tc>
        <w:tc>
          <w:tcPr>
            <w:tcW w:w="1369" w:type="dxa"/>
            <w:vMerge w:val="continue"/>
          </w:tcPr>
          <w:p w14:paraId="5450F571"/>
        </w:tc>
        <w:tc>
          <w:tcPr>
            <w:tcW w:w="1020" w:type="dxa"/>
            <w:tcMar>
              <w:left w:w="0" w:type="dxa"/>
              <w:right w:w="0" w:type="dxa"/>
            </w:tcMar>
          </w:tcPr>
          <w:p w14:paraId="5455FA48">
            <w:pPr>
              <w:widowControl/>
              <w:autoSpaceDE w:val="0"/>
              <w:autoSpaceDN w:val="0"/>
              <w:spacing w:before="328" w:after="0" w:line="208" w:lineRule="exact"/>
              <w:ind w:left="246" w:right="0" w:firstLine="0"/>
              <w:jc w:val="left"/>
            </w:pPr>
            <w:r>
              <w:rPr>
                <w:rFonts w:ascii="N1eF4eaL+SimSun" w:hAnsi="N1eF4eaL+SimSun" w:eastAsia="N1eF4eaL+SimSun"/>
                <w:color w:val="000000"/>
                <w:spacing w:val="2"/>
                <w:sz w:val="21"/>
              </w:rPr>
              <w:t>成</w:t>
            </w:r>
            <w:r>
              <w:rPr>
                <w:rFonts w:ascii="N1eF4eaL+SimSun" w:hAnsi="N1eF4eaL+SimSun" w:eastAsia="N1eF4eaL+SimSun"/>
                <w:color w:val="000000"/>
                <w:spacing w:val="10"/>
                <w:sz w:val="21"/>
              </w:rPr>
              <w:t>本</w:t>
            </w:r>
            <w:r>
              <w:rPr>
                <w:rFonts w:ascii="N1eF4eaL+SimSun" w:hAnsi="N1eF4eaL+SimSun" w:eastAsia="N1eF4eaL+SimSun"/>
                <w:color w:val="000000"/>
                <w:sz w:val="21"/>
              </w:rPr>
              <w:t>指</w:t>
            </w:r>
          </w:p>
        </w:tc>
        <w:tc>
          <w:tcPr>
            <w:tcW w:w="1960" w:type="dxa"/>
            <w:vMerge w:val="restart"/>
            <w:tcMar>
              <w:left w:w="0" w:type="dxa"/>
              <w:right w:w="0" w:type="dxa"/>
            </w:tcMar>
          </w:tcPr>
          <w:p w14:paraId="1B0B0EDF">
            <w:pPr>
              <w:widowControl/>
              <w:autoSpaceDE w:val="0"/>
              <w:autoSpaceDN w:val="0"/>
              <w:spacing w:before="484" w:after="0" w:line="208" w:lineRule="exact"/>
              <w:ind w:left="148" w:right="0" w:firstLine="0"/>
              <w:jc w:val="left"/>
            </w:pPr>
            <w:r>
              <w:rPr>
                <w:rFonts w:ascii="N1eF4eaL+SimSun" w:hAnsi="N1eF4eaL+SimSun" w:eastAsia="N1eF4eaL+SimSun"/>
                <w:color w:val="000000"/>
                <w:spacing w:val="-2"/>
                <w:sz w:val="21"/>
              </w:rPr>
              <w:t>控</w:t>
            </w:r>
            <w:r>
              <w:rPr>
                <w:rFonts w:ascii="N1eF4eaL+SimSun" w:hAnsi="N1eF4eaL+SimSun" w:eastAsia="N1eF4eaL+SimSun"/>
                <w:color w:val="000000"/>
                <w:spacing w:val="2"/>
                <w:sz w:val="21"/>
              </w:rPr>
              <w:t>制</w:t>
            </w:r>
            <w:r>
              <w:rPr>
                <w:rFonts w:ascii="N1eF4eaL+SimSun" w:hAnsi="N1eF4eaL+SimSun" w:eastAsia="N1eF4eaL+SimSun"/>
                <w:color w:val="000000"/>
                <w:sz w:val="21"/>
              </w:rPr>
              <w:t>在</w:t>
            </w:r>
            <w:r>
              <w:rPr>
                <w:rFonts w:ascii="N1eF4eaL+SimSun" w:hAnsi="N1eF4eaL+SimSun" w:eastAsia="N1eF4eaL+SimSun"/>
                <w:color w:val="000000"/>
                <w:spacing w:val="2"/>
                <w:sz w:val="21"/>
              </w:rPr>
              <w:t>预</w:t>
            </w:r>
            <w:r>
              <w:rPr>
                <w:rFonts w:ascii="N1eF4eaL+SimSun" w:hAnsi="N1eF4eaL+SimSun" w:eastAsia="N1eF4eaL+SimSun"/>
                <w:color w:val="000000"/>
                <w:sz w:val="21"/>
              </w:rPr>
              <w:t>算内</w:t>
            </w:r>
          </w:p>
        </w:tc>
        <w:tc>
          <w:tcPr>
            <w:tcW w:w="1620" w:type="dxa"/>
            <w:vMerge w:val="restart"/>
            <w:tcMar>
              <w:left w:w="0" w:type="dxa"/>
              <w:right w:w="0" w:type="dxa"/>
            </w:tcMar>
          </w:tcPr>
          <w:p w14:paraId="3C9345A9">
            <w:pPr>
              <w:widowControl/>
              <w:autoSpaceDE w:val="0"/>
              <w:autoSpaceDN w:val="0"/>
              <w:spacing w:before="484" w:after="0" w:line="208" w:lineRule="exact"/>
              <w:ind w:left="136" w:right="0" w:firstLine="0"/>
              <w:jc w:val="left"/>
            </w:pPr>
            <w:r>
              <w:rPr>
                <w:rFonts w:ascii="N1eF4eaL+SimSun" w:hAnsi="N1eF4eaL+SimSun" w:eastAsia="N1eF4eaL+SimSun"/>
                <w:color w:val="000000"/>
                <w:sz w:val="21"/>
              </w:rPr>
              <w:t>活</w:t>
            </w:r>
            <w:r>
              <w:rPr>
                <w:rFonts w:ascii="N1eF4eaL+SimSun" w:hAnsi="N1eF4eaL+SimSun" w:eastAsia="N1eF4eaL+SimSun"/>
                <w:color w:val="000000"/>
                <w:spacing w:val="2"/>
                <w:sz w:val="21"/>
              </w:rPr>
              <w:t>动</w:t>
            </w:r>
            <w:r>
              <w:rPr>
                <w:rFonts w:ascii="N1eF4eaL+SimSun" w:hAnsi="N1eF4eaL+SimSun" w:eastAsia="N1eF4eaL+SimSun"/>
                <w:color w:val="000000"/>
                <w:sz w:val="21"/>
              </w:rPr>
              <w:t>经</w:t>
            </w:r>
            <w:r>
              <w:rPr>
                <w:rFonts w:ascii="N1eF4eaL+SimSun" w:hAnsi="N1eF4eaL+SimSun" w:eastAsia="N1eF4eaL+SimSun"/>
                <w:color w:val="000000"/>
                <w:spacing w:val="2"/>
                <w:sz w:val="21"/>
              </w:rPr>
              <w:t>费</w:t>
            </w:r>
            <w:r>
              <w:rPr>
                <w:rFonts w:ascii="N1eF4eaL+SimSun" w:hAnsi="N1eF4eaL+SimSun" w:eastAsia="N1eF4eaL+SimSun"/>
                <w:color w:val="000000"/>
                <w:sz w:val="21"/>
              </w:rPr>
              <w:t>控</w:t>
            </w:r>
            <w:r>
              <w:rPr>
                <w:rFonts w:ascii="N1eF4eaL+SimSun" w:hAnsi="N1eF4eaL+SimSun" w:eastAsia="N1eF4eaL+SimSun"/>
                <w:color w:val="000000"/>
                <w:spacing w:val="2"/>
                <w:sz w:val="21"/>
              </w:rPr>
              <w:t>制</w:t>
            </w:r>
            <w:r>
              <w:rPr>
                <w:rFonts w:ascii="N1eF4eaL+SimSun" w:hAnsi="N1eF4eaL+SimSun" w:eastAsia="N1eF4eaL+SimSun"/>
                <w:color w:val="000000"/>
                <w:sz w:val="21"/>
              </w:rPr>
              <w:t>在</w:t>
            </w:r>
          </w:p>
        </w:tc>
        <w:tc>
          <w:tcPr>
            <w:tcW w:w="1340" w:type="dxa"/>
            <w:vMerge w:val="restart"/>
            <w:tcMar>
              <w:left w:w="0" w:type="dxa"/>
              <w:right w:w="0" w:type="dxa"/>
            </w:tcMar>
          </w:tcPr>
          <w:p w14:paraId="1BC4BDA6">
            <w:pPr>
              <w:widowControl/>
              <w:autoSpaceDE w:val="0"/>
              <w:autoSpaceDN w:val="0"/>
              <w:spacing w:before="490" w:after="0" w:line="210" w:lineRule="exact"/>
              <w:ind w:left="0" w:right="0" w:firstLine="0"/>
              <w:jc w:val="center"/>
            </w:pPr>
            <w:r>
              <w:rPr>
                <w:rFonts w:ascii="N1eF4eaL+SimSun" w:hAnsi="N1eF4eaL+SimSun" w:eastAsia="N1eF4eaL+SimSun"/>
                <w:color w:val="000000"/>
                <w:sz w:val="21"/>
              </w:rPr>
              <w:t>活</w:t>
            </w:r>
            <w:r>
              <w:rPr>
                <w:rFonts w:ascii="N1eF4eaL+SimSun" w:hAnsi="N1eF4eaL+SimSun" w:eastAsia="N1eF4eaL+SimSun"/>
                <w:color w:val="000000"/>
                <w:spacing w:val="2"/>
                <w:sz w:val="21"/>
              </w:rPr>
              <w:t>动</w:t>
            </w:r>
            <w:r>
              <w:rPr>
                <w:rFonts w:ascii="N1eF4eaL+SimSun" w:hAnsi="N1eF4eaL+SimSun" w:eastAsia="N1eF4eaL+SimSun"/>
                <w:color w:val="000000"/>
                <w:sz w:val="21"/>
              </w:rPr>
              <w:t>经</w:t>
            </w:r>
            <w:r>
              <w:rPr>
                <w:rFonts w:ascii="N1eF4eaL+SimSun" w:hAnsi="N1eF4eaL+SimSun" w:eastAsia="N1eF4eaL+SimSun"/>
                <w:color w:val="000000"/>
                <w:spacing w:val="2"/>
                <w:sz w:val="21"/>
              </w:rPr>
              <w:t>费</w:t>
            </w:r>
            <w:r>
              <w:rPr>
                <w:rFonts w:ascii="N1eF4eaL+SimSun" w:hAnsi="N1eF4eaL+SimSun" w:eastAsia="N1eF4eaL+SimSun"/>
                <w:color w:val="000000"/>
                <w:sz w:val="21"/>
              </w:rPr>
              <w:t>控制</w:t>
            </w:r>
          </w:p>
        </w:tc>
        <w:tc>
          <w:tcPr>
            <w:tcW w:w="900" w:type="dxa"/>
            <w:vMerge w:val="restart"/>
            <w:tcMar>
              <w:left w:w="0" w:type="dxa"/>
              <w:right w:w="0" w:type="dxa"/>
            </w:tcMar>
          </w:tcPr>
          <w:p w14:paraId="3804EB38">
            <w:pPr>
              <w:widowControl/>
              <w:autoSpaceDE w:val="0"/>
              <w:autoSpaceDN w:val="0"/>
              <w:spacing w:before="528" w:after="0" w:line="210" w:lineRule="exact"/>
              <w:ind w:left="0" w:right="0" w:firstLine="0"/>
              <w:jc w:val="center"/>
            </w:pPr>
            <w:r>
              <w:rPr>
                <w:rFonts w:ascii="7PipltXM+Calibri" w:hAnsi="7PipltXM+Calibri" w:eastAsia="7PipltXM+Calibri"/>
                <w:color w:val="000000"/>
                <w:sz w:val="21"/>
              </w:rPr>
              <w:t>20</w:t>
            </w:r>
          </w:p>
        </w:tc>
      </w:tr>
      <w:tr w14:paraId="0DDB7D8E">
        <w:tblPrEx>
          <w:tblCellMar>
            <w:top w:w="0" w:type="dxa"/>
            <w:left w:w="108" w:type="dxa"/>
            <w:bottom w:w="0" w:type="dxa"/>
            <w:right w:w="108" w:type="dxa"/>
          </w:tblCellMar>
        </w:tblPrEx>
        <w:trPr>
          <w:trHeight w:val="121" w:hRule="exact"/>
        </w:trPr>
        <w:tc>
          <w:tcPr>
            <w:tcW w:w="1369" w:type="dxa"/>
            <w:vMerge w:val="continue"/>
          </w:tcPr>
          <w:p w14:paraId="7F55276C"/>
        </w:tc>
        <w:tc>
          <w:tcPr>
            <w:tcW w:w="1369" w:type="dxa"/>
            <w:vMerge w:val="continue"/>
          </w:tcPr>
          <w:p w14:paraId="2770ED33"/>
        </w:tc>
        <w:tc>
          <w:tcPr>
            <w:tcW w:w="1020" w:type="dxa"/>
            <w:vMerge w:val="restart"/>
            <w:tcMar>
              <w:left w:w="0" w:type="dxa"/>
              <w:right w:w="0" w:type="dxa"/>
            </w:tcMar>
          </w:tcPr>
          <w:p w14:paraId="479C6876">
            <w:pPr>
              <w:widowControl/>
              <w:autoSpaceDE w:val="0"/>
              <w:autoSpaceDN w:val="0"/>
              <w:spacing w:before="60" w:after="0" w:line="208" w:lineRule="exact"/>
              <w:ind w:left="0" w:right="352" w:firstLine="0"/>
              <w:jc w:val="right"/>
            </w:pPr>
            <w:r>
              <w:rPr>
                <w:rFonts w:ascii="N1eF4eaL+SimSun" w:hAnsi="N1eF4eaL+SimSun" w:eastAsia="N1eF4eaL+SimSun"/>
                <w:color w:val="000000"/>
                <w:sz w:val="21"/>
              </w:rPr>
              <w:t>标</w:t>
            </w:r>
          </w:p>
        </w:tc>
        <w:tc>
          <w:tcPr>
            <w:tcW w:w="1369" w:type="dxa"/>
            <w:vMerge w:val="continue"/>
          </w:tcPr>
          <w:p w14:paraId="022A2B65"/>
        </w:tc>
        <w:tc>
          <w:tcPr>
            <w:tcW w:w="1369" w:type="dxa"/>
            <w:vMerge w:val="continue"/>
          </w:tcPr>
          <w:p w14:paraId="634E7F3C"/>
        </w:tc>
        <w:tc>
          <w:tcPr>
            <w:tcW w:w="1369" w:type="dxa"/>
            <w:vMerge w:val="continue"/>
          </w:tcPr>
          <w:p w14:paraId="1F429430"/>
        </w:tc>
        <w:tc>
          <w:tcPr>
            <w:tcW w:w="1369" w:type="dxa"/>
            <w:vMerge w:val="continue"/>
          </w:tcPr>
          <w:p w14:paraId="22230261"/>
        </w:tc>
      </w:tr>
      <w:tr w14:paraId="5C60FA51">
        <w:tblPrEx>
          <w:tblCellMar>
            <w:top w:w="0" w:type="dxa"/>
            <w:left w:w="108" w:type="dxa"/>
            <w:bottom w:w="0" w:type="dxa"/>
            <w:right w:w="108" w:type="dxa"/>
          </w:tblCellMar>
        </w:tblPrEx>
        <w:trPr>
          <w:trHeight w:val="279" w:hRule="exact"/>
        </w:trPr>
        <w:tc>
          <w:tcPr>
            <w:tcW w:w="1369" w:type="dxa"/>
            <w:vMerge w:val="continue"/>
          </w:tcPr>
          <w:p w14:paraId="35DC4566"/>
        </w:tc>
        <w:tc>
          <w:tcPr>
            <w:tcW w:w="1369" w:type="dxa"/>
            <w:vMerge w:val="continue"/>
          </w:tcPr>
          <w:p w14:paraId="3853696E"/>
        </w:tc>
        <w:tc>
          <w:tcPr>
            <w:tcW w:w="1369" w:type="dxa"/>
            <w:vMerge w:val="continue"/>
          </w:tcPr>
          <w:p w14:paraId="5ACFD33E"/>
        </w:tc>
        <w:tc>
          <w:tcPr>
            <w:tcW w:w="1369" w:type="dxa"/>
            <w:vMerge w:val="continue"/>
          </w:tcPr>
          <w:p w14:paraId="42D84EF3"/>
        </w:tc>
        <w:tc>
          <w:tcPr>
            <w:tcW w:w="1620" w:type="dxa"/>
            <w:tcMar>
              <w:left w:w="0" w:type="dxa"/>
              <w:right w:w="0" w:type="dxa"/>
            </w:tcMar>
          </w:tcPr>
          <w:p w14:paraId="4CBF642B">
            <w:pPr>
              <w:widowControl/>
              <w:autoSpaceDE w:val="0"/>
              <w:autoSpaceDN w:val="0"/>
              <w:spacing w:before="0" w:after="0" w:line="200" w:lineRule="exact"/>
              <w:ind w:left="0" w:right="434" w:firstLine="0"/>
              <w:jc w:val="right"/>
            </w:pPr>
            <w:r>
              <w:rPr>
                <w:rFonts w:ascii="N1eF4eaL+SimSun" w:hAnsi="N1eF4eaL+SimSun" w:eastAsia="N1eF4eaL+SimSun"/>
                <w:color w:val="000000"/>
                <w:sz w:val="21"/>
              </w:rPr>
              <w:t>预</w:t>
            </w:r>
            <w:r>
              <w:rPr>
                <w:rFonts w:ascii="N1eF4eaL+SimSun" w:hAnsi="N1eF4eaL+SimSun" w:eastAsia="N1eF4eaL+SimSun"/>
                <w:color w:val="000000"/>
                <w:spacing w:val="2"/>
                <w:sz w:val="21"/>
              </w:rPr>
              <w:t>算</w:t>
            </w:r>
            <w:r>
              <w:rPr>
                <w:rFonts w:ascii="N1eF4eaL+SimSun" w:hAnsi="N1eF4eaL+SimSun" w:eastAsia="N1eF4eaL+SimSun"/>
                <w:color w:val="000000"/>
                <w:sz w:val="21"/>
              </w:rPr>
              <w:t>内</w:t>
            </w:r>
          </w:p>
        </w:tc>
        <w:tc>
          <w:tcPr>
            <w:tcW w:w="1340" w:type="dxa"/>
            <w:tcMar>
              <w:left w:w="0" w:type="dxa"/>
              <w:right w:w="0" w:type="dxa"/>
            </w:tcMar>
          </w:tcPr>
          <w:p w14:paraId="7D1ECCFE">
            <w:pPr>
              <w:widowControl/>
              <w:autoSpaceDE w:val="0"/>
              <w:autoSpaceDN w:val="0"/>
              <w:spacing w:before="12" w:after="0" w:line="208" w:lineRule="exact"/>
              <w:ind w:left="0" w:right="0" w:firstLine="0"/>
              <w:jc w:val="center"/>
            </w:pPr>
            <w:r>
              <w:rPr>
                <w:rFonts w:ascii="N1eF4eaL+SimSun" w:hAnsi="N1eF4eaL+SimSun" w:eastAsia="N1eF4eaL+SimSun"/>
                <w:color w:val="000000"/>
                <w:spacing w:val="-2"/>
                <w:sz w:val="21"/>
              </w:rPr>
              <w:t>在</w:t>
            </w:r>
            <w:r>
              <w:rPr>
                <w:rFonts w:ascii="N1eF4eaL+SimSun" w:hAnsi="N1eF4eaL+SimSun" w:eastAsia="N1eF4eaL+SimSun"/>
                <w:color w:val="000000"/>
                <w:spacing w:val="2"/>
                <w:sz w:val="21"/>
              </w:rPr>
              <w:t>预</w:t>
            </w:r>
            <w:r>
              <w:rPr>
                <w:rFonts w:ascii="N1eF4eaL+SimSun" w:hAnsi="N1eF4eaL+SimSun" w:eastAsia="N1eF4eaL+SimSun"/>
                <w:color w:val="000000"/>
                <w:sz w:val="21"/>
              </w:rPr>
              <w:t>算内</w:t>
            </w:r>
          </w:p>
        </w:tc>
        <w:tc>
          <w:tcPr>
            <w:tcW w:w="1369" w:type="dxa"/>
            <w:vMerge w:val="continue"/>
          </w:tcPr>
          <w:p w14:paraId="3301F96A"/>
        </w:tc>
      </w:tr>
      <w:tr w14:paraId="6E59CA0B">
        <w:tblPrEx>
          <w:tblCellMar>
            <w:top w:w="0" w:type="dxa"/>
            <w:left w:w="108" w:type="dxa"/>
            <w:bottom w:w="0" w:type="dxa"/>
            <w:right w:w="108" w:type="dxa"/>
          </w:tblCellMar>
        </w:tblPrEx>
        <w:trPr>
          <w:trHeight w:val="420" w:hRule="exact"/>
        </w:trPr>
        <w:tc>
          <w:tcPr>
            <w:tcW w:w="1369" w:type="dxa"/>
            <w:vMerge w:val="continue"/>
          </w:tcPr>
          <w:p w14:paraId="5AB74B7D"/>
        </w:tc>
        <w:tc>
          <w:tcPr>
            <w:tcW w:w="1369" w:type="dxa"/>
            <w:vMerge w:val="continue"/>
          </w:tcPr>
          <w:p w14:paraId="0E237DA4"/>
        </w:tc>
        <w:tc>
          <w:tcPr>
            <w:tcW w:w="1020" w:type="dxa"/>
            <w:tcMar>
              <w:left w:w="0" w:type="dxa"/>
              <w:right w:w="0" w:type="dxa"/>
            </w:tcMar>
          </w:tcPr>
          <w:p w14:paraId="36B05F4B">
            <w:pPr>
              <w:widowControl/>
              <w:autoSpaceDE w:val="0"/>
              <w:autoSpaceDN w:val="0"/>
              <w:spacing w:before="166" w:after="0" w:line="210" w:lineRule="exact"/>
              <w:ind w:left="246" w:right="0" w:firstLine="0"/>
              <w:jc w:val="left"/>
            </w:pPr>
            <w:r>
              <w:rPr>
                <w:rFonts w:ascii="N1eF4eaL+SimSun" w:hAnsi="N1eF4eaL+SimSun" w:eastAsia="N1eF4eaL+SimSun"/>
                <w:color w:val="000000"/>
                <w:spacing w:val="2"/>
                <w:sz w:val="21"/>
              </w:rPr>
              <w:t>质</w:t>
            </w:r>
            <w:r>
              <w:rPr>
                <w:rFonts w:ascii="N1eF4eaL+SimSun" w:hAnsi="N1eF4eaL+SimSun" w:eastAsia="N1eF4eaL+SimSun"/>
                <w:color w:val="000000"/>
                <w:spacing w:val="10"/>
                <w:sz w:val="21"/>
              </w:rPr>
              <w:t>量</w:t>
            </w:r>
            <w:r>
              <w:rPr>
                <w:rFonts w:ascii="N1eF4eaL+SimSun" w:hAnsi="N1eF4eaL+SimSun" w:eastAsia="N1eF4eaL+SimSun"/>
                <w:color w:val="000000"/>
                <w:sz w:val="21"/>
              </w:rPr>
              <w:t>指</w:t>
            </w:r>
          </w:p>
        </w:tc>
        <w:tc>
          <w:tcPr>
            <w:tcW w:w="1960" w:type="dxa"/>
            <w:vMerge w:val="restart"/>
            <w:tcMar>
              <w:left w:w="0" w:type="dxa"/>
              <w:right w:w="0" w:type="dxa"/>
            </w:tcMar>
          </w:tcPr>
          <w:p w14:paraId="42B756E2">
            <w:pPr>
              <w:widowControl/>
              <w:autoSpaceDE w:val="0"/>
              <w:autoSpaceDN w:val="0"/>
              <w:spacing w:before="322" w:after="0" w:line="210" w:lineRule="exact"/>
              <w:ind w:left="148" w:right="0" w:firstLine="0"/>
              <w:jc w:val="left"/>
            </w:pPr>
            <w:r>
              <w:rPr>
                <w:rFonts w:ascii="N1eF4eaL+SimSun" w:hAnsi="N1eF4eaL+SimSun" w:eastAsia="N1eF4eaL+SimSun"/>
                <w:color w:val="000000"/>
                <w:spacing w:val="-2"/>
                <w:sz w:val="21"/>
              </w:rPr>
              <w:t>专</w:t>
            </w:r>
            <w:r>
              <w:rPr>
                <w:rFonts w:ascii="N1eF4eaL+SimSun" w:hAnsi="N1eF4eaL+SimSun" w:eastAsia="N1eF4eaL+SimSun"/>
                <w:color w:val="000000"/>
                <w:spacing w:val="2"/>
                <w:sz w:val="21"/>
              </w:rPr>
              <w:t>款</w:t>
            </w:r>
            <w:r>
              <w:rPr>
                <w:rFonts w:ascii="N1eF4eaL+SimSun" w:hAnsi="N1eF4eaL+SimSun" w:eastAsia="N1eF4eaL+SimSun"/>
                <w:color w:val="000000"/>
                <w:sz w:val="21"/>
              </w:rPr>
              <w:t>专</w:t>
            </w:r>
            <w:r>
              <w:rPr>
                <w:rFonts w:ascii="N1eF4eaL+SimSun" w:hAnsi="N1eF4eaL+SimSun" w:eastAsia="N1eF4eaL+SimSun"/>
                <w:color w:val="000000"/>
                <w:spacing w:val="2"/>
                <w:sz w:val="21"/>
              </w:rPr>
              <w:t>用</w:t>
            </w:r>
            <w:r>
              <w:rPr>
                <w:rFonts w:ascii="N1eF4eaL+SimSun" w:hAnsi="N1eF4eaL+SimSun" w:eastAsia="N1eF4eaL+SimSun"/>
                <w:color w:val="000000"/>
                <w:sz w:val="21"/>
              </w:rPr>
              <w:t>率</w:t>
            </w:r>
          </w:p>
        </w:tc>
        <w:tc>
          <w:tcPr>
            <w:tcW w:w="1620" w:type="dxa"/>
            <w:tcMar>
              <w:left w:w="0" w:type="dxa"/>
              <w:right w:w="0" w:type="dxa"/>
            </w:tcMar>
          </w:tcPr>
          <w:p w14:paraId="5015E474">
            <w:pPr>
              <w:widowControl/>
              <w:autoSpaceDE w:val="0"/>
              <w:autoSpaceDN w:val="0"/>
              <w:spacing w:before="212" w:after="0" w:line="208" w:lineRule="exact"/>
              <w:ind w:left="136" w:right="0" w:firstLine="0"/>
              <w:jc w:val="left"/>
            </w:pPr>
            <w:r>
              <w:rPr>
                <w:rFonts w:ascii="N1eF4eaL+SimSun" w:hAnsi="N1eF4eaL+SimSun" w:eastAsia="N1eF4eaL+SimSun"/>
                <w:color w:val="000000"/>
                <w:sz w:val="21"/>
              </w:rPr>
              <w:t>经</w:t>
            </w:r>
            <w:r>
              <w:rPr>
                <w:rFonts w:ascii="N1eF4eaL+SimSun" w:hAnsi="N1eF4eaL+SimSun" w:eastAsia="N1eF4eaL+SimSun"/>
                <w:color w:val="000000"/>
                <w:spacing w:val="2"/>
                <w:sz w:val="21"/>
              </w:rPr>
              <w:t>费</w:t>
            </w:r>
            <w:r>
              <w:rPr>
                <w:rFonts w:ascii="N1eF4eaL+SimSun" w:hAnsi="N1eF4eaL+SimSun" w:eastAsia="N1eF4eaL+SimSun"/>
                <w:color w:val="000000"/>
                <w:sz w:val="21"/>
              </w:rPr>
              <w:t>全</w:t>
            </w:r>
            <w:r>
              <w:rPr>
                <w:rFonts w:ascii="N1eF4eaL+SimSun" w:hAnsi="N1eF4eaL+SimSun" w:eastAsia="N1eF4eaL+SimSun"/>
                <w:color w:val="000000"/>
                <w:spacing w:val="2"/>
                <w:sz w:val="21"/>
              </w:rPr>
              <w:t>部</w:t>
            </w:r>
            <w:r>
              <w:rPr>
                <w:rFonts w:ascii="N1eF4eaL+SimSun" w:hAnsi="N1eF4eaL+SimSun" w:eastAsia="N1eF4eaL+SimSun"/>
                <w:color w:val="000000"/>
                <w:sz w:val="21"/>
              </w:rPr>
              <w:t>专</w:t>
            </w:r>
            <w:r>
              <w:rPr>
                <w:rFonts w:ascii="N1eF4eaL+SimSun" w:hAnsi="N1eF4eaL+SimSun" w:eastAsia="N1eF4eaL+SimSun"/>
                <w:color w:val="000000"/>
                <w:spacing w:val="2"/>
                <w:sz w:val="21"/>
              </w:rPr>
              <w:t>款</w:t>
            </w:r>
            <w:r>
              <w:rPr>
                <w:rFonts w:ascii="N1eF4eaL+SimSun" w:hAnsi="N1eF4eaL+SimSun" w:eastAsia="N1eF4eaL+SimSun"/>
                <w:color w:val="000000"/>
                <w:sz w:val="21"/>
              </w:rPr>
              <w:t>专</w:t>
            </w:r>
          </w:p>
        </w:tc>
        <w:tc>
          <w:tcPr>
            <w:tcW w:w="1340" w:type="dxa"/>
            <w:vMerge w:val="restart"/>
            <w:tcMar>
              <w:left w:w="0" w:type="dxa"/>
              <w:right w:w="0" w:type="dxa"/>
            </w:tcMar>
          </w:tcPr>
          <w:p w14:paraId="4142612F">
            <w:pPr>
              <w:widowControl/>
              <w:autoSpaceDE w:val="0"/>
              <w:autoSpaceDN w:val="0"/>
              <w:spacing w:before="332" w:after="0" w:line="208" w:lineRule="exact"/>
              <w:ind w:left="0" w:right="0" w:firstLine="0"/>
              <w:jc w:val="center"/>
            </w:pPr>
            <w:r>
              <w:rPr>
                <w:rFonts w:ascii="N1eF4eaL+SimSun" w:hAnsi="N1eF4eaL+SimSun" w:eastAsia="N1eF4eaL+SimSun"/>
                <w:color w:val="000000"/>
                <w:sz w:val="21"/>
              </w:rPr>
              <w:t>经</w:t>
            </w:r>
            <w:r>
              <w:rPr>
                <w:rFonts w:ascii="N1eF4eaL+SimSun" w:hAnsi="N1eF4eaL+SimSun" w:eastAsia="N1eF4eaL+SimSun"/>
                <w:color w:val="000000"/>
                <w:spacing w:val="2"/>
                <w:sz w:val="21"/>
              </w:rPr>
              <w:t>费</w:t>
            </w:r>
            <w:r>
              <w:rPr>
                <w:rFonts w:ascii="N1eF4eaL+SimSun" w:hAnsi="N1eF4eaL+SimSun" w:eastAsia="N1eF4eaL+SimSun"/>
                <w:color w:val="000000"/>
                <w:sz w:val="21"/>
              </w:rPr>
              <w:t>全</w:t>
            </w:r>
            <w:r>
              <w:rPr>
                <w:rFonts w:ascii="N1eF4eaL+SimSun" w:hAnsi="N1eF4eaL+SimSun" w:eastAsia="N1eF4eaL+SimSun"/>
                <w:color w:val="000000"/>
                <w:spacing w:val="2"/>
                <w:sz w:val="21"/>
              </w:rPr>
              <w:t>部</w:t>
            </w:r>
            <w:r>
              <w:rPr>
                <w:rFonts w:ascii="N1eF4eaL+SimSun" w:hAnsi="N1eF4eaL+SimSun" w:eastAsia="N1eF4eaL+SimSun"/>
                <w:color w:val="000000"/>
                <w:sz w:val="21"/>
              </w:rPr>
              <w:t>专款</w:t>
            </w:r>
          </w:p>
        </w:tc>
        <w:tc>
          <w:tcPr>
            <w:tcW w:w="900" w:type="dxa"/>
            <w:vMerge w:val="restart"/>
            <w:tcMar>
              <w:left w:w="0" w:type="dxa"/>
              <w:right w:w="0" w:type="dxa"/>
            </w:tcMar>
          </w:tcPr>
          <w:p w14:paraId="7171603B">
            <w:pPr>
              <w:widowControl/>
              <w:autoSpaceDE w:val="0"/>
              <w:autoSpaceDN w:val="0"/>
              <w:spacing w:before="364" w:after="0" w:line="210" w:lineRule="exact"/>
              <w:ind w:left="0" w:right="0" w:firstLine="0"/>
              <w:jc w:val="center"/>
            </w:pPr>
            <w:r>
              <w:rPr>
                <w:rFonts w:ascii="7PipltXM+Calibri" w:hAnsi="7PipltXM+Calibri" w:eastAsia="7PipltXM+Calibri"/>
                <w:color w:val="000000"/>
                <w:sz w:val="21"/>
              </w:rPr>
              <w:t>20</w:t>
            </w:r>
          </w:p>
        </w:tc>
      </w:tr>
      <w:tr w14:paraId="674D4ACA">
        <w:tblPrEx>
          <w:tblCellMar>
            <w:top w:w="0" w:type="dxa"/>
            <w:left w:w="108" w:type="dxa"/>
            <w:bottom w:w="0" w:type="dxa"/>
            <w:right w:w="108" w:type="dxa"/>
          </w:tblCellMar>
        </w:tblPrEx>
        <w:trPr>
          <w:trHeight w:val="120" w:hRule="exact"/>
        </w:trPr>
        <w:tc>
          <w:tcPr>
            <w:tcW w:w="1369" w:type="dxa"/>
            <w:vMerge w:val="continue"/>
          </w:tcPr>
          <w:p w14:paraId="67D07533"/>
        </w:tc>
        <w:tc>
          <w:tcPr>
            <w:tcW w:w="1369" w:type="dxa"/>
            <w:vMerge w:val="continue"/>
          </w:tcPr>
          <w:p w14:paraId="209D8CAD"/>
        </w:tc>
        <w:tc>
          <w:tcPr>
            <w:tcW w:w="1020" w:type="dxa"/>
            <w:vMerge w:val="restart"/>
            <w:tcMar>
              <w:left w:w="0" w:type="dxa"/>
              <w:right w:w="0" w:type="dxa"/>
            </w:tcMar>
          </w:tcPr>
          <w:p w14:paraId="4B992CEB">
            <w:pPr>
              <w:widowControl/>
              <w:autoSpaceDE w:val="0"/>
              <w:autoSpaceDN w:val="0"/>
              <w:spacing w:before="58" w:after="0" w:line="210" w:lineRule="exact"/>
              <w:ind w:left="0" w:right="352" w:firstLine="0"/>
              <w:jc w:val="right"/>
            </w:pPr>
            <w:r>
              <w:rPr>
                <w:rFonts w:ascii="N1eF4eaL+SimSun" w:hAnsi="N1eF4eaL+SimSun" w:eastAsia="N1eF4eaL+SimSun"/>
                <w:color w:val="000000"/>
                <w:sz w:val="21"/>
              </w:rPr>
              <w:t>标</w:t>
            </w:r>
          </w:p>
        </w:tc>
        <w:tc>
          <w:tcPr>
            <w:tcW w:w="1369" w:type="dxa"/>
            <w:vMerge w:val="continue"/>
          </w:tcPr>
          <w:p w14:paraId="1F5A8CD8"/>
        </w:tc>
        <w:tc>
          <w:tcPr>
            <w:tcW w:w="1620" w:type="dxa"/>
            <w:vMerge w:val="restart"/>
            <w:tcMar>
              <w:left w:w="0" w:type="dxa"/>
              <w:right w:w="0" w:type="dxa"/>
            </w:tcMar>
          </w:tcPr>
          <w:p w14:paraId="59A640BA">
            <w:pPr>
              <w:widowControl/>
              <w:autoSpaceDE w:val="0"/>
              <w:autoSpaceDN w:val="0"/>
              <w:spacing w:before="12" w:after="0" w:line="210" w:lineRule="exact"/>
              <w:ind w:left="0" w:right="642" w:firstLine="0"/>
              <w:jc w:val="right"/>
            </w:pPr>
            <w:r>
              <w:rPr>
                <w:rFonts w:ascii="N1eF4eaL+SimSun" w:hAnsi="N1eF4eaL+SimSun" w:eastAsia="N1eF4eaL+SimSun"/>
                <w:color w:val="000000"/>
                <w:sz w:val="21"/>
              </w:rPr>
              <w:t>用</w:t>
            </w:r>
          </w:p>
        </w:tc>
        <w:tc>
          <w:tcPr>
            <w:tcW w:w="1369" w:type="dxa"/>
            <w:vMerge w:val="continue"/>
          </w:tcPr>
          <w:p w14:paraId="5586FDAD"/>
        </w:tc>
        <w:tc>
          <w:tcPr>
            <w:tcW w:w="1369" w:type="dxa"/>
            <w:vMerge w:val="continue"/>
          </w:tcPr>
          <w:p w14:paraId="296BCD02"/>
        </w:tc>
      </w:tr>
      <w:tr w14:paraId="5E35BA4A">
        <w:tblPrEx>
          <w:tblCellMar>
            <w:top w:w="0" w:type="dxa"/>
            <w:left w:w="108" w:type="dxa"/>
            <w:bottom w:w="0" w:type="dxa"/>
            <w:right w:w="108" w:type="dxa"/>
          </w:tblCellMar>
        </w:tblPrEx>
        <w:trPr>
          <w:trHeight w:val="200" w:hRule="exact"/>
        </w:trPr>
        <w:tc>
          <w:tcPr>
            <w:tcW w:w="1369" w:type="dxa"/>
            <w:vMerge w:val="continue"/>
          </w:tcPr>
          <w:p w14:paraId="50C20616"/>
        </w:tc>
        <w:tc>
          <w:tcPr>
            <w:tcW w:w="1369" w:type="dxa"/>
            <w:vMerge w:val="continue"/>
          </w:tcPr>
          <w:p w14:paraId="13984475"/>
        </w:tc>
        <w:tc>
          <w:tcPr>
            <w:tcW w:w="1369" w:type="dxa"/>
            <w:vMerge w:val="continue"/>
          </w:tcPr>
          <w:p w14:paraId="05A171EC"/>
        </w:tc>
        <w:tc>
          <w:tcPr>
            <w:tcW w:w="1369" w:type="dxa"/>
            <w:vMerge w:val="continue"/>
          </w:tcPr>
          <w:p w14:paraId="44E8206F"/>
        </w:tc>
        <w:tc>
          <w:tcPr>
            <w:tcW w:w="1369" w:type="dxa"/>
            <w:vMerge w:val="continue"/>
          </w:tcPr>
          <w:p w14:paraId="2AA200C7"/>
        </w:tc>
        <w:tc>
          <w:tcPr>
            <w:tcW w:w="1340" w:type="dxa"/>
            <w:tcMar>
              <w:left w:w="0" w:type="dxa"/>
              <w:right w:w="0" w:type="dxa"/>
            </w:tcMar>
          </w:tcPr>
          <w:p w14:paraId="64A7D0C7">
            <w:pPr>
              <w:widowControl/>
              <w:autoSpaceDE w:val="0"/>
              <w:autoSpaceDN w:val="0"/>
              <w:spacing w:before="10" w:after="0" w:line="210" w:lineRule="exact"/>
              <w:ind w:left="0" w:right="0" w:firstLine="0"/>
              <w:jc w:val="center"/>
            </w:pPr>
            <w:r>
              <w:rPr>
                <w:rFonts w:ascii="N1eF4eaL+SimSun" w:hAnsi="N1eF4eaL+SimSun" w:eastAsia="N1eF4eaL+SimSun"/>
                <w:color w:val="000000"/>
                <w:sz w:val="21"/>
              </w:rPr>
              <w:t>专用</w:t>
            </w:r>
          </w:p>
        </w:tc>
        <w:tc>
          <w:tcPr>
            <w:tcW w:w="1369" w:type="dxa"/>
            <w:vMerge w:val="continue"/>
          </w:tcPr>
          <w:p w14:paraId="5D7C95C0"/>
        </w:tc>
      </w:tr>
    </w:tbl>
    <w:p w14:paraId="6AC3834C">
      <w:pPr>
        <w:widowControl/>
        <w:autoSpaceDE w:val="0"/>
        <w:autoSpaceDN w:val="0"/>
        <w:spacing w:before="0" w:after="0" w:line="14" w:lineRule="exact"/>
        <w:ind w:left="0" w:right="0"/>
      </w:pPr>
    </w:p>
    <w:p w14:paraId="54E2E114">
      <w:pPr>
        <w:sectPr>
          <w:pgSz w:w="11906" w:h="16838"/>
          <w:pgMar w:top="500" w:right="884" w:bottom="1070" w:left="1440" w:header="720" w:footer="720" w:gutter="0"/>
          <w:cols w:equalWidth="0" w:num="1">
            <w:col w:w="9582"/>
          </w:cols>
          <w:docGrid w:linePitch="360" w:charSpace="0"/>
        </w:sectPr>
      </w:pPr>
    </w:p>
    <w:p w14:paraId="0E672659">
      <w:pPr>
        <w:widowControl/>
        <w:autoSpaceDE w:val="0"/>
        <w:autoSpaceDN w:val="0"/>
        <w:spacing w:before="322" w:after="0" w:line="220" w:lineRule="exact"/>
        <w:ind w:left="0" w:right="0"/>
      </w:pPr>
      <w:r>
        <w:drawing>
          <wp:anchor distT="0" distB="0" distL="0" distR="0" simplePos="0" relativeHeight="251659264" behindDoc="0" locked="0" layoutInCell="1" allowOverlap="1">
            <wp:simplePos x="0" y="0"/>
            <wp:positionH relativeFrom="page">
              <wp:posOffset>952500</wp:posOffset>
            </wp:positionH>
            <wp:positionV relativeFrom="page">
              <wp:posOffset>3657600</wp:posOffset>
            </wp:positionV>
            <wp:extent cx="6083300" cy="6159500"/>
            <wp:effectExtent l="0" t="0" r="0" b="0"/>
            <wp:wrapNone/>
            <wp:docPr id="141"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33"/>
                    <pic:cNvPicPr>
                      <a:picLocks noChangeAspect="1"/>
                    </pic:cNvPicPr>
                  </pic:nvPicPr>
                  <pic:blipFill>
                    <a:blip r:embed="rId50"/>
                    <a:stretch>
                      <a:fillRect/>
                    </a:stretch>
                  </pic:blipFill>
                  <pic:spPr>
                    <a:xfrm>
                      <a:off x="0" y="0"/>
                      <a:ext cx="6083300" cy="6159500"/>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952500</wp:posOffset>
            </wp:positionH>
            <wp:positionV relativeFrom="page">
              <wp:posOffset>635000</wp:posOffset>
            </wp:positionV>
            <wp:extent cx="6083300" cy="2603500"/>
            <wp:effectExtent l="0" t="0" r="0" b="0"/>
            <wp:wrapNone/>
            <wp:docPr id="142"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34"/>
                    <pic:cNvPicPr>
                      <a:picLocks noChangeAspect="1"/>
                    </pic:cNvPicPr>
                  </pic:nvPicPr>
                  <pic:blipFill>
                    <a:blip r:embed="rId51"/>
                    <a:stretch>
                      <a:fillRect/>
                    </a:stretch>
                  </pic:blipFill>
                  <pic:spPr>
                    <a:xfrm>
                      <a:off x="0" y="0"/>
                      <a:ext cx="6083300" cy="2603500"/>
                    </a:xfrm>
                    <a:prstGeom prst="rect">
                      <a:avLst/>
                    </a:prstGeom>
                  </pic:spPr>
                </pic:pic>
              </a:graphicData>
            </a:graphic>
          </wp:anchor>
        </w:drawing>
      </w:r>
    </w:p>
    <w:tbl>
      <w:tblPr>
        <w:tblStyle w:val="2"/>
        <w:tblW w:w="0" w:type="auto"/>
        <w:tblInd w:w="760" w:type="dxa"/>
        <w:tblLayout w:type="fixed"/>
        <w:tblCellMar>
          <w:top w:w="0" w:type="dxa"/>
          <w:left w:w="108" w:type="dxa"/>
          <w:bottom w:w="0" w:type="dxa"/>
          <w:right w:w="108" w:type="dxa"/>
        </w:tblCellMar>
      </w:tblPr>
      <w:tblGrid>
        <w:gridCol w:w="1960"/>
        <w:gridCol w:w="1060"/>
        <w:gridCol w:w="1920"/>
        <w:gridCol w:w="1640"/>
        <w:gridCol w:w="1440"/>
        <w:gridCol w:w="660"/>
      </w:tblGrid>
      <w:tr w14:paraId="243CDDDD">
        <w:tblPrEx>
          <w:tblCellMar>
            <w:top w:w="0" w:type="dxa"/>
            <w:left w:w="108" w:type="dxa"/>
            <w:bottom w:w="0" w:type="dxa"/>
            <w:right w:w="108" w:type="dxa"/>
          </w:tblCellMar>
        </w:tblPrEx>
        <w:trPr>
          <w:trHeight w:val="227" w:hRule="exact"/>
        </w:trPr>
        <w:tc>
          <w:tcPr>
            <w:tcW w:w="1960" w:type="dxa"/>
            <w:tcMar>
              <w:left w:w="0" w:type="dxa"/>
              <w:right w:w="0" w:type="dxa"/>
            </w:tcMar>
          </w:tcPr>
          <w:p w14:paraId="6126002B">
            <w:pPr>
              <w:widowControl/>
              <w:autoSpaceDE w:val="0"/>
              <w:autoSpaceDN w:val="0"/>
              <w:spacing w:before="0" w:after="0" w:line="208" w:lineRule="exact"/>
              <w:ind w:left="0" w:right="238" w:firstLine="0"/>
              <w:jc w:val="right"/>
            </w:pPr>
            <w:r>
              <w:rPr>
                <w:rFonts w:ascii="N1eF4eaL+SimSun" w:hAnsi="N1eF4eaL+SimSun" w:eastAsia="N1eF4eaL+SimSun"/>
                <w:color w:val="000000"/>
                <w:sz w:val="21"/>
              </w:rPr>
              <w:t>效</w:t>
            </w:r>
            <w:r>
              <w:rPr>
                <w:rFonts w:ascii="N1eF4eaL+SimSun" w:hAnsi="N1eF4eaL+SimSun" w:eastAsia="N1eF4eaL+SimSun"/>
                <w:color w:val="000000"/>
                <w:spacing w:val="2"/>
                <w:sz w:val="21"/>
              </w:rPr>
              <w:t>益</w:t>
            </w:r>
            <w:r>
              <w:rPr>
                <w:rFonts w:ascii="N1eF4eaL+SimSun" w:hAnsi="N1eF4eaL+SimSun" w:eastAsia="N1eF4eaL+SimSun"/>
                <w:color w:val="000000"/>
                <w:sz w:val="21"/>
              </w:rPr>
              <w:t>指标</w:t>
            </w:r>
          </w:p>
        </w:tc>
        <w:tc>
          <w:tcPr>
            <w:tcW w:w="1060" w:type="dxa"/>
            <w:tcMar>
              <w:left w:w="0" w:type="dxa"/>
              <w:right w:w="0" w:type="dxa"/>
            </w:tcMar>
          </w:tcPr>
          <w:p w14:paraId="007053C9">
            <w:pPr>
              <w:widowControl/>
              <w:autoSpaceDE w:val="0"/>
              <w:autoSpaceDN w:val="0"/>
              <w:spacing w:before="16" w:after="0" w:line="210" w:lineRule="exact"/>
              <w:ind w:left="0" w:right="0" w:firstLine="0"/>
              <w:jc w:val="center"/>
            </w:pPr>
            <w:r>
              <w:rPr>
                <w:rFonts w:ascii="N1eF4eaL+SimSun" w:hAnsi="N1eF4eaL+SimSun" w:eastAsia="N1eF4eaL+SimSun"/>
                <w:color w:val="000000"/>
                <w:sz w:val="21"/>
              </w:rPr>
              <w:t>可</w:t>
            </w:r>
            <w:r>
              <w:rPr>
                <w:rFonts w:ascii="N1eF4eaL+SimSun" w:hAnsi="N1eF4eaL+SimSun" w:eastAsia="N1eF4eaL+SimSun"/>
                <w:color w:val="000000"/>
                <w:spacing w:val="2"/>
                <w:sz w:val="21"/>
              </w:rPr>
              <w:t>持</w:t>
            </w:r>
            <w:r>
              <w:rPr>
                <w:rFonts w:ascii="N1eF4eaL+SimSun" w:hAnsi="N1eF4eaL+SimSun" w:eastAsia="N1eF4eaL+SimSun"/>
                <w:color w:val="000000"/>
                <w:sz w:val="21"/>
              </w:rPr>
              <w:t>续影</w:t>
            </w:r>
          </w:p>
        </w:tc>
        <w:tc>
          <w:tcPr>
            <w:tcW w:w="1920" w:type="dxa"/>
            <w:vMerge w:val="restart"/>
            <w:tcMar>
              <w:left w:w="0" w:type="dxa"/>
              <w:right w:w="0" w:type="dxa"/>
            </w:tcMar>
          </w:tcPr>
          <w:p w14:paraId="5A3EF880">
            <w:pPr>
              <w:widowControl/>
              <w:autoSpaceDE w:val="0"/>
              <w:autoSpaceDN w:val="0"/>
              <w:spacing w:before="306" w:after="0" w:line="210" w:lineRule="exact"/>
              <w:ind w:left="0" w:right="0" w:firstLine="0"/>
              <w:jc w:val="center"/>
            </w:pPr>
            <w:r>
              <w:rPr>
                <w:rFonts w:ascii="N1eF4eaL+SimSun" w:hAnsi="N1eF4eaL+SimSun" w:eastAsia="N1eF4eaL+SimSun"/>
                <w:color w:val="000000"/>
                <w:spacing w:val="-2"/>
                <w:sz w:val="21"/>
              </w:rPr>
              <w:t>项</w:t>
            </w:r>
            <w:r>
              <w:rPr>
                <w:rFonts w:ascii="N1eF4eaL+SimSun" w:hAnsi="N1eF4eaL+SimSun" w:eastAsia="N1eF4eaL+SimSun"/>
                <w:color w:val="000000"/>
                <w:spacing w:val="2"/>
                <w:sz w:val="21"/>
              </w:rPr>
              <w:t>目</w:t>
            </w:r>
            <w:r>
              <w:rPr>
                <w:rFonts w:ascii="N1eF4eaL+SimSun" w:hAnsi="N1eF4eaL+SimSun" w:eastAsia="N1eF4eaL+SimSun"/>
                <w:color w:val="000000"/>
                <w:sz w:val="21"/>
              </w:rPr>
              <w:t>持</w:t>
            </w:r>
            <w:r>
              <w:rPr>
                <w:rFonts w:ascii="N1eF4eaL+SimSun" w:hAnsi="N1eF4eaL+SimSun" w:eastAsia="N1eF4eaL+SimSun"/>
                <w:color w:val="000000"/>
                <w:spacing w:val="2"/>
                <w:sz w:val="21"/>
              </w:rPr>
              <w:t>续</w:t>
            </w:r>
            <w:r>
              <w:rPr>
                <w:rFonts w:ascii="N1eF4eaL+SimSun" w:hAnsi="N1eF4eaL+SimSun" w:eastAsia="N1eF4eaL+SimSun"/>
                <w:color w:val="000000"/>
                <w:sz w:val="21"/>
              </w:rPr>
              <w:t>发</w:t>
            </w:r>
            <w:r>
              <w:rPr>
                <w:rFonts w:ascii="N1eF4eaL+SimSun" w:hAnsi="N1eF4eaL+SimSun" w:eastAsia="N1eF4eaL+SimSun"/>
                <w:color w:val="000000"/>
                <w:spacing w:val="2"/>
                <w:sz w:val="21"/>
              </w:rPr>
              <w:t>挥</w:t>
            </w:r>
            <w:r>
              <w:rPr>
                <w:rFonts w:ascii="N1eF4eaL+SimSun" w:hAnsi="N1eF4eaL+SimSun" w:eastAsia="N1eF4eaL+SimSun"/>
                <w:color w:val="000000"/>
                <w:sz w:val="21"/>
              </w:rPr>
              <w:t>作用</w:t>
            </w:r>
          </w:p>
        </w:tc>
        <w:tc>
          <w:tcPr>
            <w:tcW w:w="1640" w:type="dxa"/>
            <w:vMerge w:val="restart"/>
            <w:tcMar>
              <w:left w:w="0" w:type="dxa"/>
              <w:right w:w="0" w:type="dxa"/>
            </w:tcMar>
          </w:tcPr>
          <w:p w14:paraId="093DD796">
            <w:pPr>
              <w:widowControl/>
              <w:autoSpaceDE w:val="0"/>
              <w:autoSpaceDN w:val="0"/>
              <w:spacing w:before="254" w:after="0" w:line="210" w:lineRule="exact"/>
              <w:ind w:left="136" w:right="0" w:firstLine="0"/>
              <w:jc w:val="left"/>
            </w:pPr>
            <w:r>
              <w:rPr>
                <w:rFonts w:ascii="N1eF4eaL+SimSun" w:hAnsi="N1eF4eaL+SimSun" w:eastAsia="N1eF4eaL+SimSun"/>
                <w:color w:val="000000"/>
                <w:sz w:val="21"/>
              </w:rPr>
              <w:t>项</w:t>
            </w:r>
            <w:r>
              <w:rPr>
                <w:rFonts w:ascii="N1eF4eaL+SimSun" w:hAnsi="N1eF4eaL+SimSun" w:eastAsia="N1eF4eaL+SimSun"/>
                <w:color w:val="000000"/>
                <w:spacing w:val="2"/>
                <w:sz w:val="21"/>
              </w:rPr>
              <w:t>目</w:t>
            </w:r>
            <w:r>
              <w:rPr>
                <w:rFonts w:ascii="N1eF4eaL+SimSun" w:hAnsi="N1eF4eaL+SimSun" w:eastAsia="N1eF4eaL+SimSun"/>
                <w:color w:val="000000"/>
                <w:sz w:val="21"/>
              </w:rPr>
              <w:t>持</w:t>
            </w:r>
            <w:r>
              <w:rPr>
                <w:rFonts w:ascii="N1eF4eaL+SimSun" w:hAnsi="N1eF4eaL+SimSun" w:eastAsia="N1eF4eaL+SimSun"/>
                <w:color w:val="000000"/>
                <w:spacing w:val="2"/>
                <w:sz w:val="21"/>
              </w:rPr>
              <w:t>续</w:t>
            </w:r>
            <w:r>
              <w:rPr>
                <w:rFonts w:ascii="N1eF4eaL+SimSun" w:hAnsi="N1eF4eaL+SimSun" w:eastAsia="N1eF4eaL+SimSun"/>
                <w:color w:val="000000"/>
                <w:sz w:val="21"/>
              </w:rPr>
              <w:t>期</w:t>
            </w:r>
            <w:r>
              <w:rPr>
                <w:rFonts w:ascii="N1eF4eaL+SimSun" w:hAnsi="N1eF4eaL+SimSun" w:eastAsia="N1eF4eaL+SimSun"/>
                <w:color w:val="000000"/>
                <w:spacing w:val="2"/>
                <w:sz w:val="21"/>
              </w:rPr>
              <w:t>限</w:t>
            </w:r>
            <w:r>
              <w:rPr>
                <w:rFonts w:ascii="N1eF4eaL+SimSun" w:hAnsi="N1eF4eaL+SimSun" w:eastAsia="N1eF4eaL+SimSun"/>
                <w:color w:val="000000"/>
                <w:sz w:val="21"/>
              </w:rPr>
              <w:t>为</w:t>
            </w:r>
          </w:p>
        </w:tc>
        <w:tc>
          <w:tcPr>
            <w:tcW w:w="1440" w:type="dxa"/>
            <w:vMerge w:val="restart"/>
            <w:tcMar>
              <w:left w:w="0" w:type="dxa"/>
              <w:right w:w="0" w:type="dxa"/>
            </w:tcMar>
          </w:tcPr>
          <w:p w14:paraId="05128C72">
            <w:pPr>
              <w:widowControl/>
              <w:autoSpaceDE w:val="0"/>
              <w:autoSpaceDN w:val="0"/>
              <w:spacing w:before="318" w:after="0" w:line="210" w:lineRule="exact"/>
              <w:ind w:left="60" w:right="0" w:firstLine="0"/>
              <w:jc w:val="left"/>
            </w:pPr>
            <w:r>
              <w:rPr>
                <w:rFonts w:ascii="N1eF4eaL+SimSun" w:hAnsi="N1eF4eaL+SimSun" w:eastAsia="N1eF4eaL+SimSun"/>
                <w:color w:val="000000"/>
                <w:spacing w:val="-2"/>
                <w:sz w:val="21"/>
              </w:rPr>
              <w:t>项目</w:t>
            </w:r>
            <w:r>
              <w:rPr>
                <w:rFonts w:ascii="N1eF4eaL+SimSun" w:hAnsi="N1eF4eaL+SimSun" w:eastAsia="N1eF4eaL+SimSun"/>
                <w:color w:val="000000"/>
                <w:spacing w:val="-4"/>
                <w:sz w:val="21"/>
              </w:rPr>
              <w:t>持</w:t>
            </w:r>
            <w:r>
              <w:rPr>
                <w:rFonts w:ascii="N1eF4eaL+SimSun" w:hAnsi="N1eF4eaL+SimSun" w:eastAsia="N1eF4eaL+SimSun"/>
                <w:color w:val="000000"/>
                <w:spacing w:val="-2"/>
                <w:sz w:val="21"/>
              </w:rPr>
              <w:t>续</w:t>
            </w:r>
            <w:r>
              <w:rPr>
                <w:rFonts w:ascii="N1eF4eaL+SimSun" w:hAnsi="N1eF4eaL+SimSun" w:eastAsia="N1eF4eaL+SimSun"/>
                <w:color w:val="000000"/>
                <w:spacing w:val="-4"/>
                <w:sz w:val="21"/>
              </w:rPr>
              <w:t>期</w:t>
            </w:r>
            <w:r>
              <w:rPr>
                <w:rFonts w:ascii="N1eF4eaL+SimSun" w:hAnsi="N1eF4eaL+SimSun" w:eastAsia="N1eF4eaL+SimSun"/>
                <w:color w:val="000000"/>
                <w:sz w:val="21"/>
              </w:rPr>
              <w:t>限</w:t>
            </w:r>
          </w:p>
        </w:tc>
        <w:tc>
          <w:tcPr>
            <w:tcW w:w="660" w:type="dxa"/>
            <w:vMerge w:val="restart"/>
            <w:tcMar>
              <w:left w:w="0" w:type="dxa"/>
              <w:right w:w="0" w:type="dxa"/>
            </w:tcMar>
          </w:tcPr>
          <w:p w14:paraId="2B679754">
            <w:pPr>
              <w:widowControl/>
              <w:autoSpaceDE w:val="0"/>
              <w:autoSpaceDN w:val="0"/>
              <w:spacing w:before="270" w:after="0" w:line="336" w:lineRule="exact"/>
              <w:ind w:left="0" w:right="0" w:firstLine="0"/>
              <w:jc w:val="center"/>
            </w:pPr>
            <w:r>
              <w:rPr>
                <w:rFonts w:ascii="Kah8U58j+MVBoli" w:hAnsi="Kah8U58j+MVBoli" w:eastAsia="Kah8U58j+MVBoli"/>
                <w:color w:val="000000"/>
                <w:sz w:val="21"/>
              </w:rPr>
              <w:t>10</w:t>
            </w:r>
          </w:p>
        </w:tc>
      </w:tr>
      <w:tr w14:paraId="6B8C8EEA">
        <w:tblPrEx>
          <w:tblCellMar>
            <w:top w:w="0" w:type="dxa"/>
            <w:left w:w="108" w:type="dxa"/>
            <w:bottom w:w="0" w:type="dxa"/>
            <w:right w:w="108" w:type="dxa"/>
          </w:tblCellMar>
        </w:tblPrEx>
        <w:trPr>
          <w:trHeight w:val="239" w:hRule="exact"/>
        </w:trPr>
        <w:tc>
          <w:tcPr>
            <w:tcW w:w="1960" w:type="dxa"/>
            <w:vMerge w:val="restart"/>
            <w:tcMar>
              <w:left w:w="0" w:type="dxa"/>
              <w:right w:w="0" w:type="dxa"/>
            </w:tcMar>
          </w:tcPr>
          <w:p w14:paraId="059B509D">
            <w:pPr>
              <w:widowControl/>
              <w:autoSpaceDE w:val="0"/>
              <w:autoSpaceDN w:val="0"/>
              <w:spacing w:before="16" w:after="0" w:line="336" w:lineRule="exact"/>
              <w:ind w:left="0" w:right="200" w:firstLine="0"/>
              <w:jc w:val="right"/>
            </w:pPr>
            <w:r>
              <w:rPr>
                <w:rFonts w:ascii="N1eF4eaL+SimSun" w:hAnsi="N1eF4eaL+SimSun" w:eastAsia="N1eF4eaL+SimSun"/>
                <w:color w:val="000000"/>
                <w:sz w:val="21"/>
              </w:rPr>
              <w:t>（</w:t>
            </w:r>
            <w:r>
              <w:rPr>
                <w:rFonts w:ascii="Kah8U58j+MVBoli" w:hAnsi="Kah8U58j+MVBoli" w:eastAsia="Kah8U58j+MVBoli"/>
                <w:color w:val="000000"/>
                <w:spacing w:val="0"/>
                <w:sz w:val="21"/>
              </w:rPr>
              <w:t>1</w:t>
            </w:r>
            <w:r>
              <w:rPr>
                <w:rFonts w:ascii="Kah8U58j+MVBoli" w:hAnsi="Kah8U58j+MVBoli" w:eastAsia="Kah8U58j+MVBoli"/>
                <w:color w:val="000000"/>
                <w:spacing w:val="57"/>
                <w:sz w:val="21"/>
              </w:rPr>
              <w:t>0</w:t>
            </w:r>
            <w:r>
              <w:rPr>
                <w:rFonts w:ascii="N1eF4eaL+SimSun" w:hAnsi="N1eF4eaL+SimSun" w:eastAsia="N1eF4eaL+SimSun"/>
                <w:color w:val="000000"/>
                <w:sz w:val="21"/>
              </w:rPr>
              <w:t>分）</w:t>
            </w:r>
          </w:p>
        </w:tc>
        <w:tc>
          <w:tcPr>
            <w:tcW w:w="1060" w:type="dxa"/>
            <w:vMerge w:val="restart"/>
            <w:tcMar>
              <w:left w:w="0" w:type="dxa"/>
              <w:right w:w="0" w:type="dxa"/>
            </w:tcMar>
          </w:tcPr>
          <w:p w14:paraId="24C9BDA9">
            <w:pPr>
              <w:widowControl/>
              <w:autoSpaceDE w:val="0"/>
              <w:autoSpaceDN w:val="0"/>
              <w:spacing w:before="12" w:after="0" w:line="208" w:lineRule="exact"/>
              <w:ind w:left="0" w:right="0" w:firstLine="0"/>
              <w:jc w:val="center"/>
            </w:pPr>
            <w:r>
              <w:rPr>
                <w:rFonts w:ascii="N1eF4eaL+SimSun" w:hAnsi="N1eF4eaL+SimSun" w:eastAsia="N1eF4eaL+SimSun"/>
                <w:color w:val="000000"/>
                <w:sz w:val="21"/>
              </w:rPr>
              <w:t>响</w:t>
            </w:r>
            <w:r>
              <w:rPr>
                <w:rFonts w:ascii="N1eF4eaL+SimSun" w:hAnsi="N1eF4eaL+SimSun" w:eastAsia="N1eF4eaL+SimSun"/>
                <w:color w:val="000000"/>
                <w:spacing w:val="4"/>
                <w:sz w:val="21"/>
              </w:rPr>
              <w:t>指</w:t>
            </w:r>
            <w:r>
              <w:rPr>
                <w:rFonts w:ascii="N1eF4eaL+SimSun" w:hAnsi="N1eF4eaL+SimSun" w:eastAsia="N1eF4eaL+SimSun"/>
                <w:color w:val="000000"/>
                <w:sz w:val="21"/>
              </w:rPr>
              <w:t>标</w:t>
            </w:r>
          </w:p>
        </w:tc>
        <w:tc>
          <w:tcPr>
            <w:tcW w:w="1597" w:type="dxa"/>
            <w:vMerge w:val="continue"/>
          </w:tcPr>
          <w:p w14:paraId="002308F1"/>
        </w:tc>
        <w:tc>
          <w:tcPr>
            <w:tcW w:w="1597" w:type="dxa"/>
            <w:vMerge w:val="continue"/>
          </w:tcPr>
          <w:p w14:paraId="78196D91"/>
        </w:tc>
        <w:tc>
          <w:tcPr>
            <w:tcW w:w="1597" w:type="dxa"/>
            <w:vMerge w:val="continue"/>
          </w:tcPr>
          <w:p w14:paraId="72720F14"/>
        </w:tc>
        <w:tc>
          <w:tcPr>
            <w:tcW w:w="1597" w:type="dxa"/>
            <w:vMerge w:val="continue"/>
          </w:tcPr>
          <w:p w14:paraId="511FE304"/>
        </w:tc>
      </w:tr>
      <w:tr w14:paraId="3FFE9307">
        <w:tblPrEx>
          <w:tblCellMar>
            <w:top w:w="0" w:type="dxa"/>
            <w:left w:w="108" w:type="dxa"/>
            <w:bottom w:w="0" w:type="dxa"/>
            <w:right w:w="108" w:type="dxa"/>
          </w:tblCellMar>
        </w:tblPrEx>
        <w:trPr>
          <w:trHeight w:val="62" w:hRule="exact"/>
        </w:trPr>
        <w:tc>
          <w:tcPr>
            <w:tcW w:w="1597" w:type="dxa"/>
            <w:vMerge w:val="continue"/>
          </w:tcPr>
          <w:p w14:paraId="5D5890D7"/>
        </w:tc>
        <w:tc>
          <w:tcPr>
            <w:tcW w:w="1597" w:type="dxa"/>
            <w:vMerge w:val="continue"/>
          </w:tcPr>
          <w:p w14:paraId="5FA8FB2F"/>
        </w:tc>
        <w:tc>
          <w:tcPr>
            <w:tcW w:w="1597" w:type="dxa"/>
            <w:vMerge w:val="continue"/>
          </w:tcPr>
          <w:p w14:paraId="577FDD85"/>
        </w:tc>
        <w:tc>
          <w:tcPr>
            <w:tcW w:w="1640" w:type="dxa"/>
            <w:vMerge w:val="restart"/>
            <w:tcMar>
              <w:left w:w="0" w:type="dxa"/>
              <w:right w:w="0" w:type="dxa"/>
            </w:tcMar>
          </w:tcPr>
          <w:p w14:paraId="2E043333">
            <w:pPr>
              <w:widowControl/>
              <w:autoSpaceDE w:val="0"/>
              <w:autoSpaceDN w:val="0"/>
              <w:spacing w:before="0" w:after="0" w:line="208" w:lineRule="exact"/>
              <w:ind w:left="0" w:right="560" w:firstLine="0"/>
              <w:jc w:val="right"/>
            </w:pPr>
            <w:r>
              <w:rPr>
                <w:rFonts w:ascii="N1eF4eaL+SimSun" w:hAnsi="N1eF4eaL+SimSun" w:eastAsia="N1eF4eaL+SimSun"/>
                <w:color w:val="000000"/>
                <w:sz w:val="21"/>
              </w:rPr>
              <w:t>全年</w:t>
            </w:r>
          </w:p>
        </w:tc>
        <w:tc>
          <w:tcPr>
            <w:tcW w:w="1597" w:type="dxa"/>
            <w:vMerge w:val="continue"/>
          </w:tcPr>
          <w:p w14:paraId="4C1D6569"/>
        </w:tc>
        <w:tc>
          <w:tcPr>
            <w:tcW w:w="1597" w:type="dxa"/>
            <w:vMerge w:val="continue"/>
          </w:tcPr>
          <w:p w14:paraId="12328519"/>
        </w:tc>
      </w:tr>
      <w:tr w14:paraId="2912B080">
        <w:tblPrEx>
          <w:tblCellMar>
            <w:top w:w="0" w:type="dxa"/>
            <w:left w:w="108" w:type="dxa"/>
            <w:bottom w:w="0" w:type="dxa"/>
            <w:right w:w="108" w:type="dxa"/>
          </w:tblCellMar>
        </w:tblPrEx>
        <w:trPr>
          <w:trHeight w:val="248" w:hRule="exact"/>
        </w:trPr>
        <w:tc>
          <w:tcPr>
            <w:tcW w:w="1597" w:type="dxa"/>
            <w:vMerge w:val="continue"/>
          </w:tcPr>
          <w:p w14:paraId="4165D3D7"/>
        </w:tc>
        <w:tc>
          <w:tcPr>
            <w:tcW w:w="1597" w:type="dxa"/>
            <w:vMerge w:val="continue"/>
          </w:tcPr>
          <w:p w14:paraId="276082CB"/>
        </w:tc>
        <w:tc>
          <w:tcPr>
            <w:tcW w:w="1920" w:type="dxa"/>
            <w:tcMar>
              <w:left w:w="0" w:type="dxa"/>
              <w:right w:w="0" w:type="dxa"/>
            </w:tcMar>
          </w:tcPr>
          <w:p w14:paraId="25A79B5C">
            <w:pPr>
              <w:widowControl/>
              <w:autoSpaceDE w:val="0"/>
              <w:autoSpaceDN w:val="0"/>
              <w:spacing w:before="0" w:after="0" w:line="196" w:lineRule="exact"/>
              <w:ind w:left="108" w:right="0" w:firstLine="0"/>
              <w:jc w:val="left"/>
            </w:pPr>
            <w:r>
              <w:rPr>
                <w:rFonts w:ascii="N1eF4eaL+SimSun" w:hAnsi="N1eF4eaL+SimSun" w:eastAsia="N1eF4eaL+SimSun"/>
                <w:color w:val="000000"/>
                <w:spacing w:val="-2"/>
                <w:sz w:val="21"/>
              </w:rPr>
              <w:t>期</w:t>
            </w:r>
            <w:r>
              <w:rPr>
                <w:rFonts w:ascii="N1eF4eaL+SimSun" w:hAnsi="N1eF4eaL+SimSun" w:eastAsia="N1eF4eaL+SimSun"/>
                <w:color w:val="000000"/>
                <w:sz w:val="21"/>
              </w:rPr>
              <w:t>限</w:t>
            </w:r>
          </w:p>
        </w:tc>
        <w:tc>
          <w:tcPr>
            <w:tcW w:w="1597" w:type="dxa"/>
            <w:vMerge w:val="continue"/>
          </w:tcPr>
          <w:p w14:paraId="155E1E36"/>
        </w:tc>
        <w:tc>
          <w:tcPr>
            <w:tcW w:w="1440" w:type="dxa"/>
            <w:tcMar>
              <w:left w:w="0" w:type="dxa"/>
              <w:right w:w="0" w:type="dxa"/>
            </w:tcMar>
          </w:tcPr>
          <w:p w14:paraId="7D64B65B">
            <w:pPr>
              <w:widowControl/>
              <w:autoSpaceDE w:val="0"/>
              <w:autoSpaceDN w:val="0"/>
              <w:spacing w:before="12" w:after="0" w:line="208" w:lineRule="exact"/>
              <w:ind w:left="0" w:right="450" w:firstLine="0"/>
              <w:jc w:val="right"/>
            </w:pPr>
            <w:r>
              <w:rPr>
                <w:rFonts w:ascii="N1eF4eaL+SimSun" w:hAnsi="N1eF4eaL+SimSun" w:eastAsia="N1eF4eaL+SimSun"/>
                <w:color w:val="000000"/>
                <w:spacing w:val="-2"/>
                <w:sz w:val="21"/>
              </w:rPr>
              <w:t>为全</w:t>
            </w:r>
            <w:r>
              <w:rPr>
                <w:rFonts w:ascii="N1eF4eaL+SimSun" w:hAnsi="N1eF4eaL+SimSun" w:eastAsia="N1eF4eaL+SimSun"/>
                <w:color w:val="000000"/>
                <w:sz w:val="21"/>
              </w:rPr>
              <w:t>年</w:t>
            </w:r>
          </w:p>
        </w:tc>
        <w:tc>
          <w:tcPr>
            <w:tcW w:w="1597" w:type="dxa"/>
            <w:vMerge w:val="continue"/>
          </w:tcPr>
          <w:p w14:paraId="3C66B766"/>
        </w:tc>
      </w:tr>
      <w:tr w14:paraId="5F36478C">
        <w:tblPrEx>
          <w:tblCellMar>
            <w:top w:w="0" w:type="dxa"/>
            <w:left w:w="108" w:type="dxa"/>
            <w:bottom w:w="0" w:type="dxa"/>
            <w:right w:w="108" w:type="dxa"/>
          </w:tblCellMar>
        </w:tblPrEx>
        <w:trPr>
          <w:trHeight w:val="600" w:hRule="exact"/>
        </w:trPr>
        <w:tc>
          <w:tcPr>
            <w:tcW w:w="1960" w:type="dxa"/>
            <w:tcMar>
              <w:left w:w="0" w:type="dxa"/>
              <w:right w:w="0" w:type="dxa"/>
            </w:tcMar>
          </w:tcPr>
          <w:p w14:paraId="7B62EDC4">
            <w:pPr>
              <w:widowControl/>
              <w:autoSpaceDE w:val="0"/>
              <w:autoSpaceDN w:val="0"/>
              <w:spacing w:before="356" w:after="0" w:line="210" w:lineRule="exact"/>
              <w:ind w:left="0" w:right="128" w:firstLine="0"/>
              <w:jc w:val="right"/>
            </w:pPr>
            <w:r>
              <w:rPr>
                <w:rFonts w:ascii="N1eF4eaL+SimSun" w:hAnsi="N1eF4eaL+SimSun" w:eastAsia="N1eF4eaL+SimSun"/>
                <w:color w:val="000000"/>
                <w:sz w:val="21"/>
              </w:rPr>
              <w:t>满</w:t>
            </w:r>
            <w:r>
              <w:rPr>
                <w:rFonts w:ascii="N1eF4eaL+SimSun" w:hAnsi="N1eF4eaL+SimSun" w:eastAsia="N1eF4eaL+SimSun"/>
                <w:color w:val="000000"/>
                <w:spacing w:val="6"/>
                <w:sz w:val="21"/>
              </w:rPr>
              <w:t>意</w:t>
            </w:r>
            <w:r>
              <w:rPr>
                <w:rFonts w:ascii="N1eF4eaL+SimSun" w:hAnsi="N1eF4eaL+SimSun" w:eastAsia="N1eF4eaL+SimSun"/>
                <w:color w:val="000000"/>
                <w:sz w:val="21"/>
              </w:rPr>
              <w:t>度</w:t>
            </w:r>
            <w:r>
              <w:rPr>
                <w:rFonts w:ascii="N1eF4eaL+SimSun" w:hAnsi="N1eF4eaL+SimSun" w:eastAsia="N1eF4eaL+SimSun"/>
                <w:color w:val="000000"/>
                <w:spacing w:val="6"/>
                <w:sz w:val="21"/>
              </w:rPr>
              <w:t>指</w:t>
            </w:r>
            <w:r>
              <w:rPr>
                <w:rFonts w:ascii="N1eF4eaL+SimSun" w:hAnsi="N1eF4eaL+SimSun" w:eastAsia="N1eF4eaL+SimSun"/>
                <w:color w:val="000000"/>
                <w:sz w:val="21"/>
              </w:rPr>
              <w:t>标</w:t>
            </w:r>
          </w:p>
        </w:tc>
        <w:tc>
          <w:tcPr>
            <w:tcW w:w="1060" w:type="dxa"/>
            <w:tcMar>
              <w:left w:w="0" w:type="dxa"/>
              <w:right w:w="0" w:type="dxa"/>
            </w:tcMar>
          </w:tcPr>
          <w:p w14:paraId="20E00CBD">
            <w:pPr>
              <w:widowControl/>
              <w:autoSpaceDE w:val="0"/>
              <w:autoSpaceDN w:val="0"/>
              <w:spacing w:before="356" w:after="0" w:line="210" w:lineRule="exact"/>
              <w:ind w:left="0" w:right="0" w:firstLine="0"/>
              <w:jc w:val="center"/>
            </w:pPr>
            <w:r>
              <w:rPr>
                <w:rFonts w:ascii="N1eF4eaL+SimSun" w:hAnsi="N1eF4eaL+SimSun" w:eastAsia="N1eF4eaL+SimSun"/>
                <w:color w:val="000000"/>
                <w:spacing w:val="2"/>
                <w:sz w:val="21"/>
              </w:rPr>
              <w:t>满</w:t>
            </w:r>
            <w:r>
              <w:rPr>
                <w:rFonts w:ascii="N1eF4eaL+SimSun" w:hAnsi="N1eF4eaL+SimSun" w:eastAsia="N1eF4eaL+SimSun"/>
                <w:color w:val="000000"/>
                <w:spacing w:val="10"/>
                <w:sz w:val="21"/>
              </w:rPr>
              <w:t>意</w:t>
            </w:r>
            <w:r>
              <w:rPr>
                <w:rFonts w:ascii="N1eF4eaL+SimSun" w:hAnsi="N1eF4eaL+SimSun" w:eastAsia="N1eF4eaL+SimSun"/>
                <w:color w:val="000000"/>
                <w:sz w:val="21"/>
              </w:rPr>
              <w:t>度</w:t>
            </w:r>
          </w:p>
        </w:tc>
        <w:tc>
          <w:tcPr>
            <w:tcW w:w="1920" w:type="dxa"/>
            <w:vMerge w:val="restart"/>
            <w:tcMar>
              <w:left w:w="0" w:type="dxa"/>
              <w:right w:w="0" w:type="dxa"/>
            </w:tcMar>
          </w:tcPr>
          <w:p w14:paraId="5CC0B4D6">
            <w:pPr>
              <w:widowControl/>
              <w:autoSpaceDE w:val="0"/>
              <w:autoSpaceDN w:val="0"/>
              <w:spacing w:before="510" w:after="0" w:line="210" w:lineRule="exact"/>
              <w:ind w:left="0" w:right="0" w:firstLine="0"/>
              <w:jc w:val="center"/>
            </w:pPr>
            <w:r>
              <w:rPr>
                <w:rFonts w:ascii="N1eF4eaL+SimSun" w:hAnsi="N1eF4eaL+SimSun" w:eastAsia="N1eF4eaL+SimSun"/>
                <w:color w:val="000000"/>
                <w:spacing w:val="-2"/>
                <w:sz w:val="21"/>
              </w:rPr>
              <w:t>服</w:t>
            </w:r>
            <w:r>
              <w:rPr>
                <w:rFonts w:ascii="N1eF4eaL+SimSun" w:hAnsi="N1eF4eaL+SimSun" w:eastAsia="N1eF4eaL+SimSun"/>
                <w:color w:val="000000"/>
                <w:spacing w:val="2"/>
                <w:sz w:val="21"/>
              </w:rPr>
              <w:t>务</w:t>
            </w:r>
            <w:r>
              <w:rPr>
                <w:rFonts w:ascii="N1eF4eaL+SimSun" w:hAnsi="N1eF4eaL+SimSun" w:eastAsia="N1eF4eaL+SimSun"/>
                <w:color w:val="000000"/>
                <w:sz w:val="21"/>
              </w:rPr>
              <w:t>妇</w:t>
            </w:r>
            <w:r>
              <w:rPr>
                <w:rFonts w:ascii="N1eF4eaL+SimSun" w:hAnsi="N1eF4eaL+SimSun" w:eastAsia="N1eF4eaL+SimSun"/>
                <w:color w:val="000000"/>
                <w:spacing w:val="2"/>
                <w:sz w:val="21"/>
              </w:rPr>
              <w:t>女</w:t>
            </w:r>
            <w:r>
              <w:rPr>
                <w:rFonts w:ascii="N1eF4eaL+SimSun" w:hAnsi="N1eF4eaL+SimSun" w:eastAsia="N1eF4eaL+SimSun"/>
                <w:color w:val="000000"/>
                <w:sz w:val="21"/>
              </w:rPr>
              <w:t>儿</w:t>
            </w:r>
            <w:r>
              <w:rPr>
                <w:rFonts w:ascii="N1eF4eaL+SimSun" w:hAnsi="N1eF4eaL+SimSun" w:eastAsia="N1eF4eaL+SimSun"/>
                <w:color w:val="000000"/>
                <w:spacing w:val="2"/>
                <w:sz w:val="21"/>
              </w:rPr>
              <w:t>童</w:t>
            </w:r>
            <w:r>
              <w:rPr>
                <w:rFonts w:ascii="N1eF4eaL+SimSun" w:hAnsi="N1eF4eaL+SimSun" w:eastAsia="N1eF4eaL+SimSun"/>
                <w:color w:val="000000"/>
                <w:sz w:val="21"/>
              </w:rPr>
              <w:t>满意</w:t>
            </w:r>
          </w:p>
        </w:tc>
        <w:tc>
          <w:tcPr>
            <w:tcW w:w="1640" w:type="dxa"/>
            <w:vMerge w:val="restart"/>
            <w:tcMar>
              <w:left w:w="0" w:type="dxa"/>
              <w:right w:w="0" w:type="dxa"/>
            </w:tcMar>
          </w:tcPr>
          <w:p w14:paraId="4A7D2D82">
            <w:pPr>
              <w:widowControl/>
              <w:autoSpaceDE w:val="0"/>
              <w:autoSpaceDN w:val="0"/>
              <w:spacing w:before="308" w:after="0" w:line="336" w:lineRule="exact"/>
              <w:ind w:left="0" w:right="524" w:firstLine="0"/>
              <w:jc w:val="right"/>
            </w:pPr>
            <w:r>
              <w:rPr>
                <w:rFonts w:ascii="N1eF4eaL+SimSun" w:hAnsi="N1eF4eaL+SimSun" w:eastAsia="N1eF4eaL+SimSun"/>
                <w:color w:val="000000"/>
                <w:spacing w:val="2"/>
                <w:sz w:val="21"/>
              </w:rPr>
              <w:t>≥</w:t>
            </w:r>
            <w:r>
              <w:rPr>
                <w:rFonts w:ascii="Kah8U58j+MVBoli" w:hAnsi="Kah8U58j+MVBoli" w:eastAsia="Kah8U58j+MVBoli"/>
                <w:color w:val="000000"/>
                <w:spacing w:val="-2"/>
                <w:sz w:val="21"/>
              </w:rPr>
              <w:t>9</w:t>
            </w:r>
            <w:r>
              <w:rPr>
                <w:rFonts w:ascii="Kah8U58j+MVBoli" w:hAnsi="Kah8U58j+MVBoli" w:eastAsia="Kah8U58j+MVBoli"/>
                <w:color w:val="000000"/>
                <w:sz w:val="21"/>
              </w:rPr>
              <w:t>5</w:t>
            </w:r>
          </w:p>
        </w:tc>
        <w:tc>
          <w:tcPr>
            <w:tcW w:w="1440" w:type="dxa"/>
            <w:vMerge w:val="restart"/>
            <w:tcMar>
              <w:left w:w="0" w:type="dxa"/>
              <w:right w:w="0" w:type="dxa"/>
            </w:tcMar>
          </w:tcPr>
          <w:p w14:paraId="75A56D2B">
            <w:pPr>
              <w:widowControl/>
              <w:autoSpaceDE w:val="0"/>
              <w:autoSpaceDN w:val="0"/>
              <w:spacing w:before="476" w:after="0" w:line="336" w:lineRule="exact"/>
              <w:ind w:left="0" w:right="446" w:firstLine="0"/>
              <w:jc w:val="right"/>
            </w:pPr>
            <w:r>
              <w:rPr>
                <w:rFonts w:ascii="N1eF4eaL+SimSun" w:hAnsi="N1eF4eaL+SimSun" w:eastAsia="N1eF4eaL+SimSun"/>
                <w:color w:val="000000"/>
                <w:spacing w:val="-2"/>
                <w:sz w:val="21"/>
              </w:rPr>
              <w:t>≥</w:t>
            </w:r>
            <w:r>
              <w:rPr>
                <w:rFonts w:ascii="Kah8U58j+MVBoli" w:hAnsi="Kah8U58j+MVBoli" w:eastAsia="Kah8U58j+MVBoli"/>
                <w:color w:val="000000"/>
                <w:sz w:val="21"/>
              </w:rPr>
              <w:t>95%</w:t>
            </w:r>
          </w:p>
        </w:tc>
        <w:tc>
          <w:tcPr>
            <w:tcW w:w="660" w:type="dxa"/>
            <w:vMerge w:val="restart"/>
            <w:tcMar>
              <w:left w:w="0" w:type="dxa"/>
              <w:right w:w="0" w:type="dxa"/>
            </w:tcMar>
          </w:tcPr>
          <w:p w14:paraId="0F60EF90">
            <w:pPr>
              <w:widowControl/>
              <w:autoSpaceDE w:val="0"/>
              <w:autoSpaceDN w:val="0"/>
              <w:spacing w:before="476" w:after="0" w:line="336" w:lineRule="exact"/>
              <w:ind w:left="0" w:right="0" w:firstLine="0"/>
              <w:jc w:val="center"/>
            </w:pPr>
            <w:r>
              <w:rPr>
                <w:rFonts w:ascii="Kah8U58j+MVBoli" w:hAnsi="Kah8U58j+MVBoli" w:eastAsia="Kah8U58j+MVBoli"/>
                <w:color w:val="000000"/>
                <w:sz w:val="21"/>
              </w:rPr>
              <w:t>10</w:t>
            </w:r>
          </w:p>
        </w:tc>
      </w:tr>
      <w:tr w14:paraId="2E36AC8D">
        <w:tblPrEx>
          <w:tblCellMar>
            <w:top w:w="0" w:type="dxa"/>
            <w:left w:w="108" w:type="dxa"/>
            <w:bottom w:w="0" w:type="dxa"/>
            <w:right w:w="108" w:type="dxa"/>
          </w:tblCellMar>
        </w:tblPrEx>
        <w:trPr>
          <w:trHeight w:val="44" w:hRule="exact"/>
        </w:trPr>
        <w:tc>
          <w:tcPr>
            <w:tcW w:w="1960" w:type="dxa"/>
            <w:vMerge w:val="restart"/>
            <w:tcMar>
              <w:left w:w="0" w:type="dxa"/>
              <w:right w:w="0" w:type="dxa"/>
            </w:tcMar>
          </w:tcPr>
          <w:p w14:paraId="10486DFA">
            <w:pPr>
              <w:widowControl/>
              <w:autoSpaceDE w:val="0"/>
              <w:autoSpaceDN w:val="0"/>
              <w:spacing w:before="10" w:after="0" w:line="336" w:lineRule="exact"/>
              <w:ind w:left="0" w:right="200" w:firstLine="0"/>
              <w:jc w:val="right"/>
            </w:pPr>
            <w:r>
              <w:rPr>
                <w:rFonts w:ascii="N1eF4eaL+SimSun" w:hAnsi="N1eF4eaL+SimSun" w:eastAsia="N1eF4eaL+SimSun"/>
                <w:color w:val="000000"/>
                <w:sz w:val="21"/>
              </w:rPr>
              <w:t>（</w:t>
            </w:r>
            <w:r>
              <w:rPr>
                <w:rFonts w:ascii="Kah8U58j+MVBoli" w:hAnsi="Kah8U58j+MVBoli" w:eastAsia="Kah8U58j+MVBoli"/>
                <w:color w:val="000000"/>
                <w:spacing w:val="0"/>
                <w:sz w:val="21"/>
              </w:rPr>
              <w:t>1</w:t>
            </w:r>
            <w:r>
              <w:rPr>
                <w:rFonts w:ascii="Kah8U58j+MVBoli" w:hAnsi="Kah8U58j+MVBoli" w:eastAsia="Kah8U58j+MVBoli"/>
                <w:color w:val="000000"/>
                <w:spacing w:val="57"/>
                <w:sz w:val="21"/>
              </w:rPr>
              <w:t>0</w:t>
            </w:r>
            <w:r>
              <w:rPr>
                <w:rFonts w:ascii="N1eF4eaL+SimSun" w:hAnsi="N1eF4eaL+SimSun" w:eastAsia="N1eF4eaL+SimSun"/>
                <w:color w:val="000000"/>
                <w:sz w:val="21"/>
              </w:rPr>
              <w:t>分）</w:t>
            </w:r>
          </w:p>
        </w:tc>
        <w:tc>
          <w:tcPr>
            <w:tcW w:w="1060" w:type="dxa"/>
            <w:vMerge w:val="restart"/>
            <w:tcMar>
              <w:left w:w="0" w:type="dxa"/>
              <w:right w:w="0" w:type="dxa"/>
            </w:tcMar>
          </w:tcPr>
          <w:p w14:paraId="6FF57768">
            <w:pPr>
              <w:widowControl/>
              <w:autoSpaceDE w:val="0"/>
              <w:autoSpaceDN w:val="0"/>
              <w:spacing w:before="68" w:after="0" w:line="210" w:lineRule="exact"/>
              <w:ind w:left="0" w:right="0" w:firstLine="0"/>
              <w:jc w:val="center"/>
            </w:pPr>
            <w:r>
              <w:rPr>
                <w:rFonts w:ascii="N1eF4eaL+SimSun" w:hAnsi="N1eF4eaL+SimSun" w:eastAsia="N1eF4eaL+SimSun"/>
                <w:color w:val="000000"/>
                <w:sz w:val="21"/>
              </w:rPr>
              <w:t>指标</w:t>
            </w:r>
          </w:p>
        </w:tc>
        <w:tc>
          <w:tcPr>
            <w:tcW w:w="1597" w:type="dxa"/>
            <w:vMerge w:val="continue"/>
          </w:tcPr>
          <w:p w14:paraId="58468C06"/>
        </w:tc>
        <w:tc>
          <w:tcPr>
            <w:tcW w:w="1597" w:type="dxa"/>
            <w:vMerge w:val="continue"/>
          </w:tcPr>
          <w:p w14:paraId="4C9B8EF8"/>
        </w:tc>
        <w:tc>
          <w:tcPr>
            <w:tcW w:w="1597" w:type="dxa"/>
            <w:vMerge w:val="continue"/>
          </w:tcPr>
          <w:p w14:paraId="228849AC"/>
        </w:tc>
        <w:tc>
          <w:tcPr>
            <w:tcW w:w="1597" w:type="dxa"/>
            <w:vMerge w:val="continue"/>
          </w:tcPr>
          <w:p w14:paraId="69893FCB"/>
        </w:tc>
      </w:tr>
      <w:tr w14:paraId="031E2453">
        <w:tblPrEx>
          <w:tblCellMar>
            <w:top w:w="0" w:type="dxa"/>
            <w:left w:w="108" w:type="dxa"/>
            <w:bottom w:w="0" w:type="dxa"/>
            <w:right w:w="108" w:type="dxa"/>
          </w:tblCellMar>
        </w:tblPrEx>
        <w:trPr>
          <w:trHeight w:val="76" w:hRule="exact"/>
        </w:trPr>
        <w:tc>
          <w:tcPr>
            <w:tcW w:w="1597" w:type="dxa"/>
            <w:vMerge w:val="continue"/>
          </w:tcPr>
          <w:p w14:paraId="656F0CB0"/>
        </w:tc>
        <w:tc>
          <w:tcPr>
            <w:tcW w:w="1597" w:type="dxa"/>
            <w:vMerge w:val="continue"/>
          </w:tcPr>
          <w:p w14:paraId="5ABD492F"/>
        </w:tc>
        <w:tc>
          <w:tcPr>
            <w:tcW w:w="1597" w:type="dxa"/>
            <w:vMerge w:val="continue"/>
          </w:tcPr>
          <w:p w14:paraId="5CE0BBAD"/>
        </w:tc>
        <w:tc>
          <w:tcPr>
            <w:tcW w:w="1640" w:type="dxa"/>
            <w:vMerge w:val="restart"/>
            <w:tcMar>
              <w:left w:w="0" w:type="dxa"/>
              <w:right w:w="0" w:type="dxa"/>
            </w:tcMar>
          </w:tcPr>
          <w:p w14:paraId="2AAC6913">
            <w:pPr>
              <w:widowControl/>
              <w:autoSpaceDE w:val="0"/>
              <w:autoSpaceDN w:val="0"/>
              <w:spacing w:before="0" w:after="0" w:line="324" w:lineRule="exact"/>
              <w:ind w:left="0" w:right="696" w:firstLine="0"/>
              <w:jc w:val="right"/>
            </w:pPr>
            <w:r>
              <w:rPr>
                <w:rFonts w:ascii="Kah8U58j+MVBoli" w:hAnsi="Kah8U58j+MVBoli" w:eastAsia="Kah8U58j+MVBoli"/>
                <w:color w:val="000000"/>
                <w:spacing w:val="1"/>
                <w:sz w:val="21"/>
              </w:rPr>
              <w:t>%</w:t>
            </w:r>
          </w:p>
        </w:tc>
        <w:tc>
          <w:tcPr>
            <w:tcW w:w="1597" w:type="dxa"/>
            <w:vMerge w:val="continue"/>
          </w:tcPr>
          <w:p w14:paraId="2CDF2F30"/>
        </w:tc>
        <w:tc>
          <w:tcPr>
            <w:tcW w:w="1597" w:type="dxa"/>
            <w:vMerge w:val="continue"/>
          </w:tcPr>
          <w:p w14:paraId="40EE763F"/>
        </w:tc>
      </w:tr>
      <w:tr w14:paraId="451146AB">
        <w:tblPrEx>
          <w:tblCellMar>
            <w:top w:w="0" w:type="dxa"/>
            <w:left w:w="108" w:type="dxa"/>
            <w:bottom w:w="0" w:type="dxa"/>
            <w:right w:w="108" w:type="dxa"/>
          </w:tblCellMar>
        </w:tblPrEx>
        <w:trPr>
          <w:trHeight w:val="280" w:hRule="exact"/>
        </w:trPr>
        <w:tc>
          <w:tcPr>
            <w:tcW w:w="1597" w:type="dxa"/>
            <w:vMerge w:val="continue"/>
          </w:tcPr>
          <w:p w14:paraId="2B66D259"/>
        </w:tc>
        <w:tc>
          <w:tcPr>
            <w:tcW w:w="1597" w:type="dxa"/>
            <w:vMerge w:val="continue"/>
          </w:tcPr>
          <w:p w14:paraId="17533CED"/>
        </w:tc>
        <w:tc>
          <w:tcPr>
            <w:tcW w:w="1920" w:type="dxa"/>
            <w:tcMar>
              <w:left w:w="0" w:type="dxa"/>
              <w:right w:w="0" w:type="dxa"/>
            </w:tcMar>
          </w:tcPr>
          <w:p w14:paraId="0354C9BC">
            <w:pPr>
              <w:widowControl/>
              <w:autoSpaceDE w:val="0"/>
              <w:autoSpaceDN w:val="0"/>
              <w:spacing w:before="4" w:after="0" w:line="208" w:lineRule="exact"/>
              <w:ind w:left="108" w:right="0" w:firstLine="0"/>
              <w:jc w:val="left"/>
            </w:pPr>
            <w:r>
              <w:rPr>
                <w:rFonts w:ascii="N1eF4eaL+SimSun" w:hAnsi="N1eF4eaL+SimSun" w:eastAsia="N1eF4eaL+SimSun"/>
                <w:color w:val="000000"/>
                <w:sz w:val="21"/>
              </w:rPr>
              <w:t>度</w:t>
            </w:r>
          </w:p>
        </w:tc>
        <w:tc>
          <w:tcPr>
            <w:tcW w:w="1597" w:type="dxa"/>
            <w:vMerge w:val="continue"/>
          </w:tcPr>
          <w:p w14:paraId="4A0ADC77"/>
        </w:tc>
        <w:tc>
          <w:tcPr>
            <w:tcW w:w="1597" w:type="dxa"/>
            <w:vMerge w:val="continue"/>
          </w:tcPr>
          <w:p w14:paraId="2B38C312"/>
        </w:tc>
        <w:tc>
          <w:tcPr>
            <w:tcW w:w="1597" w:type="dxa"/>
            <w:vMerge w:val="continue"/>
          </w:tcPr>
          <w:p w14:paraId="5F7C281F"/>
        </w:tc>
      </w:tr>
      <w:tr w14:paraId="730F87F4">
        <w:tblPrEx>
          <w:tblCellMar>
            <w:top w:w="0" w:type="dxa"/>
            <w:left w:w="108" w:type="dxa"/>
            <w:bottom w:w="0" w:type="dxa"/>
            <w:right w:w="108" w:type="dxa"/>
          </w:tblCellMar>
        </w:tblPrEx>
        <w:trPr>
          <w:trHeight w:val="578" w:hRule="exact"/>
        </w:trPr>
        <w:tc>
          <w:tcPr>
            <w:tcW w:w="1597" w:type="dxa"/>
            <w:vMerge w:val="continue"/>
          </w:tcPr>
          <w:p w14:paraId="15B4BBD8"/>
        </w:tc>
        <w:tc>
          <w:tcPr>
            <w:tcW w:w="1597" w:type="dxa"/>
            <w:vMerge w:val="continue"/>
          </w:tcPr>
          <w:p w14:paraId="0AEB6E84"/>
        </w:tc>
        <w:tc>
          <w:tcPr>
            <w:tcW w:w="1920" w:type="dxa"/>
            <w:tcMar>
              <w:left w:w="0" w:type="dxa"/>
              <w:right w:w="0" w:type="dxa"/>
            </w:tcMar>
          </w:tcPr>
          <w:p w14:paraId="5111742E">
            <w:pPr>
              <w:widowControl/>
              <w:autoSpaceDE w:val="0"/>
              <w:autoSpaceDN w:val="0"/>
              <w:spacing w:before="240" w:after="0" w:line="208" w:lineRule="exact"/>
              <w:ind w:left="0" w:right="498" w:firstLine="0"/>
              <w:jc w:val="right"/>
            </w:pPr>
            <w:r>
              <w:rPr>
                <w:rFonts w:ascii="N1eF4eaL+SimSun" w:hAnsi="N1eF4eaL+SimSun" w:eastAsia="N1eF4eaL+SimSun"/>
                <w:color w:val="000000"/>
                <w:spacing w:val="-6"/>
                <w:sz w:val="21"/>
              </w:rPr>
              <w:t>总</w:t>
            </w:r>
            <w:r>
              <w:rPr>
                <w:rFonts w:ascii="N1eF4eaL+SimSun" w:hAnsi="N1eF4eaL+SimSun" w:eastAsia="N1eF4eaL+SimSun"/>
                <w:color w:val="000000"/>
                <w:sz w:val="21"/>
              </w:rPr>
              <w:t>分</w:t>
            </w:r>
          </w:p>
        </w:tc>
        <w:tc>
          <w:tcPr>
            <w:tcW w:w="1597" w:type="dxa"/>
            <w:vMerge w:val="continue"/>
          </w:tcPr>
          <w:p w14:paraId="19E5F0AA"/>
        </w:tc>
        <w:tc>
          <w:tcPr>
            <w:tcW w:w="1597" w:type="dxa"/>
            <w:vMerge w:val="continue"/>
          </w:tcPr>
          <w:p w14:paraId="58EFB2FE"/>
        </w:tc>
        <w:tc>
          <w:tcPr>
            <w:tcW w:w="660" w:type="dxa"/>
            <w:tcMar>
              <w:left w:w="0" w:type="dxa"/>
              <w:right w:w="0" w:type="dxa"/>
            </w:tcMar>
          </w:tcPr>
          <w:p w14:paraId="62D8670C">
            <w:pPr>
              <w:widowControl/>
              <w:autoSpaceDE w:val="0"/>
              <w:autoSpaceDN w:val="0"/>
              <w:spacing w:before="200" w:after="0" w:line="318" w:lineRule="exact"/>
              <w:ind w:left="0" w:right="0" w:firstLine="0"/>
              <w:jc w:val="center"/>
            </w:pPr>
            <w:r>
              <w:rPr>
                <w:rFonts w:ascii="Kah8U58j+MVBoli" w:hAnsi="Kah8U58j+MVBoli" w:eastAsia="Kah8U58j+MVBoli"/>
                <w:color w:val="000000"/>
                <w:sz w:val="21"/>
              </w:rPr>
              <w:t>100</w:t>
            </w:r>
          </w:p>
        </w:tc>
      </w:tr>
    </w:tbl>
    <w:p w14:paraId="021A17A5">
      <w:pPr>
        <w:widowControl/>
        <w:autoSpaceDE w:val="0"/>
        <w:autoSpaceDN w:val="0"/>
        <w:spacing w:before="226" w:after="52" w:line="208" w:lineRule="exact"/>
        <w:ind w:left="180" w:right="0" w:firstLine="0"/>
        <w:jc w:val="left"/>
      </w:pPr>
      <w:r>
        <w:rPr>
          <w:rFonts w:ascii="N1eF4eaL+SimSun" w:hAnsi="N1eF4eaL+SimSun" w:eastAsia="N1eF4eaL+SimSun"/>
          <w:color w:val="000000"/>
          <w:spacing w:val="4"/>
          <w:sz w:val="21"/>
        </w:rPr>
        <w:t>五</w:t>
      </w:r>
      <w:r>
        <w:rPr>
          <w:rFonts w:ascii="N1eF4eaL+SimSun" w:hAnsi="N1eF4eaL+SimSun" w:eastAsia="N1eF4eaL+SimSun"/>
          <w:color w:val="000000"/>
          <w:sz w:val="21"/>
        </w:rPr>
        <w:t>、</w:t>
      </w:r>
      <w:r>
        <w:rPr>
          <w:rFonts w:ascii="Arial" w:hAnsi="Arial" w:eastAsia="Arial"/>
          <w:color w:val="000000"/>
          <w:spacing w:val="50"/>
          <w:sz w:val="21"/>
        </w:rPr>
        <w:t xml:space="preserve"> </w:t>
      </w:r>
      <w:r>
        <w:rPr>
          <w:rFonts w:ascii="N1eF4eaL+SimSun" w:hAnsi="N1eF4eaL+SimSun" w:eastAsia="N1eF4eaL+SimSun"/>
          <w:color w:val="000000"/>
          <w:sz w:val="21"/>
        </w:rPr>
        <w:t>存</w:t>
      </w:r>
      <w:r>
        <w:rPr>
          <w:rFonts w:ascii="N1eF4eaL+SimSun" w:hAnsi="N1eF4eaL+SimSun" w:eastAsia="N1eF4eaL+SimSun"/>
          <w:color w:val="000000"/>
          <w:spacing w:val="2"/>
          <w:sz w:val="21"/>
        </w:rPr>
        <w:t>在</w:t>
      </w:r>
      <w:r>
        <w:rPr>
          <w:rFonts w:ascii="N1eF4eaL+SimSun" w:hAnsi="N1eF4eaL+SimSun" w:eastAsia="N1eF4eaL+SimSun"/>
          <w:color w:val="000000"/>
          <w:sz w:val="21"/>
        </w:rPr>
        <w:t>问</w:t>
      </w:r>
    </w:p>
    <w:tbl>
      <w:tblPr>
        <w:tblStyle w:val="2"/>
        <w:tblW w:w="0" w:type="auto"/>
        <w:tblInd w:w="80" w:type="dxa"/>
        <w:tblLayout w:type="fixed"/>
        <w:tblCellMar>
          <w:top w:w="0" w:type="dxa"/>
          <w:left w:w="108" w:type="dxa"/>
          <w:bottom w:w="0" w:type="dxa"/>
          <w:right w:w="108" w:type="dxa"/>
        </w:tblCellMar>
      </w:tblPr>
      <w:tblGrid>
        <w:gridCol w:w="1240"/>
        <w:gridCol w:w="5360"/>
      </w:tblGrid>
      <w:tr w14:paraId="06193CA3">
        <w:tblPrEx>
          <w:tblCellMar>
            <w:top w:w="0" w:type="dxa"/>
            <w:left w:w="108" w:type="dxa"/>
            <w:bottom w:w="0" w:type="dxa"/>
            <w:right w:w="108" w:type="dxa"/>
          </w:tblCellMar>
        </w:tblPrEx>
        <w:trPr>
          <w:trHeight w:val="624" w:hRule="exact"/>
        </w:trPr>
        <w:tc>
          <w:tcPr>
            <w:tcW w:w="1240" w:type="dxa"/>
            <w:tcMar>
              <w:left w:w="0" w:type="dxa"/>
              <w:right w:w="0" w:type="dxa"/>
            </w:tcMar>
          </w:tcPr>
          <w:p w14:paraId="2ED7B66B">
            <w:pPr>
              <w:widowControl/>
              <w:autoSpaceDE w:val="0"/>
              <w:autoSpaceDN w:val="0"/>
              <w:spacing w:before="52" w:after="0" w:line="208" w:lineRule="exact"/>
              <w:ind w:left="0" w:right="0" w:firstLine="0"/>
              <w:jc w:val="center"/>
            </w:pPr>
            <w:r>
              <w:rPr>
                <w:rFonts w:ascii="N1eF4eaL+SimSun" w:hAnsi="N1eF4eaL+SimSun" w:eastAsia="N1eF4eaL+SimSun"/>
                <w:color w:val="000000"/>
                <w:spacing w:val="8"/>
                <w:sz w:val="21"/>
              </w:rPr>
              <w:t>题</w:t>
            </w:r>
            <w:r>
              <w:rPr>
                <w:rFonts w:ascii="N1eF4eaL+SimSun" w:hAnsi="N1eF4eaL+SimSun" w:eastAsia="N1eF4eaL+SimSun"/>
                <w:color w:val="000000"/>
                <w:spacing w:val="-4"/>
                <w:sz w:val="21"/>
              </w:rPr>
              <w:t>、</w:t>
            </w:r>
            <w:r>
              <w:rPr>
                <w:rFonts w:ascii="N1eF4eaL+SimSun" w:hAnsi="N1eF4eaL+SimSun" w:eastAsia="N1eF4eaL+SimSun"/>
                <w:color w:val="000000"/>
                <w:sz w:val="21"/>
              </w:rPr>
              <w:t>原</w:t>
            </w:r>
            <w:r>
              <w:rPr>
                <w:rFonts w:ascii="N1eF4eaL+SimSun" w:hAnsi="N1eF4eaL+SimSun" w:eastAsia="N1eF4eaL+SimSun"/>
                <w:color w:val="000000"/>
                <w:spacing w:val="2"/>
                <w:sz w:val="21"/>
              </w:rPr>
              <w:t>因</w:t>
            </w:r>
            <w:r>
              <w:rPr>
                <w:rFonts w:ascii="N1eF4eaL+SimSun" w:hAnsi="N1eF4eaL+SimSun" w:eastAsia="N1eF4eaL+SimSun"/>
                <w:color w:val="000000"/>
                <w:sz w:val="21"/>
              </w:rPr>
              <w:t>及</w:t>
            </w:r>
          </w:p>
          <w:p w14:paraId="7094502A">
            <w:pPr>
              <w:widowControl/>
              <w:autoSpaceDE w:val="0"/>
              <w:autoSpaceDN w:val="0"/>
              <w:spacing w:before="104" w:after="0" w:line="208" w:lineRule="exact"/>
              <w:ind w:left="100" w:right="0" w:firstLine="0"/>
              <w:jc w:val="left"/>
            </w:pPr>
            <w:r>
              <w:rPr>
                <w:rFonts w:ascii="N1eF4eaL+SimSun" w:hAnsi="N1eF4eaL+SimSun" w:eastAsia="N1eF4eaL+SimSun"/>
                <w:color w:val="000000"/>
                <w:spacing w:val="8"/>
                <w:sz w:val="21"/>
              </w:rPr>
              <w:t>下</w:t>
            </w:r>
            <w:r>
              <w:rPr>
                <w:rFonts w:ascii="N1eF4eaL+SimSun" w:hAnsi="N1eF4eaL+SimSun" w:eastAsia="N1eF4eaL+SimSun"/>
                <w:color w:val="000000"/>
                <w:sz w:val="21"/>
              </w:rPr>
              <w:t>一步</w:t>
            </w:r>
          </w:p>
        </w:tc>
        <w:tc>
          <w:tcPr>
            <w:tcW w:w="5360" w:type="dxa"/>
            <w:tcMar>
              <w:left w:w="0" w:type="dxa"/>
              <w:right w:w="0" w:type="dxa"/>
            </w:tcMar>
          </w:tcPr>
          <w:p w14:paraId="2993AA57">
            <w:pPr>
              <w:widowControl/>
              <w:autoSpaceDE w:val="0"/>
              <w:autoSpaceDN w:val="0"/>
              <w:spacing w:before="230" w:after="0" w:line="208" w:lineRule="exact"/>
              <w:ind w:left="124" w:right="0" w:firstLine="0"/>
              <w:jc w:val="left"/>
            </w:pPr>
            <w:r>
              <w:rPr>
                <w:rFonts w:ascii="N1eF4eaL+SimSun" w:hAnsi="N1eF4eaL+SimSun" w:eastAsia="N1eF4eaL+SimSun"/>
                <w:color w:val="000000"/>
                <w:spacing w:val="2"/>
                <w:sz w:val="21"/>
              </w:rPr>
              <w:t>下</w:t>
            </w:r>
            <w:r>
              <w:rPr>
                <w:rFonts w:ascii="N1eF4eaL+SimSun" w:hAnsi="N1eF4eaL+SimSun" w:eastAsia="N1eF4eaL+SimSun"/>
                <w:color w:val="000000"/>
                <w:spacing w:val="8"/>
                <w:sz w:val="21"/>
              </w:rPr>
              <w:t>一</w:t>
            </w:r>
            <w:r>
              <w:rPr>
                <w:rFonts w:ascii="N1eF4eaL+SimSun" w:hAnsi="N1eF4eaL+SimSun" w:eastAsia="N1eF4eaL+SimSun"/>
                <w:color w:val="000000"/>
                <w:spacing w:val="2"/>
                <w:sz w:val="21"/>
              </w:rPr>
              <w:t>步</w:t>
            </w:r>
            <w:r>
              <w:rPr>
                <w:rFonts w:ascii="N1eF4eaL+SimSun" w:hAnsi="N1eF4eaL+SimSun" w:eastAsia="N1eF4eaL+SimSun"/>
                <w:color w:val="000000"/>
                <w:spacing w:val="10"/>
                <w:sz w:val="21"/>
              </w:rPr>
              <w:t>提</w:t>
            </w:r>
            <w:r>
              <w:rPr>
                <w:rFonts w:ascii="N1eF4eaL+SimSun" w:hAnsi="N1eF4eaL+SimSun" w:eastAsia="N1eF4eaL+SimSun"/>
                <w:color w:val="000000"/>
                <w:sz w:val="21"/>
              </w:rPr>
              <w:t>高</w:t>
            </w:r>
            <w:r>
              <w:rPr>
                <w:rFonts w:ascii="N1eF4eaL+SimSun" w:hAnsi="N1eF4eaL+SimSun" w:eastAsia="N1eF4eaL+SimSun"/>
                <w:color w:val="000000"/>
                <w:spacing w:val="8"/>
                <w:sz w:val="21"/>
              </w:rPr>
              <w:t>社</w:t>
            </w:r>
            <w:r>
              <w:rPr>
                <w:rFonts w:ascii="N1eF4eaL+SimSun" w:hAnsi="N1eF4eaL+SimSun" w:eastAsia="N1eF4eaL+SimSun"/>
                <w:color w:val="000000"/>
                <w:spacing w:val="2"/>
                <w:sz w:val="21"/>
              </w:rPr>
              <w:t>会</w:t>
            </w:r>
            <w:r>
              <w:rPr>
                <w:rFonts w:ascii="N1eF4eaL+SimSun" w:hAnsi="N1eF4eaL+SimSun" w:eastAsia="N1eF4eaL+SimSun"/>
                <w:color w:val="000000"/>
                <w:spacing w:val="8"/>
                <w:sz w:val="21"/>
              </w:rPr>
              <w:t>影</w:t>
            </w:r>
            <w:r>
              <w:rPr>
                <w:rFonts w:ascii="N1eF4eaL+SimSun" w:hAnsi="N1eF4eaL+SimSun" w:eastAsia="N1eF4eaL+SimSun"/>
                <w:color w:val="000000"/>
                <w:spacing w:val="4"/>
                <w:sz w:val="21"/>
              </w:rPr>
              <w:t>响</w:t>
            </w:r>
            <w:r>
              <w:rPr>
                <w:rFonts w:ascii="N1eF4eaL+SimSun" w:hAnsi="N1eF4eaL+SimSun" w:eastAsia="N1eF4eaL+SimSun"/>
                <w:color w:val="000000"/>
                <w:spacing w:val="10"/>
                <w:sz w:val="21"/>
              </w:rPr>
              <w:t>力</w:t>
            </w:r>
            <w:r>
              <w:rPr>
                <w:rFonts w:ascii="N1eF4eaL+SimSun" w:hAnsi="N1eF4eaL+SimSun" w:eastAsia="N1eF4eaL+SimSun"/>
                <w:color w:val="000000"/>
                <w:sz w:val="21"/>
              </w:rPr>
              <w:t>。</w:t>
            </w:r>
          </w:p>
        </w:tc>
      </w:tr>
    </w:tbl>
    <w:p w14:paraId="3AEEC700">
      <w:pPr>
        <w:widowControl/>
        <w:autoSpaceDE w:val="0"/>
        <w:autoSpaceDN w:val="0"/>
        <w:spacing w:before="52" w:after="0" w:line="208" w:lineRule="exact"/>
        <w:ind w:left="180" w:right="0" w:firstLine="0"/>
        <w:jc w:val="left"/>
      </w:pPr>
      <w:r>
        <w:rPr>
          <w:rFonts w:ascii="N1eF4eaL+SimSun" w:hAnsi="N1eF4eaL+SimSun" w:eastAsia="N1eF4eaL+SimSun"/>
          <w:color w:val="000000"/>
          <w:spacing w:val="4"/>
          <w:sz w:val="21"/>
        </w:rPr>
        <w:t>整改</w:t>
      </w:r>
      <w:r>
        <w:rPr>
          <w:rFonts w:ascii="N1eF4eaL+SimSun" w:hAnsi="N1eF4eaL+SimSun" w:eastAsia="N1eF4eaL+SimSun"/>
          <w:color w:val="000000"/>
          <w:sz w:val="21"/>
        </w:rPr>
        <w:t>措施</w:t>
      </w:r>
    </w:p>
    <w:p w14:paraId="73ABEDF1">
      <w:pPr>
        <w:widowControl/>
        <w:autoSpaceDE w:val="0"/>
        <w:autoSpaceDN w:val="0"/>
        <w:spacing w:before="386" w:after="68" w:line="452" w:lineRule="exact"/>
        <w:ind w:left="184" w:right="0" w:firstLine="0"/>
        <w:jc w:val="left"/>
      </w:pPr>
      <w:r>
        <w:rPr>
          <w:rFonts w:ascii="N1eF4eaL+SimSun" w:hAnsi="N1eF4eaL+SimSun" w:eastAsia="N1eF4eaL+SimSun"/>
          <w:color w:val="000000"/>
          <w:sz w:val="28"/>
        </w:rPr>
        <w:t>附</w:t>
      </w:r>
      <w:r>
        <w:rPr>
          <w:rFonts w:ascii="Arial" w:hAnsi="Arial" w:eastAsia="Arial"/>
          <w:color w:val="000000"/>
          <w:spacing w:val="52"/>
          <w:sz w:val="28"/>
        </w:rPr>
        <w:t xml:space="preserve"> </w:t>
      </w:r>
      <w:r>
        <w:rPr>
          <w:rFonts w:ascii="Kah8U58j+MVBoli" w:hAnsi="Kah8U58j+MVBoli" w:eastAsia="Kah8U58j+MVBoli"/>
          <w:color w:val="000000"/>
          <w:spacing w:val="66"/>
          <w:sz w:val="28"/>
        </w:rPr>
        <w:t>3</w:t>
      </w:r>
      <w:r>
        <w:rPr>
          <w:rFonts w:ascii="N1eF4eaL+SimSun" w:hAnsi="N1eF4eaL+SimSun" w:eastAsia="N1eF4eaL+SimSun"/>
          <w:color w:val="000000"/>
          <w:sz w:val="28"/>
        </w:rPr>
        <w:t>：</w:t>
      </w:r>
    </w:p>
    <w:tbl>
      <w:tblPr>
        <w:tblStyle w:val="2"/>
        <w:tblW w:w="0" w:type="auto"/>
        <w:tblInd w:w="80" w:type="dxa"/>
        <w:tblLayout w:type="fixed"/>
        <w:tblCellMar>
          <w:top w:w="0" w:type="dxa"/>
          <w:left w:w="108" w:type="dxa"/>
          <w:bottom w:w="0" w:type="dxa"/>
          <w:right w:w="108" w:type="dxa"/>
        </w:tblCellMar>
      </w:tblPr>
      <w:tblGrid>
        <w:gridCol w:w="620"/>
        <w:gridCol w:w="620"/>
        <w:gridCol w:w="1340"/>
        <w:gridCol w:w="128"/>
        <w:gridCol w:w="894"/>
        <w:gridCol w:w="63"/>
        <w:gridCol w:w="232"/>
        <w:gridCol w:w="569"/>
        <w:gridCol w:w="115"/>
        <w:gridCol w:w="1019"/>
        <w:gridCol w:w="658"/>
        <w:gridCol w:w="942"/>
        <w:gridCol w:w="1400"/>
        <w:gridCol w:w="880"/>
      </w:tblGrid>
      <w:tr w14:paraId="3F047FCD">
        <w:tblPrEx>
          <w:tblCellMar>
            <w:top w:w="0" w:type="dxa"/>
            <w:left w:w="108" w:type="dxa"/>
            <w:bottom w:w="0" w:type="dxa"/>
            <w:right w:w="108" w:type="dxa"/>
          </w:tblCellMar>
        </w:tblPrEx>
        <w:trPr>
          <w:trHeight w:val="356" w:hRule="exact"/>
        </w:trPr>
        <w:tc>
          <w:tcPr>
            <w:tcW w:w="620" w:type="dxa"/>
            <w:tcMar>
              <w:left w:w="0" w:type="dxa"/>
              <w:right w:w="0" w:type="dxa"/>
            </w:tcMar>
          </w:tcPr>
          <w:p w14:paraId="48F5849D">
            <w:pPr>
              <w:widowControl/>
              <w:autoSpaceDE w:val="0"/>
              <w:autoSpaceDN w:val="0"/>
              <w:spacing w:before="120" w:after="0" w:line="208" w:lineRule="exact"/>
              <w:ind w:left="0" w:right="0" w:firstLine="0"/>
              <w:jc w:val="center"/>
            </w:pPr>
            <w:r>
              <w:rPr>
                <w:rFonts w:ascii="N1eF4eaL+SimSun" w:hAnsi="N1eF4eaL+SimSun" w:eastAsia="N1eF4eaL+SimSun"/>
                <w:color w:val="000000"/>
                <w:sz w:val="21"/>
              </w:rPr>
              <w:t>一、</w:t>
            </w:r>
          </w:p>
        </w:tc>
        <w:tc>
          <w:tcPr>
            <w:tcW w:w="620" w:type="dxa"/>
            <w:tcMar>
              <w:left w:w="0" w:type="dxa"/>
              <w:right w:w="0" w:type="dxa"/>
            </w:tcMar>
          </w:tcPr>
          <w:p w14:paraId="6ABE0E3E">
            <w:pPr>
              <w:widowControl/>
              <w:autoSpaceDE w:val="0"/>
              <w:autoSpaceDN w:val="0"/>
              <w:spacing w:before="120" w:after="0" w:line="208" w:lineRule="exact"/>
              <w:ind w:left="0" w:right="0" w:firstLine="0"/>
              <w:jc w:val="center"/>
            </w:pPr>
            <w:r>
              <w:rPr>
                <w:rFonts w:ascii="N1eF4eaL+SimSun" w:hAnsi="N1eF4eaL+SimSun" w:eastAsia="N1eF4eaL+SimSun"/>
                <w:color w:val="000000"/>
                <w:sz w:val="21"/>
              </w:rPr>
              <w:t>基本</w:t>
            </w:r>
          </w:p>
        </w:tc>
        <w:tc>
          <w:tcPr>
            <w:tcW w:w="1340" w:type="dxa"/>
            <w:vMerge w:val="restart"/>
            <w:tcMar>
              <w:left w:w="0" w:type="dxa"/>
              <w:right w:w="0" w:type="dxa"/>
            </w:tcMar>
          </w:tcPr>
          <w:p w14:paraId="5ECE1B38">
            <w:pPr>
              <w:widowControl/>
              <w:autoSpaceDE w:val="0"/>
              <w:autoSpaceDN w:val="0"/>
              <w:spacing w:before="276" w:after="0" w:line="208" w:lineRule="exact"/>
              <w:ind w:left="324" w:right="0" w:firstLine="0"/>
              <w:jc w:val="left"/>
            </w:pPr>
            <w:r>
              <w:rPr>
                <w:rFonts w:ascii="N1eF4eaL+SimSun" w:hAnsi="N1eF4eaL+SimSun" w:eastAsia="N1eF4eaL+SimSun"/>
                <w:color w:val="000000"/>
                <w:sz w:val="21"/>
              </w:rPr>
              <w:t>项</w:t>
            </w:r>
            <w:r>
              <w:rPr>
                <w:rFonts w:ascii="N1eF4eaL+SimSun" w:hAnsi="N1eF4eaL+SimSun" w:eastAsia="N1eF4eaL+SimSun"/>
                <w:color w:val="000000"/>
                <w:spacing w:val="4"/>
                <w:sz w:val="21"/>
              </w:rPr>
              <w:t>目</w:t>
            </w:r>
            <w:r>
              <w:rPr>
                <w:rFonts w:ascii="N1eF4eaL+SimSun" w:hAnsi="N1eF4eaL+SimSun" w:eastAsia="N1eF4eaL+SimSun"/>
                <w:color w:val="000000"/>
                <w:sz w:val="21"/>
              </w:rPr>
              <w:t>名称</w:t>
            </w:r>
          </w:p>
        </w:tc>
        <w:tc>
          <w:tcPr>
            <w:tcW w:w="1886" w:type="dxa"/>
            <w:gridSpan w:val="5"/>
            <w:tcMar>
              <w:left w:w="0" w:type="dxa"/>
              <w:right w:w="0" w:type="dxa"/>
            </w:tcMar>
          </w:tcPr>
          <w:p w14:paraId="31A8B15A">
            <w:pPr>
              <w:widowControl/>
              <w:autoSpaceDE w:val="0"/>
              <w:autoSpaceDN w:val="0"/>
              <w:spacing w:before="120" w:after="0" w:line="208" w:lineRule="exact"/>
              <w:ind w:left="0" w:right="0" w:firstLine="0"/>
              <w:jc w:val="center"/>
            </w:pPr>
            <w:r>
              <w:rPr>
                <w:rFonts w:ascii="N1eF4eaL+SimSun" w:hAnsi="N1eF4eaL+SimSun" w:eastAsia="N1eF4eaL+SimSun"/>
                <w:color w:val="000000"/>
                <w:sz w:val="21"/>
              </w:rPr>
              <w:t>三</w:t>
            </w:r>
            <w:r>
              <w:rPr>
                <w:rFonts w:ascii="N1eF4eaL+SimSun" w:hAnsi="N1eF4eaL+SimSun" w:eastAsia="N1eF4eaL+SimSun"/>
                <w:color w:val="000000"/>
                <w:spacing w:val="2"/>
                <w:sz w:val="21"/>
              </w:rPr>
              <w:t>八</w:t>
            </w:r>
            <w:r>
              <w:rPr>
                <w:rFonts w:ascii="N1eF4eaL+SimSun" w:hAnsi="N1eF4eaL+SimSun" w:eastAsia="N1eF4eaL+SimSun"/>
                <w:color w:val="000000"/>
                <w:sz w:val="21"/>
              </w:rPr>
              <w:t>国</w:t>
            </w:r>
            <w:r>
              <w:rPr>
                <w:rFonts w:ascii="N1eF4eaL+SimSun" w:hAnsi="N1eF4eaL+SimSun" w:eastAsia="N1eF4eaL+SimSun"/>
                <w:color w:val="000000"/>
                <w:spacing w:val="2"/>
                <w:sz w:val="21"/>
              </w:rPr>
              <w:t>际</w:t>
            </w:r>
            <w:r>
              <w:rPr>
                <w:rFonts w:ascii="N1eF4eaL+SimSun" w:hAnsi="N1eF4eaL+SimSun" w:eastAsia="N1eF4eaL+SimSun"/>
                <w:color w:val="000000"/>
                <w:sz w:val="21"/>
              </w:rPr>
              <w:t>妇</w:t>
            </w:r>
            <w:r>
              <w:rPr>
                <w:rFonts w:ascii="N1eF4eaL+SimSun" w:hAnsi="N1eF4eaL+SimSun" w:eastAsia="N1eF4eaL+SimSun"/>
                <w:color w:val="000000"/>
                <w:spacing w:val="2"/>
                <w:sz w:val="21"/>
              </w:rPr>
              <w:t>女</w:t>
            </w:r>
            <w:r>
              <w:rPr>
                <w:rFonts w:ascii="N1eF4eaL+SimSun" w:hAnsi="N1eF4eaL+SimSun" w:eastAsia="N1eF4eaL+SimSun"/>
                <w:color w:val="000000"/>
                <w:sz w:val="21"/>
              </w:rPr>
              <w:t>节活</w:t>
            </w:r>
          </w:p>
        </w:tc>
        <w:tc>
          <w:tcPr>
            <w:tcW w:w="1792" w:type="dxa"/>
            <w:gridSpan w:val="3"/>
            <w:tcMar>
              <w:left w:w="0" w:type="dxa"/>
              <w:right w:w="0" w:type="dxa"/>
            </w:tcMar>
          </w:tcPr>
          <w:p w14:paraId="61269110">
            <w:pPr>
              <w:widowControl/>
              <w:autoSpaceDE w:val="0"/>
              <w:autoSpaceDN w:val="0"/>
              <w:spacing w:before="38" w:after="0" w:line="318" w:lineRule="exact"/>
              <w:ind w:left="106" w:right="0" w:firstLine="0"/>
              <w:jc w:val="left"/>
            </w:pPr>
            <w:r>
              <w:rPr>
                <w:rFonts w:ascii="N1eF4eaL+SimSun" w:hAnsi="N1eF4eaL+SimSun" w:eastAsia="N1eF4eaL+SimSun"/>
                <w:color w:val="000000"/>
                <w:sz w:val="21"/>
              </w:rPr>
              <w:t>实</w:t>
            </w:r>
            <w:r>
              <w:rPr>
                <w:rFonts w:ascii="N1eF4eaL+SimSun" w:hAnsi="N1eF4eaL+SimSun" w:eastAsia="N1eF4eaL+SimSun"/>
                <w:color w:val="000000"/>
                <w:spacing w:val="6"/>
                <w:sz w:val="21"/>
              </w:rPr>
              <w:t>施</w:t>
            </w:r>
            <w:r>
              <w:rPr>
                <w:rFonts w:ascii="Kah8U58j+MVBoli" w:hAnsi="Kah8U58j+MVBoli" w:eastAsia="Kah8U58j+MVBoli"/>
                <w:color w:val="000000"/>
                <w:spacing w:val="-3"/>
                <w:sz w:val="21"/>
              </w:rPr>
              <w:t>(</w:t>
            </w:r>
            <w:r>
              <w:rPr>
                <w:rFonts w:ascii="N1eF4eaL+SimSun" w:hAnsi="N1eF4eaL+SimSun" w:eastAsia="N1eF4eaL+SimSun"/>
                <w:color w:val="000000"/>
                <w:spacing w:val="-2"/>
                <w:sz w:val="21"/>
              </w:rPr>
              <w:t>主</w:t>
            </w:r>
            <w:r>
              <w:rPr>
                <w:rFonts w:ascii="N1eF4eaL+SimSun" w:hAnsi="N1eF4eaL+SimSun" w:eastAsia="N1eF4eaL+SimSun"/>
                <w:color w:val="000000"/>
                <w:spacing w:val="6"/>
                <w:sz w:val="21"/>
              </w:rPr>
              <w:t>管</w:t>
            </w:r>
            <w:r>
              <w:rPr>
                <w:rFonts w:ascii="N1eF4eaL+SimSun" w:hAnsi="N1eF4eaL+SimSun" w:eastAsia="N1eF4eaL+SimSun"/>
                <w:color w:val="000000"/>
                <w:sz w:val="21"/>
              </w:rPr>
              <w:t>）</w:t>
            </w:r>
          </w:p>
        </w:tc>
        <w:tc>
          <w:tcPr>
            <w:tcW w:w="2342" w:type="dxa"/>
            <w:gridSpan w:val="2"/>
            <w:vMerge w:val="restart"/>
            <w:tcMar>
              <w:left w:w="0" w:type="dxa"/>
              <w:right w:w="0" w:type="dxa"/>
            </w:tcMar>
          </w:tcPr>
          <w:p w14:paraId="3B47421F">
            <w:pPr>
              <w:widowControl/>
              <w:autoSpaceDE w:val="0"/>
              <w:autoSpaceDN w:val="0"/>
              <w:spacing w:before="276" w:after="0" w:line="208" w:lineRule="exact"/>
              <w:ind w:left="518" w:right="0" w:firstLine="0"/>
              <w:jc w:val="left"/>
            </w:pPr>
            <w:r>
              <w:rPr>
                <w:rFonts w:ascii="N1eF4eaL+SimSun" w:hAnsi="N1eF4eaL+SimSun" w:eastAsia="N1eF4eaL+SimSun"/>
                <w:color w:val="000000"/>
                <w:spacing w:val="2"/>
                <w:sz w:val="21"/>
              </w:rPr>
              <w:t>鹿</w:t>
            </w:r>
            <w:r>
              <w:rPr>
                <w:rFonts w:ascii="N1eF4eaL+SimSun" w:hAnsi="N1eF4eaL+SimSun" w:eastAsia="N1eF4eaL+SimSun"/>
                <w:color w:val="000000"/>
                <w:spacing w:val="4"/>
                <w:sz w:val="21"/>
              </w:rPr>
              <w:t>泉</w:t>
            </w:r>
            <w:r>
              <w:rPr>
                <w:rFonts w:ascii="N1eF4eaL+SimSun" w:hAnsi="N1eF4eaL+SimSun" w:eastAsia="N1eF4eaL+SimSun"/>
                <w:color w:val="000000"/>
                <w:sz w:val="21"/>
              </w:rPr>
              <w:t>区</w:t>
            </w:r>
            <w:r>
              <w:rPr>
                <w:rFonts w:ascii="N1eF4eaL+SimSun" w:hAnsi="N1eF4eaL+SimSun" w:eastAsia="N1eF4eaL+SimSun"/>
                <w:color w:val="000000"/>
                <w:spacing w:val="4"/>
                <w:sz w:val="21"/>
              </w:rPr>
              <w:t>妇</w:t>
            </w:r>
            <w:r>
              <w:rPr>
                <w:rFonts w:ascii="N1eF4eaL+SimSun" w:hAnsi="N1eF4eaL+SimSun" w:eastAsia="N1eF4eaL+SimSun"/>
                <w:color w:val="000000"/>
                <w:spacing w:val="6"/>
                <w:sz w:val="21"/>
              </w:rPr>
              <w:t>女联</w:t>
            </w:r>
            <w:r>
              <w:rPr>
                <w:rFonts w:ascii="N1eF4eaL+SimSun" w:hAnsi="N1eF4eaL+SimSun" w:eastAsia="N1eF4eaL+SimSun"/>
                <w:color w:val="000000"/>
                <w:spacing w:val="8"/>
                <w:sz w:val="21"/>
              </w:rPr>
              <w:t>合</w:t>
            </w:r>
            <w:r>
              <w:rPr>
                <w:rFonts w:ascii="N1eF4eaL+SimSun" w:hAnsi="N1eF4eaL+SimSun" w:eastAsia="N1eF4eaL+SimSun"/>
                <w:color w:val="000000"/>
                <w:sz w:val="21"/>
              </w:rPr>
              <w:t>会</w:t>
            </w:r>
          </w:p>
        </w:tc>
        <w:tc>
          <w:tcPr>
            <w:tcW w:w="880" w:type="dxa"/>
            <w:vMerge w:val="restart"/>
            <w:tcMar>
              <w:left w:w="0" w:type="dxa"/>
              <w:right w:w="0" w:type="dxa"/>
            </w:tcMar>
          </w:tcPr>
          <w:p w14:paraId="29E320DF">
            <w:pPr>
              <w:widowControl/>
              <w:autoSpaceDE w:val="0"/>
              <w:autoSpaceDN w:val="0"/>
              <w:spacing w:before="792" w:after="0" w:line="208" w:lineRule="exact"/>
              <w:ind w:left="0" w:right="0" w:firstLine="0"/>
              <w:jc w:val="center"/>
            </w:pPr>
            <w:r>
              <w:rPr>
                <w:rFonts w:ascii="N1eF4eaL+SimSun" w:hAnsi="N1eF4eaL+SimSun" w:eastAsia="N1eF4eaL+SimSun"/>
                <w:color w:val="000000"/>
                <w:sz w:val="21"/>
              </w:rPr>
              <w:t>预</w:t>
            </w:r>
            <w:r>
              <w:rPr>
                <w:rFonts w:ascii="N1eF4eaL+SimSun" w:hAnsi="N1eF4eaL+SimSun" w:eastAsia="N1eF4eaL+SimSun"/>
                <w:color w:val="000000"/>
                <w:spacing w:val="6"/>
                <w:sz w:val="21"/>
              </w:rPr>
              <w:t>算</w:t>
            </w:r>
            <w:r>
              <w:rPr>
                <w:rFonts w:ascii="N1eF4eaL+SimSun" w:hAnsi="N1eF4eaL+SimSun" w:eastAsia="N1eF4eaL+SimSun"/>
                <w:color w:val="000000"/>
                <w:spacing w:val="-2"/>
                <w:sz w:val="21"/>
              </w:rPr>
              <w:t>执</w:t>
            </w:r>
            <w:r>
              <w:rPr>
                <w:rFonts w:ascii="N1eF4eaL+SimSun" w:hAnsi="N1eF4eaL+SimSun" w:eastAsia="N1eF4eaL+SimSun"/>
                <w:color w:val="000000"/>
                <w:sz w:val="21"/>
              </w:rPr>
              <w:t>行</w:t>
            </w:r>
          </w:p>
        </w:tc>
      </w:tr>
      <w:tr w14:paraId="55AE1A04">
        <w:tblPrEx>
          <w:tblCellMar>
            <w:top w:w="0" w:type="dxa"/>
            <w:left w:w="108" w:type="dxa"/>
            <w:bottom w:w="0" w:type="dxa"/>
            <w:right w:w="108" w:type="dxa"/>
          </w:tblCellMar>
        </w:tblPrEx>
        <w:trPr>
          <w:trHeight w:val="437" w:hRule="exact"/>
        </w:trPr>
        <w:tc>
          <w:tcPr>
            <w:tcW w:w="1240" w:type="dxa"/>
            <w:gridSpan w:val="2"/>
            <w:vMerge w:val="restart"/>
            <w:tcMar>
              <w:left w:w="0" w:type="dxa"/>
              <w:right w:w="0" w:type="dxa"/>
            </w:tcMar>
          </w:tcPr>
          <w:p w14:paraId="6D722F2A">
            <w:pPr>
              <w:widowControl/>
              <w:autoSpaceDE w:val="0"/>
              <w:autoSpaceDN w:val="0"/>
              <w:spacing w:before="76" w:after="0" w:line="208" w:lineRule="exact"/>
              <w:ind w:left="100" w:right="0" w:firstLine="0"/>
              <w:jc w:val="left"/>
            </w:pPr>
            <w:r>
              <w:rPr>
                <w:rFonts w:ascii="N1eF4eaL+SimSun" w:hAnsi="N1eF4eaL+SimSun" w:eastAsia="N1eF4eaL+SimSun"/>
                <w:color w:val="000000"/>
                <w:sz w:val="21"/>
              </w:rPr>
              <w:t>情况</w:t>
            </w:r>
          </w:p>
        </w:tc>
        <w:tc>
          <w:tcPr>
            <w:tcW w:w="684" w:type="dxa"/>
            <w:vMerge w:val="continue"/>
          </w:tcPr>
          <w:p w14:paraId="13727CFF"/>
        </w:tc>
        <w:tc>
          <w:tcPr>
            <w:tcW w:w="1886" w:type="dxa"/>
            <w:gridSpan w:val="5"/>
            <w:tcMar>
              <w:left w:w="0" w:type="dxa"/>
              <w:right w:w="0" w:type="dxa"/>
            </w:tcMar>
          </w:tcPr>
          <w:p w14:paraId="5E39E573">
            <w:pPr>
              <w:widowControl/>
              <w:autoSpaceDE w:val="0"/>
              <w:autoSpaceDN w:val="0"/>
              <w:spacing w:before="0" w:after="0" w:line="182" w:lineRule="exact"/>
              <w:ind w:left="134" w:right="0" w:firstLine="0"/>
              <w:jc w:val="left"/>
            </w:pPr>
            <w:r>
              <w:rPr>
                <w:rFonts w:ascii="N1eF4eaL+SimSun" w:hAnsi="N1eF4eaL+SimSun" w:eastAsia="N1eF4eaL+SimSun"/>
                <w:color w:val="000000"/>
                <w:sz w:val="21"/>
              </w:rPr>
              <w:t>动</w:t>
            </w:r>
            <w:r>
              <w:rPr>
                <w:rFonts w:ascii="N1eF4eaL+SimSun" w:hAnsi="N1eF4eaL+SimSun" w:eastAsia="N1eF4eaL+SimSun"/>
                <w:color w:val="000000"/>
                <w:spacing w:val="2"/>
                <w:sz w:val="21"/>
              </w:rPr>
              <w:t>经</w:t>
            </w:r>
            <w:r>
              <w:rPr>
                <w:rFonts w:ascii="N1eF4eaL+SimSun" w:hAnsi="N1eF4eaL+SimSun" w:eastAsia="N1eF4eaL+SimSun"/>
                <w:color w:val="000000"/>
                <w:sz w:val="21"/>
              </w:rPr>
              <w:t>费</w:t>
            </w:r>
          </w:p>
        </w:tc>
        <w:tc>
          <w:tcPr>
            <w:tcW w:w="1792" w:type="dxa"/>
            <w:gridSpan w:val="3"/>
            <w:tcMar>
              <w:left w:w="0" w:type="dxa"/>
              <w:right w:w="0" w:type="dxa"/>
            </w:tcMar>
          </w:tcPr>
          <w:p w14:paraId="59956407">
            <w:pPr>
              <w:widowControl/>
              <w:autoSpaceDE w:val="0"/>
              <w:autoSpaceDN w:val="0"/>
              <w:spacing w:before="76" w:after="0" w:line="208" w:lineRule="exact"/>
              <w:ind w:left="0" w:right="912" w:firstLine="0"/>
              <w:jc w:val="right"/>
            </w:pPr>
            <w:r>
              <w:rPr>
                <w:rFonts w:ascii="N1eF4eaL+SimSun" w:hAnsi="N1eF4eaL+SimSun" w:eastAsia="N1eF4eaL+SimSun"/>
                <w:color w:val="000000"/>
                <w:sz w:val="21"/>
              </w:rPr>
              <w:t>单位</w:t>
            </w:r>
          </w:p>
        </w:tc>
        <w:tc>
          <w:tcPr>
            <w:tcW w:w="1368" w:type="dxa"/>
            <w:gridSpan w:val="2"/>
            <w:vMerge w:val="continue"/>
          </w:tcPr>
          <w:p w14:paraId="080E809F"/>
        </w:tc>
        <w:tc>
          <w:tcPr>
            <w:tcW w:w="684" w:type="dxa"/>
            <w:vMerge w:val="continue"/>
          </w:tcPr>
          <w:p w14:paraId="4A865BDD"/>
        </w:tc>
      </w:tr>
      <w:tr w14:paraId="0A23D55C">
        <w:tblPrEx>
          <w:tblCellMar>
            <w:top w:w="0" w:type="dxa"/>
            <w:left w:w="108" w:type="dxa"/>
            <w:bottom w:w="0" w:type="dxa"/>
            <w:right w:w="108" w:type="dxa"/>
          </w:tblCellMar>
        </w:tblPrEx>
        <w:trPr>
          <w:trHeight w:val="258" w:hRule="exact"/>
        </w:trPr>
        <w:tc>
          <w:tcPr>
            <w:tcW w:w="1368" w:type="dxa"/>
            <w:gridSpan w:val="2"/>
            <w:vMerge w:val="continue"/>
          </w:tcPr>
          <w:p w14:paraId="737C98F8"/>
        </w:tc>
        <w:tc>
          <w:tcPr>
            <w:tcW w:w="2658" w:type="dxa"/>
            <w:gridSpan w:val="5"/>
            <w:vMerge w:val="restart"/>
            <w:tcMar>
              <w:left w:w="0" w:type="dxa"/>
              <w:right w:w="0" w:type="dxa"/>
            </w:tcMar>
          </w:tcPr>
          <w:p w14:paraId="373B9ECB">
            <w:pPr>
              <w:widowControl/>
              <w:autoSpaceDE w:val="0"/>
              <w:autoSpaceDN w:val="0"/>
              <w:spacing w:before="154" w:after="0" w:line="208" w:lineRule="exact"/>
              <w:ind w:left="0" w:right="0" w:firstLine="0"/>
              <w:jc w:val="center"/>
            </w:pPr>
            <w:r>
              <w:rPr>
                <w:rFonts w:ascii="N1eF4eaL+SimSun" w:hAnsi="N1eF4eaL+SimSun" w:eastAsia="N1eF4eaL+SimSun"/>
                <w:color w:val="000000"/>
                <w:spacing w:val="2"/>
                <w:sz w:val="21"/>
              </w:rPr>
              <w:t>预</w:t>
            </w:r>
            <w:r>
              <w:rPr>
                <w:rFonts w:ascii="N1eF4eaL+SimSun" w:hAnsi="N1eF4eaL+SimSun" w:eastAsia="N1eF4eaL+SimSun"/>
                <w:color w:val="000000"/>
                <w:spacing w:val="8"/>
                <w:sz w:val="21"/>
              </w:rPr>
              <w:t>算</w:t>
            </w:r>
            <w:r>
              <w:rPr>
                <w:rFonts w:ascii="N1eF4eaL+SimSun" w:hAnsi="N1eF4eaL+SimSun" w:eastAsia="N1eF4eaL+SimSun"/>
                <w:color w:val="000000"/>
                <w:spacing w:val="2"/>
                <w:sz w:val="21"/>
              </w:rPr>
              <w:t>安</w:t>
            </w:r>
            <w:r>
              <w:rPr>
                <w:rFonts w:ascii="N1eF4eaL+SimSun" w:hAnsi="N1eF4eaL+SimSun" w:eastAsia="N1eF4eaL+SimSun"/>
                <w:color w:val="000000"/>
                <w:spacing w:val="10"/>
                <w:sz w:val="21"/>
              </w:rPr>
              <w:t>排</w:t>
            </w:r>
            <w:r>
              <w:rPr>
                <w:rFonts w:ascii="N1eF4eaL+SimSun" w:hAnsi="N1eF4eaL+SimSun" w:eastAsia="N1eF4eaL+SimSun"/>
                <w:color w:val="000000"/>
                <w:sz w:val="21"/>
              </w:rPr>
              <w:t>情</w:t>
            </w:r>
            <w:r>
              <w:rPr>
                <w:rFonts w:ascii="N1eF4eaL+SimSun" w:hAnsi="N1eF4eaL+SimSun" w:eastAsia="N1eF4eaL+SimSun"/>
                <w:color w:val="000000"/>
                <w:spacing w:val="8"/>
                <w:sz w:val="21"/>
              </w:rPr>
              <w:t>况</w:t>
            </w:r>
            <w:r>
              <w:rPr>
                <w:rFonts w:ascii="N1eF4eaL+SimSun" w:hAnsi="N1eF4eaL+SimSun" w:eastAsia="N1eF4eaL+SimSun"/>
                <w:color w:val="000000"/>
                <w:spacing w:val="2"/>
                <w:sz w:val="21"/>
              </w:rPr>
              <w:t>（</w:t>
            </w:r>
            <w:r>
              <w:rPr>
                <w:rFonts w:ascii="N1eF4eaL+SimSun" w:hAnsi="N1eF4eaL+SimSun" w:eastAsia="N1eF4eaL+SimSun"/>
                <w:color w:val="000000"/>
                <w:spacing w:val="8"/>
                <w:sz w:val="21"/>
              </w:rPr>
              <w:t>调</w:t>
            </w:r>
            <w:r>
              <w:rPr>
                <w:rFonts w:ascii="N1eF4eaL+SimSun" w:hAnsi="N1eF4eaL+SimSun" w:eastAsia="N1eF4eaL+SimSun"/>
                <w:color w:val="000000"/>
                <w:spacing w:val="4"/>
                <w:sz w:val="21"/>
              </w:rPr>
              <w:t>整</w:t>
            </w:r>
            <w:r>
              <w:rPr>
                <w:rFonts w:ascii="N1eF4eaL+SimSun" w:hAnsi="N1eF4eaL+SimSun" w:eastAsia="N1eF4eaL+SimSun"/>
                <w:color w:val="000000"/>
                <w:spacing w:val="10"/>
                <w:sz w:val="21"/>
              </w:rPr>
              <w:t>后</w:t>
            </w:r>
            <w:r>
              <w:rPr>
                <w:rFonts w:ascii="N1eF4eaL+SimSun" w:hAnsi="N1eF4eaL+SimSun" w:eastAsia="N1eF4eaL+SimSun"/>
                <w:color w:val="000000"/>
                <w:sz w:val="21"/>
              </w:rPr>
              <w:t>）</w:t>
            </w:r>
          </w:p>
        </w:tc>
        <w:tc>
          <w:tcPr>
            <w:tcW w:w="1702" w:type="dxa"/>
            <w:gridSpan w:val="3"/>
            <w:vMerge w:val="restart"/>
            <w:tcMar>
              <w:left w:w="0" w:type="dxa"/>
              <w:right w:w="0" w:type="dxa"/>
            </w:tcMar>
          </w:tcPr>
          <w:p w14:paraId="4B02ABC9">
            <w:pPr>
              <w:widowControl/>
              <w:autoSpaceDE w:val="0"/>
              <w:autoSpaceDN w:val="0"/>
              <w:spacing w:before="154" w:after="0" w:line="208" w:lineRule="exact"/>
              <w:ind w:left="172" w:right="0" w:firstLine="0"/>
              <w:jc w:val="left"/>
            </w:pPr>
            <w:r>
              <w:rPr>
                <w:rFonts w:ascii="N1eF4eaL+SimSun" w:hAnsi="N1eF4eaL+SimSun" w:eastAsia="N1eF4eaL+SimSun"/>
                <w:color w:val="000000"/>
                <w:spacing w:val="2"/>
                <w:sz w:val="21"/>
              </w:rPr>
              <w:t>资</w:t>
            </w:r>
            <w:r>
              <w:rPr>
                <w:rFonts w:ascii="N1eF4eaL+SimSun" w:hAnsi="N1eF4eaL+SimSun" w:eastAsia="N1eF4eaL+SimSun"/>
                <w:color w:val="000000"/>
                <w:spacing w:val="4"/>
                <w:sz w:val="21"/>
              </w:rPr>
              <w:t>金</w:t>
            </w:r>
            <w:r>
              <w:rPr>
                <w:rFonts w:ascii="N1eF4eaL+SimSun" w:hAnsi="N1eF4eaL+SimSun" w:eastAsia="N1eF4eaL+SimSun"/>
                <w:color w:val="000000"/>
                <w:sz w:val="21"/>
              </w:rPr>
              <w:t>到</w:t>
            </w:r>
            <w:r>
              <w:rPr>
                <w:rFonts w:ascii="N1eF4eaL+SimSun" w:hAnsi="N1eF4eaL+SimSun" w:eastAsia="N1eF4eaL+SimSun"/>
                <w:color w:val="000000"/>
                <w:spacing w:val="4"/>
                <w:sz w:val="21"/>
              </w:rPr>
              <w:t>位</w:t>
            </w:r>
            <w:r>
              <w:rPr>
                <w:rFonts w:ascii="N1eF4eaL+SimSun" w:hAnsi="N1eF4eaL+SimSun" w:eastAsia="N1eF4eaL+SimSun"/>
                <w:color w:val="000000"/>
                <w:sz w:val="21"/>
              </w:rPr>
              <w:t>情况</w:t>
            </w:r>
          </w:p>
        </w:tc>
        <w:tc>
          <w:tcPr>
            <w:tcW w:w="3000" w:type="dxa"/>
            <w:gridSpan w:val="3"/>
            <w:vMerge w:val="restart"/>
            <w:tcMar>
              <w:left w:w="0" w:type="dxa"/>
              <w:right w:w="0" w:type="dxa"/>
            </w:tcMar>
          </w:tcPr>
          <w:p w14:paraId="60A31357">
            <w:pPr>
              <w:widowControl/>
              <w:autoSpaceDE w:val="0"/>
              <w:autoSpaceDN w:val="0"/>
              <w:spacing w:before="154" w:after="0" w:line="208" w:lineRule="exact"/>
              <w:ind w:left="0" w:right="0" w:firstLine="0"/>
              <w:jc w:val="center"/>
            </w:pPr>
            <w:r>
              <w:rPr>
                <w:rFonts w:ascii="N1eF4eaL+SimSun" w:hAnsi="N1eF4eaL+SimSun" w:eastAsia="N1eF4eaL+SimSun"/>
                <w:color w:val="000000"/>
                <w:spacing w:val="2"/>
                <w:sz w:val="21"/>
              </w:rPr>
              <w:t>资</w:t>
            </w:r>
            <w:r>
              <w:rPr>
                <w:rFonts w:ascii="N1eF4eaL+SimSun" w:hAnsi="N1eF4eaL+SimSun" w:eastAsia="N1eF4eaL+SimSun"/>
                <w:color w:val="000000"/>
                <w:spacing w:val="4"/>
                <w:sz w:val="21"/>
              </w:rPr>
              <w:t>金</w:t>
            </w:r>
            <w:r>
              <w:rPr>
                <w:rFonts w:ascii="N1eF4eaL+SimSun" w:hAnsi="N1eF4eaL+SimSun" w:eastAsia="N1eF4eaL+SimSun"/>
                <w:color w:val="000000"/>
                <w:sz w:val="21"/>
              </w:rPr>
              <w:t>执</w:t>
            </w:r>
            <w:r>
              <w:rPr>
                <w:rFonts w:ascii="N1eF4eaL+SimSun" w:hAnsi="N1eF4eaL+SimSun" w:eastAsia="N1eF4eaL+SimSun"/>
                <w:color w:val="000000"/>
                <w:spacing w:val="4"/>
                <w:sz w:val="21"/>
              </w:rPr>
              <w:t>行</w:t>
            </w:r>
            <w:r>
              <w:rPr>
                <w:rFonts w:ascii="N1eF4eaL+SimSun" w:hAnsi="N1eF4eaL+SimSun" w:eastAsia="N1eF4eaL+SimSun"/>
                <w:color w:val="000000"/>
                <w:sz w:val="21"/>
              </w:rPr>
              <w:t>情况</w:t>
            </w:r>
          </w:p>
        </w:tc>
        <w:tc>
          <w:tcPr>
            <w:tcW w:w="684" w:type="dxa"/>
            <w:vMerge w:val="continue"/>
          </w:tcPr>
          <w:p w14:paraId="61060DF0"/>
        </w:tc>
      </w:tr>
      <w:tr w14:paraId="41B899BE">
        <w:tblPrEx>
          <w:tblCellMar>
            <w:top w:w="0" w:type="dxa"/>
            <w:left w:w="108" w:type="dxa"/>
            <w:bottom w:w="0" w:type="dxa"/>
            <w:right w:w="108" w:type="dxa"/>
          </w:tblCellMar>
        </w:tblPrEx>
        <w:trPr>
          <w:trHeight w:val="234" w:hRule="exact"/>
        </w:trPr>
        <w:tc>
          <w:tcPr>
            <w:tcW w:w="1368" w:type="dxa"/>
            <w:gridSpan w:val="2"/>
            <w:vMerge w:val="continue"/>
          </w:tcPr>
          <w:p w14:paraId="5CE92D9F"/>
        </w:tc>
        <w:tc>
          <w:tcPr>
            <w:tcW w:w="3420" w:type="dxa"/>
            <w:gridSpan w:val="5"/>
            <w:vMerge w:val="continue"/>
          </w:tcPr>
          <w:p w14:paraId="64C55620"/>
        </w:tc>
        <w:tc>
          <w:tcPr>
            <w:tcW w:w="2052" w:type="dxa"/>
            <w:gridSpan w:val="3"/>
            <w:vMerge w:val="continue"/>
          </w:tcPr>
          <w:p w14:paraId="650940B8"/>
        </w:tc>
        <w:tc>
          <w:tcPr>
            <w:tcW w:w="2052" w:type="dxa"/>
            <w:gridSpan w:val="3"/>
            <w:vMerge w:val="continue"/>
          </w:tcPr>
          <w:p w14:paraId="6BD54F2B"/>
        </w:tc>
        <w:tc>
          <w:tcPr>
            <w:tcW w:w="880" w:type="dxa"/>
            <w:vMerge w:val="restart"/>
            <w:tcMar>
              <w:left w:w="0" w:type="dxa"/>
              <w:right w:w="0" w:type="dxa"/>
            </w:tcMar>
          </w:tcPr>
          <w:p w14:paraId="0D65EA6E">
            <w:pPr>
              <w:widowControl/>
              <w:autoSpaceDE w:val="0"/>
              <w:autoSpaceDN w:val="0"/>
              <w:spacing w:before="52" w:after="0" w:line="208" w:lineRule="exact"/>
              <w:ind w:left="0" w:right="0" w:firstLine="0"/>
              <w:jc w:val="center"/>
            </w:pPr>
            <w:r>
              <w:rPr>
                <w:rFonts w:ascii="N1eF4eaL+SimSun" w:hAnsi="N1eF4eaL+SimSun" w:eastAsia="N1eF4eaL+SimSun"/>
                <w:color w:val="000000"/>
                <w:sz w:val="21"/>
              </w:rPr>
              <w:t>进度</w:t>
            </w:r>
          </w:p>
        </w:tc>
      </w:tr>
      <w:tr w14:paraId="37168B41">
        <w:tblPrEx>
          <w:tblCellMar>
            <w:top w:w="0" w:type="dxa"/>
            <w:left w:w="108" w:type="dxa"/>
            <w:bottom w:w="0" w:type="dxa"/>
            <w:right w:w="108" w:type="dxa"/>
          </w:tblCellMar>
        </w:tblPrEx>
        <w:trPr>
          <w:trHeight w:val="426" w:hRule="exact"/>
        </w:trPr>
        <w:tc>
          <w:tcPr>
            <w:tcW w:w="1240" w:type="dxa"/>
            <w:gridSpan w:val="2"/>
            <w:vMerge w:val="restart"/>
            <w:tcMar>
              <w:left w:w="0" w:type="dxa"/>
              <w:right w:w="0" w:type="dxa"/>
            </w:tcMar>
          </w:tcPr>
          <w:p w14:paraId="206E88CF">
            <w:pPr>
              <w:widowControl/>
              <w:autoSpaceDE w:val="0"/>
              <w:autoSpaceDN w:val="0"/>
              <w:spacing w:before="586" w:after="0" w:line="208" w:lineRule="exact"/>
              <w:ind w:left="0" w:right="0" w:firstLine="0"/>
              <w:jc w:val="center"/>
            </w:pPr>
            <w:r>
              <w:rPr>
                <w:rFonts w:ascii="N1eF4eaL+SimSun" w:hAnsi="N1eF4eaL+SimSun" w:eastAsia="N1eF4eaL+SimSun"/>
                <w:color w:val="000000"/>
                <w:sz w:val="21"/>
              </w:rPr>
              <w:t>二</w:t>
            </w:r>
            <w:r>
              <w:rPr>
                <w:rFonts w:ascii="N1eF4eaL+SimSun" w:hAnsi="N1eF4eaL+SimSun" w:eastAsia="N1eF4eaL+SimSun"/>
                <w:color w:val="000000"/>
                <w:spacing w:val="2"/>
                <w:sz w:val="21"/>
              </w:rPr>
              <w:t>、</w:t>
            </w:r>
            <w:r>
              <w:rPr>
                <w:rFonts w:ascii="N1eF4eaL+SimSun" w:hAnsi="N1eF4eaL+SimSun" w:eastAsia="N1eF4eaL+SimSun"/>
                <w:color w:val="000000"/>
                <w:sz w:val="21"/>
              </w:rPr>
              <w:t>预</w:t>
            </w:r>
            <w:r>
              <w:rPr>
                <w:rFonts w:ascii="N1eF4eaL+SimSun" w:hAnsi="N1eF4eaL+SimSun" w:eastAsia="N1eF4eaL+SimSun"/>
                <w:color w:val="000000"/>
                <w:spacing w:val="6"/>
                <w:sz w:val="21"/>
              </w:rPr>
              <w:t>算</w:t>
            </w:r>
            <w:r>
              <w:rPr>
                <w:rFonts w:ascii="N1eF4eaL+SimSun" w:hAnsi="N1eF4eaL+SimSun" w:eastAsia="N1eF4eaL+SimSun"/>
                <w:color w:val="000000"/>
                <w:sz w:val="21"/>
              </w:rPr>
              <w:t>执</w:t>
            </w:r>
          </w:p>
        </w:tc>
        <w:tc>
          <w:tcPr>
            <w:tcW w:w="1340" w:type="dxa"/>
            <w:vMerge w:val="restart"/>
            <w:tcMar>
              <w:left w:w="0" w:type="dxa"/>
              <w:right w:w="0" w:type="dxa"/>
            </w:tcMar>
          </w:tcPr>
          <w:p w14:paraId="63D0AB33">
            <w:pPr>
              <w:widowControl/>
              <w:autoSpaceDE w:val="0"/>
              <w:autoSpaceDN w:val="0"/>
              <w:spacing w:before="176" w:after="0" w:line="200" w:lineRule="exact"/>
              <w:ind w:left="0" w:right="200" w:firstLine="0"/>
              <w:jc w:val="right"/>
            </w:pPr>
            <w:r>
              <w:rPr>
                <w:rFonts w:ascii="N1eF4eaL+SimSun" w:hAnsi="N1eF4eaL+SimSun" w:eastAsia="N1eF4eaL+SimSun"/>
                <w:color w:val="000000"/>
                <w:sz w:val="20"/>
              </w:rPr>
              <w:t>预</w:t>
            </w:r>
            <w:r>
              <w:rPr>
                <w:rFonts w:ascii="N1eF4eaL+SimSun" w:hAnsi="N1eF4eaL+SimSun" w:eastAsia="N1eF4eaL+SimSun"/>
                <w:color w:val="000000"/>
                <w:spacing w:val="-2"/>
                <w:sz w:val="20"/>
              </w:rPr>
              <w:t>算</w:t>
            </w:r>
            <w:r>
              <w:rPr>
                <w:rFonts w:ascii="N1eF4eaL+SimSun" w:hAnsi="N1eF4eaL+SimSun" w:eastAsia="N1eF4eaL+SimSun"/>
                <w:color w:val="000000"/>
                <w:sz w:val="20"/>
              </w:rPr>
              <w:t>数</w:t>
            </w:r>
            <w:r>
              <w:rPr>
                <w:rFonts w:ascii="N1eF4eaL+SimSun" w:hAnsi="N1eF4eaL+SimSun" w:eastAsia="N1eF4eaL+SimSun"/>
                <w:color w:val="000000"/>
                <w:spacing w:val="2"/>
                <w:sz w:val="20"/>
              </w:rPr>
              <w:t>：</w:t>
            </w:r>
          </w:p>
        </w:tc>
        <w:tc>
          <w:tcPr>
            <w:tcW w:w="1084" w:type="dxa"/>
            <w:gridSpan w:val="3"/>
            <w:vMerge w:val="restart"/>
            <w:tcMar>
              <w:left w:w="0" w:type="dxa"/>
              <w:right w:w="0" w:type="dxa"/>
            </w:tcMar>
          </w:tcPr>
          <w:p w14:paraId="65947081">
            <w:pPr>
              <w:widowControl/>
              <w:autoSpaceDE w:val="0"/>
              <w:autoSpaceDN w:val="0"/>
              <w:spacing w:before="538" w:after="0" w:line="210" w:lineRule="exact"/>
              <w:ind w:left="0" w:right="0" w:firstLine="0"/>
              <w:jc w:val="center"/>
            </w:pPr>
            <w:r>
              <w:rPr>
                <w:rFonts w:ascii="7PipltXM+Calibri" w:hAnsi="7PipltXM+Calibri" w:eastAsia="7PipltXM+Calibri"/>
                <w:color w:val="000000"/>
                <w:sz w:val="21"/>
              </w:rPr>
              <w:t>2.8</w:t>
            </w:r>
            <w:r>
              <w:rPr>
                <w:rFonts w:ascii="7PipltXM+Calibri" w:hAnsi="7PipltXM+Calibri" w:eastAsia="7PipltXM+Calibri"/>
                <w:color w:val="000000"/>
                <w:spacing w:val="2"/>
                <w:sz w:val="21"/>
              </w:rPr>
              <w:t>5</w:t>
            </w:r>
            <w:r>
              <w:rPr>
                <w:rFonts w:ascii="7PipltXM+Calibri" w:hAnsi="7PipltXM+Calibri" w:eastAsia="7PipltXM+Calibri"/>
                <w:color w:val="000000"/>
                <w:sz w:val="21"/>
              </w:rPr>
              <w:t>842</w:t>
            </w:r>
          </w:p>
        </w:tc>
        <w:tc>
          <w:tcPr>
            <w:tcW w:w="802" w:type="dxa"/>
            <w:gridSpan w:val="2"/>
            <w:tcMar>
              <w:left w:w="0" w:type="dxa"/>
              <w:right w:w="0" w:type="dxa"/>
            </w:tcMar>
          </w:tcPr>
          <w:p w14:paraId="7188207E">
            <w:pPr>
              <w:widowControl/>
              <w:autoSpaceDE w:val="0"/>
              <w:autoSpaceDN w:val="0"/>
              <w:spacing w:before="166" w:after="0" w:line="208" w:lineRule="exact"/>
              <w:ind w:left="144" w:right="0" w:firstLine="0"/>
              <w:jc w:val="left"/>
            </w:pPr>
            <w:r>
              <w:rPr>
                <w:rFonts w:ascii="N1eF4eaL+SimSun" w:hAnsi="N1eF4eaL+SimSun" w:eastAsia="N1eF4eaL+SimSun"/>
                <w:color w:val="000000"/>
                <w:spacing w:val="-2"/>
                <w:sz w:val="21"/>
              </w:rPr>
              <w:t>到</w:t>
            </w:r>
            <w:r>
              <w:rPr>
                <w:rFonts w:ascii="N1eF4eaL+SimSun" w:hAnsi="N1eF4eaL+SimSun" w:eastAsia="N1eF4eaL+SimSun"/>
                <w:color w:val="000000"/>
                <w:sz w:val="21"/>
              </w:rPr>
              <w:t>位</w:t>
            </w:r>
          </w:p>
        </w:tc>
        <w:tc>
          <w:tcPr>
            <w:tcW w:w="1134" w:type="dxa"/>
            <w:gridSpan w:val="2"/>
            <w:vMerge w:val="restart"/>
            <w:tcMar>
              <w:left w:w="0" w:type="dxa"/>
              <w:right w:w="0" w:type="dxa"/>
            </w:tcMar>
          </w:tcPr>
          <w:p w14:paraId="59A97A08">
            <w:pPr>
              <w:widowControl/>
              <w:autoSpaceDE w:val="0"/>
              <w:autoSpaceDN w:val="0"/>
              <w:spacing w:before="506" w:after="0" w:line="208" w:lineRule="exact"/>
              <w:ind w:left="0" w:right="0" w:firstLine="0"/>
              <w:jc w:val="center"/>
            </w:pPr>
            <w:r>
              <w:rPr>
                <w:rFonts w:ascii="7PipltXM+Calibri" w:hAnsi="7PipltXM+Calibri" w:eastAsia="7PipltXM+Calibri"/>
                <w:color w:val="000000"/>
                <w:sz w:val="21"/>
              </w:rPr>
              <w:t>2.8</w:t>
            </w:r>
            <w:r>
              <w:rPr>
                <w:rFonts w:ascii="7PipltXM+Calibri" w:hAnsi="7PipltXM+Calibri" w:eastAsia="7PipltXM+Calibri"/>
                <w:color w:val="000000"/>
                <w:spacing w:val="2"/>
                <w:sz w:val="21"/>
              </w:rPr>
              <w:t>5</w:t>
            </w:r>
            <w:r>
              <w:rPr>
                <w:rFonts w:ascii="7PipltXM+Calibri" w:hAnsi="7PipltXM+Calibri" w:eastAsia="7PipltXM+Calibri"/>
                <w:color w:val="000000"/>
                <w:sz w:val="21"/>
              </w:rPr>
              <w:t>842</w:t>
            </w:r>
          </w:p>
        </w:tc>
        <w:tc>
          <w:tcPr>
            <w:tcW w:w="1600" w:type="dxa"/>
            <w:gridSpan w:val="2"/>
            <w:vMerge w:val="restart"/>
            <w:tcMar>
              <w:left w:w="0" w:type="dxa"/>
              <w:right w:w="0" w:type="dxa"/>
            </w:tcMar>
          </w:tcPr>
          <w:p w14:paraId="30F7733F">
            <w:pPr>
              <w:widowControl/>
              <w:autoSpaceDE w:val="0"/>
              <w:autoSpaceDN w:val="0"/>
              <w:spacing w:before="322" w:after="0" w:line="208" w:lineRule="exact"/>
              <w:ind w:left="214" w:right="0" w:firstLine="0"/>
              <w:jc w:val="left"/>
            </w:pPr>
            <w:r>
              <w:rPr>
                <w:rFonts w:ascii="N1eF4eaL+SimSun" w:hAnsi="N1eF4eaL+SimSun" w:eastAsia="N1eF4eaL+SimSun"/>
                <w:color w:val="000000"/>
                <w:sz w:val="21"/>
              </w:rPr>
              <w:t>执</w:t>
            </w:r>
            <w:r>
              <w:rPr>
                <w:rFonts w:ascii="N1eF4eaL+SimSun" w:hAnsi="N1eF4eaL+SimSun" w:eastAsia="N1eF4eaL+SimSun"/>
                <w:color w:val="000000"/>
                <w:spacing w:val="4"/>
                <w:sz w:val="21"/>
              </w:rPr>
              <w:t>行</w:t>
            </w:r>
            <w:r>
              <w:rPr>
                <w:rFonts w:ascii="N1eF4eaL+SimSun" w:hAnsi="N1eF4eaL+SimSun" w:eastAsia="N1eF4eaL+SimSun"/>
                <w:color w:val="000000"/>
                <w:sz w:val="21"/>
              </w:rPr>
              <w:t>数：</w:t>
            </w:r>
          </w:p>
        </w:tc>
        <w:tc>
          <w:tcPr>
            <w:tcW w:w="1400" w:type="dxa"/>
            <w:vMerge w:val="restart"/>
            <w:tcMar>
              <w:left w:w="0" w:type="dxa"/>
              <w:right w:w="0" w:type="dxa"/>
            </w:tcMar>
          </w:tcPr>
          <w:p w14:paraId="37D4B11A">
            <w:pPr>
              <w:widowControl/>
              <w:autoSpaceDE w:val="0"/>
              <w:autoSpaceDN w:val="0"/>
              <w:spacing w:before="506" w:after="0" w:line="208" w:lineRule="exact"/>
              <w:ind w:left="180" w:right="0" w:firstLine="0"/>
              <w:jc w:val="left"/>
            </w:pPr>
            <w:r>
              <w:rPr>
                <w:rFonts w:ascii="7PipltXM+Calibri" w:hAnsi="7PipltXM+Calibri" w:eastAsia="7PipltXM+Calibri"/>
                <w:color w:val="000000"/>
                <w:spacing w:val="-2"/>
                <w:sz w:val="21"/>
              </w:rPr>
              <w:t>2</w:t>
            </w:r>
            <w:r>
              <w:rPr>
                <w:rFonts w:ascii="7PipltXM+Calibri" w:hAnsi="7PipltXM+Calibri" w:eastAsia="7PipltXM+Calibri"/>
                <w:color w:val="000000"/>
                <w:sz w:val="21"/>
              </w:rPr>
              <w:t>.8</w:t>
            </w:r>
            <w:r>
              <w:rPr>
                <w:rFonts w:ascii="7PipltXM+Calibri" w:hAnsi="7PipltXM+Calibri" w:eastAsia="7PipltXM+Calibri"/>
                <w:color w:val="000000"/>
                <w:spacing w:val="2"/>
                <w:sz w:val="21"/>
              </w:rPr>
              <w:t>5</w:t>
            </w:r>
            <w:r>
              <w:rPr>
                <w:rFonts w:ascii="7PipltXM+Calibri" w:hAnsi="7PipltXM+Calibri" w:eastAsia="7PipltXM+Calibri"/>
                <w:color w:val="000000"/>
                <w:spacing w:val="-2"/>
                <w:sz w:val="21"/>
              </w:rPr>
              <w:t>8</w:t>
            </w:r>
            <w:r>
              <w:rPr>
                <w:rFonts w:ascii="7PipltXM+Calibri" w:hAnsi="7PipltXM+Calibri" w:eastAsia="7PipltXM+Calibri"/>
                <w:color w:val="000000"/>
                <w:sz w:val="21"/>
              </w:rPr>
              <w:t>42</w:t>
            </w:r>
          </w:p>
        </w:tc>
        <w:tc>
          <w:tcPr>
            <w:tcW w:w="684" w:type="dxa"/>
            <w:vMerge w:val="continue"/>
          </w:tcPr>
          <w:p w14:paraId="32AC8E84"/>
        </w:tc>
      </w:tr>
      <w:tr w14:paraId="0A04CC24">
        <w:tblPrEx>
          <w:tblCellMar>
            <w:top w:w="0" w:type="dxa"/>
            <w:left w:w="108" w:type="dxa"/>
            <w:bottom w:w="0" w:type="dxa"/>
            <w:right w:w="108" w:type="dxa"/>
          </w:tblCellMar>
        </w:tblPrEx>
        <w:trPr>
          <w:trHeight w:val="94" w:hRule="exact"/>
        </w:trPr>
        <w:tc>
          <w:tcPr>
            <w:tcW w:w="1368" w:type="dxa"/>
            <w:gridSpan w:val="2"/>
            <w:vMerge w:val="continue"/>
          </w:tcPr>
          <w:p w14:paraId="7617C1AE"/>
        </w:tc>
        <w:tc>
          <w:tcPr>
            <w:tcW w:w="684" w:type="dxa"/>
            <w:vMerge w:val="continue"/>
          </w:tcPr>
          <w:p w14:paraId="1F3BDDEA"/>
        </w:tc>
        <w:tc>
          <w:tcPr>
            <w:tcW w:w="2052" w:type="dxa"/>
            <w:gridSpan w:val="3"/>
            <w:vMerge w:val="continue"/>
          </w:tcPr>
          <w:p w14:paraId="6D9658A9"/>
        </w:tc>
        <w:tc>
          <w:tcPr>
            <w:tcW w:w="802" w:type="dxa"/>
            <w:gridSpan w:val="2"/>
            <w:vMerge w:val="restart"/>
            <w:tcMar>
              <w:left w:w="0" w:type="dxa"/>
              <w:right w:w="0" w:type="dxa"/>
            </w:tcMar>
          </w:tcPr>
          <w:p w14:paraId="7C689795">
            <w:pPr>
              <w:widowControl/>
              <w:autoSpaceDE w:val="0"/>
              <w:autoSpaceDN w:val="0"/>
              <w:spacing w:before="52" w:after="0" w:line="208" w:lineRule="exact"/>
              <w:ind w:left="144" w:right="0" w:firstLine="0"/>
              <w:jc w:val="left"/>
            </w:pPr>
            <w:r>
              <w:rPr>
                <w:rFonts w:ascii="N1eF4eaL+SimSun" w:hAnsi="N1eF4eaL+SimSun" w:eastAsia="N1eF4eaL+SimSun"/>
                <w:color w:val="000000"/>
                <w:spacing w:val="-2"/>
                <w:sz w:val="21"/>
              </w:rPr>
              <w:t>数</w:t>
            </w:r>
            <w:r>
              <w:rPr>
                <w:rFonts w:ascii="N1eF4eaL+SimSun" w:hAnsi="N1eF4eaL+SimSun" w:eastAsia="N1eF4eaL+SimSun"/>
                <w:color w:val="000000"/>
                <w:sz w:val="21"/>
              </w:rPr>
              <w:t>：</w:t>
            </w:r>
          </w:p>
        </w:tc>
        <w:tc>
          <w:tcPr>
            <w:tcW w:w="1368" w:type="dxa"/>
            <w:gridSpan w:val="2"/>
            <w:vMerge w:val="continue"/>
          </w:tcPr>
          <w:p w14:paraId="1F2B1C99"/>
        </w:tc>
        <w:tc>
          <w:tcPr>
            <w:tcW w:w="1368" w:type="dxa"/>
            <w:gridSpan w:val="2"/>
            <w:vMerge w:val="continue"/>
          </w:tcPr>
          <w:p w14:paraId="3C0FACCA"/>
        </w:tc>
        <w:tc>
          <w:tcPr>
            <w:tcW w:w="684" w:type="dxa"/>
            <w:vMerge w:val="continue"/>
          </w:tcPr>
          <w:p w14:paraId="57145A1E"/>
        </w:tc>
        <w:tc>
          <w:tcPr>
            <w:tcW w:w="684" w:type="dxa"/>
            <w:vMerge w:val="continue"/>
          </w:tcPr>
          <w:p w14:paraId="230B16F0"/>
        </w:tc>
      </w:tr>
      <w:tr w14:paraId="785262D7">
        <w:tblPrEx>
          <w:tblCellMar>
            <w:top w:w="0" w:type="dxa"/>
            <w:left w:w="108" w:type="dxa"/>
            <w:bottom w:w="0" w:type="dxa"/>
            <w:right w:w="108" w:type="dxa"/>
          </w:tblCellMar>
        </w:tblPrEx>
        <w:trPr>
          <w:trHeight w:val="270" w:hRule="exact"/>
        </w:trPr>
        <w:tc>
          <w:tcPr>
            <w:tcW w:w="1368" w:type="dxa"/>
            <w:gridSpan w:val="2"/>
            <w:vMerge w:val="continue"/>
          </w:tcPr>
          <w:p w14:paraId="062DAA20"/>
        </w:tc>
        <w:tc>
          <w:tcPr>
            <w:tcW w:w="684" w:type="dxa"/>
            <w:vMerge w:val="continue"/>
          </w:tcPr>
          <w:p w14:paraId="09556AB1"/>
        </w:tc>
        <w:tc>
          <w:tcPr>
            <w:tcW w:w="2052" w:type="dxa"/>
            <w:gridSpan w:val="3"/>
            <w:vMerge w:val="continue"/>
          </w:tcPr>
          <w:p w14:paraId="6138C775"/>
        </w:tc>
        <w:tc>
          <w:tcPr>
            <w:tcW w:w="1368" w:type="dxa"/>
            <w:gridSpan w:val="2"/>
            <w:vMerge w:val="continue"/>
          </w:tcPr>
          <w:p w14:paraId="19052525"/>
        </w:tc>
        <w:tc>
          <w:tcPr>
            <w:tcW w:w="1368" w:type="dxa"/>
            <w:gridSpan w:val="2"/>
            <w:vMerge w:val="continue"/>
          </w:tcPr>
          <w:p w14:paraId="2324B564"/>
        </w:tc>
        <w:tc>
          <w:tcPr>
            <w:tcW w:w="1368" w:type="dxa"/>
            <w:gridSpan w:val="2"/>
            <w:vMerge w:val="continue"/>
          </w:tcPr>
          <w:p w14:paraId="55C00D78"/>
        </w:tc>
        <w:tc>
          <w:tcPr>
            <w:tcW w:w="684" w:type="dxa"/>
            <w:vMerge w:val="continue"/>
          </w:tcPr>
          <w:p w14:paraId="3E70DC91"/>
        </w:tc>
        <w:tc>
          <w:tcPr>
            <w:tcW w:w="880" w:type="dxa"/>
            <w:vMerge w:val="restart"/>
            <w:tcMar>
              <w:left w:w="0" w:type="dxa"/>
              <w:right w:w="0" w:type="dxa"/>
            </w:tcMar>
          </w:tcPr>
          <w:p w14:paraId="59C9B6E7">
            <w:pPr>
              <w:widowControl/>
              <w:autoSpaceDE w:val="0"/>
              <w:autoSpaceDN w:val="0"/>
              <w:spacing w:before="492" w:after="0" w:line="336" w:lineRule="exact"/>
              <w:ind w:left="0" w:right="0" w:firstLine="0"/>
              <w:jc w:val="center"/>
            </w:pPr>
            <w:r>
              <w:rPr>
                <w:rFonts w:ascii="Kah8U58j+MVBoli" w:hAnsi="Kah8U58j+MVBoli" w:eastAsia="Kah8U58j+MVBoli"/>
                <w:color w:val="000000"/>
                <w:spacing w:val="-1"/>
                <w:sz w:val="21"/>
              </w:rPr>
              <w:t>1</w:t>
            </w:r>
            <w:r>
              <w:rPr>
                <w:rFonts w:ascii="Kah8U58j+MVBoli" w:hAnsi="Kah8U58j+MVBoli" w:eastAsia="Kah8U58j+MVBoli"/>
                <w:color w:val="000000"/>
                <w:spacing w:val="1"/>
                <w:sz w:val="21"/>
              </w:rPr>
              <w:t>00</w:t>
            </w:r>
            <w:r>
              <w:rPr>
                <w:rFonts w:ascii="Kah8U58j+MVBoli" w:hAnsi="Kah8U58j+MVBoli" w:eastAsia="Kah8U58j+MVBoli"/>
                <w:color w:val="000000"/>
                <w:spacing w:val="-1"/>
                <w:sz w:val="21"/>
              </w:rPr>
              <w:t>%</w:t>
            </w:r>
          </w:p>
        </w:tc>
      </w:tr>
      <w:tr w14:paraId="5307D667">
        <w:tblPrEx>
          <w:tblCellMar>
            <w:top w:w="0" w:type="dxa"/>
            <w:left w:w="108" w:type="dxa"/>
            <w:bottom w:w="0" w:type="dxa"/>
            <w:right w:w="108" w:type="dxa"/>
          </w:tblCellMar>
        </w:tblPrEx>
        <w:trPr>
          <w:trHeight w:val="56" w:hRule="exact"/>
        </w:trPr>
        <w:tc>
          <w:tcPr>
            <w:tcW w:w="1368" w:type="dxa"/>
            <w:gridSpan w:val="2"/>
            <w:vMerge w:val="continue"/>
          </w:tcPr>
          <w:p w14:paraId="265C5FD3"/>
        </w:tc>
        <w:tc>
          <w:tcPr>
            <w:tcW w:w="1468" w:type="dxa"/>
            <w:gridSpan w:val="2"/>
            <w:vMerge w:val="restart"/>
            <w:tcMar>
              <w:left w:w="0" w:type="dxa"/>
              <w:right w:w="0" w:type="dxa"/>
            </w:tcMar>
          </w:tcPr>
          <w:p w14:paraId="0C65389C">
            <w:pPr>
              <w:widowControl/>
              <w:autoSpaceDE w:val="0"/>
              <w:autoSpaceDN w:val="0"/>
              <w:spacing w:before="196" w:after="0" w:line="210" w:lineRule="exact"/>
              <w:ind w:left="0" w:right="0" w:firstLine="0"/>
              <w:jc w:val="center"/>
            </w:pPr>
            <w:r>
              <w:rPr>
                <w:rFonts w:ascii="N1eF4eaL+SimSun" w:hAnsi="N1eF4eaL+SimSun" w:eastAsia="N1eF4eaL+SimSun"/>
                <w:color w:val="000000"/>
                <w:spacing w:val="2"/>
                <w:sz w:val="21"/>
              </w:rPr>
              <w:t>其</w:t>
            </w:r>
            <w:r>
              <w:rPr>
                <w:rFonts w:ascii="N1eF4eaL+SimSun" w:hAnsi="N1eF4eaL+SimSun" w:eastAsia="N1eF4eaL+SimSun"/>
                <w:color w:val="000000"/>
                <w:spacing w:val="10"/>
                <w:sz w:val="21"/>
              </w:rPr>
              <w:t>中</w:t>
            </w:r>
            <w:r>
              <w:rPr>
                <w:rFonts w:ascii="N1eF4eaL+SimSun" w:hAnsi="N1eF4eaL+SimSun" w:eastAsia="N1eF4eaL+SimSun"/>
                <w:color w:val="000000"/>
                <w:spacing w:val="-48"/>
                <w:sz w:val="21"/>
              </w:rPr>
              <w:t>：</w:t>
            </w:r>
            <w:r>
              <w:rPr>
                <w:rFonts w:ascii="N1eF4eaL+SimSun" w:hAnsi="N1eF4eaL+SimSun" w:eastAsia="N1eF4eaL+SimSun"/>
                <w:color w:val="000000"/>
                <w:spacing w:val="-2"/>
                <w:sz w:val="21"/>
              </w:rPr>
              <w:t>财</w:t>
            </w:r>
            <w:r>
              <w:rPr>
                <w:rFonts w:ascii="N1eF4eaL+SimSun" w:hAnsi="N1eF4eaL+SimSun" w:eastAsia="N1eF4eaL+SimSun"/>
                <w:color w:val="000000"/>
                <w:spacing w:val="4"/>
                <w:sz w:val="21"/>
              </w:rPr>
              <w:t>政</w:t>
            </w:r>
            <w:r>
              <w:rPr>
                <w:rFonts w:ascii="N1eF4eaL+SimSun" w:hAnsi="N1eF4eaL+SimSun" w:eastAsia="N1eF4eaL+SimSun"/>
                <w:color w:val="000000"/>
                <w:sz w:val="21"/>
              </w:rPr>
              <w:t>资</w:t>
            </w:r>
          </w:p>
        </w:tc>
        <w:tc>
          <w:tcPr>
            <w:tcW w:w="894" w:type="dxa"/>
            <w:vMerge w:val="restart"/>
            <w:tcMar>
              <w:left w:w="0" w:type="dxa"/>
              <w:right w:w="0" w:type="dxa"/>
            </w:tcMar>
          </w:tcPr>
          <w:p w14:paraId="1637A8E1">
            <w:pPr>
              <w:widowControl/>
              <w:autoSpaceDE w:val="0"/>
              <w:autoSpaceDN w:val="0"/>
              <w:spacing w:before="376" w:after="0" w:line="208" w:lineRule="exact"/>
              <w:ind w:left="0" w:right="0" w:firstLine="0"/>
              <w:jc w:val="center"/>
            </w:pPr>
            <w:r>
              <w:rPr>
                <w:rFonts w:ascii="7PipltXM+Calibri" w:hAnsi="7PipltXM+Calibri" w:eastAsia="7PipltXM+Calibri"/>
                <w:color w:val="000000"/>
                <w:sz w:val="21"/>
              </w:rPr>
              <w:t>2.8</w:t>
            </w:r>
            <w:r>
              <w:rPr>
                <w:rFonts w:ascii="7PipltXM+Calibri" w:hAnsi="7PipltXM+Calibri" w:eastAsia="7PipltXM+Calibri"/>
                <w:color w:val="000000"/>
                <w:spacing w:val="2"/>
                <w:sz w:val="21"/>
              </w:rPr>
              <w:t>5</w:t>
            </w:r>
            <w:r>
              <w:rPr>
                <w:rFonts w:ascii="7PipltXM+Calibri" w:hAnsi="7PipltXM+Calibri" w:eastAsia="7PipltXM+Calibri"/>
                <w:color w:val="000000"/>
                <w:sz w:val="21"/>
              </w:rPr>
              <w:t>842</w:t>
            </w:r>
          </w:p>
        </w:tc>
        <w:tc>
          <w:tcPr>
            <w:tcW w:w="980" w:type="dxa"/>
            <w:gridSpan w:val="4"/>
            <w:vMerge w:val="restart"/>
            <w:tcMar>
              <w:left w:w="0" w:type="dxa"/>
              <w:right w:w="0" w:type="dxa"/>
            </w:tcMar>
          </w:tcPr>
          <w:p w14:paraId="1FAE5FA6">
            <w:pPr>
              <w:widowControl/>
              <w:autoSpaceDE w:val="0"/>
              <w:autoSpaceDN w:val="0"/>
              <w:spacing w:before="44" w:after="0" w:line="210" w:lineRule="exact"/>
              <w:ind w:left="0" w:right="0" w:firstLine="0"/>
              <w:jc w:val="center"/>
            </w:pPr>
            <w:r>
              <w:rPr>
                <w:rFonts w:ascii="N1eF4eaL+SimSun" w:hAnsi="N1eF4eaL+SimSun" w:eastAsia="N1eF4eaL+SimSun"/>
                <w:color w:val="000000"/>
                <w:spacing w:val="-4"/>
                <w:sz w:val="21"/>
              </w:rPr>
              <w:t>其</w:t>
            </w:r>
            <w:r>
              <w:rPr>
                <w:rFonts w:ascii="N1eF4eaL+SimSun" w:hAnsi="N1eF4eaL+SimSun" w:eastAsia="N1eF4eaL+SimSun"/>
                <w:color w:val="000000"/>
                <w:spacing w:val="4"/>
                <w:sz w:val="21"/>
              </w:rPr>
              <w:t>中</w:t>
            </w:r>
            <w:r>
              <w:rPr>
                <w:rFonts w:ascii="N1eF4eaL+SimSun" w:hAnsi="N1eF4eaL+SimSun" w:eastAsia="N1eF4eaL+SimSun"/>
                <w:color w:val="000000"/>
                <w:spacing w:val="-76"/>
                <w:sz w:val="21"/>
              </w:rPr>
              <w:t>：</w:t>
            </w:r>
            <w:r>
              <w:rPr>
                <w:rFonts w:ascii="N1eF4eaL+SimSun" w:hAnsi="N1eF4eaL+SimSun" w:eastAsia="N1eF4eaL+SimSun"/>
                <w:color w:val="000000"/>
                <w:sz w:val="21"/>
              </w:rPr>
              <w:t>财</w:t>
            </w:r>
          </w:p>
        </w:tc>
        <w:tc>
          <w:tcPr>
            <w:tcW w:w="1018" w:type="dxa"/>
            <w:vMerge w:val="restart"/>
            <w:tcMar>
              <w:left w:w="0" w:type="dxa"/>
              <w:right w:w="0" w:type="dxa"/>
            </w:tcMar>
          </w:tcPr>
          <w:p w14:paraId="59CCCAAB">
            <w:pPr>
              <w:widowControl/>
              <w:autoSpaceDE w:val="0"/>
              <w:autoSpaceDN w:val="0"/>
              <w:spacing w:before="376" w:after="0" w:line="208" w:lineRule="exact"/>
              <w:ind w:left="90" w:right="0" w:firstLine="0"/>
              <w:jc w:val="left"/>
            </w:pPr>
            <w:r>
              <w:rPr>
                <w:rFonts w:ascii="7PipltXM+Calibri" w:hAnsi="7PipltXM+Calibri" w:eastAsia="7PipltXM+Calibri"/>
                <w:color w:val="000000"/>
                <w:sz w:val="21"/>
              </w:rPr>
              <w:t>2.8</w:t>
            </w:r>
            <w:r>
              <w:rPr>
                <w:rFonts w:ascii="7PipltXM+Calibri" w:hAnsi="7PipltXM+Calibri" w:eastAsia="7PipltXM+Calibri"/>
                <w:color w:val="000000"/>
                <w:spacing w:val="2"/>
                <w:sz w:val="21"/>
              </w:rPr>
              <w:t>5</w:t>
            </w:r>
            <w:r>
              <w:rPr>
                <w:rFonts w:ascii="7PipltXM+Calibri" w:hAnsi="7PipltXM+Calibri" w:eastAsia="7PipltXM+Calibri"/>
                <w:color w:val="000000"/>
                <w:sz w:val="21"/>
              </w:rPr>
              <w:t>842</w:t>
            </w:r>
          </w:p>
        </w:tc>
        <w:tc>
          <w:tcPr>
            <w:tcW w:w="1600" w:type="dxa"/>
            <w:gridSpan w:val="2"/>
            <w:vMerge w:val="restart"/>
            <w:tcMar>
              <w:left w:w="0" w:type="dxa"/>
              <w:right w:w="0" w:type="dxa"/>
            </w:tcMar>
          </w:tcPr>
          <w:p w14:paraId="717288A5">
            <w:pPr>
              <w:widowControl/>
              <w:autoSpaceDE w:val="0"/>
              <w:autoSpaceDN w:val="0"/>
              <w:spacing w:before="196" w:after="0" w:line="210" w:lineRule="exact"/>
              <w:ind w:left="282" w:right="0" w:firstLine="0"/>
              <w:jc w:val="left"/>
            </w:pPr>
            <w:r>
              <w:rPr>
                <w:rFonts w:ascii="N1eF4eaL+SimSun" w:hAnsi="N1eF4eaL+SimSun" w:eastAsia="N1eF4eaL+SimSun"/>
                <w:color w:val="000000"/>
                <w:spacing w:val="2"/>
                <w:sz w:val="21"/>
              </w:rPr>
              <w:t>其</w:t>
            </w:r>
            <w:r>
              <w:rPr>
                <w:rFonts w:ascii="N1eF4eaL+SimSun" w:hAnsi="N1eF4eaL+SimSun" w:eastAsia="N1eF4eaL+SimSun"/>
                <w:color w:val="000000"/>
                <w:spacing w:val="4"/>
                <w:sz w:val="21"/>
              </w:rPr>
              <w:t>中</w:t>
            </w:r>
            <w:r>
              <w:rPr>
                <w:rFonts w:ascii="N1eF4eaL+SimSun" w:hAnsi="N1eF4eaL+SimSun" w:eastAsia="N1eF4eaL+SimSun"/>
                <w:color w:val="000000"/>
                <w:spacing w:val="-48"/>
                <w:sz w:val="21"/>
              </w:rPr>
              <w:t>：</w:t>
            </w:r>
            <w:r>
              <w:rPr>
                <w:rFonts w:ascii="N1eF4eaL+SimSun" w:hAnsi="N1eF4eaL+SimSun" w:eastAsia="N1eF4eaL+SimSun"/>
                <w:color w:val="000000"/>
                <w:spacing w:val="2"/>
                <w:sz w:val="21"/>
              </w:rPr>
              <w:t>财</w:t>
            </w:r>
            <w:r>
              <w:rPr>
                <w:rFonts w:ascii="N1eF4eaL+SimSun" w:hAnsi="N1eF4eaL+SimSun" w:eastAsia="N1eF4eaL+SimSun"/>
                <w:color w:val="000000"/>
                <w:spacing w:val="4"/>
                <w:sz w:val="21"/>
              </w:rPr>
              <w:t>政</w:t>
            </w:r>
            <w:r>
              <w:rPr>
                <w:rFonts w:ascii="N1eF4eaL+SimSun" w:hAnsi="N1eF4eaL+SimSun" w:eastAsia="N1eF4eaL+SimSun"/>
                <w:color w:val="000000"/>
                <w:sz w:val="21"/>
              </w:rPr>
              <w:t>资</w:t>
            </w:r>
          </w:p>
        </w:tc>
        <w:tc>
          <w:tcPr>
            <w:tcW w:w="1400" w:type="dxa"/>
            <w:vMerge w:val="restart"/>
            <w:tcMar>
              <w:left w:w="0" w:type="dxa"/>
              <w:right w:w="0" w:type="dxa"/>
            </w:tcMar>
          </w:tcPr>
          <w:p w14:paraId="33A861B7">
            <w:pPr>
              <w:widowControl/>
              <w:autoSpaceDE w:val="0"/>
              <w:autoSpaceDN w:val="0"/>
              <w:spacing w:before="376" w:after="0" w:line="208" w:lineRule="exact"/>
              <w:ind w:left="180" w:right="0" w:firstLine="0"/>
              <w:jc w:val="left"/>
            </w:pPr>
            <w:r>
              <w:rPr>
                <w:rFonts w:ascii="7PipltXM+Calibri" w:hAnsi="7PipltXM+Calibri" w:eastAsia="7PipltXM+Calibri"/>
                <w:color w:val="000000"/>
                <w:spacing w:val="-2"/>
                <w:sz w:val="21"/>
              </w:rPr>
              <w:t>2</w:t>
            </w:r>
            <w:r>
              <w:rPr>
                <w:rFonts w:ascii="7PipltXM+Calibri" w:hAnsi="7PipltXM+Calibri" w:eastAsia="7PipltXM+Calibri"/>
                <w:color w:val="000000"/>
                <w:sz w:val="21"/>
              </w:rPr>
              <w:t>.8</w:t>
            </w:r>
            <w:r>
              <w:rPr>
                <w:rFonts w:ascii="7PipltXM+Calibri" w:hAnsi="7PipltXM+Calibri" w:eastAsia="7PipltXM+Calibri"/>
                <w:color w:val="000000"/>
                <w:spacing w:val="2"/>
                <w:sz w:val="21"/>
              </w:rPr>
              <w:t>5</w:t>
            </w:r>
            <w:r>
              <w:rPr>
                <w:rFonts w:ascii="7PipltXM+Calibri" w:hAnsi="7PipltXM+Calibri" w:eastAsia="7PipltXM+Calibri"/>
                <w:color w:val="000000"/>
                <w:spacing w:val="-2"/>
                <w:sz w:val="21"/>
              </w:rPr>
              <w:t>8</w:t>
            </w:r>
            <w:r>
              <w:rPr>
                <w:rFonts w:ascii="7PipltXM+Calibri" w:hAnsi="7PipltXM+Calibri" w:eastAsia="7PipltXM+Calibri"/>
                <w:color w:val="000000"/>
                <w:sz w:val="21"/>
              </w:rPr>
              <w:t>42</w:t>
            </w:r>
          </w:p>
        </w:tc>
        <w:tc>
          <w:tcPr>
            <w:tcW w:w="684" w:type="dxa"/>
            <w:vMerge w:val="continue"/>
          </w:tcPr>
          <w:p w14:paraId="60FBF2D2"/>
        </w:tc>
      </w:tr>
      <w:tr w14:paraId="0953E606">
        <w:tblPrEx>
          <w:tblCellMar>
            <w:top w:w="0" w:type="dxa"/>
            <w:left w:w="108" w:type="dxa"/>
            <w:bottom w:w="0" w:type="dxa"/>
            <w:right w:w="108" w:type="dxa"/>
          </w:tblCellMar>
        </w:tblPrEx>
        <w:trPr>
          <w:trHeight w:val="242" w:hRule="exact"/>
        </w:trPr>
        <w:tc>
          <w:tcPr>
            <w:tcW w:w="1240" w:type="dxa"/>
            <w:gridSpan w:val="2"/>
            <w:vMerge w:val="restart"/>
            <w:tcMar>
              <w:left w:w="0" w:type="dxa"/>
              <w:right w:w="0" w:type="dxa"/>
            </w:tcMar>
          </w:tcPr>
          <w:p w14:paraId="2C6E3E17">
            <w:pPr>
              <w:widowControl/>
              <w:autoSpaceDE w:val="0"/>
              <w:autoSpaceDN w:val="0"/>
              <w:spacing w:before="52" w:after="0" w:line="208" w:lineRule="exact"/>
              <w:ind w:left="0" w:right="0" w:firstLine="0"/>
              <w:jc w:val="center"/>
            </w:pPr>
            <w:r>
              <w:rPr>
                <w:rFonts w:ascii="N1eF4eaL+SimSun" w:hAnsi="N1eF4eaL+SimSun" w:eastAsia="N1eF4eaL+SimSun"/>
                <w:color w:val="000000"/>
                <w:spacing w:val="2"/>
                <w:sz w:val="21"/>
              </w:rPr>
              <w:t>行</w:t>
            </w:r>
            <w:r>
              <w:rPr>
                <w:rFonts w:ascii="N1eF4eaL+SimSun" w:hAnsi="N1eF4eaL+SimSun" w:eastAsia="N1eF4eaL+SimSun"/>
                <w:color w:val="000000"/>
                <w:spacing w:val="6"/>
                <w:sz w:val="21"/>
              </w:rPr>
              <w:t>情</w:t>
            </w:r>
            <w:r>
              <w:rPr>
                <w:rFonts w:ascii="N1eF4eaL+SimSun" w:hAnsi="N1eF4eaL+SimSun" w:eastAsia="N1eF4eaL+SimSun"/>
                <w:color w:val="000000"/>
                <w:sz w:val="21"/>
              </w:rPr>
              <w:t>况</w:t>
            </w:r>
          </w:p>
        </w:tc>
        <w:tc>
          <w:tcPr>
            <w:tcW w:w="1368" w:type="dxa"/>
            <w:gridSpan w:val="2"/>
            <w:vMerge w:val="continue"/>
          </w:tcPr>
          <w:p w14:paraId="1CED40E6"/>
        </w:tc>
        <w:tc>
          <w:tcPr>
            <w:tcW w:w="684" w:type="dxa"/>
            <w:vMerge w:val="continue"/>
          </w:tcPr>
          <w:p w14:paraId="5419E009"/>
        </w:tc>
        <w:tc>
          <w:tcPr>
            <w:tcW w:w="2736" w:type="dxa"/>
            <w:gridSpan w:val="4"/>
            <w:vMerge w:val="continue"/>
          </w:tcPr>
          <w:p w14:paraId="3FBF88EB"/>
        </w:tc>
        <w:tc>
          <w:tcPr>
            <w:tcW w:w="684" w:type="dxa"/>
            <w:vMerge w:val="continue"/>
          </w:tcPr>
          <w:p w14:paraId="2AAD893C"/>
        </w:tc>
        <w:tc>
          <w:tcPr>
            <w:tcW w:w="1368" w:type="dxa"/>
            <w:gridSpan w:val="2"/>
            <w:vMerge w:val="continue"/>
          </w:tcPr>
          <w:p w14:paraId="188DC7ED"/>
        </w:tc>
        <w:tc>
          <w:tcPr>
            <w:tcW w:w="684" w:type="dxa"/>
            <w:vMerge w:val="continue"/>
          </w:tcPr>
          <w:p w14:paraId="6905CD73"/>
        </w:tc>
        <w:tc>
          <w:tcPr>
            <w:tcW w:w="684" w:type="dxa"/>
            <w:vMerge w:val="continue"/>
          </w:tcPr>
          <w:p w14:paraId="2E141E3A"/>
        </w:tc>
      </w:tr>
      <w:tr w14:paraId="6DB577F2">
        <w:tblPrEx>
          <w:tblCellMar>
            <w:top w:w="0" w:type="dxa"/>
            <w:left w:w="108" w:type="dxa"/>
            <w:bottom w:w="0" w:type="dxa"/>
            <w:right w:w="108" w:type="dxa"/>
          </w:tblCellMar>
        </w:tblPrEx>
        <w:trPr>
          <w:trHeight w:val="160" w:hRule="exact"/>
        </w:trPr>
        <w:tc>
          <w:tcPr>
            <w:tcW w:w="1368" w:type="dxa"/>
            <w:gridSpan w:val="2"/>
            <w:vMerge w:val="continue"/>
          </w:tcPr>
          <w:p w14:paraId="3D36BCED"/>
        </w:tc>
        <w:tc>
          <w:tcPr>
            <w:tcW w:w="1368" w:type="dxa"/>
            <w:gridSpan w:val="2"/>
            <w:vMerge w:val="continue"/>
          </w:tcPr>
          <w:p w14:paraId="60BE061A"/>
        </w:tc>
        <w:tc>
          <w:tcPr>
            <w:tcW w:w="684" w:type="dxa"/>
            <w:vMerge w:val="continue"/>
          </w:tcPr>
          <w:p w14:paraId="711F3B7B"/>
        </w:tc>
        <w:tc>
          <w:tcPr>
            <w:tcW w:w="980" w:type="dxa"/>
            <w:gridSpan w:val="4"/>
            <w:vMerge w:val="restart"/>
            <w:tcMar>
              <w:left w:w="0" w:type="dxa"/>
              <w:right w:w="0" w:type="dxa"/>
            </w:tcMar>
          </w:tcPr>
          <w:p w14:paraId="144E4788">
            <w:pPr>
              <w:widowControl/>
              <w:autoSpaceDE w:val="0"/>
              <w:autoSpaceDN w:val="0"/>
              <w:spacing w:before="46" w:after="0" w:line="210" w:lineRule="exact"/>
              <w:ind w:left="228" w:right="0" w:firstLine="0"/>
              <w:jc w:val="left"/>
            </w:pPr>
            <w:r>
              <w:rPr>
                <w:rFonts w:ascii="N1eF4eaL+SimSun" w:hAnsi="N1eF4eaL+SimSun" w:eastAsia="N1eF4eaL+SimSun"/>
                <w:color w:val="000000"/>
                <w:spacing w:val="6"/>
                <w:sz w:val="21"/>
              </w:rPr>
              <w:t>政</w:t>
            </w:r>
            <w:r>
              <w:rPr>
                <w:rFonts w:ascii="N1eF4eaL+SimSun" w:hAnsi="N1eF4eaL+SimSun" w:eastAsia="N1eF4eaL+SimSun"/>
                <w:color w:val="000000"/>
                <w:sz w:val="21"/>
              </w:rPr>
              <w:t>资金</w:t>
            </w:r>
          </w:p>
        </w:tc>
        <w:tc>
          <w:tcPr>
            <w:tcW w:w="684" w:type="dxa"/>
            <w:vMerge w:val="continue"/>
          </w:tcPr>
          <w:p w14:paraId="28395E41"/>
        </w:tc>
        <w:tc>
          <w:tcPr>
            <w:tcW w:w="1368" w:type="dxa"/>
            <w:gridSpan w:val="2"/>
            <w:vMerge w:val="continue"/>
          </w:tcPr>
          <w:p w14:paraId="36B28525"/>
        </w:tc>
        <w:tc>
          <w:tcPr>
            <w:tcW w:w="684" w:type="dxa"/>
            <w:vMerge w:val="continue"/>
          </w:tcPr>
          <w:p w14:paraId="5BF1ECE7"/>
        </w:tc>
        <w:tc>
          <w:tcPr>
            <w:tcW w:w="684" w:type="dxa"/>
            <w:vMerge w:val="continue"/>
          </w:tcPr>
          <w:p w14:paraId="5C4B2A05"/>
        </w:tc>
      </w:tr>
      <w:tr w14:paraId="00F576A2">
        <w:tblPrEx>
          <w:tblCellMar>
            <w:top w:w="0" w:type="dxa"/>
            <w:left w:w="108" w:type="dxa"/>
            <w:bottom w:w="0" w:type="dxa"/>
            <w:right w:w="108" w:type="dxa"/>
          </w:tblCellMar>
        </w:tblPrEx>
        <w:trPr>
          <w:trHeight w:val="452" w:hRule="exact"/>
        </w:trPr>
        <w:tc>
          <w:tcPr>
            <w:tcW w:w="1368" w:type="dxa"/>
            <w:gridSpan w:val="2"/>
            <w:vMerge w:val="continue"/>
          </w:tcPr>
          <w:p w14:paraId="0C067E35"/>
        </w:tc>
        <w:tc>
          <w:tcPr>
            <w:tcW w:w="1468" w:type="dxa"/>
            <w:gridSpan w:val="2"/>
            <w:tcMar>
              <w:left w:w="0" w:type="dxa"/>
              <w:right w:w="0" w:type="dxa"/>
            </w:tcMar>
          </w:tcPr>
          <w:p w14:paraId="2F2709A7">
            <w:pPr>
              <w:widowControl/>
              <w:autoSpaceDE w:val="0"/>
              <w:autoSpaceDN w:val="0"/>
              <w:spacing w:before="50" w:after="0" w:line="210" w:lineRule="exact"/>
              <w:ind w:left="0" w:right="106" w:firstLine="0"/>
              <w:jc w:val="right"/>
            </w:pPr>
            <w:r>
              <w:rPr>
                <w:rFonts w:ascii="N1eF4eaL+SimSun" w:hAnsi="N1eF4eaL+SimSun" w:eastAsia="N1eF4eaL+SimSun"/>
                <w:color w:val="000000"/>
                <w:sz w:val="21"/>
              </w:rPr>
              <w:t>金</w:t>
            </w:r>
          </w:p>
        </w:tc>
        <w:tc>
          <w:tcPr>
            <w:tcW w:w="684" w:type="dxa"/>
            <w:vMerge w:val="continue"/>
          </w:tcPr>
          <w:p w14:paraId="51A85A85"/>
        </w:tc>
        <w:tc>
          <w:tcPr>
            <w:tcW w:w="2736" w:type="dxa"/>
            <w:gridSpan w:val="4"/>
            <w:vMerge w:val="continue"/>
          </w:tcPr>
          <w:p w14:paraId="1118A60D"/>
        </w:tc>
        <w:tc>
          <w:tcPr>
            <w:tcW w:w="684" w:type="dxa"/>
            <w:vMerge w:val="continue"/>
          </w:tcPr>
          <w:p w14:paraId="7467B561"/>
        </w:tc>
        <w:tc>
          <w:tcPr>
            <w:tcW w:w="1600" w:type="dxa"/>
            <w:gridSpan w:val="2"/>
            <w:tcMar>
              <w:left w:w="0" w:type="dxa"/>
              <w:right w:w="0" w:type="dxa"/>
            </w:tcMar>
          </w:tcPr>
          <w:p w14:paraId="0DCEE42E">
            <w:pPr>
              <w:widowControl/>
              <w:autoSpaceDE w:val="0"/>
              <w:autoSpaceDN w:val="0"/>
              <w:spacing w:before="50" w:after="0" w:line="210" w:lineRule="exact"/>
              <w:ind w:left="0" w:right="34" w:firstLine="0"/>
              <w:jc w:val="right"/>
            </w:pPr>
            <w:r>
              <w:rPr>
                <w:rFonts w:ascii="N1eF4eaL+SimSun" w:hAnsi="N1eF4eaL+SimSun" w:eastAsia="N1eF4eaL+SimSun"/>
                <w:color w:val="000000"/>
                <w:sz w:val="21"/>
              </w:rPr>
              <w:t>金</w:t>
            </w:r>
          </w:p>
        </w:tc>
        <w:tc>
          <w:tcPr>
            <w:tcW w:w="684" w:type="dxa"/>
            <w:vMerge w:val="continue"/>
          </w:tcPr>
          <w:p w14:paraId="13A55E97"/>
        </w:tc>
        <w:tc>
          <w:tcPr>
            <w:tcW w:w="684" w:type="dxa"/>
            <w:vMerge w:val="continue"/>
          </w:tcPr>
          <w:p w14:paraId="732CD904"/>
        </w:tc>
      </w:tr>
      <w:tr w14:paraId="235CA6D5">
        <w:tblPrEx>
          <w:tblCellMar>
            <w:top w:w="0" w:type="dxa"/>
            <w:left w:w="108" w:type="dxa"/>
            <w:bottom w:w="0" w:type="dxa"/>
            <w:right w:w="108" w:type="dxa"/>
          </w:tblCellMar>
        </w:tblPrEx>
        <w:trPr>
          <w:trHeight w:val="380" w:hRule="exact"/>
        </w:trPr>
        <w:tc>
          <w:tcPr>
            <w:tcW w:w="1368" w:type="dxa"/>
            <w:gridSpan w:val="2"/>
            <w:vMerge w:val="continue"/>
          </w:tcPr>
          <w:p w14:paraId="2ED428DC"/>
        </w:tc>
        <w:tc>
          <w:tcPr>
            <w:tcW w:w="1340" w:type="dxa"/>
            <w:vMerge w:val="restart"/>
            <w:tcMar>
              <w:left w:w="0" w:type="dxa"/>
              <w:right w:w="0" w:type="dxa"/>
            </w:tcMar>
          </w:tcPr>
          <w:p w14:paraId="021BA80F">
            <w:pPr>
              <w:widowControl/>
              <w:autoSpaceDE w:val="0"/>
              <w:autoSpaceDN w:val="0"/>
              <w:spacing w:before="194" w:after="0" w:line="208" w:lineRule="exact"/>
              <w:ind w:left="0" w:right="0" w:firstLine="0"/>
              <w:jc w:val="right"/>
            </w:pPr>
            <w:r>
              <w:rPr>
                <w:rFonts w:ascii="N1eF4eaL+SimSun" w:hAnsi="N1eF4eaL+SimSun" w:eastAsia="N1eF4eaL+SimSun"/>
                <w:color w:val="000000"/>
                <w:sz w:val="21"/>
              </w:rPr>
              <w:t>其他</w:t>
            </w:r>
          </w:p>
        </w:tc>
        <w:tc>
          <w:tcPr>
            <w:tcW w:w="3020" w:type="dxa"/>
            <w:gridSpan w:val="7"/>
            <w:vMerge w:val="restart"/>
            <w:tcMar>
              <w:left w:w="0" w:type="dxa"/>
              <w:right w:w="0" w:type="dxa"/>
            </w:tcMar>
          </w:tcPr>
          <w:p w14:paraId="14A67C75">
            <w:pPr>
              <w:widowControl/>
              <w:autoSpaceDE w:val="0"/>
              <w:autoSpaceDN w:val="0"/>
              <w:spacing w:before="194" w:after="0" w:line="208" w:lineRule="exact"/>
              <w:ind w:left="0" w:right="1144" w:firstLine="0"/>
              <w:jc w:val="right"/>
            </w:pPr>
            <w:r>
              <w:rPr>
                <w:rFonts w:ascii="N1eF4eaL+SimSun" w:hAnsi="N1eF4eaL+SimSun" w:eastAsia="N1eF4eaL+SimSun"/>
                <w:color w:val="000000"/>
                <w:sz w:val="21"/>
              </w:rPr>
              <w:t>其他</w:t>
            </w:r>
          </w:p>
        </w:tc>
        <w:tc>
          <w:tcPr>
            <w:tcW w:w="3000" w:type="dxa"/>
            <w:gridSpan w:val="3"/>
            <w:vMerge w:val="restart"/>
            <w:tcMar>
              <w:left w:w="0" w:type="dxa"/>
              <w:right w:w="0" w:type="dxa"/>
            </w:tcMar>
          </w:tcPr>
          <w:p w14:paraId="3FC41252">
            <w:pPr>
              <w:widowControl/>
              <w:autoSpaceDE w:val="0"/>
              <w:autoSpaceDN w:val="0"/>
              <w:spacing w:before="194" w:after="0" w:line="208" w:lineRule="exact"/>
              <w:ind w:left="0" w:right="1436" w:firstLine="0"/>
              <w:jc w:val="right"/>
            </w:pPr>
            <w:r>
              <w:rPr>
                <w:rFonts w:ascii="N1eF4eaL+SimSun" w:hAnsi="N1eF4eaL+SimSun" w:eastAsia="N1eF4eaL+SimSun"/>
                <w:color w:val="000000"/>
                <w:sz w:val="21"/>
              </w:rPr>
              <w:t>其他</w:t>
            </w:r>
          </w:p>
        </w:tc>
        <w:tc>
          <w:tcPr>
            <w:tcW w:w="684" w:type="dxa"/>
            <w:vMerge w:val="continue"/>
          </w:tcPr>
          <w:p w14:paraId="52392632"/>
        </w:tc>
      </w:tr>
      <w:tr w14:paraId="6EFC7F04">
        <w:tblPrEx>
          <w:tblCellMar>
            <w:top w:w="0" w:type="dxa"/>
            <w:left w:w="108" w:type="dxa"/>
            <w:bottom w:w="0" w:type="dxa"/>
            <w:right w:w="108" w:type="dxa"/>
          </w:tblCellMar>
        </w:tblPrEx>
        <w:trPr>
          <w:trHeight w:val="212" w:hRule="exact"/>
        </w:trPr>
        <w:tc>
          <w:tcPr>
            <w:tcW w:w="1240" w:type="dxa"/>
            <w:gridSpan w:val="2"/>
            <w:vMerge w:val="restart"/>
            <w:tcMar>
              <w:left w:w="0" w:type="dxa"/>
              <w:right w:w="0" w:type="dxa"/>
            </w:tcMar>
          </w:tcPr>
          <w:p w14:paraId="38BB380B">
            <w:pPr>
              <w:widowControl/>
              <w:autoSpaceDE w:val="0"/>
              <w:autoSpaceDN w:val="0"/>
              <w:spacing w:before="1004" w:after="0" w:line="208" w:lineRule="exact"/>
              <w:ind w:left="0" w:right="0" w:firstLine="0"/>
              <w:jc w:val="center"/>
            </w:pPr>
            <w:r>
              <w:rPr>
                <w:rFonts w:ascii="N1eF4eaL+SimSun" w:hAnsi="N1eF4eaL+SimSun" w:eastAsia="N1eF4eaL+SimSun"/>
                <w:color w:val="000000"/>
                <w:sz w:val="21"/>
              </w:rPr>
              <w:t>三</w:t>
            </w:r>
            <w:r>
              <w:rPr>
                <w:rFonts w:ascii="N1eF4eaL+SimSun" w:hAnsi="N1eF4eaL+SimSun" w:eastAsia="N1eF4eaL+SimSun"/>
                <w:color w:val="000000"/>
                <w:spacing w:val="2"/>
                <w:sz w:val="21"/>
              </w:rPr>
              <w:t>、</w:t>
            </w:r>
            <w:r>
              <w:rPr>
                <w:rFonts w:ascii="N1eF4eaL+SimSun" w:hAnsi="N1eF4eaL+SimSun" w:eastAsia="N1eF4eaL+SimSun"/>
                <w:color w:val="000000"/>
                <w:sz w:val="21"/>
              </w:rPr>
              <w:t>目</w:t>
            </w:r>
            <w:r>
              <w:rPr>
                <w:rFonts w:ascii="N1eF4eaL+SimSun" w:hAnsi="N1eF4eaL+SimSun" w:eastAsia="N1eF4eaL+SimSun"/>
                <w:color w:val="000000"/>
                <w:spacing w:val="6"/>
                <w:sz w:val="21"/>
              </w:rPr>
              <w:t>标</w:t>
            </w:r>
            <w:r>
              <w:rPr>
                <w:rFonts w:ascii="N1eF4eaL+SimSun" w:hAnsi="N1eF4eaL+SimSun" w:eastAsia="N1eF4eaL+SimSun"/>
                <w:color w:val="000000"/>
                <w:sz w:val="21"/>
              </w:rPr>
              <w:t>完</w:t>
            </w:r>
          </w:p>
        </w:tc>
        <w:tc>
          <w:tcPr>
            <w:tcW w:w="684" w:type="dxa"/>
            <w:vMerge w:val="continue"/>
          </w:tcPr>
          <w:p w14:paraId="4A1AE936"/>
        </w:tc>
        <w:tc>
          <w:tcPr>
            <w:tcW w:w="4788" w:type="dxa"/>
            <w:gridSpan w:val="7"/>
            <w:vMerge w:val="continue"/>
          </w:tcPr>
          <w:p w14:paraId="3271E6CA"/>
        </w:tc>
        <w:tc>
          <w:tcPr>
            <w:tcW w:w="2052" w:type="dxa"/>
            <w:gridSpan w:val="3"/>
            <w:vMerge w:val="continue"/>
          </w:tcPr>
          <w:p w14:paraId="105722C5"/>
        </w:tc>
        <w:tc>
          <w:tcPr>
            <w:tcW w:w="880" w:type="dxa"/>
            <w:vMerge w:val="restart"/>
            <w:tcMar>
              <w:left w:w="0" w:type="dxa"/>
              <w:right w:w="0" w:type="dxa"/>
            </w:tcMar>
          </w:tcPr>
          <w:p w14:paraId="60DAB198">
            <w:pPr>
              <w:widowControl/>
              <w:autoSpaceDE w:val="0"/>
              <w:autoSpaceDN w:val="0"/>
              <w:spacing w:before="246" w:after="0" w:line="208" w:lineRule="exact"/>
              <w:ind w:left="0" w:right="0" w:firstLine="0"/>
              <w:jc w:val="center"/>
            </w:pPr>
            <w:r>
              <w:rPr>
                <w:rFonts w:ascii="N1eF4eaL+SimSun" w:hAnsi="N1eF4eaL+SimSun" w:eastAsia="N1eF4eaL+SimSun"/>
                <w:color w:val="000000"/>
                <w:sz w:val="21"/>
              </w:rPr>
              <w:t>总</w:t>
            </w:r>
            <w:r>
              <w:rPr>
                <w:rFonts w:ascii="N1eF4eaL+SimSun" w:hAnsi="N1eF4eaL+SimSun" w:eastAsia="N1eF4eaL+SimSun"/>
                <w:color w:val="000000"/>
                <w:spacing w:val="6"/>
                <w:sz w:val="21"/>
              </w:rPr>
              <w:t>体</w:t>
            </w:r>
            <w:r>
              <w:rPr>
                <w:rFonts w:ascii="N1eF4eaL+SimSun" w:hAnsi="N1eF4eaL+SimSun" w:eastAsia="N1eF4eaL+SimSun"/>
                <w:color w:val="000000"/>
                <w:spacing w:val="-2"/>
                <w:sz w:val="21"/>
              </w:rPr>
              <w:t>完</w:t>
            </w:r>
            <w:r>
              <w:rPr>
                <w:rFonts w:ascii="N1eF4eaL+SimSun" w:hAnsi="N1eF4eaL+SimSun" w:eastAsia="N1eF4eaL+SimSun"/>
                <w:color w:val="000000"/>
                <w:sz w:val="21"/>
              </w:rPr>
              <w:t>成</w:t>
            </w:r>
          </w:p>
        </w:tc>
      </w:tr>
      <w:tr w14:paraId="4D125BA3">
        <w:tblPrEx>
          <w:tblCellMar>
            <w:top w:w="0" w:type="dxa"/>
            <w:left w:w="108" w:type="dxa"/>
            <w:bottom w:w="0" w:type="dxa"/>
            <w:right w:w="108" w:type="dxa"/>
          </w:tblCellMar>
        </w:tblPrEx>
        <w:trPr>
          <w:trHeight w:val="294" w:hRule="exact"/>
        </w:trPr>
        <w:tc>
          <w:tcPr>
            <w:tcW w:w="1368" w:type="dxa"/>
            <w:gridSpan w:val="2"/>
            <w:vMerge w:val="continue"/>
          </w:tcPr>
          <w:p w14:paraId="0ECE7FEF"/>
        </w:tc>
        <w:tc>
          <w:tcPr>
            <w:tcW w:w="4360" w:type="dxa"/>
            <w:gridSpan w:val="8"/>
            <w:vMerge w:val="restart"/>
            <w:tcMar>
              <w:left w:w="0" w:type="dxa"/>
              <w:right w:w="0" w:type="dxa"/>
            </w:tcMar>
          </w:tcPr>
          <w:p w14:paraId="731A96C4">
            <w:pPr>
              <w:widowControl/>
              <w:autoSpaceDE w:val="0"/>
              <w:autoSpaceDN w:val="0"/>
              <w:spacing w:before="190" w:after="0" w:line="208" w:lineRule="exact"/>
              <w:ind w:left="1040" w:right="0" w:firstLine="0"/>
              <w:jc w:val="left"/>
            </w:pPr>
            <w:r>
              <w:rPr>
                <w:rFonts w:ascii="N1eF4eaL+SimSun" w:hAnsi="N1eF4eaL+SimSun" w:eastAsia="N1eF4eaL+SimSun"/>
                <w:color w:val="000000"/>
                <w:spacing w:val="2"/>
                <w:sz w:val="21"/>
              </w:rPr>
              <w:t>年</w:t>
            </w:r>
            <w:r>
              <w:rPr>
                <w:rFonts w:ascii="N1eF4eaL+SimSun" w:hAnsi="N1eF4eaL+SimSun" w:eastAsia="N1eF4eaL+SimSun"/>
                <w:color w:val="000000"/>
                <w:spacing w:val="4"/>
                <w:sz w:val="21"/>
              </w:rPr>
              <w:t>度</w:t>
            </w:r>
            <w:r>
              <w:rPr>
                <w:rFonts w:ascii="N1eF4eaL+SimSun" w:hAnsi="N1eF4eaL+SimSun" w:eastAsia="N1eF4eaL+SimSun"/>
                <w:color w:val="000000"/>
                <w:sz w:val="21"/>
              </w:rPr>
              <w:t>预</w:t>
            </w:r>
            <w:r>
              <w:rPr>
                <w:rFonts w:ascii="N1eF4eaL+SimSun" w:hAnsi="N1eF4eaL+SimSun" w:eastAsia="N1eF4eaL+SimSun"/>
                <w:color w:val="000000"/>
                <w:spacing w:val="6"/>
                <w:sz w:val="21"/>
              </w:rPr>
              <w:t>期</w:t>
            </w:r>
            <w:r>
              <w:rPr>
                <w:rFonts w:ascii="N1eF4eaL+SimSun" w:hAnsi="N1eF4eaL+SimSun" w:eastAsia="N1eF4eaL+SimSun"/>
                <w:color w:val="000000"/>
                <w:sz w:val="21"/>
              </w:rPr>
              <w:t>目标</w:t>
            </w:r>
          </w:p>
        </w:tc>
        <w:tc>
          <w:tcPr>
            <w:tcW w:w="3000" w:type="dxa"/>
            <w:gridSpan w:val="3"/>
            <w:vMerge w:val="restart"/>
            <w:tcMar>
              <w:left w:w="0" w:type="dxa"/>
              <w:right w:w="0" w:type="dxa"/>
            </w:tcMar>
          </w:tcPr>
          <w:p w14:paraId="6A1241CA">
            <w:pPr>
              <w:widowControl/>
              <w:autoSpaceDE w:val="0"/>
              <w:autoSpaceDN w:val="0"/>
              <w:spacing w:before="190" w:after="0" w:line="208" w:lineRule="exact"/>
              <w:ind w:left="336" w:right="0" w:firstLine="0"/>
              <w:jc w:val="left"/>
            </w:pPr>
            <w:r>
              <w:rPr>
                <w:rFonts w:ascii="N1eF4eaL+SimSun" w:hAnsi="N1eF4eaL+SimSun" w:eastAsia="N1eF4eaL+SimSun"/>
                <w:color w:val="000000"/>
                <w:spacing w:val="-2"/>
                <w:sz w:val="21"/>
              </w:rPr>
              <w:t>具</w:t>
            </w:r>
            <w:r>
              <w:rPr>
                <w:rFonts w:ascii="N1eF4eaL+SimSun" w:hAnsi="N1eF4eaL+SimSun" w:eastAsia="N1eF4eaL+SimSun"/>
                <w:color w:val="000000"/>
                <w:spacing w:val="4"/>
                <w:sz w:val="21"/>
              </w:rPr>
              <w:t>体</w:t>
            </w:r>
            <w:r>
              <w:rPr>
                <w:rFonts w:ascii="N1eF4eaL+SimSun" w:hAnsi="N1eF4eaL+SimSun" w:eastAsia="N1eF4eaL+SimSun"/>
                <w:color w:val="000000"/>
                <w:spacing w:val="2"/>
                <w:sz w:val="21"/>
              </w:rPr>
              <w:t>完</w:t>
            </w:r>
            <w:r>
              <w:rPr>
                <w:rFonts w:ascii="N1eF4eaL+SimSun" w:hAnsi="N1eF4eaL+SimSun" w:eastAsia="N1eF4eaL+SimSun"/>
                <w:color w:val="000000"/>
                <w:spacing w:val="4"/>
                <w:sz w:val="21"/>
              </w:rPr>
              <w:t>成</w:t>
            </w:r>
            <w:r>
              <w:rPr>
                <w:rFonts w:ascii="N1eF4eaL+SimSun" w:hAnsi="N1eF4eaL+SimSun" w:eastAsia="N1eF4eaL+SimSun"/>
                <w:color w:val="000000"/>
                <w:sz w:val="21"/>
              </w:rPr>
              <w:t>情况</w:t>
            </w:r>
          </w:p>
        </w:tc>
        <w:tc>
          <w:tcPr>
            <w:tcW w:w="684" w:type="dxa"/>
            <w:vMerge w:val="continue"/>
          </w:tcPr>
          <w:p w14:paraId="3156AEAE"/>
        </w:tc>
      </w:tr>
      <w:tr w14:paraId="2F29E593">
        <w:tblPrEx>
          <w:tblCellMar>
            <w:top w:w="0" w:type="dxa"/>
            <w:left w:w="108" w:type="dxa"/>
            <w:bottom w:w="0" w:type="dxa"/>
            <w:right w:w="108" w:type="dxa"/>
          </w:tblCellMar>
        </w:tblPrEx>
        <w:trPr>
          <w:trHeight w:val="250" w:hRule="exact"/>
        </w:trPr>
        <w:tc>
          <w:tcPr>
            <w:tcW w:w="1368" w:type="dxa"/>
            <w:gridSpan w:val="2"/>
            <w:vMerge w:val="continue"/>
          </w:tcPr>
          <w:p w14:paraId="012602EB"/>
        </w:tc>
        <w:tc>
          <w:tcPr>
            <w:tcW w:w="5472" w:type="dxa"/>
            <w:gridSpan w:val="8"/>
            <w:vMerge w:val="continue"/>
          </w:tcPr>
          <w:p w14:paraId="1AE1EC95"/>
        </w:tc>
        <w:tc>
          <w:tcPr>
            <w:tcW w:w="2052" w:type="dxa"/>
            <w:gridSpan w:val="3"/>
            <w:vMerge w:val="continue"/>
          </w:tcPr>
          <w:p w14:paraId="42645A7A"/>
        </w:tc>
        <w:tc>
          <w:tcPr>
            <w:tcW w:w="880" w:type="dxa"/>
            <w:vMerge w:val="restart"/>
            <w:tcMar>
              <w:left w:w="0" w:type="dxa"/>
              <w:right w:w="0" w:type="dxa"/>
            </w:tcMar>
          </w:tcPr>
          <w:p w14:paraId="0BAC1F0A">
            <w:pPr>
              <w:widowControl/>
              <w:autoSpaceDE w:val="0"/>
              <w:autoSpaceDN w:val="0"/>
              <w:spacing w:before="52" w:after="0" w:line="208" w:lineRule="exact"/>
              <w:ind w:left="0" w:right="0" w:firstLine="0"/>
              <w:jc w:val="center"/>
            </w:pPr>
            <w:r>
              <w:rPr>
                <w:rFonts w:ascii="N1eF4eaL+SimSun" w:hAnsi="N1eF4eaL+SimSun" w:eastAsia="N1eF4eaL+SimSun"/>
                <w:color w:val="000000"/>
                <w:sz w:val="21"/>
              </w:rPr>
              <w:t>率</w:t>
            </w:r>
          </w:p>
        </w:tc>
      </w:tr>
      <w:tr w14:paraId="2BA4FEA5">
        <w:tblPrEx>
          <w:tblCellMar>
            <w:top w:w="0" w:type="dxa"/>
            <w:left w:w="108" w:type="dxa"/>
            <w:bottom w:w="0" w:type="dxa"/>
            <w:right w:w="108" w:type="dxa"/>
          </w:tblCellMar>
        </w:tblPrEx>
        <w:trPr>
          <w:trHeight w:val="504" w:hRule="exact"/>
        </w:trPr>
        <w:tc>
          <w:tcPr>
            <w:tcW w:w="1368" w:type="dxa"/>
            <w:gridSpan w:val="2"/>
            <w:vMerge w:val="continue"/>
          </w:tcPr>
          <w:p w14:paraId="67FD86AD"/>
        </w:tc>
        <w:tc>
          <w:tcPr>
            <w:tcW w:w="3342" w:type="dxa"/>
            <w:gridSpan w:val="7"/>
            <w:vMerge w:val="restart"/>
            <w:tcMar>
              <w:left w:w="0" w:type="dxa"/>
              <w:right w:w="0" w:type="dxa"/>
            </w:tcMar>
          </w:tcPr>
          <w:p w14:paraId="73C2CADF">
            <w:pPr>
              <w:widowControl/>
              <w:autoSpaceDE w:val="0"/>
              <w:autoSpaceDN w:val="0"/>
              <w:spacing w:before="64" w:after="0" w:line="292" w:lineRule="exact"/>
              <w:ind w:left="124" w:right="118" w:firstLine="0"/>
              <w:jc w:val="both"/>
            </w:pPr>
            <w:r>
              <w:rPr>
                <w:rFonts w:ascii="N1eF4eaL+SimSun" w:hAnsi="N1eF4eaL+SimSun" w:eastAsia="N1eF4eaL+SimSun"/>
                <w:color w:val="000000"/>
                <w:sz w:val="21"/>
              </w:rPr>
              <w:t>在</w:t>
            </w:r>
            <w:r>
              <w:rPr>
                <w:rFonts w:ascii="N1eF4eaL+SimSun" w:hAnsi="N1eF4eaL+SimSun" w:eastAsia="N1eF4eaL+SimSun"/>
                <w:color w:val="000000"/>
                <w:spacing w:val="2"/>
                <w:sz w:val="21"/>
              </w:rPr>
              <w:t>我</w:t>
            </w:r>
            <w:r>
              <w:rPr>
                <w:rFonts w:ascii="N1eF4eaL+SimSun" w:hAnsi="N1eF4eaL+SimSun" w:eastAsia="N1eF4eaL+SimSun"/>
                <w:color w:val="000000"/>
                <w:sz w:val="21"/>
              </w:rPr>
              <w:t>区</w:t>
            </w:r>
            <w:r>
              <w:rPr>
                <w:rFonts w:ascii="N1eF4eaL+SimSun" w:hAnsi="N1eF4eaL+SimSun" w:eastAsia="N1eF4eaL+SimSun"/>
                <w:color w:val="000000"/>
                <w:spacing w:val="2"/>
                <w:sz w:val="21"/>
              </w:rPr>
              <w:t>举</w:t>
            </w:r>
            <w:r>
              <w:rPr>
                <w:rFonts w:ascii="N1eF4eaL+SimSun" w:hAnsi="N1eF4eaL+SimSun" w:eastAsia="N1eF4eaL+SimSun"/>
                <w:color w:val="000000"/>
                <w:sz w:val="21"/>
              </w:rPr>
              <w:t>行</w:t>
            </w:r>
            <w:r>
              <w:rPr>
                <w:rFonts w:ascii="N1eF4eaL+SimSun" w:hAnsi="N1eF4eaL+SimSun" w:eastAsia="N1eF4eaL+SimSun"/>
                <w:color w:val="000000"/>
                <w:spacing w:val="2"/>
                <w:sz w:val="21"/>
              </w:rPr>
              <w:t>三</w:t>
            </w:r>
            <w:r>
              <w:rPr>
                <w:rFonts w:ascii="N1eF4eaL+SimSun" w:hAnsi="N1eF4eaL+SimSun" w:eastAsia="N1eF4eaL+SimSun"/>
                <w:color w:val="000000"/>
                <w:sz w:val="21"/>
              </w:rPr>
              <w:t>八</w:t>
            </w:r>
            <w:r>
              <w:rPr>
                <w:rFonts w:ascii="N1eF4eaL+SimSun" w:hAnsi="N1eF4eaL+SimSun" w:eastAsia="N1eF4eaL+SimSun"/>
                <w:color w:val="000000"/>
                <w:spacing w:val="2"/>
                <w:sz w:val="21"/>
              </w:rPr>
              <w:t>妇</w:t>
            </w:r>
            <w:r>
              <w:rPr>
                <w:rFonts w:ascii="N1eF4eaL+SimSun" w:hAnsi="N1eF4eaL+SimSun" w:eastAsia="N1eF4eaL+SimSun"/>
                <w:color w:val="000000"/>
                <w:sz w:val="21"/>
              </w:rPr>
              <w:t>女</w:t>
            </w:r>
            <w:r>
              <w:rPr>
                <w:rFonts w:ascii="N1eF4eaL+SimSun" w:hAnsi="N1eF4eaL+SimSun" w:eastAsia="N1eF4eaL+SimSun"/>
                <w:color w:val="000000"/>
                <w:spacing w:val="2"/>
                <w:sz w:val="21"/>
              </w:rPr>
              <w:t>表</w:t>
            </w:r>
            <w:r>
              <w:rPr>
                <w:rFonts w:ascii="N1eF4eaL+SimSun" w:hAnsi="N1eF4eaL+SimSun" w:eastAsia="N1eF4eaL+SimSun"/>
                <w:color w:val="000000"/>
                <w:sz w:val="21"/>
              </w:rPr>
              <w:t>彰</w:t>
            </w:r>
            <w:r>
              <w:rPr>
                <w:rFonts w:ascii="N1eF4eaL+SimSun" w:hAnsi="N1eF4eaL+SimSun" w:eastAsia="N1eF4eaL+SimSun"/>
                <w:color w:val="000000"/>
                <w:spacing w:val="2"/>
                <w:sz w:val="21"/>
              </w:rPr>
              <w:t>活动</w:t>
            </w:r>
            <w:r>
              <w:rPr>
                <w:rFonts w:ascii="N1eF4eaL+SimSun" w:hAnsi="N1eF4eaL+SimSun" w:eastAsia="N1eF4eaL+SimSun"/>
                <w:color w:val="000000"/>
                <w:spacing w:val="-52"/>
                <w:sz w:val="21"/>
              </w:rPr>
              <w:t>，</w:t>
            </w:r>
            <w:r>
              <w:rPr>
                <w:rFonts w:ascii="N1eF4eaL+SimSun" w:hAnsi="N1eF4eaL+SimSun" w:eastAsia="N1eF4eaL+SimSun"/>
                <w:color w:val="000000"/>
                <w:sz w:val="21"/>
              </w:rPr>
              <w:t>对</w:t>
            </w:r>
            <w:r>
              <w:rPr>
                <w:rFonts w:ascii="N1eF4eaL+SimSun" w:hAnsi="N1eF4eaL+SimSun" w:eastAsia="N1eF4eaL+SimSun"/>
                <w:color w:val="000000"/>
                <w:spacing w:val="6"/>
                <w:sz w:val="21"/>
              </w:rPr>
              <w:t>我区</w:t>
            </w:r>
            <w:r>
              <w:rPr>
                <w:rFonts w:ascii="Kah8U58j+MVBoli" w:hAnsi="Kah8U58j+MVBoli" w:eastAsia="Kah8U58j+MVBoli"/>
                <w:color w:val="000000"/>
                <w:sz w:val="21"/>
              </w:rPr>
              <w:t>2</w:t>
            </w:r>
            <w:r>
              <w:rPr>
                <w:rFonts w:ascii="Kah8U58j+MVBoli" w:hAnsi="Kah8U58j+MVBoli" w:eastAsia="Kah8U58j+MVBoli"/>
                <w:color w:val="000000"/>
                <w:spacing w:val="8"/>
                <w:sz w:val="21"/>
              </w:rPr>
              <w:t>2</w:t>
            </w:r>
            <w:r>
              <w:rPr>
                <w:rFonts w:ascii="N1eF4eaL+SimSun" w:hAnsi="N1eF4eaL+SimSun" w:eastAsia="N1eF4eaL+SimSun"/>
                <w:color w:val="000000"/>
                <w:spacing w:val="6"/>
                <w:sz w:val="21"/>
              </w:rPr>
              <w:t>名</w:t>
            </w:r>
            <w:r>
              <w:rPr>
                <w:rFonts w:ascii="N1eF4eaL+SimSun" w:hAnsi="N1eF4eaL+SimSun" w:eastAsia="N1eF4eaL+SimSun"/>
                <w:color w:val="000000"/>
                <w:spacing w:val="10"/>
                <w:sz w:val="21"/>
              </w:rPr>
              <w:t>先</w:t>
            </w:r>
            <w:r>
              <w:rPr>
                <w:rFonts w:ascii="N1eF4eaL+SimSun" w:hAnsi="N1eF4eaL+SimSun" w:eastAsia="N1eF4eaL+SimSun"/>
                <w:color w:val="000000"/>
                <w:spacing w:val="8"/>
                <w:sz w:val="21"/>
              </w:rPr>
              <w:t>进典</w:t>
            </w:r>
            <w:r>
              <w:rPr>
                <w:rFonts w:ascii="N1eF4eaL+SimSun" w:hAnsi="N1eF4eaL+SimSun" w:eastAsia="N1eF4eaL+SimSun"/>
                <w:color w:val="000000"/>
                <w:spacing w:val="10"/>
                <w:sz w:val="21"/>
              </w:rPr>
              <w:t>型</w:t>
            </w:r>
            <w:r>
              <w:rPr>
                <w:rFonts w:ascii="N1eF4eaL+SimSun" w:hAnsi="N1eF4eaL+SimSun" w:eastAsia="N1eF4eaL+SimSun"/>
                <w:color w:val="000000"/>
                <w:spacing w:val="8"/>
                <w:sz w:val="21"/>
              </w:rPr>
              <w:t>妇女</w:t>
            </w:r>
            <w:r>
              <w:rPr>
                <w:rFonts w:ascii="N1eF4eaL+SimSun" w:hAnsi="N1eF4eaL+SimSun" w:eastAsia="N1eF4eaL+SimSun"/>
                <w:color w:val="000000"/>
                <w:spacing w:val="10"/>
                <w:sz w:val="21"/>
              </w:rPr>
              <w:t>代</w:t>
            </w:r>
            <w:r>
              <w:rPr>
                <w:rFonts w:ascii="N1eF4eaL+SimSun" w:hAnsi="N1eF4eaL+SimSun" w:eastAsia="N1eF4eaL+SimSun"/>
                <w:color w:val="000000"/>
                <w:spacing w:val="8"/>
                <w:sz w:val="21"/>
              </w:rPr>
              <w:t>表进</w:t>
            </w:r>
            <w:r>
              <w:rPr>
                <w:rFonts w:ascii="N1eF4eaL+SimSun" w:hAnsi="N1eF4eaL+SimSun" w:eastAsia="N1eF4eaL+SimSun"/>
                <w:color w:val="000000"/>
                <w:sz w:val="21"/>
              </w:rPr>
              <w:t>行</w:t>
            </w:r>
            <w:r>
              <w:rPr>
                <w:rFonts w:ascii="N1eF4eaL+SimSun" w:hAnsi="N1eF4eaL+SimSun" w:eastAsia="N1eF4eaL+SimSun"/>
                <w:color w:val="000000"/>
                <w:spacing w:val="2"/>
                <w:sz w:val="21"/>
              </w:rPr>
              <w:t>表</w:t>
            </w:r>
            <w:r>
              <w:rPr>
                <w:rFonts w:ascii="N1eF4eaL+SimSun" w:hAnsi="N1eF4eaL+SimSun" w:eastAsia="N1eF4eaL+SimSun"/>
                <w:color w:val="000000"/>
                <w:spacing w:val="6"/>
                <w:sz w:val="21"/>
              </w:rPr>
              <w:t>彰</w:t>
            </w:r>
            <w:r>
              <w:rPr>
                <w:rFonts w:ascii="N1eF4eaL+SimSun" w:hAnsi="N1eF4eaL+SimSun" w:eastAsia="N1eF4eaL+SimSun"/>
                <w:color w:val="000000"/>
                <w:spacing w:val="2"/>
                <w:sz w:val="21"/>
              </w:rPr>
              <w:t>，</w:t>
            </w:r>
            <w:r>
              <w:rPr>
                <w:rFonts w:ascii="N1eF4eaL+SimSun" w:hAnsi="N1eF4eaL+SimSun" w:eastAsia="N1eF4eaL+SimSun"/>
                <w:color w:val="000000"/>
                <w:sz w:val="21"/>
              </w:rPr>
              <w:t>对</w:t>
            </w:r>
            <w:r>
              <w:rPr>
                <w:rFonts w:ascii="Arial" w:hAnsi="Arial" w:eastAsia="Arial"/>
                <w:color w:val="000000"/>
                <w:spacing w:val="52"/>
                <w:sz w:val="21"/>
              </w:rPr>
              <w:t xml:space="preserve"> </w:t>
            </w:r>
            <w:r>
              <w:rPr>
                <w:rFonts w:ascii="Kah8U58j+MVBoli" w:hAnsi="Kah8U58j+MVBoli" w:eastAsia="Kah8U58j+MVBoli"/>
                <w:color w:val="000000"/>
                <w:sz w:val="21"/>
              </w:rPr>
              <w:t>1</w:t>
            </w:r>
            <w:r>
              <w:rPr>
                <w:rFonts w:ascii="Kah8U58j+MVBoli" w:hAnsi="Kah8U58j+MVBoli" w:eastAsia="Kah8U58j+MVBoli"/>
                <w:color w:val="000000"/>
                <w:spacing w:val="6"/>
                <w:sz w:val="21"/>
              </w:rPr>
              <w:t>0</w:t>
            </w:r>
            <w:r>
              <w:rPr>
                <w:rFonts w:ascii="N1eF4eaL+SimSun" w:hAnsi="N1eF4eaL+SimSun" w:eastAsia="N1eF4eaL+SimSun"/>
                <w:color w:val="000000"/>
                <w:spacing w:val="2"/>
                <w:sz w:val="21"/>
              </w:rPr>
              <w:t>名</w:t>
            </w:r>
            <w:r>
              <w:rPr>
                <w:rFonts w:ascii="N1eF4eaL+SimSun" w:hAnsi="N1eF4eaL+SimSun" w:eastAsia="N1eF4eaL+SimSun"/>
                <w:color w:val="000000"/>
                <w:spacing w:val="4"/>
                <w:sz w:val="21"/>
              </w:rPr>
              <w:t>一线妇</w:t>
            </w:r>
            <w:r>
              <w:rPr>
                <w:rFonts w:ascii="N1eF4eaL+SimSun" w:hAnsi="N1eF4eaL+SimSun" w:eastAsia="N1eF4eaL+SimSun"/>
                <w:color w:val="000000"/>
                <w:spacing w:val="2"/>
                <w:sz w:val="21"/>
              </w:rPr>
              <w:t>女</w:t>
            </w:r>
            <w:r>
              <w:rPr>
                <w:rFonts w:ascii="N1eF4eaL+SimSun" w:hAnsi="N1eF4eaL+SimSun" w:eastAsia="N1eF4eaL+SimSun"/>
                <w:color w:val="000000"/>
                <w:spacing w:val="6"/>
                <w:sz w:val="21"/>
              </w:rPr>
              <w:t>职</w:t>
            </w:r>
            <w:r>
              <w:rPr>
                <w:rFonts w:ascii="N1eF4eaL+SimSun" w:hAnsi="N1eF4eaL+SimSun" w:eastAsia="N1eF4eaL+SimSun"/>
                <w:color w:val="000000"/>
                <w:spacing w:val="2"/>
                <w:sz w:val="21"/>
              </w:rPr>
              <w:t>工</w:t>
            </w:r>
            <w:r>
              <w:rPr>
                <w:rFonts w:ascii="N1eF4eaL+SimSun" w:hAnsi="N1eF4eaL+SimSun" w:eastAsia="N1eF4eaL+SimSun"/>
                <w:color w:val="000000"/>
                <w:spacing w:val="4"/>
                <w:sz w:val="21"/>
              </w:rPr>
              <w:t>进</w:t>
            </w:r>
            <w:r>
              <w:rPr>
                <w:rFonts w:ascii="N1eF4eaL+SimSun" w:hAnsi="N1eF4eaL+SimSun" w:eastAsia="N1eF4eaL+SimSun"/>
                <w:color w:val="000000"/>
                <w:sz w:val="21"/>
              </w:rPr>
              <w:t>行慰</w:t>
            </w:r>
            <w:r>
              <w:rPr>
                <w:rFonts w:ascii="N1eF4eaL+SimSun" w:hAnsi="N1eF4eaL+SimSun" w:eastAsia="N1eF4eaL+SimSun"/>
                <w:color w:val="000000"/>
                <w:spacing w:val="2"/>
                <w:sz w:val="21"/>
              </w:rPr>
              <w:t>问</w:t>
            </w:r>
            <w:r>
              <w:rPr>
                <w:rFonts w:ascii="N1eF4eaL+SimSun" w:hAnsi="N1eF4eaL+SimSun" w:eastAsia="N1eF4eaL+SimSun"/>
                <w:color w:val="000000"/>
                <w:spacing w:val="-50"/>
                <w:sz w:val="21"/>
              </w:rPr>
              <w:t>，</w:t>
            </w:r>
            <w:r>
              <w:rPr>
                <w:rFonts w:ascii="N1eF4eaL+SimSun" w:hAnsi="N1eF4eaL+SimSun" w:eastAsia="N1eF4eaL+SimSun"/>
                <w:color w:val="000000"/>
                <w:sz w:val="21"/>
              </w:rPr>
              <w:t>充</w:t>
            </w:r>
            <w:r>
              <w:rPr>
                <w:rFonts w:ascii="N1eF4eaL+SimSun" w:hAnsi="N1eF4eaL+SimSun" w:eastAsia="N1eF4eaL+SimSun"/>
                <w:color w:val="000000"/>
                <w:spacing w:val="4"/>
                <w:sz w:val="21"/>
              </w:rPr>
              <w:t>分</w:t>
            </w:r>
            <w:r>
              <w:rPr>
                <w:rFonts w:ascii="N1eF4eaL+SimSun" w:hAnsi="N1eF4eaL+SimSun" w:eastAsia="N1eF4eaL+SimSun"/>
                <w:color w:val="000000"/>
                <w:sz w:val="21"/>
              </w:rPr>
              <w:t>调</w:t>
            </w:r>
            <w:r>
              <w:rPr>
                <w:rFonts w:ascii="N1eF4eaL+SimSun" w:hAnsi="N1eF4eaL+SimSun" w:eastAsia="N1eF4eaL+SimSun"/>
                <w:color w:val="000000"/>
                <w:spacing w:val="4"/>
                <w:sz w:val="21"/>
              </w:rPr>
              <w:t>动</w:t>
            </w:r>
            <w:r>
              <w:rPr>
                <w:rFonts w:ascii="N1eF4eaL+SimSun" w:hAnsi="N1eF4eaL+SimSun" w:eastAsia="N1eF4eaL+SimSun"/>
                <w:color w:val="000000"/>
                <w:sz w:val="21"/>
              </w:rPr>
              <w:t>各</w:t>
            </w:r>
            <w:r>
              <w:rPr>
                <w:rFonts w:ascii="N1eF4eaL+SimSun" w:hAnsi="N1eF4eaL+SimSun" w:eastAsia="N1eF4eaL+SimSun"/>
                <w:color w:val="000000"/>
                <w:spacing w:val="4"/>
                <w:sz w:val="21"/>
              </w:rPr>
              <w:t>行</w:t>
            </w:r>
            <w:r>
              <w:rPr>
                <w:rFonts w:ascii="N1eF4eaL+SimSun" w:hAnsi="N1eF4eaL+SimSun" w:eastAsia="N1eF4eaL+SimSun"/>
                <w:color w:val="000000"/>
                <w:sz w:val="21"/>
              </w:rPr>
              <w:t>各</w:t>
            </w:r>
            <w:r>
              <w:rPr>
                <w:rFonts w:ascii="N1eF4eaL+SimSun" w:hAnsi="N1eF4eaL+SimSun" w:eastAsia="N1eF4eaL+SimSun"/>
                <w:color w:val="000000"/>
                <w:spacing w:val="4"/>
                <w:sz w:val="21"/>
              </w:rPr>
              <w:t>业</w:t>
            </w:r>
            <w:r>
              <w:rPr>
                <w:rFonts w:ascii="N1eF4eaL+SimSun" w:hAnsi="N1eF4eaL+SimSun" w:eastAsia="N1eF4eaL+SimSun"/>
                <w:color w:val="000000"/>
                <w:sz w:val="21"/>
              </w:rPr>
              <w:t>妇</w:t>
            </w:r>
            <w:r>
              <w:rPr>
                <w:rFonts w:ascii="N1eF4eaL+SimSun" w:hAnsi="N1eF4eaL+SimSun" w:eastAsia="N1eF4eaL+SimSun"/>
                <w:color w:val="000000"/>
                <w:spacing w:val="4"/>
                <w:sz w:val="21"/>
              </w:rPr>
              <w:t>女</w:t>
            </w:r>
            <w:r>
              <w:rPr>
                <w:rFonts w:ascii="N1eF4eaL+SimSun" w:hAnsi="N1eF4eaL+SimSun" w:eastAsia="N1eF4eaL+SimSun"/>
                <w:color w:val="000000"/>
                <w:sz w:val="21"/>
              </w:rPr>
              <w:t>干事</w:t>
            </w:r>
          </w:p>
          <w:p w14:paraId="11860D07">
            <w:pPr>
              <w:widowControl/>
              <w:autoSpaceDE w:val="0"/>
              <w:autoSpaceDN w:val="0"/>
              <w:spacing w:before="84" w:after="0" w:line="208" w:lineRule="exact"/>
              <w:ind w:left="0" w:right="0" w:firstLine="0"/>
              <w:jc w:val="center"/>
            </w:pPr>
            <w:r>
              <w:rPr>
                <w:rFonts w:ascii="N1eF4eaL+SimSun" w:hAnsi="N1eF4eaL+SimSun" w:eastAsia="N1eF4eaL+SimSun"/>
                <w:color w:val="000000"/>
                <w:sz w:val="21"/>
              </w:rPr>
              <w:t>创</w:t>
            </w:r>
            <w:r>
              <w:rPr>
                <w:rFonts w:ascii="N1eF4eaL+SimSun" w:hAnsi="N1eF4eaL+SimSun" w:eastAsia="N1eF4eaL+SimSun"/>
                <w:color w:val="000000"/>
                <w:spacing w:val="2"/>
                <w:sz w:val="21"/>
              </w:rPr>
              <w:t>业</w:t>
            </w:r>
            <w:r>
              <w:rPr>
                <w:rFonts w:ascii="N1eF4eaL+SimSun" w:hAnsi="N1eF4eaL+SimSun" w:eastAsia="N1eF4eaL+SimSun"/>
                <w:color w:val="000000"/>
                <w:sz w:val="21"/>
              </w:rPr>
              <w:t>积</w:t>
            </w:r>
            <w:r>
              <w:rPr>
                <w:rFonts w:ascii="N1eF4eaL+SimSun" w:hAnsi="N1eF4eaL+SimSun" w:eastAsia="N1eF4eaL+SimSun"/>
                <w:color w:val="000000"/>
                <w:spacing w:val="2"/>
                <w:sz w:val="21"/>
              </w:rPr>
              <w:t>极</w:t>
            </w:r>
            <w:r>
              <w:rPr>
                <w:rFonts w:ascii="N1eF4eaL+SimSun" w:hAnsi="N1eF4eaL+SimSun" w:eastAsia="N1eF4eaL+SimSun"/>
                <w:color w:val="000000"/>
                <w:sz w:val="21"/>
              </w:rPr>
              <w:t>性</w:t>
            </w:r>
            <w:r>
              <w:rPr>
                <w:rFonts w:ascii="N1eF4eaL+SimSun" w:hAnsi="N1eF4eaL+SimSun" w:eastAsia="N1eF4eaL+SimSun"/>
                <w:color w:val="000000"/>
                <w:spacing w:val="2"/>
                <w:sz w:val="21"/>
              </w:rPr>
              <w:t>、</w:t>
            </w:r>
            <w:r>
              <w:rPr>
                <w:rFonts w:ascii="N1eF4eaL+SimSun" w:hAnsi="N1eF4eaL+SimSun" w:eastAsia="N1eF4eaL+SimSun"/>
                <w:color w:val="000000"/>
                <w:sz w:val="21"/>
              </w:rPr>
              <w:t>主</w:t>
            </w:r>
            <w:r>
              <w:rPr>
                <w:rFonts w:ascii="N1eF4eaL+SimSun" w:hAnsi="N1eF4eaL+SimSun" w:eastAsia="N1eF4eaL+SimSun"/>
                <w:color w:val="000000"/>
                <w:spacing w:val="2"/>
                <w:sz w:val="21"/>
              </w:rPr>
              <w:t>动</w:t>
            </w:r>
            <w:r>
              <w:rPr>
                <w:rFonts w:ascii="N1eF4eaL+SimSun" w:hAnsi="N1eF4eaL+SimSun" w:eastAsia="N1eF4eaL+SimSun"/>
                <w:color w:val="000000"/>
                <w:sz w:val="21"/>
              </w:rPr>
              <w:t>性</w:t>
            </w:r>
            <w:r>
              <w:rPr>
                <w:rFonts w:ascii="N1eF4eaL+SimSun" w:hAnsi="N1eF4eaL+SimSun" w:eastAsia="N1eF4eaL+SimSun"/>
                <w:color w:val="000000"/>
                <w:spacing w:val="2"/>
                <w:sz w:val="21"/>
              </w:rPr>
              <w:t>、</w:t>
            </w:r>
            <w:r>
              <w:rPr>
                <w:rFonts w:ascii="N1eF4eaL+SimSun" w:hAnsi="N1eF4eaL+SimSun" w:eastAsia="N1eF4eaL+SimSun"/>
                <w:color w:val="000000"/>
                <w:sz w:val="21"/>
              </w:rPr>
              <w:t>和</w:t>
            </w:r>
            <w:r>
              <w:rPr>
                <w:rFonts w:ascii="N1eF4eaL+SimSun" w:hAnsi="N1eF4eaL+SimSun" w:eastAsia="N1eF4eaL+SimSun"/>
                <w:color w:val="000000"/>
                <w:spacing w:val="2"/>
                <w:sz w:val="21"/>
              </w:rPr>
              <w:t>创</w:t>
            </w:r>
            <w:r>
              <w:rPr>
                <w:rFonts w:ascii="N1eF4eaL+SimSun" w:hAnsi="N1eF4eaL+SimSun" w:eastAsia="N1eF4eaL+SimSun"/>
                <w:color w:val="000000"/>
                <w:sz w:val="21"/>
              </w:rPr>
              <w:t>造</w:t>
            </w:r>
            <w:r>
              <w:rPr>
                <w:rFonts w:ascii="N1eF4eaL+SimSun" w:hAnsi="N1eF4eaL+SimSun" w:eastAsia="N1eF4eaL+SimSun"/>
                <w:color w:val="000000"/>
                <w:spacing w:val="2"/>
                <w:sz w:val="21"/>
              </w:rPr>
              <w:t>性</w:t>
            </w:r>
            <w:r>
              <w:rPr>
                <w:rFonts w:ascii="N1eF4eaL+SimSun" w:hAnsi="N1eF4eaL+SimSun" w:eastAsia="N1eF4eaL+SimSun"/>
                <w:color w:val="000000"/>
                <w:sz w:val="21"/>
              </w:rPr>
              <w:t>，</w:t>
            </w:r>
          </w:p>
          <w:p w14:paraId="730FAD67">
            <w:pPr>
              <w:widowControl/>
              <w:autoSpaceDE w:val="0"/>
              <w:autoSpaceDN w:val="0"/>
              <w:spacing w:before="82" w:after="0" w:line="210" w:lineRule="exact"/>
              <w:ind w:left="124" w:right="0" w:firstLine="0"/>
              <w:jc w:val="left"/>
            </w:pPr>
            <w:r>
              <w:rPr>
                <w:rFonts w:ascii="N1eF4eaL+SimSun" w:hAnsi="N1eF4eaL+SimSun" w:eastAsia="N1eF4eaL+SimSun"/>
                <w:color w:val="000000"/>
                <w:sz w:val="21"/>
              </w:rPr>
              <w:t>发</w:t>
            </w:r>
            <w:r>
              <w:rPr>
                <w:rFonts w:ascii="N1eF4eaL+SimSun" w:hAnsi="N1eF4eaL+SimSun" w:eastAsia="N1eF4eaL+SimSun"/>
                <w:color w:val="000000"/>
                <w:spacing w:val="2"/>
                <w:sz w:val="21"/>
              </w:rPr>
              <w:t>挥</w:t>
            </w:r>
            <w:r>
              <w:rPr>
                <w:rFonts w:ascii="N1eF4eaL+SimSun" w:hAnsi="N1eF4eaL+SimSun" w:eastAsia="N1eF4eaL+SimSun"/>
                <w:color w:val="000000"/>
                <w:sz w:val="21"/>
              </w:rPr>
              <w:t>典</w:t>
            </w:r>
            <w:r>
              <w:rPr>
                <w:rFonts w:ascii="N1eF4eaL+SimSun" w:hAnsi="N1eF4eaL+SimSun" w:eastAsia="N1eF4eaL+SimSun"/>
                <w:color w:val="000000"/>
                <w:spacing w:val="2"/>
                <w:sz w:val="21"/>
              </w:rPr>
              <w:t>型</w:t>
            </w:r>
            <w:r>
              <w:rPr>
                <w:rFonts w:ascii="N1eF4eaL+SimSun" w:hAnsi="N1eF4eaL+SimSun" w:eastAsia="N1eF4eaL+SimSun"/>
                <w:color w:val="000000"/>
                <w:sz w:val="21"/>
              </w:rPr>
              <w:t>榜</w:t>
            </w:r>
            <w:r>
              <w:rPr>
                <w:rFonts w:ascii="N1eF4eaL+SimSun" w:hAnsi="N1eF4eaL+SimSun" w:eastAsia="N1eF4eaL+SimSun"/>
                <w:color w:val="000000"/>
                <w:spacing w:val="2"/>
                <w:sz w:val="21"/>
              </w:rPr>
              <w:t>样</w:t>
            </w:r>
            <w:r>
              <w:rPr>
                <w:rFonts w:ascii="N1eF4eaL+SimSun" w:hAnsi="N1eF4eaL+SimSun" w:eastAsia="N1eF4eaL+SimSun"/>
                <w:color w:val="000000"/>
                <w:sz w:val="21"/>
              </w:rPr>
              <w:t>引</w:t>
            </w:r>
            <w:r>
              <w:rPr>
                <w:rFonts w:ascii="N1eF4eaL+SimSun" w:hAnsi="N1eF4eaL+SimSun" w:eastAsia="N1eF4eaL+SimSun"/>
                <w:color w:val="000000"/>
                <w:spacing w:val="2"/>
                <w:sz w:val="21"/>
              </w:rPr>
              <w:t>领</w:t>
            </w:r>
            <w:r>
              <w:rPr>
                <w:rFonts w:ascii="N1eF4eaL+SimSun" w:hAnsi="N1eF4eaL+SimSun" w:eastAsia="N1eF4eaL+SimSun"/>
                <w:color w:val="000000"/>
                <w:sz w:val="21"/>
              </w:rPr>
              <w:t>作</w:t>
            </w:r>
            <w:r>
              <w:rPr>
                <w:rFonts w:ascii="N1eF4eaL+SimSun" w:hAnsi="N1eF4eaL+SimSun" w:eastAsia="N1eF4eaL+SimSun"/>
                <w:color w:val="000000"/>
                <w:spacing w:val="2"/>
                <w:sz w:val="21"/>
              </w:rPr>
              <w:t>用</w:t>
            </w:r>
            <w:r>
              <w:rPr>
                <w:rFonts w:ascii="N1eF4eaL+SimSun" w:hAnsi="N1eF4eaL+SimSun" w:eastAsia="N1eF4eaL+SimSun"/>
                <w:color w:val="000000"/>
                <w:sz w:val="21"/>
              </w:rPr>
              <w:t>。</w:t>
            </w:r>
          </w:p>
        </w:tc>
        <w:tc>
          <w:tcPr>
            <w:tcW w:w="4018" w:type="dxa"/>
            <w:gridSpan w:val="4"/>
            <w:vMerge w:val="restart"/>
            <w:tcMar>
              <w:left w:w="0" w:type="dxa"/>
              <w:right w:w="0" w:type="dxa"/>
            </w:tcMar>
          </w:tcPr>
          <w:p w14:paraId="5CEC1D29">
            <w:pPr>
              <w:widowControl/>
              <w:autoSpaceDE w:val="0"/>
              <w:autoSpaceDN w:val="0"/>
              <w:spacing w:before="214" w:after="0" w:line="312" w:lineRule="exact"/>
              <w:ind w:left="90" w:right="0" w:firstLine="0"/>
              <w:jc w:val="left"/>
            </w:pPr>
            <w:r>
              <w:rPr>
                <w:rFonts w:ascii="N1eF4eaL+SimSun" w:hAnsi="N1eF4eaL+SimSun" w:eastAsia="N1eF4eaL+SimSun"/>
                <w:color w:val="000000"/>
                <w:spacing w:val="-2"/>
                <w:sz w:val="21"/>
              </w:rPr>
              <w:t>举</w:t>
            </w:r>
            <w:r>
              <w:rPr>
                <w:rFonts w:ascii="N1eF4eaL+SimSun" w:hAnsi="N1eF4eaL+SimSun" w:eastAsia="N1eF4eaL+SimSun"/>
                <w:color w:val="000000"/>
                <w:spacing w:val="2"/>
                <w:sz w:val="21"/>
              </w:rPr>
              <w:t>行</w:t>
            </w:r>
            <w:r>
              <w:rPr>
                <w:rFonts w:ascii="N1eF4eaL+SimSun" w:hAnsi="N1eF4eaL+SimSun" w:eastAsia="N1eF4eaL+SimSun"/>
                <w:color w:val="000000"/>
                <w:sz w:val="21"/>
              </w:rPr>
              <w:t>三</w:t>
            </w:r>
            <w:r>
              <w:rPr>
                <w:rFonts w:ascii="N1eF4eaL+SimSun" w:hAnsi="N1eF4eaL+SimSun" w:eastAsia="N1eF4eaL+SimSun"/>
                <w:color w:val="000000"/>
                <w:spacing w:val="2"/>
                <w:sz w:val="21"/>
              </w:rPr>
              <w:t>八</w:t>
            </w:r>
            <w:r>
              <w:rPr>
                <w:rFonts w:ascii="N1eF4eaL+SimSun" w:hAnsi="N1eF4eaL+SimSun" w:eastAsia="N1eF4eaL+SimSun"/>
                <w:color w:val="000000"/>
                <w:sz w:val="21"/>
              </w:rPr>
              <w:t>妇</w:t>
            </w:r>
            <w:r>
              <w:rPr>
                <w:rFonts w:ascii="N1eF4eaL+SimSun" w:hAnsi="N1eF4eaL+SimSun" w:eastAsia="N1eF4eaL+SimSun"/>
                <w:color w:val="000000"/>
                <w:spacing w:val="2"/>
                <w:sz w:val="21"/>
              </w:rPr>
              <w:t>女</w:t>
            </w:r>
            <w:r>
              <w:rPr>
                <w:rFonts w:ascii="N1eF4eaL+SimSun" w:hAnsi="N1eF4eaL+SimSun" w:eastAsia="N1eF4eaL+SimSun"/>
                <w:color w:val="000000"/>
                <w:sz w:val="21"/>
              </w:rPr>
              <w:t>表</w:t>
            </w:r>
            <w:r>
              <w:rPr>
                <w:rFonts w:ascii="N1eF4eaL+SimSun" w:hAnsi="N1eF4eaL+SimSun" w:eastAsia="N1eF4eaL+SimSun"/>
                <w:color w:val="000000"/>
                <w:spacing w:val="2"/>
                <w:sz w:val="21"/>
              </w:rPr>
              <w:t>彰</w:t>
            </w:r>
            <w:r>
              <w:rPr>
                <w:rFonts w:ascii="N1eF4eaL+SimSun" w:hAnsi="N1eF4eaL+SimSun" w:eastAsia="N1eF4eaL+SimSun"/>
                <w:color w:val="000000"/>
                <w:sz w:val="21"/>
              </w:rPr>
              <w:t>活</w:t>
            </w:r>
            <w:r>
              <w:rPr>
                <w:rFonts w:ascii="N1eF4eaL+SimSun" w:hAnsi="N1eF4eaL+SimSun" w:eastAsia="N1eF4eaL+SimSun"/>
                <w:color w:val="000000"/>
                <w:spacing w:val="2"/>
                <w:sz w:val="21"/>
              </w:rPr>
              <w:t>动</w:t>
            </w:r>
            <w:r>
              <w:rPr>
                <w:rFonts w:ascii="N1eF4eaL+SimSun" w:hAnsi="N1eF4eaL+SimSun" w:eastAsia="N1eF4eaL+SimSun"/>
                <w:color w:val="000000"/>
                <w:sz w:val="21"/>
              </w:rPr>
              <w:t>，</w:t>
            </w:r>
            <w:r>
              <w:rPr>
                <w:rFonts w:ascii="N1eF4eaL+SimSun" w:hAnsi="N1eF4eaL+SimSun" w:eastAsia="N1eF4eaL+SimSun"/>
                <w:color w:val="000000"/>
                <w:spacing w:val="2"/>
                <w:sz w:val="21"/>
              </w:rPr>
              <w:t>对</w:t>
            </w:r>
            <w:r>
              <w:rPr>
                <w:rFonts w:ascii="N1eF4eaL+SimSun" w:hAnsi="N1eF4eaL+SimSun" w:eastAsia="N1eF4eaL+SimSun"/>
                <w:color w:val="000000"/>
                <w:sz w:val="21"/>
              </w:rPr>
              <w:t>我</w:t>
            </w:r>
            <w:r>
              <w:rPr>
                <w:rFonts w:ascii="N1eF4eaL+SimSun" w:hAnsi="N1eF4eaL+SimSun" w:eastAsia="N1eF4eaL+SimSun"/>
                <w:color w:val="000000"/>
                <w:spacing w:val="2"/>
                <w:sz w:val="21"/>
              </w:rPr>
              <w:t>区</w:t>
            </w:r>
            <w:r>
              <w:rPr>
                <w:rFonts w:ascii="Kah8U58j+MVBoli" w:hAnsi="Kah8U58j+MVBoli" w:eastAsia="Kah8U58j+MVBoli"/>
                <w:color w:val="000000"/>
                <w:sz w:val="21"/>
              </w:rPr>
              <w:t>2</w:t>
            </w:r>
            <w:r>
              <w:rPr>
                <w:rFonts w:ascii="Kah8U58j+MVBoli" w:hAnsi="Kah8U58j+MVBoli" w:eastAsia="Kah8U58j+MVBoli"/>
                <w:color w:val="000000"/>
                <w:spacing w:val="2"/>
                <w:sz w:val="21"/>
              </w:rPr>
              <w:t>2</w:t>
            </w:r>
            <w:r>
              <w:rPr>
                <w:rFonts w:ascii="N1eF4eaL+SimSun" w:hAnsi="N1eF4eaL+SimSun" w:eastAsia="N1eF4eaL+SimSun"/>
                <w:color w:val="000000"/>
                <w:sz w:val="21"/>
              </w:rPr>
              <w:t>名</w:t>
            </w:r>
            <w:r>
              <w:rPr>
                <w:rFonts w:ascii="N1eF4eaL+SimSun" w:hAnsi="N1eF4eaL+SimSun" w:eastAsia="N1eF4eaL+SimSun"/>
                <w:color w:val="000000"/>
                <w:spacing w:val="2"/>
                <w:sz w:val="21"/>
              </w:rPr>
              <w:t>先</w:t>
            </w:r>
            <w:r>
              <w:rPr>
                <w:rFonts w:ascii="N1eF4eaL+SimSun" w:hAnsi="N1eF4eaL+SimSun" w:eastAsia="N1eF4eaL+SimSun"/>
                <w:color w:val="000000"/>
                <w:sz w:val="21"/>
              </w:rPr>
              <w:t>进</w:t>
            </w:r>
            <w:r>
              <w:rPr>
                <w:rFonts w:ascii="N1eF4eaL+SimSun" w:hAnsi="N1eF4eaL+SimSun" w:eastAsia="N1eF4eaL+SimSun"/>
                <w:color w:val="000000"/>
                <w:spacing w:val="-2"/>
                <w:sz w:val="21"/>
              </w:rPr>
              <w:t>典</w:t>
            </w:r>
            <w:r>
              <w:rPr>
                <w:rFonts w:ascii="N1eF4eaL+SimSun" w:hAnsi="N1eF4eaL+SimSun" w:eastAsia="N1eF4eaL+SimSun"/>
                <w:color w:val="000000"/>
                <w:spacing w:val="2"/>
                <w:sz w:val="21"/>
              </w:rPr>
              <w:t>型</w:t>
            </w:r>
            <w:r>
              <w:rPr>
                <w:rFonts w:ascii="N1eF4eaL+SimSun" w:hAnsi="N1eF4eaL+SimSun" w:eastAsia="N1eF4eaL+SimSun"/>
                <w:color w:val="000000"/>
                <w:sz w:val="21"/>
              </w:rPr>
              <w:t>妇</w:t>
            </w:r>
            <w:r>
              <w:rPr>
                <w:rFonts w:ascii="N1eF4eaL+SimSun" w:hAnsi="N1eF4eaL+SimSun" w:eastAsia="N1eF4eaL+SimSun"/>
                <w:color w:val="000000"/>
                <w:spacing w:val="2"/>
                <w:sz w:val="21"/>
              </w:rPr>
              <w:t>女</w:t>
            </w:r>
            <w:r>
              <w:rPr>
                <w:rFonts w:ascii="N1eF4eaL+SimSun" w:hAnsi="N1eF4eaL+SimSun" w:eastAsia="N1eF4eaL+SimSun"/>
                <w:color w:val="000000"/>
                <w:sz w:val="21"/>
              </w:rPr>
              <w:t>代</w:t>
            </w:r>
            <w:r>
              <w:rPr>
                <w:rFonts w:ascii="N1eF4eaL+SimSun" w:hAnsi="N1eF4eaL+SimSun" w:eastAsia="N1eF4eaL+SimSun"/>
                <w:color w:val="000000"/>
                <w:spacing w:val="2"/>
                <w:sz w:val="21"/>
              </w:rPr>
              <w:t>表</w:t>
            </w:r>
            <w:r>
              <w:rPr>
                <w:rFonts w:ascii="N1eF4eaL+SimSun" w:hAnsi="N1eF4eaL+SimSun" w:eastAsia="N1eF4eaL+SimSun"/>
                <w:color w:val="000000"/>
                <w:sz w:val="21"/>
              </w:rPr>
              <w:t>进</w:t>
            </w:r>
            <w:r>
              <w:rPr>
                <w:rFonts w:ascii="N1eF4eaL+SimSun" w:hAnsi="N1eF4eaL+SimSun" w:eastAsia="N1eF4eaL+SimSun"/>
                <w:color w:val="000000"/>
                <w:spacing w:val="2"/>
                <w:sz w:val="21"/>
              </w:rPr>
              <w:t>行</w:t>
            </w:r>
            <w:r>
              <w:rPr>
                <w:rFonts w:ascii="N1eF4eaL+SimSun" w:hAnsi="N1eF4eaL+SimSun" w:eastAsia="N1eF4eaL+SimSun"/>
                <w:color w:val="000000"/>
                <w:sz w:val="21"/>
              </w:rPr>
              <w:t>表</w:t>
            </w:r>
            <w:r>
              <w:rPr>
                <w:rFonts w:ascii="N1eF4eaL+SimSun" w:hAnsi="N1eF4eaL+SimSun" w:eastAsia="N1eF4eaL+SimSun"/>
                <w:color w:val="000000"/>
                <w:spacing w:val="2"/>
                <w:sz w:val="21"/>
              </w:rPr>
              <w:t>彰</w:t>
            </w:r>
            <w:r>
              <w:rPr>
                <w:rFonts w:ascii="N1eF4eaL+SimSun" w:hAnsi="N1eF4eaL+SimSun" w:eastAsia="N1eF4eaL+SimSun"/>
                <w:color w:val="000000"/>
                <w:spacing w:val="-10"/>
                <w:sz w:val="21"/>
              </w:rPr>
              <w:t>，</w:t>
            </w:r>
            <w:r>
              <w:rPr>
                <w:rFonts w:ascii="N1eF4eaL+SimSun" w:hAnsi="N1eF4eaL+SimSun" w:eastAsia="N1eF4eaL+SimSun"/>
                <w:color w:val="000000"/>
                <w:sz w:val="21"/>
              </w:rPr>
              <w:t>对</w:t>
            </w:r>
            <w:r>
              <w:rPr>
                <w:rFonts w:ascii="Arial" w:hAnsi="Arial" w:eastAsia="Arial"/>
                <w:color w:val="000000"/>
                <w:spacing w:val="50"/>
                <w:sz w:val="21"/>
              </w:rPr>
              <w:t xml:space="preserve"> </w:t>
            </w:r>
            <w:r>
              <w:rPr>
                <w:rFonts w:ascii="Kah8U58j+MVBoli" w:hAnsi="Kah8U58j+MVBoli" w:eastAsia="Kah8U58j+MVBoli"/>
                <w:color w:val="000000"/>
                <w:sz w:val="21"/>
              </w:rPr>
              <w:t>1</w:t>
            </w:r>
            <w:r>
              <w:rPr>
                <w:rFonts w:ascii="Kah8U58j+MVBoli" w:hAnsi="Kah8U58j+MVBoli" w:eastAsia="Kah8U58j+MVBoli"/>
                <w:color w:val="000000"/>
                <w:spacing w:val="2"/>
                <w:sz w:val="21"/>
              </w:rPr>
              <w:t>0</w:t>
            </w:r>
            <w:r>
              <w:rPr>
                <w:rFonts w:ascii="N1eF4eaL+SimSun" w:hAnsi="N1eF4eaL+SimSun" w:eastAsia="N1eF4eaL+SimSun"/>
                <w:color w:val="000000"/>
                <w:sz w:val="21"/>
              </w:rPr>
              <w:t>名</w:t>
            </w:r>
            <w:r>
              <w:rPr>
                <w:rFonts w:ascii="N1eF4eaL+SimSun" w:hAnsi="N1eF4eaL+SimSun" w:eastAsia="N1eF4eaL+SimSun"/>
                <w:color w:val="000000"/>
                <w:spacing w:val="2"/>
                <w:sz w:val="21"/>
              </w:rPr>
              <w:t>一</w:t>
            </w:r>
            <w:r>
              <w:rPr>
                <w:rFonts w:ascii="N1eF4eaL+SimSun" w:hAnsi="N1eF4eaL+SimSun" w:eastAsia="N1eF4eaL+SimSun"/>
                <w:color w:val="000000"/>
                <w:sz w:val="21"/>
              </w:rPr>
              <w:t>线</w:t>
            </w:r>
            <w:r>
              <w:rPr>
                <w:rFonts w:ascii="N1eF4eaL+SimSun" w:hAnsi="N1eF4eaL+SimSun" w:eastAsia="N1eF4eaL+SimSun"/>
                <w:color w:val="000000"/>
                <w:spacing w:val="2"/>
                <w:sz w:val="21"/>
              </w:rPr>
              <w:t>妇</w:t>
            </w:r>
            <w:r>
              <w:rPr>
                <w:rFonts w:ascii="N1eF4eaL+SimSun" w:hAnsi="N1eF4eaL+SimSun" w:eastAsia="N1eF4eaL+SimSun"/>
                <w:color w:val="000000"/>
                <w:sz w:val="21"/>
              </w:rPr>
              <w:t>女</w:t>
            </w:r>
            <w:r>
              <w:rPr>
                <w:rFonts w:ascii="N1eF4eaL+SimSun" w:hAnsi="N1eF4eaL+SimSun" w:eastAsia="N1eF4eaL+SimSun"/>
                <w:color w:val="000000"/>
                <w:spacing w:val="-2"/>
                <w:sz w:val="21"/>
              </w:rPr>
              <w:t>职</w:t>
            </w:r>
            <w:r>
              <w:rPr>
                <w:rFonts w:ascii="N1eF4eaL+SimSun" w:hAnsi="N1eF4eaL+SimSun" w:eastAsia="N1eF4eaL+SimSun"/>
                <w:color w:val="000000"/>
                <w:spacing w:val="2"/>
                <w:sz w:val="21"/>
              </w:rPr>
              <w:t>工</w:t>
            </w:r>
            <w:r>
              <w:rPr>
                <w:rFonts w:ascii="N1eF4eaL+SimSun" w:hAnsi="N1eF4eaL+SimSun" w:eastAsia="N1eF4eaL+SimSun"/>
                <w:color w:val="000000"/>
                <w:sz w:val="21"/>
              </w:rPr>
              <w:t>进</w:t>
            </w:r>
            <w:r>
              <w:rPr>
                <w:rFonts w:ascii="N1eF4eaL+SimSun" w:hAnsi="N1eF4eaL+SimSun" w:eastAsia="N1eF4eaL+SimSun"/>
                <w:color w:val="000000"/>
                <w:spacing w:val="2"/>
                <w:sz w:val="21"/>
              </w:rPr>
              <w:t>行</w:t>
            </w:r>
            <w:r>
              <w:rPr>
                <w:rFonts w:ascii="N1eF4eaL+SimSun" w:hAnsi="N1eF4eaL+SimSun" w:eastAsia="N1eF4eaL+SimSun"/>
                <w:color w:val="000000"/>
                <w:sz w:val="21"/>
              </w:rPr>
              <w:t>慰</w:t>
            </w:r>
            <w:r>
              <w:rPr>
                <w:rFonts w:ascii="N1eF4eaL+SimSun" w:hAnsi="N1eF4eaL+SimSun" w:eastAsia="N1eF4eaL+SimSun"/>
                <w:color w:val="000000"/>
                <w:spacing w:val="2"/>
                <w:sz w:val="21"/>
              </w:rPr>
              <w:t>问</w:t>
            </w:r>
            <w:r>
              <w:rPr>
                <w:rFonts w:ascii="N1eF4eaL+SimSun" w:hAnsi="N1eF4eaL+SimSun" w:eastAsia="N1eF4eaL+SimSun"/>
                <w:color w:val="000000"/>
                <w:sz w:val="21"/>
              </w:rPr>
              <w:t>。</w:t>
            </w:r>
            <w:r>
              <w:rPr>
                <w:rFonts w:ascii="N1eF4eaL+SimSun" w:hAnsi="N1eF4eaL+SimSun" w:eastAsia="N1eF4eaL+SimSun"/>
                <w:color w:val="000000"/>
                <w:spacing w:val="2"/>
                <w:sz w:val="21"/>
              </w:rPr>
              <w:t>制</w:t>
            </w:r>
            <w:r>
              <w:rPr>
                <w:rFonts w:ascii="N1eF4eaL+SimSun" w:hAnsi="N1eF4eaL+SimSun" w:eastAsia="N1eF4eaL+SimSun"/>
                <w:color w:val="000000"/>
                <w:sz w:val="21"/>
              </w:rPr>
              <w:t>作</w:t>
            </w:r>
            <w:r>
              <w:rPr>
                <w:rFonts w:ascii="N1eF4eaL+SimSun" w:hAnsi="N1eF4eaL+SimSun" w:eastAsia="N1eF4eaL+SimSun"/>
                <w:color w:val="000000"/>
                <w:spacing w:val="2"/>
                <w:sz w:val="21"/>
              </w:rPr>
              <w:t>一</w:t>
            </w:r>
            <w:r>
              <w:rPr>
                <w:rFonts w:ascii="N1eF4eaL+SimSun" w:hAnsi="N1eF4eaL+SimSun" w:eastAsia="N1eF4eaL+SimSun"/>
                <w:color w:val="000000"/>
                <w:sz w:val="21"/>
              </w:rPr>
              <w:t>条</w:t>
            </w:r>
            <w:r>
              <w:rPr>
                <w:rFonts w:ascii="N1eF4eaL+SimSun" w:hAnsi="N1eF4eaL+SimSun" w:eastAsia="N1eF4eaL+SimSun"/>
                <w:color w:val="000000"/>
                <w:spacing w:val="2"/>
                <w:sz w:val="21"/>
              </w:rPr>
              <w:t>宣</w:t>
            </w:r>
            <w:r>
              <w:rPr>
                <w:rFonts w:ascii="N1eF4eaL+SimSun" w:hAnsi="N1eF4eaL+SimSun" w:eastAsia="N1eF4eaL+SimSun"/>
                <w:color w:val="000000"/>
                <w:sz w:val="21"/>
              </w:rPr>
              <w:t>传</w:t>
            </w:r>
            <w:r>
              <w:rPr>
                <w:rFonts w:ascii="N1eF4eaL+SimSun" w:hAnsi="N1eF4eaL+SimSun" w:eastAsia="N1eF4eaL+SimSun"/>
                <w:color w:val="000000"/>
                <w:spacing w:val="2"/>
                <w:sz w:val="21"/>
              </w:rPr>
              <w:t>片</w:t>
            </w:r>
            <w:r>
              <w:rPr>
                <w:rFonts w:ascii="N1eF4eaL+SimSun" w:hAnsi="N1eF4eaL+SimSun" w:eastAsia="N1eF4eaL+SimSun"/>
                <w:color w:val="000000"/>
                <w:sz w:val="21"/>
              </w:rPr>
              <w:t>，</w:t>
            </w:r>
            <w:r>
              <w:rPr>
                <w:rFonts w:ascii="N1eF4eaL+SimSun" w:hAnsi="N1eF4eaL+SimSun" w:eastAsia="N1eF4eaL+SimSun"/>
                <w:color w:val="000000"/>
                <w:spacing w:val="2"/>
                <w:sz w:val="21"/>
              </w:rPr>
              <w:t>表</w:t>
            </w:r>
            <w:r>
              <w:rPr>
                <w:rFonts w:ascii="N1eF4eaL+SimSun" w:hAnsi="N1eF4eaL+SimSun" w:eastAsia="N1eF4eaL+SimSun"/>
                <w:color w:val="000000"/>
                <w:spacing w:val="4"/>
                <w:sz w:val="21"/>
              </w:rPr>
              <w:t>彰</w:t>
            </w:r>
            <w:r>
              <w:rPr>
                <w:rFonts w:ascii="Kah8U58j+MVBoli" w:hAnsi="Kah8U58j+MVBoli" w:eastAsia="Kah8U58j+MVBoli"/>
                <w:color w:val="000000"/>
                <w:spacing w:val="-1"/>
                <w:sz w:val="21"/>
              </w:rPr>
              <w:t>22</w:t>
            </w:r>
            <w:r>
              <w:rPr>
                <w:rFonts w:ascii="N1eF4eaL+SimSun" w:hAnsi="N1eF4eaL+SimSun" w:eastAsia="N1eF4eaL+SimSun"/>
                <w:color w:val="000000"/>
                <w:spacing w:val="2"/>
                <w:sz w:val="21"/>
              </w:rPr>
              <w:t>人</w:t>
            </w:r>
            <w:r>
              <w:rPr>
                <w:rFonts w:ascii="N1eF4eaL+SimSun" w:hAnsi="N1eF4eaL+SimSun" w:eastAsia="N1eF4eaL+SimSun"/>
                <w:color w:val="000000"/>
                <w:spacing w:val="-16"/>
                <w:sz w:val="21"/>
              </w:rPr>
              <w:t>，</w:t>
            </w:r>
            <w:r>
              <w:rPr>
                <w:rFonts w:ascii="N1eF4eaL+SimSun" w:hAnsi="N1eF4eaL+SimSun" w:eastAsia="N1eF4eaL+SimSun"/>
                <w:color w:val="000000"/>
                <w:sz w:val="21"/>
              </w:rPr>
              <w:t>慰</w:t>
            </w:r>
            <w:r>
              <w:rPr>
                <w:rFonts w:ascii="N1eF4eaL+SimSun" w:hAnsi="N1eF4eaL+SimSun" w:eastAsia="N1eF4eaL+SimSun"/>
                <w:color w:val="000000"/>
                <w:spacing w:val="4"/>
                <w:sz w:val="21"/>
              </w:rPr>
              <w:t>问</w:t>
            </w:r>
            <w:r>
              <w:rPr>
                <w:rFonts w:ascii="Kah8U58j+MVBoli" w:hAnsi="Kah8U58j+MVBoli" w:eastAsia="Kah8U58j+MVBoli"/>
                <w:color w:val="000000"/>
                <w:sz w:val="21"/>
              </w:rPr>
              <w:t>1</w:t>
            </w:r>
            <w:r>
              <w:rPr>
                <w:rFonts w:ascii="Kah8U58j+MVBoli" w:hAnsi="Kah8U58j+MVBoli" w:eastAsia="Kah8U58j+MVBoli"/>
                <w:color w:val="000000"/>
                <w:spacing w:val="2"/>
                <w:sz w:val="21"/>
              </w:rPr>
              <w:t>8</w:t>
            </w:r>
            <w:r>
              <w:rPr>
                <w:rFonts w:ascii="N1eF4eaL+SimSun" w:hAnsi="N1eF4eaL+SimSun" w:eastAsia="N1eF4eaL+SimSun"/>
                <w:color w:val="000000"/>
                <w:sz w:val="21"/>
              </w:rPr>
              <w:t>人</w:t>
            </w:r>
            <w:r>
              <w:rPr>
                <w:rFonts w:ascii="N1eF4eaL+SimSun" w:hAnsi="N1eF4eaL+SimSun" w:eastAsia="N1eF4eaL+SimSun"/>
                <w:color w:val="000000"/>
                <w:spacing w:val="-14"/>
                <w:sz w:val="21"/>
              </w:rPr>
              <w:t>，</w:t>
            </w:r>
            <w:r>
              <w:rPr>
                <w:rFonts w:ascii="N1eF4eaL+SimSun" w:hAnsi="N1eF4eaL+SimSun" w:eastAsia="N1eF4eaL+SimSun"/>
                <w:color w:val="000000"/>
                <w:sz w:val="21"/>
              </w:rPr>
              <w:t>制</w:t>
            </w:r>
            <w:r>
              <w:rPr>
                <w:rFonts w:ascii="N1eF4eaL+SimSun" w:hAnsi="N1eF4eaL+SimSun" w:eastAsia="N1eF4eaL+SimSun"/>
                <w:color w:val="000000"/>
                <w:spacing w:val="2"/>
                <w:sz w:val="21"/>
              </w:rPr>
              <w:t>作</w:t>
            </w:r>
            <w:r>
              <w:rPr>
                <w:rFonts w:ascii="N1eF4eaL+SimSun" w:hAnsi="N1eF4eaL+SimSun" w:eastAsia="N1eF4eaL+SimSun"/>
                <w:color w:val="000000"/>
                <w:sz w:val="21"/>
              </w:rPr>
              <w:t>影</w:t>
            </w:r>
            <w:r>
              <w:rPr>
                <w:rFonts w:ascii="N1eF4eaL+SimSun" w:hAnsi="N1eF4eaL+SimSun" w:eastAsia="N1eF4eaL+SimSun"/>
                <w:color w:val="000000"/>
                <w:spacing w:val="2"/>
                <w:sz w:val="21"/>
              </w:rPr>
              <w:t>集</w:t>
            </w:r>
            <w:r>
              <w:rPr>
                <w:rFonts w:ascii="Kah8U58j+MVBoli" w:hAnsi="Kah8U58j+MVBoli" w:eastAsia="Kah8U58j+MVBoli"/>
                <w:color w:val="000000"/>
                <w:sz w:val="21"/>
              </w:rPr>
              <w:t>1</w:t>
            </w:r>
            <w:r>
              <w:rPr>
                <w:rFonts w:ascii="Kah8U58j+MVBoli" w:hAnsi="Kah8U58j+MVBoli" w:eastAsia="Kah8U58j+MVBoli"/>
                <w:color w:val="000000"/>
                <w:spacing w:val="-2"/>
                <w:sz w:val="21"/>
              </w:rPr>
              <w:t>5</w:t>
            </w:r>
            <w:r>
              <w:rPr>
                <w:rFonts w:ascii="Kah8U58j+MVBoli" w:hAnsi="Kah8U58j+MVBoli" w:eastAsia="Kah8U58j+MVBoli"/>
                <w:color w:val="000000"/>
                <w:spacing w:val="2"/>
                <w:sz w:val="21"/>
              </w:rPr>
              <w:t>5</w:t>
            </w:r>
            <w:r>
              <w:rPr>
                <w:rFonts w:ascii="N1eF4eaL+SimSun" w:hAnsi="N1eF4eaL+SimSun" w:eastAsia="N1eF4eaL+SimSun"/>
                <w:color w:val="000000"/>
                <w:spacing w:val="2"/>
                <w:sz w:val="21"/>
              </w:rPr>
              <w:t>本</w:t>
            </w:r>
            <w:r>
              <w:rPr>
                <w:rFonts w:ascii="N1eF4eaL+SimSun" w:hAnsi="N1eF4eaL+SimSun" w:eastAsia="N1eF4eaL+SimSun"/>
                <w:color w:val="000000"/>
                <w:spacing w:val="-16"/>
                <w:sz w:val="21"/>
              </w:rPr>
              <w:t>，</w:t>
            </w:r>
            <w:r>
              <w:rPr>
                <w:rFonts w:ascii="N1eF4eaL+SimSun" w:hAnsi="N1eF4eaL+SimSun" w:eastAsia="N1eF4eaL+SimSun"/>
                <w:color w:val="000000"/>
                <w:sz w:val="21"/>
              </w:rPr>
              <w:t>制</w:t>
            </w:r>
            <w:r>
              <w:rPr>
                <w:rFonts w:ascii="N1eF4eaL+SimSun" w:hAnsi="N1eF4eaL+SimSun" w:eastAsia="N1eF4eaL+SimSun"/>
                <w:color w:val="000000"/>
                <w:spacing w:val="2"/>
                <w:sz w:val="21"/>
              </w:rPr>
              <w:t>作</w:t>
            </w:r>
            <w:r>
              <w:rPr>
                <w:rFonts w:ascii="N1eF4eaL+SimSun" w:hAnsi="N1eF4eaL+SimSun" w:eastAsia="N1eF4eaL+SimSun"/>
                <w:color w:val="000000"/>
                <w:sz w:val="21"/>
              </w:rPr>
              <w:t>巾帼</w:t>
            </w:r>
            <w:r>
              <w:rPr>
                <w:rFonts w:ascii="N1eF4eaL+SimSun" w:hAnsi="N1eF4eaL+SimSun" w:eastAsia="N1eF4eaL+SimSun"/>
                <w:color w:val="000000"/>
                <w:spacing w:val="-2"/>
                <w:sz w:val="21"/>
              </w:rPr>
              <w:t>事</w:t>
            </w:r>
            <w:r>
              <w:rPr>
                <w:rFonts w:ascii="N1eF4eaL+SimSun" w:hAnsi="N1eF4eaL+SimSun" w:eastAsia="N1eF4eaL+SimSun"/>
                <w:color w:val="000000"/>
                <w:spacing w:val="2"/>
                <w:sz w:val="21"/>
              </w:rPr>
              <w:t>迹</w:t>
            </w:r>
            <w:r>
              <w:rPr>
                <w:rFonts w:ascii="Kah8U58j+MVBoli" w:hAnsi="Kah8U58j+MVBoli" w:eastAsia="Kah8U58j+MVBoli"/>
                <w:color w:val="000000"/>
                <w:spacing w:val="2"/>
                <w:sz w:val="21"/>
              </w:rPr>
              <w:t>3</w:t>
            </w:r>
            <w:r>
              <w:rPr>
                <w:rFonts w:ascii="N1eF4eaL+SimSun" w:hAnsi="N1eF4eaL+SimSun" w:eastAsia="N1eF4eaL+SimSun"/>
                <w:color w:val="000000"/>
                <w:sz w:val="21"/>
              </w:rPr>
              <w:t>册。</w:t>
            </w:r>
          </w:p>
        </w:tc>
        <w:tc>
          <w:tcPr>
            <w:tcW w:w="684" w:type="dxa"/>
            <w:vMerge w:val="continue"/>
          </w:tcPr>
          <w:p w14:paraId="37968929"/>
        </w:tc>
      </w:tr>
      <w:tr w14:paraId="2D8B2B05">
        <w:tblPrEx>
          <w:tblCellMar>
            <w:top w:w="0" w:type="dxa"/>
            <w:left w:w="108" w:type="dxa"/>
            <w:bottom w:w="0" w:type="dxa"/>
            <w:right w:w="108" w:type="dxa"/>
          </w:tblCellMar>
        </w:tblPrEx>
        <w:trPr>
          <w:trHeight w:val="1380" w:hRule="exact"/>
        </w:trPr>
        <w:tc>
          <w:tcPr>
            <w:tcW w:w="1240" w:type="dxa"/>
            <w:gridSpan w:val="2"/>
            <w:tcMar>
              <w:left w:w="0" w:type="dxa"/>
              <w:right w:w="0" w:type="dxa"/>
            </w:tcMar>
          </w:tcPr>
          <w:p w14:paraId="2C998C5D">
            <w:pPr>
              <w:widowControl/>
              <w:autoSpaceDE w:val="0"/>
              <w:autoSpaceDN w:val="0"/>
              <w:spacing w:before="56" w:after="0" w:line="208" w:lineRule="exact"/>
              <w:ind w:left="0" w:right="0" w:firstLine="0"/>
              <w:jc w:val="center"/>
            </w:pPr>
            <w:r>
              <w:rPr>
                <w:rFonts w:ascii="N1eF4eaL+SimSun" w:hAnsi="N1eF4eaL+SimSun" w:eastAsia="N1eF4eaL+SimSun"/>
                <w:color w:val="000000"/>
                <w:spacing w:val="2"/>
                <w:sz w:val="21"/>
              </w:rPr>
              <w:t>成</w:t>
            </w:r>
            <w:r>
              <w:rPr>
                <w:rFonts w:ascii="N1eF4eaL+SimSun" w:hAnsi="N1eF4eaL+SimSun" w:eastAsia="N1eF4eaL+SimSun"/>
                <w:color w:val="000000"/>
                <w:spacing w:val="6"/>
                <w:sz w:val="21"/>
              </w:rPr>
              <w:t>情</w:t>
            </w:r>
            <w:r>
              <w:rPr>
                <w:rFonts w:ascii="N1eF4eaL+SimSun" w:hAnsi="N1eF4eaL+SimSun" w:eastAsia="N1eF4eaL+SimSun"/>
                <w:color w:val="000000"/>
                <w:sz w:val="21"/>
              </w:rPr>
              <w:t>况</w:t>
            </w:r>
          </w:p>
        </w:tc>
        <w:tc>
          <w:tcPr>
            <w:tcW w:w="4788" w:type="dxa"/>
            <w:gridSpan w:val="7"/>
            <w:vMerge w:val="continue"/>
          </w:tcPr>
          <w:p w14:paraId="07A6A8B7"/>
        </w:tc>
        <w:tc>
          <w:tcPr>
            <w:tcW w:w="2736" w:type="dxa"/>
            <w:gridSpan w:val="4"/>
            <w:vMerge w:val="continue"/>
          </w:tcPr>
          <w:p w14:paraId="4CE7D082"/>
        </w:tc>
        <w:tc>
          <w:tcPr>
            <w:tcW w:w="880" w:type="dxa"/>
            <w:tcMar>
              <w:left w:w="0" w:type="dxa"/>
              <w:right w:w="0" w:type="dxa"/>
            </w:tcMar>
          </w:tcPr>
          <w:p w14:paraId="33D72F91">
            <w:pPr>
              <w:widowControl/>
              <w:autoSpaceDE w:val="0"/>
              <w:autoSpaceDN w:val="0"/>
              <w:spacing w:before="174" w:after="0" w:line="318" w:lineRule="exact"/>
              <w:ind w:left="0" w:right="0" w:firstLine="0"/>
              <w:jc w:val="center"/>
            </w:pPr>
            <w:r>
              <w:rPr>
                <w:rFonts w:ascii="Kah8U58j+MVBoli" w:hAnsi="Kah8U58j+MVBoli" w:eastAsia="Kah8U58j+MVBoli"/>
                <w:color w:val="000000"/>
                <w:spacing w:val="-1"/>
                <w:sz w:val="21"/>
              </w:rPr>
              <w:t>1</w:t>
            </w:r>
            <w:r>
              <w:rPr>
                <w:rFonts w:ascii="Kah8U58j+MVBoli" w:hAnsi="Kah8U58j+MVBoli" w:eastAsia="Kah8U58j+MVBoli"/>
                <w:color w:val="000000"/>
                <w:spacing w:val="1"/>
                <w:sz w:val="21"/>
              </w:rPr>
              <w:t>00</w:t>
            </w:r>
            <w:r>
              <w:rPr>
                <w:rFonts w:ascii="Kah8U58j+MVBoli" w:hAnsi="Kah8U58j+MVBoli" w:eastAsia="Kah8U58j+MVBoli"/>
                <w:color w:val="000000"/>
                <w:spacing w:val="-1"/>
                <w:sz w:val="21"/>
              </w:rPr>
              <w:t>%</w:t>
            </w:r>
          </w:p>
        </w:tc>
      </w:tr>
      <w:tr w14:paraId="352F05FE">
        <w:tblPrEx>
          <w:tblCellMar>
            <w:top w:w="0" w:type="dxa"/>
            <w:left w:w="108" w:type="dxa"/>
            <w:bottom w:w="0" w:type="dxa"/>
            <w:right w:w="108" w:type="dxa"/>
          </w:tblCellMar>
        </w:tblPrEx>
        <w:trPr>
          <w:trHeight w:val="470" w:hRule="exact"/>
        </w:trPr>
        <w:tc>
          <w:tcPr>
            <w:tcW w:w="1240" w:type="dxa"/>
            <w:gridSpan w:val="2"/>
            <w:vMerge w:val="restart"/>
            <w:tcMar>
              <w:left w:w="0" w:type="dxa"/>
              <w:right w:w="0" w:type="dxa"/>
            </w:tcMar>
          </w:tcPr>
          <w:p w14:paraId="269A26BD">
            <w:pPr>
              <w:widowControl/>
              <w:autoSpaceDE w:val="0"/>
              <w:autoSpaceDN w:val="0"/>
              <w:spacing w:before="1112" w:after="0" w:line="208" w:lineRule="exact"/>
              <w:ind w:left="0" w:right="0" w:firstLine="0"/>
              <w:jc w:val="center"/>
            </w:pPr>
            <w:r>
              <w:rPr>
                <w:rFonts w:ascii="N1eF4eaL+SimSun" w:hAnsi="N1eF4eaL+SimSun" w:eastAsia="N1eF4eaL+SimSun"/>
                <w:color w:val="000000"/>
                <w:spacing w:val="2"/>
                <w:sz w:val="21"/>
              </w:rPr>
              <w:t>四</w:t>
            </w:r>
            <w:r>
              <w:rPr>
                <w:rFonts w:ascii="N1eF4eaL+SimSun" w:hAnsi="N1eF4eaL+SimSun" w:eastAsia="N1eF4eaL+SimSun"/>
                <w:color w:val="000000"/>
                <w:sz w:val="21"/>
              </w:rPr>
              <w:t>、</w:t>
            </w:r>
            <w:r>
              <w:rPr>
                <w:rFonts w:ascii="Arial" w:hAnsi="Arial" w:eastAsia="Arial"/>
                <w:color w:val="000000"/>
                <w:spacing w:val="74"/>
                <w:sz w:val="21"/>
              </w:rPr>
              <w:t xml:space="preserve"> </w:t>
            </w:r>
            <w:r>
              <w:rPr>
                <w:rFonts w:ascii="N1eF4eaL+SimSun" w:hAnsi="N1eF4eaL+SimSun" w:eastAsia="N1eF4eaL+SimSun"/>
                <w:color w:val="000000"/>
                <w:sz w:val="21"/>
              </w:rPr>
              <w:t>年度</w:t>
            </w:r>
          </w:p>
        </w:tc>
        <w:tc>
          <w:tcPr>
            <w:tcW w:w="1340" w:type="dxa"/>
            <w:vMerge w:val="restart"/>
            <w:tcMar>
              <w:left w:w="0" w:type="dxa"/>
              <w:right w:w="0" w:type="dxa"/>
            </w:tcMar>
          </w:tcPr>
          <w:p w14:paraId="603ADE11">
            <w:pPr>
              <w:widowControl/>
              <w:autoSpaceDE w:val="0"/>
              <w:autoSpaceDN w:val="0"/>
              <w:spacing w:before="366" w:after="0" w:line="208" w:lineRule="exact"/>
              <w:ind w:left="324" w:right="0" w:firstLine="0"/>
              <w:jc w:val="left"/>
            </w:pPr>
            <w:r>
              <w:rPr>
                <w:rFonts w:ascii="N1eF4eaL+SimSun" w:hAnsi="N1eF4eaL+SimSun" w:eastAsia="N1eF4eaL+SimSun"/>
                <w:color w:val="000000"/>
                <w:sz w:val="21"/>
              </w:rPr>
              <w:t>一</w:t>
            </w:r>
            <w:r>
              <w:rPr>
                <w:rFonts w:ascii="N1eF4eaL+SimSun" w:hAnsi="N1eF4eaL+SimSun" w:eastAsia="N1eF4eaL+SimSun"/>
                <w:color w:val="000000"/>
                <w:spacing w:val="4"/>
                <w:sz w:val="21"/>
              </w:rPr>
              <w:t>级</w:t>
            </w:r>
            <w:r>
              <w:rPr>
                <w:rFonts w:ascii="N1eF4eaL+SimSun" w:hAnsi="N1eF4eaL+SimSun" w:eastAsia="N1eF4eaL+SimSun"/>
                <w:color w:val="000000"/>
                <w:sz w:val="21"/>
              </w:rPr>
              <w:t>指标</w:t>
            </w:r>
          </w:p>
        </w:tc>
        <w:tc>
          <w:tcPr>
            <w:tcW w:w="1318" w:type="dxa"/>
            <w:gridSpan w:val="4"/>
            <w:tcMar>
              <w:left w:w="0" w:type="dxa"/>
              <w:right w:w="0" w:type="dxa"/>
            </w:tcMar>
          </w:tcPr>
          <w:p w14:paraId="5E8A1DAA">
            <w:pPr>
              <w:widowControl/>
              <w:autoSpaceDE w:val="0"/>
              <w:autoSpaceDN w:val="0"/>
              <w:spacing w:before="210" w:after="0" w:line="208" w:lineRule="exact"/>
              <w:ind w:left="0" w:right="0" w:firstLine="0"/>
              <w:jc w:val="center"/>
            </w:pPr>
            <w:r>
              <w:rPr>
                <w:rFonts w:ascii="N1eF4eaL+SimSun" w:hAnsi="N1eF4eaL+SimSun" w:eastAsia="N1eF4eaL+SimSun"/>
                <w:color w:val="000000"/>
                <w:spacing w:val="2"/>
                <w:sz w:val="21"/>
              </w:rPr>
              <w:t>二</w:t>
            </w:r>
            <w:r>
              <w:rPr>
                <w:rFonts w:ascii="N1eF4eaL+SimSun" w:hAnsi="N1eF4eaL+SimSun" w:eastAsia="N1eF4eaL+SimSun"/>
                <w:color w:val="000000"/>
                <w:spacing w:val="10"/>
                <w:sz w:val="21"/>
              </w:rPr>
              <w:t>级</w:t>
            </w:r>
            <w:r>
              <w:rPr>
                <w:rFonts w:ascii="N1eF4eaL+SimSun" w:hAnsi="N1eF4eaL+SimSun" w:eastAsia="N1eF4eaL+SimSun"/>
                <w:color w:val="000000"/>
                <w:sz w:val="21"/>
              </w:rPr>
              <w:t>指</w:t>
            </w:r>
          </w:p>
        </w:tc>
        <w:tc>
          <w:tcPr>
            <w:tcW w:w="1702" w:type="dxa"/>
            <w:gridSpan w:val="3"/>
            <w:vMerge w:val="restart"/>
            <w:tcMar>
              <w:left w:w="0" w:type="dxa"/>
              <w:right w:w="0" w:type="dxa"/>
            </w:tcMar>
          </w:tcPr>
          <w:p w14:paraId="5874507C">
            <w:pPr>
              <w:widowControl/>
              <w:autoSpaceDE w:val="0"/>
              <w:autoSpaceDN w:val="0"/>
              <w:spacing w:before="366" w:after="0" w:line="208" w:lineRule="exact"/>
              <w:ind w:left="382" w:right="0" w:firstLine="0"/>
              <w:jc w:val="left"/>
            </w:pPr>
            <w:r>
              <w:rPr>
                <w:rFonts w:ascii="N1eF4eaL+SimSun" w:hAnsi="N1eF4eaL+SimSun" w:eastAsia="N1eF4eaL+SimSun"/>
                <w:color w:val="000000"/>
                <w:spacing w:val="2"/>
                <w:sz w:val="21"/>
              </w:rPr>
              <w:t>三</w:t>
            </w:r>
            <w:r>
              <w:rPr>
                <w:rFonts w:ascii="N1eF4eaL+SimSun" w:hAnsi="N1eF4eaL+SimSun" w:eastAsia="N1eF4eaL+SimSun"/>
                <w:color w:val="000000"/>
                <w:spacing w:val="4"/>
                <w:sz w:val="21"/>
              </w:rPr>
              <w:t>级</w:t>
            </w:r>
            <w:r>
              <w:rPr>
                <w:rFonts w:ascii="N1eF4eaL+SimSun" w:hAnsi="N1eF4eaL+SimSun" w:eastAsia="N1eF4eaL+SimSun"/>
                <w:color w:val="000000"/>
                <w:sz w:val="21"/>
              </w:rPr>
              <w:t>指标</w:t>
            </w:r>
          </w:p>
        </w:tc>
        <w:tc>
          <w:tcPr>
            <w:tcW w:w="1600" w:type="dxa"/>
            <w:gridSpan w:val="2"/>
            <w:vMerge w:val="restart"/>
            <w:tcMar>
              <w:left w:w="0" w:type="dxa"/>
              <w:right w:w="0" w:type="dxa"/>
            </w:tcMar>
          </w:tcPr>
          <w:p w14:paraId="574CBE05">
            <w:pPr>
              <w:widowControl/>
              <w:autoSpaceDE w:val="0"/>
              <w:autoSpaceDN w:val="0"/>
              <w:spacing w:before="366" w:after="0" w:line="208" w:lineRule="exact"/>
              <w:ind w:left="366" w:right="0" w:firstLine="0"/>
              <w:jc w:val="left"/>
            </w:pPr>
            <w:r>
              <w:rPr>
                <w:rFonts w:ascii="N1eF4eaL+SimSun" w:hAnsi="N1eF4eaL+SimSun" w:eastAsia="N1eF4eaL+SimSun"/>
                <w:color w:val="000000"/>
                <w:spacing w:val="-2"/>
                <w:sz w:val="21"/>
              </w:rPr>
              <w:t>预</w:t>
            </w:r>
            <w:r>
              <w:rPr>
                <w:rFonts w:ascii="N1eF4eaL+SimSun" w:hAnsi="N1eF4eaL+SimSun" w:eastAsia="N1eF4eaL+SimSun"/>
                <w:color w:val="000000"/>
                <w:spacing w:val="4"/>
                <w:sz w:val="21"/>
              </w:rPr>
              <w:t>期</w:t>
            </w:r>
            <w:r>
              <w:rPr>
                <w:rFonts w:ascii="N1eF4eaL+SimSun" w:hAnsi="N1eF4eaL+SimSun" w:eastAsia="N1eF4eaL+SimSun"/>
                <w:color w:val="000000"/>
                <w:sz w:val="21"/>
              </w:rPr>
              <w:t>指</w:t>
            </w:r>
            <w:r>
              <w:rPr>
                <w:rFonts w:ascii="N1eF4eaL+SimSun" w:hAnsi="N1eF4eaL+SimSun" w:eastAsia="N1eF4eaL+SimSun"/>
                <w:color w:val="000000"/>
                <w:spacing w:val="4"/>
                <w:sz w:val="21"/>
              </w:rPr>
              <w:t>标</w:t>
            </w:r>
            <w:r>
              <w:rPr>
                <w:rFonts w:ascii="N1eF4eaL+SimSun" w:hAnsi="N1eF4eaL+SimSun" w:eastAsia="N1eF4eaL+SimSun"/>
                <w:color w:val="000000"/>
                <w:sz w:val="21"/>
              </w:rPr>
              <w:t>值</w:t>
            </w:r>
          </w:p>
        </w:tc>
        <w:tc>
          <w:tcPr>
            <w:tcW w:w="1400" w:type="dxa"/>
            <w:tcMar>
              <w:left w:w="0" w:type="dxa"/>
              <w:right w:w="0" w:type="dxa"/>
            </w:tcMar>
          </w:tcPr>
          <w:p w14:paraId="7F5A55EA">
            <w:pPr>
              <w:widowControl/>
              <w:autoSpaceDE w:val="0"/>
              <w:autoSpaceDN w:val="0"/>
              <w:spacing w:before="210" w:after="0" w:line="208" w:lineRule="exact"/>
              <w:ind w:left="0" w:right="0" w:firstLine="0"/>
              <w:jc w:val="center"/>
            </w:pPr>
            <w:r>
              <w:rPr>
                <w:rFonts w:ascii="N1eF4eaL+SimSun" w:hAnsi="N1eF4eaL+SimSun" w:eastAsia="N1eF4eaL+SimSun"/>
                <w:color w:val="000000"/>
                <w:sz w:val="21"/>
              </w:rPr>
              <w:t>实</w:t>
            </w:r>
            <w:r>
              <w:rPr>
                <w:rFonts w:ascii="N1eF4eaL+SimSun" w:hAnsi="N1eF4eaL+SimSun" w:eastAsia="N1eF4eaL+SimSun"/>
                <w:color w:val="000000"/>
                <w:spacing w:val="8"/>
                <w:sz w:val="21"/>
              </w:rPr>
              <w:t>际</w:t>
            </w:r>
            <w:r>
              <w:rPr>
                <w:rFonts w:ascii="N1eF4eaL+SimSun" w:hAnsi="N1eF4eaL+SimSun" w:eastAsia="N1eF4eaL+SimSun"/>
                <w:color w:val="000000"/>
                <w:sz w:val="21"/>
              </w:rPr>
              <w:t>完</w:t>
            </w:r>
          </w:p>
        </w:tc>
        <w:tc>
          <w:tcPr>
            <w:tcW w:w="880" w:type="dxa"/>
            <w:vMerge w:val="restart"/>
            <w:tcMar>
              <w:left w:w="0" w:type="dxa"/>
              <w:right w:w="0" w:type="dxa"/>
            </w:tcMar>
          </w:tcPr>
          <w:p w14:paraId="2CEA32AD">
            <w:pPr>
              <w:widowControl/>
              <w:autoSpaceDE w:val="0"/>
              <w:autoSpaceDN w:val="0"/>
              <w:spacing w:before="366" w:after="0" w:line="208" w:lineRule="exact"/>
              <w:ind w:left="0" w:right="0" w:firstLine="0"/>
              <w:jc w:val="center"/>
            </w:pPr>
            <w:r>
              <w:rPr>
                <w:rFonts w:ascii="N1eF4eaL+SimSun" w:hAnsi="N1eF4eaL+SimSun" w:eastAsia="N1eF4eaL+SimSun"/>
                <w:color w:val="000000"/>
                <w:sz w:val="21"/>
              </w:rPr>
              <w:t>自</w:t>
            </w:r>
            <w:r>
              <w:rPr>
                <w:rFonts w:ascii="N1eF4eaL+SimSun" w:hAnsi="N1eF4eaL+SimSun" w:eastAsia="N1eF4eaL+SimSun"/>
                <w:color w:val="000000"/>
                <w:spacing w:val="6"/>
                <w:sz w:val="21"/>
              </w:rPr>
              <w:t>评</w:t>
            </w:r>
            <w:r>
              <w:rPr>
                <w:rFonts w:ascii="N1eF4eaL+SimSun" w:hAnsi="N1eF4eaL+SimSun" w:eastAsia="N1eF4eaL+SimSun"/>
                <w:color w:val="000000"/>
                <w:spacing w:val="-2"/>
                <w:sz w:val="21"/>
              </w:rPr>
              <w:t>得</w:t>
            </w:r>
            <w:r>
              <w:rPr>
                <w:rFonts w:ascii="N1eF4eaL+SimSun" w:hAnsi="N1eF4eaL+SimSun" w:eastAsia="N1eF4eaL+SimSun"/>
                <w:color w:val="000000"/>
                <w:sz w:val="21"/>
              </w:rPr>
              <w:t>分</w:t>
            </w:r>
          </w:p>
        </w:tc>
      </w:tr>
      <w:tr w14:paraId="1A9BA752">
        <w:tblPrEx>
          <w:tblCellMar>
            <w:top w:w="0" w:type="dxa"/>
            <w:left w:w="108" w:type="dxa"/>
            <w:bottom w:w="0" w:type="dxa"/>
            <w:right w:w="108" w:type="dxa"/>
          </w:tblCellMar>
        </w:tblPrEx>
        <w:trPr>
          <w:trHeight w:val="440" w:hRule="exact"/>
        </w:trPr>
        <w:tc>
          <w:tcPr>
            <w:tcW w:w="1368" w:type="dxa"/>
            <w:gridSpan w:val="2"/>
            <w:vMerge w:val="continue"/>
          </w:tcPr>
          <w:p w14:paraId="38C37171"/>
        </w:tc>
        <w:tc>
          <w:tcPr>
            <w:tcW w:w="684" w:type="dxa"/>
            <w:vMerge w:val="continue"/>
          </w:tcPr>
          <w:p w14:paraId="73DD9BF7"/>
        </w:tc>
        <w:tc>
          <w:tcPr>
            <w:tcW w:w="1318" w:type="dxa"/>
            <w:gridSpan w:val="4"/>
            <w:tcMar>
              <w:left w:w="0" w:type="dxa"/>
              <w:right w:w="0" w:type="dxa"/>
            </w:tcMar>
          </w:tcPr>
          <w:p w14:paraId="0C00BAAA">
            <w:pPr>
              <w:widowControl/>
              <w:autoSpaceDE w:val="0"/>
              <w:autoSpaceDN w:val="0"/>
              <w:spacing w:before="52" w:after="0" w:line="208" w:lineRule="exact"/>
              <w:ind w:left="0" w:right="0" w:firstLine="0"/>
              <w:jc w:val="center"/>
            </w:pPr>
            <w:r>
              <w:rPr>
                <w:rFonts w:ascii="N1eF4eaL+SimSun" w:hAnsi="N1eF4eaL+SimSun" w:eastAsia="N1eF4eaL+SimSun"/>
                <w:color w:val="000000"/>
                <w:sz w:val="21"/>
              </w:rPr>
              <w:t>标</w:t>
            </w:r>
          </w:p>
        </w:tc>
        <w:tc>
          <w:tcPr>
            <w:tcW w:w="2052" w:type="dxa"/>
            <w:gridSpan w:val="3"/>
            <w:vMerge w:val="continue"/>
          </w:tcPr>
          <w:p w14:paraId="793E4B97"/>
        </w:tc>
        <w:tc>
          <w:tcPr>
            <w:tcW w:w="1368" w:type="dxa"/>
            <w:gridSpan w:val="2"/>
            <w:vMerge w:val="continue"/>
          </w:tcPr>
          <w:p w14:paraId="6A37820E"/>
        </w:tc>
        <w:tc>
          <w:tcPr>
            <w:tcW w:w="1400" w:type="dxa"/>
            <w:tcMar>
              <w:left w:w="0" w:type="dxa"/>
              <w:right w:w="0" w:type="dxa"/>
            </w:tcMar>
          </w:tcPr>
          <w:p w14:paraId="5F3FF0D2">
            <w:pPr>
              <w:widowControl/>
              <w:autoSpaceDE w:val="0"/>
              <w:autoSpaceDN w:val="0"/>
              <w:spacing w:before="52" w:after="0" w:line="208" w:lineRule="exact"/>
              <w:ind w:left="0" w:right="0" w:firstLine="0"/>
              <w:jc w:val="center"/>
            </w:pPr>
            <w:r>
              <w:rPr>
                <w:rFonts w:ascii="N1eF4eaL+SimSun" w:hAnsi="N1eF4eaL+SimSun" w:eastAsia="N1eF4eaL+SimSun"/>
                <w:color w:val="000000"/>
                <w:spacing w:val="-2"/>
                <w:sz w:val="21"/>
              </w:rPr>
              <w:t>成</w:t>
            </w:r>
            <w:r>
              <w:rPr>
                <w:rFonts w:ascii="N1eF4eaL+SimSun" w:hAnsi="N1eF4eaL+SimSun" w:eastAsia="N1eF4eaL+SimSun"/>
                <w:color w:val="000000"/>
                <w:sz w:val="21"/>
              </w:rPr>
              <w:t>值</w:t>
            </w:r>
          </w:p>
        </w:tc>
        <w:tc>
          <w:tcPr>
            <w:tcW w:w="684" w:type="dxa"/>
            <w:vMerge w:val="continue"/>
          </w:tcPr>
          <w:p w14:paraId="0255FBCC"/>
        </w:tc>
      </w:tr>
      <w:tr w14:paraId="59C03354">
        <w:tblPrEx>
          <w:tblCellMar>
            <w:top w:w="0" w:type="dxa"/>
            <w:left w:w="108" w:type="dxa"/>
            <w:bottom w:w="0" w:type="dxa"/>
            <w:right w:w="108" w:type="dxa"/>
          </w:tblCellMar>
        </w:tblPrEx>
        <w:trPr>
          <w:trHeight w:val="410" w:hRule="exact"/>
        </w:trPr>
        <w:tc>
          <w:tcPr>
            <w:tcW w:w="1368" w:type="dxa"/>
            <w:gridSpan w:val="2"/>
            <w:vMerge w:val="continue"/>
          </w:tcPr>
          <w:p w14:paraId="7FC323E5"/>
        </w:tc>
        <w:tc>
          <w:tcPr>
            <w:tcW w:w="2424" w:type="dxa"/>
            <w:gridSpan w:val="4"/>
            <w:tcMar>
              <w:left w:w="0" w:type="dxa"/>
              <w:right w:w="0" w:type="dxa"/>
            </w:tcMar>
          </w:tcPr>
          <w:p w14:paraId="3A73E9C6">
            <w:pPr>
              <w:widowControl/>
              <w:autoSpaceDE w:val="0"/>
              <w:autoSpaceDN w:val="0"/>
              <w:spacing w:before="168" w:after="0" w:line="210" w:lineRule="exact"/>
              <w:ind w:left="0" w:right="140" w:firstLine="0"/>
              <w:jc w:val="right"/>
            </w:pPr>
            <w:r>
              <w:rPr>
                <w:rFonts w:ascii="N1eF4eaL+SimSun" w:hAnsi="N1eF4eaL+SimSun" w:eastAsia="N1eF4eaL+SimSun"/>
                <w:color w:val="000000"/>
                <w:spacing w:val="2"/>
                <w:sz w:val="21"/>
              </w:rPr>
              <w:t>数</w:t>
            </w:r>
            <w:r>
              <w:rPr>
                <w:rFonts w:ascii="N1eF4eaL+SimSun" w:hAnsi="N1eF4eaL+SimSun" w:eastAsia="N1eF4eaL+SimSun"/>
                <w:color w:val="000000"/>
                <w:spacing w:val="10"/>
                <w:sz w:val="21"/>
              </w:rPr>
              <w:t>量</w:t>
            </w:r>
            <w:r>
              <w:rPr>
                <w:rFonts w:ascii="N1eF4eaL+SimSun" w:hAnsi="N1eF4eaL+SimSun" w:eastAsia="N1eF4eaL+SimSun"/>
                <w:color w:val="000000"/>
                <w:sz w:val="21"/>
              </w:rPr>
              <w:t>指</w:t>
            </w:r>
          </w:p>
        </w:tc>
        <w:tc>
          <w:tcPr>
            <w:tcW w:w="1936" w:type="dxa"/>
            <w:gridSpan w:val="4"/>
            <w:vMerge w:val="restart"/>
            <w:tcMar>
              <w:left w:w="0" w:type="dxa"/>
              <w:right w:w="0" w:type="dxa"/>
            </w:tcMar>
          </w:tcPr>
          <w:p w14:paraId="7BFC9683">
            <w:pPr>
              <w:widowControl/>
              <w:autoSpaceDE w:val="0"/>
              <w:autoSpaceDN w:val="0"/>
              <w:spacing w:before="460" w:after="0" w:line="210" w:lineRule="exact"/>
              <w:ind w:left="0" w:right="0" w:firstLine="0"/>
              <w:jc w:val="center"/>
            </w:pPr>
            <w:r>
              <w:rPr>
                <w:rFonts w:ascii="N1eF4eaL+SimSun" w:hAnsi="N1eF4eaL+SimSun" w:eastAsia="N1eF4eaL+SimSun"/>
                <w:color w:val="000000"/>
                <w:spacing w:val="-2"/>
                <w:sz w:val="21"/>
              </w:rPr>
              <w:t>制</w:t>
            </w:r>
            <w:r>
              <w:rPr>
                <w:rFonts w:ascii="N1eF4eaL+SimSun" w:hAnsi="N1eF4eaL+SimSun" w:eastAsia="N1eF4eaL+SimSun"/>
                <w:color w:val="000000"/>
                <w:spacing w:val="2"/>
                <w:sz w:val="21"/>
              </w:rPr>
              <w:t>作</w:t>
            </w:r>
            <w:r>
              <w:rPr>
                <w:rFonts w:ascii="N1eF4eaL+SimSun" w:hAnsi="N1eF4eaL+SimSun" w:eastAsia="N1eF4eaL+SimSun"/>
                <w:color w:val="000000"/>
                <w:sz w:val="21"/>
              </w:rPr>
              <w:t>宣</w:t>
            </w:r>
            <w:r>
              <w:rPr>
                <w:rFonts w:ascii="N1eF4eaL+SimSun" w:hAnsi="N1eF4eaL+SimSun" w:eastAsia="N1eF4eaL+SimSun"/>
                <w:color w:val="000000"/>
                <w:spacing w:val="2"/>
                <w:sz w:val="21"/>
              </w:rPr>
              <w:t>传</w:t>
            </w:r>
            <w:r>
              <w:rPr>
                <w:rFonts w:ascii="N1eF4eaL+SimSun" w:hAnsi="N1eF4eaL+SimSun" w:eastAsia="N1eF4eaL+SimSun"/>
                <w:color w:val="000000"/>
                <w:sz w:val="21"/>
              </w:rPr>
              <w:t>片</w:t>
            </w:r>
            <w:r>
              <w:rPr>
                <w:rFonts w:ascii="N1eF4eaL+SimSun" w:hAnsi="N1eF4eaL+SimSun" w:eastAsia="N1eF4eaL+SimSun"/>
                <w:color w:val="000000"/>
                <w:spacing w:val="2"/>
                <w:sz w:val="21"/>
              </w:rPr>
              <w:t>的</w:t>
            </w:r>
            <w:r>
              <w:rPr>
                <w:rFonts w:ascii="N1eF4eaL+SimSun" w:hAnsi="N1eF4eaL+SimSun" w:eastAsia="N1eF4eaL+SimSun"/>
                <w:color w:val="000000"/>
                <w:sz w:val="21"/>
              </w:rPr>
              <w:t>数量</w:t>
            </w:r>
          </w:p>
        </w:tc>
        <w:tc>
          <w:tcPr>
            <w:tcW w:w="1600" w:type="dxa"/>
            <w:gridSpan w:val="2"/>
            <w:vMerge w:val="restart"/>
            <w:tcMar>
              <w:left w:w="0" w:type="dxa"/>
              <w:right w:w="0" w:type="dxa"/>
            </w:tcMar>
          </w:tcPr>
          <w:p w14:paraId="471E308E">
            <w:pPr>
              <w:widowControl/>
              <w:autoSpaceDE w:val="0"/>
              <w:autoSpaceDN w:val="0"/>
              <w:spacing w:before="266" w:after="0" w:line="336" w:lineRule="exact"/>
              <w:ind w:left="0" w:right="562" w:firstLine="0"/>
              <w:jc w:val="right"/>
            </w:pPr>
            <w:r>
              <w:rPr>
                <w:rFonts w:ascii="Kah8U58j+MVBoli" w:hAnsi="Kah8U58j+MVBoli" w:eastAsia="Kah8U58j+MVBoli"/>
                <w:color w:val="000000"/>
                <w:spacing w:val="0"/>
                <w:sz w:val="21"/>
              </w:rPr>
              <w:t>1</w:t>
            </w:r>
            <w:r>
              <w:rPr>
                <w:rFonts w:ascii="N1eF4eaL+SimSun" w:hAnsi="N1eF4eaL+SimSun" w:eastAsia="N1eF4eaL+SimSun"/>
                <w:color w:val="000000"/>
                <w:sz w:val="21"/>
              </w:rPr>
              <w:t>个</w:t>
            </w:r>
          </w:p>
        </w:tc>
        <w:tc>
          <w:tcPr>
            <w:tcW w:w="1400" w:type="dxa"/>
            <w:vMerge w:val="restart"/>
            <w:tcMar>
              <w:left w:w="0" w:type="dxa"/>
              <w:right w:w="0" w:type="dxa"/>
            </w:tcMar>
          </w:tcPr>
          <w:p w14:paraId="08955032">
            <w:pPr>
              <w:widowControl/>
              <w:autoSpaceDE w:val="0"/>
              <w:autoSpaceDN w:val="0"/>
              <w:spacing w:before="324" w:after="0" w:line="232" w:lineRule="exact"/>
              <w:ind w:left="0" w:right="0" w:firstLine="0"/>
              <w:jc w:val="center"/>
            </w:pPr>
            <w:r>
              <w:rPr>
                <w:rFonts w:ascii="7PipltXM+Calibri" w:hAnsi="7PipltXM+Calibri" w:eastAsia="7PipltXM+Calibri"/>
                <w:color w:val="000000"/>
                <w:sz w:val="21"/>
              </w:rPr>
              <w:t>1</w:t>
            </w:r>
            <w:r>
              <w:rPr>
                <w:rFonts w:ascii="N1eF4eaL+SimSun" w:hAnsi="N1eF4eaL+SimSun" w:eastAsia="N1eF4eaL+SimSun"/>
                <w:color w:val="000000"/>
                <w:sz w:val="21"/>
              </w:rPr>
              <w:t>个</w:t>
            </w:r>
          </w:p>
        </w:tc>
        <w:tc>
          <w:tcPr>
            <w:tcW w:w="880" w:type="dxa"/>
            <w:vMerge w:val="restart"/>
            <w:tcMar>
              <w:left w:w="0" w:type="dxa"/>
              <w:right w:w="0" w:type="dxa"/>
            </w:tcMar>
          </w:tcPr>
          <w:p w14:paraId="4AA25D9B">
            <w:pPr>
              <w:widowControl/>
              <w:autoSpaceDE w:val="0"/>
              <w:autoSpaceDN w:val="0"/>
              <w:spacing w:before="348" w:after="0" w:line="208" w:lineRule="exact"/>
              <w:ind w:left="0" w:right="0" w:firstLine="0"/>
              <w:jc w:val="center"/>
            </w:pPr>
            <w:r>
              <w:rPr>
                <w:rFonts w:ascii="7PipltXM+Calibri" w:hAnsi="7PipltXM+Calibri" w:eastAsia="7PipltXM+Calibri"/>
                <w:color w:val="000000"/>
                <w:sz w:val="21"/>
              </w:rPr>
              <w:t>10</w:t>
            </w:r>
          </w:p>
        </w:tc>
      </w:tr>
      <w:tr w14:paraId="46D670D9">
        <w:tblPrEx>
          <w:tblCellMar>
            <w:top w:w="0" w:type="dxa"/>
            <w:left w:w="108" w:type="dxa"/>
            <w:bottom w:w="0" w:type="dxa"/>
            <w:right w:w="108" w:type="dxa"/>
          </w:tblCellMar>
        </w:tblPrEx>
        <w:trPr>
          <w:trHeight w:val="420" w:hRule="exact"/>
        </w:trPr>
        <w:tc>
          <w:tcPr>
            <w:tcW w:w="1240" w:type="dxa"/>
            <w:gridSpan w:val="2"/>
            <w:tcMar>
              <w:left w:w="0" w:type="dxa"/>
              <w:right w:w="0" w:type="dxa"/>
            </w:tcMar>
          </w:tcPr>
          <w:p w14:paraId="50474C76">
            <w:pPr>
              <w:widowControl/>
              <w:autoSpaceDE w:val="0"/>
              <w:autoSpaceDN w:val="0"/>
              <w:spacing w:before="114" w:after="0" w:line="208" w:lineRule="exact"/>
              <w:ind w:left="0" w:right="0" w:firstLine="0"/>
              <w:jc w:val="center"/>
            </w:pPr>
            <w:r>
              <w:rPr>
                <w:rFonts w:ascii="N1eF4eaL+SimSun" w:hAnsi="N1eF4eaL+SimSun" w:eastAsia="N1eF4eaL+SimSun"/>
                <w:color w:val="000000"/>
                <w:sz w:val="21"/>
              </w:rPr>
              <w:t>绩</w:t>
            </w:r>
            <w:r>
              <w:rPr>
                <w:rFonts w:ascii="N1eF4eaL+SimSun" w:hAnsi="N1eF4eaL+SimSun" w:eastAsia="N1eF4eaL+SimSun"/>
                <w:color w:val="000000"/>
                <w:spacing w:val="4"/>
                <w:sz w:val="21"/>
              </w:rPr>
              <w:t>效</w:t>
            </w:r>
            <w:r>
              <w:rPr>
                <w:rFonts w:ascii="N1eF4eaL+SimSun" w:hAnsi="N1eF4eaL+SimSun" w:eastAsia="N1eF4eaL+SimSun"/>
                <w:color w:val="000000"/>
                <w:sz w:val="21"/>
              </w:rPr>
              <w:t>指标</w:t>
            </w:r>
          </w:p>
        </w:tc>
        <w:tc>
          <w:tcPr>
            <w:tcW w:w="2424" w:type="dxa"/>
            <w:gridSpan w:val="4"/>
            <w:tcMar>
              <w:left w:w="0" w:type="dxa"/>
              <w:right w:w="0" w:type="dxa"/>
            </w:tcMar>
          </w:tcPr>
          <w:p w14:paraId="0C810DC8">
            <w:pPr>
              <w:widowControl/>
              <w:autoSpaceDE w:val="0"/>
              <w:autoSpaceDN w:val="0"/>
              <w:spacing w:before="70" w:after="0" w:line="210" w:lineRule="exact"/>
              <w:ind w:left="0" w:right="356" w:firstLine="0"/>
              <w:jc w:val="right"/>
            </w:pPr>
            <w:r>
              <w:rPr>
                <w:rFonts w:ascii="N1eF4eaL+SimSun" w:hAnsi="N1eF4eaL+SimSun" w:eastAsia="N1eF4eaL+SimSun"/>
                <w:color w:val="000000"/>
                <w:sz w:val="21"/>
              </w:rPr>
              <w:t>标</w:t>
            </w:r>
          </w:p>
        </w:tc>
        <w:tc>
          <w:tcPr>
            <w:tcW w:w="2736" w:type="dxa"/>
            <w:gridSpan w:val="4"/>
            <w:vMerge w:val="continue"/>
          </w:tcPr>
          <w:p w14:paraId="0D560CE5"/>
        </w:tc>
        <w:tc>
          <w:tcPr>
            <w:tcW w:w="1368" w:type="dxa"/>
            <w:gridSpan w:val="2"/>
            <w:vMerge w:val="continue"/>
          </w:tcPr>
          <w:p w14:paraId="72C89DBB"/>
        </w:tc>
        <w:tc>
          <w:tcPr>
            <w:tcW w:w="684" w:type="dxa"/>
            <w:vMerge w:val="continue"/>
          </w:tcPr>
          <w:p w14:paraId="2BCBB380"/>
        </w:tc>
        <w:tc>
          <w:tcPr>
            <w:tcW w:w="684" w:type="dxa"/>
            <w:vMerge w:val="continue"/>
          </w:tcPr>
          <w:p w14:paraId="0E3AEB79"/>
        </w:tc>
      </w:tr>
      <w:tr w14:paraId="6043C5BB">
        <w:tblPrEx>
          <w:tblCellMar>
            <w:top w:w="0" w:type="dxa"/>
            <w:left w:w="108" w:type="dxa"/>
            <w:bottom w:w="0" w:type="dxa"/>
            <w:right w:w="108" w:type="dxa"/>
          </w:tblCellMar>
        </w:tblPrEx>
        <w:trPr>
          <w:trHeight w:val="278" w:hRule="exact"/>
        </w:trPr>
        <w:tc>
          <w:tcPr>
            <w:tcW w:w="1240" w:type="dxa"/>
            <w:gridSpan w:val="2"/>
            <w:vMerge w:val="restart"/>
            <w:tcMar>
              <w:left w:w="0" w:type="dxa"/>
              <w:right w:w="0" w:type="dxa"/>
            </w:tcMar>
          </w:tcPr>
          <w:p w14:paraId="3AB6CDF2">
            <w:pPr>
              <w:widowControl/>
              <w:autoSpaceDE w:val="0"/>
              <w:autoSpaceDN w:val="0"/>
              <w:spacing w:before="6" w:after="0" w:line="208" w:lineRule="exact"/>
              <w:ind w:left="0" w:right="0" w:firstLine="0"/>
              <w:jc w:val="center"/>
            </w:pPr>
            <w:r>
              <w:rPr>
                <w:rFonts w:ascii="N1eF4eaL+SimSun" w:hAnsi="N1eF4eaL+SimSun" w:eastAsia="N1eF4eaL+SimSun"/>
                <w:color w:val="000000"/>
                <w:sz w:val="21"/>
              </w:rPr>
              <w:t>完</w:t>
            </w:r>
            <w:r>
              <w:rPr>
                <w:rFonts w:ascii="N1eF4eaL+SimSun" w:hAnsi="N1eF4eaL+SimSun" w:eastAsia="N1eF4eaL+SimSun"/>
                <w:color w:val="000000"/>
                <w:spacing w:val="4"/>
                <w:sz w:val="21"/>
              </w:rPr>
              <w:t>成</w:t>
            </w:r>
            <w:r>
              <w:rPr>
                <w:rFonts w:ascii="N1eF4eaL+SimSun" w:hAnsi="N1eF4eaL+SimSun" w:eastAsia="N1eF4eaL+SimSun"/>
                <w:color w:val="000000"/>
                <w:sz w:val="21"/>
              </w:rPr>
              <w:t>情况</w:t>
            </w:r>
          </w:p>
        </w:tc>
        <w:tc>
          <w:tcPr>
            <w:tcW w:w="1340" w:type="dxa"/>
            <w:tcMar>
              <w:left w:w="0" w:type="dxa"/>
              <w:right w:w="0" w:type="dxa"/>
            </w:tcMar>
          </w:tcPr>
          <w:p w14:paraId="5A037F04">
            <w:pPr>
              <w:widowControl/>
              <w:autoSpaceDE w:val="0"/>
              <w:autoSpaceDN w:val="0"/>
              <w:spacing w:before="46" w:after="0" w:line="210" w:lineRule="exact"/>
              <w:ind w:left="324" w:right="0" w:firstLine="0"/>
              <w:jc w:val="left"/>
            </w:pPr>
            <w:r>
              <w:rPr>
                <w:rFonts w:ascii="N1eF4eaL+SimSun" w:hAnsi="N1eF4eaL+SimSun" w:eastAsia="N1eF4eaL+SimSun"/>
                <w:color w:val="000000"/>
                <w:sz w:val="21"/>
              </w:rPr>
              <w:t>产</w:t>
            </w:r>
            <w:r>
              <w:rPr>
                <w:rFonts w:ascii="N1eF4eaL+SimSun" w:hAnsi="N1eF4eaL+SimSun" w:eastAsia="N1eF4eaL+SimSun"/>
                <w:color w:val="000000"/>
                <w:spacing w:val="4"/>
                <w:sz w:val="21"/>
              </w:rPr>
              <w:t>出</w:t>
            </w:r>
            <w:r>
              <w:rPr>
                <w:rFonts w:ascii="N1eF4eaL+SimSun" w:hAnsi="N1eF4eaL+SimSun" w:eastAsia="N1eF4eaL+SimSun"/>
                <w:color w:val="000000"/>
                <w:sz w:val="21"/>
              </w:rPr>
              <w:t>指标</w:t>
            </w:r>
          </w:p>
        </w:tc>
        <w:tc>
          <w:tcPr>
            <w:tcW w:w="1084" w:type="dxa"/>
            <w:gridSpan w:val="3"/>
            <w:vMerge w:val="restart"/>
            <w:tcMar>
              <w:left w:w="0" w:type="dxa"/>
              <w:right w:w="0" w:type="dxa"/>
            </w:tcMar>
          </w:tcPr>
          <w:p w14:paraId="37697170">
            <w:pPr>
              <w:widowControl/>
              <w:autoSpaceDE w:val="0"/>
              <w:autoSpaceDN w:val="0"/>
              <w:spacing w:before="98" w:after="0" w:line="210" w:lineRule="exact"/>
              <w:ind w:left="0" w:right="140" w:firstLine="0"/>
              <w:jc w:val="right"/>
            </w:pPr>
            <w:r>
              <w:rPr>
                <w:rFonts w:ascii="N1eF4eaL+SimSun" w:hAnsi="N1eF4eaL+SimSun" w:eastAsia="N1eF4eaL+SimSun"/>
                <w:color w:val="000000"/>
                <w:spacing w:val="2"/>
                <w:sz w:val="21"/>
              </w:rPr>
              <w:t>数</w:t>
            </w:r>
            <w:r>
              <w:rPr>
                <w:rFonts w:ascii="N1eF4eaL+SimSun" w:hAnsi="N1eF4eaL+SimSun" w:eastAsia="N1eF4eaL+SimSun"/>
                <w:color w:val="000000"/>
                <w:spacing w:val="10"/>
                <w:sz w:val="21"/>
              </w:rPr>
              <w:t>量</w:t>
            </w:r>
            <w:r>
              <w:rPr>
                <w:rFonts w:ascii="N1eF4eaL+SimSun" w:hAnsi="N1eF4eaL+SimSun" w:eastAsia="N1eF4eaL+SimSun"/>
                <w:color w:val="000000"/>
                <w:sz w:val="21"/>
              </w:rPr>
              <w:t>指</w:t>
            </w:r>
          </w:p>
        </w:tc>
        <w:tc>
          <w:tcPr>
            <w:tcW w:w="1936" w:type="dxa"/>
            <w:gridSpan w:val="4"/>
            <w:vMerge w:val="restart"/>
            <w:tcMar>
              <w:left w:w="0" w:type="dxa"/>
              <w:right w:w="0" w:type="dxa"/>
            </w:tcMar>
          </w:tcPr>
          <w:p w14:paraId="2B8D6C7A">
            <w:pPr>
              <w:widowControl/>
              <w:autoSpaceDE w:val="0"/>
              <w:autoSpaceDN w:val="0"/>
              <w:spacing w:before="430" w:after="0" w:line="210" w:lineRule="exact"/>
              <w:ind w:left="144" w:right="0" w:firstLine="0"/>
              <w:jc w:val="left"/>
            </w:pPr>
            <w:r>
              <w:rPr>
                <w:rFonts w:ascii="N1eF4eaL+SimSun" w:hAnsi="N1eF4eaL+SimSun" w:eastAsia="N1eF4eaL+SimSun"/>
                <w:color w:val="000000"/>
                <w:spacing w:val="-2"/>
                <w:sz w:val="21"/>
              </w:rPr>
              <w:t>表</w:t>
            </w:r>
            <w:r>
              <w:rPr>
                <w:rFonts w:ascii="N1eF4eaL+SimSun" w:hAnsi="N1eF4eaL+SimSun" w:eastAsia="N1eF4eaL+SimSun"/>
                <w:color w:val="000000"/>
                <w:spacing w:val="2"/>
                <w:sz w:val="21"/>
              </w:rPr>
              <w:t>彰</w:t>
            </w:r>
            <w:r>
              <w:rPr>
                <w:rFonts w:ascii="N1eF4eaL+SimSun" w:hAnsi="N1eF4eaL+SimSun" w:eastAsia="N1eF4eaL+SimSun"/>
                <w:color w:val="000000"/>
                <w:sz w:val="21"/>
              </w:rPr>
              <w:t>人数</w:t>
            </w:r>
          </w:p>
        </w:tc>
        <w:tc>
          <w:tcPr>
            <w:tcW w:w="1600" w:type="dxa"/>
            <w:gridSpan w:val="2"/>
            <w:vMerge w:val="restart"/>
            <w:tcMar>
              <w:left w:w="0" w:type="dxa"/>
              <w:right w:w="0" w:type="dxa"/>
            </w:tcMar>
          </w:tcPr>
          <w:p w14:paraId="6136BD2F">
            <w:pPr>
              <w:widowControl/>
              <w:autoSpaceDE w:val="0"/>
              <w:autoSpaceDN w:val="0"/>
              <w:spacing w:before="236" w:after="0" w:line="232" w:lineRule="exact"/>
              <w:ind w:left="0" w:right="498" w:firstLine="0"/>
              <w:jc w:val="right"/>
            </w:pPr>
            <w:r>
              <w:rPr>
                <w:rFonts w:ascii="7PipltXM+Calibri" w:hAnsi="7PipltXM+Calibri" w:eastAsia="7PipltXM+Calibri"/>
                <w:color w:val="000000"/>
                <w:sz w:val="21"/>
              </w:rPr>
              <w:t>2</w:t>
            </w:r>
            <w:r>
              <w:rPr>
                <w:rFonts w:ascii="7PipltXM+Calibri" w:hAnsi="7PipltXM+Calibri" w:eastAsia="7PipltXM+Calibri"/>
                <w:color w:val="000000"/>
                <w:spacing w:val="2"/>
                <w:sz w:val="21"/>
              </w:rPr>
              <w:t>2</w:t>
            </w:r>
            <w:r>
              <w:rPr>
                <w:rFonts w:ascii="N1eF4eaL+SimSun" w:hAnsi="N1eF4eaL+SimSun" w:eastAsia="N1eF4eaL+SimSun"/>
                <w:color w:val="000000"/>
                <w:sz w:val="21"/>
              </w:rPr>
              <w:t>人</w:t>
            </w:r>
          </w:p>
        </w:tc>
        <w:tc>
          <w:tcPr>
            <w:tcW w:w="1400" w:type="dxa"/>
            <w:vMerge w:val="restart"/>
            <w:tcMar>
              <w:left w:w="0" w:type="dxa"/>
              <w:right w:w="0" w:type="dxa"/>
            </w:tcMar>
          </w:tcPr>
          <w:p w14:paraId="15E8CA41">
            <w:pPr>
              <w:widowControl/>
              <w:autoSpaceDE w:val="0"/>
              <w:autoSpaceDN w:val="0"/>
              <w:spacing w:before="236" w:after="0" w:line="232" w:lineRule="exact"/>
              <w:ind w:left="0" w:right="0" w:firstLine="0"/>
              <w:jc w:val="center"/>
            </w:pPr>
            <w:r>
              <w:rPr>
                <w:rFonts w:ascii="7PipltXM+Calibri" w:hAnsi="7PipltXM+Calibri" w:eastAsia="7PipltXM+Calibri"/>
                <w:color w:val="000000"/>
                <w:sz w:val="21"/>
              </w:rPr>
              <w:t>22</w:t>
            </w:r>
            <w:r>
              <w:rPr>
                <w:rFonts w:ascii="N1eF4eaL+SimSun" w:hAnsi="N1eF4eaL+SimSun" w:eastAsia="N1eF4eaL+SimSun"/>
                <w:color w:val="000000"/>
                <w:sz w:val="21"/>
              </w:rPr>
              <w:t>人</w:t>
            </w:r>
          </w:p>
        </w:tc>
        <w:tc>
          <w:tcPr>
            <w:tcW w:w="880" w:type="dxa"/>
            <w:vMerge w:val="restart"/>
            <w:tcMar>
              <w:left w:w="0" w:type="dxa"/>
              <w:right w:w="0" w:type="dxa"/>
            </w:tcMar>
          </w:tcPr>
          <w:p w14:paraId="5B35D4DB">
            <w:pPr>
              <w:widowControl/>
              <w:autoSpaceDE w:val="0"/>
              <w:autoSpaceDN w:val="0"/>
              <w:spacing w:before="280" w:after="0" w:line="210" w:lineRule="exact"/>
              <w:ind w:left="0" w:right="0" w:firstLine="0"/>
              <w:jc w:val="center"/>
            </w:pPr>
            <w:r>
              <w:rPr>
                <w:rFonts w:ascii="7PipltXM+Calibri" w:hAnsi="7PipltXM+Calibri" w:eastAsia="7PipltXM+Calibri"/>
                <w:color w:val="000000"/>
                <w:sz w:val="21"/>
              </w:rPr>
              <w:t>10</w:t>
            </w:r>
          </w:p>
        </w:tc>
      </w:tr>
      <w:tr w14:paraId="7100AE2E">
        <w:tblPrEx>
          <w:tblCellMar>
            <w:top w:w="0" w:type="dxa"/>
            <w:left w:w="108" w:type="dxa"/>
            <w:bottom w:w="0" w:type="dxa"/>
            <w:right w:w="108" w:type="dxa"/>
          </w:tblCellMar>
        </w:tblPrEx>
        <w:trPr>
          <w:trHeight w:val="62" w:hRule="exact"/>
        </w:trPr>
        <w:tc>
          <w:tcPr>
            <w:tcW w:w="1368" w:type="dxa"/>
            <w:gridSpan w:val="2"/>
            <w:vMerge w:val="continue"/>
          </w:tcPr>
          <w:p w14:paraId="04772FC0"/>
        </w:tc>
        <w:tc>
          <w:tcPr>
            <w:tcW w:w="1340" w:type="dxa"/>
            <w:vMerge w:val="restart"/>
            <w:tcMar>
              <w:left w:w="0" w:type="dxa"/>
              <w:right w:w="0" w:type="dxa"/>
            </w:tcMar>
          </w:tcPr>
          <w:p w14:paraId="1E1C5FEB">
            <w:pPr>
              <w:widowControl/>
              <w:autoSpaceDE w:val="0"/>
              <w:autoSpaceDN w:val="0"/>
              <w:spacing w:before="22" w:after="0" w:line="336" w:lineRule="exact"/>
              <w:ind w:left="0" w:right="238" w:firstLine="0"/>
              <w:jc w:val="right"/>
            </w:pPr>
            <w:r>
              <w:rPr>
                <w:rFonts w:ascii="N1eF4eaL+SimSun" w:hAnsi="N1eF4eaL+SimSun" w:eastAsia="N1eF4eaL+SimSun"/>
                <w:color w:val="000000"/>
                <w:spacing w:val="4"/>
                <w:sz w:val="21"/>
              </w:rPr>
              <w:t>（</w:t>
            </w:r>
            <w:r>
              <w:rPr>
                <w:rFonts w:ascii="Kah8U58j+MVBoli" w:hAnsi="Kah8U58j+MVBoli" w:eastAsia="Kah8U58j+MVBoli"/>
                <w:color w:val="000000"/>
                <w:spacing w:val="2"/>
                <w:sz w:val="21"/>
              </w:rPr>
              <w:t>40</w:t>
            </w:r>
            <w:r>
              <w:rPr>
                <w:rFonts w:ascii="N1eF4eaL+SimSun" w:hAnsi="N1eF4eaL+SimSun" w:eastAsia="N1eF4eaL+SimSun"/>
                <w:color w:val="000000"/>
                <w:sz w:val="21"/>
              </w:rPr>
              <w:t>）</w:t>
            </w:r>
          </w:p>
        </w:tc>
        <w:tc>
          <w:tcPr>
            <w:tcW w:w="2052" w:type="dxa"/>
            <w:gridSpan w:val="3"/>
            <w:vMerge w:val="continue"/>
          </w:tcPr>
          <w:p w14:paraId="2D1858C8"/>
        </w:tc>
        <w:tc>
          <w:tcPr>
            <w:tcW w:w="2736" w:type="dxa"/>
            <w:gridSpan w:val="4"/>
            <w:vMerge w:val="continue"/>
          </w:tcPr>
          <w:p w14:paraId="787BBEDB"/>
        </w:tc>
        <w:tc>
          <w:tcPr>
            <w:tcW w:w="1368" w:type="dxa"/>
            <w:gridSpan w:val="2"/>
            <w:vMerge w:val="continue"/>
          </w:tcPr>
          <w:p w14:paraId="6E98C3BE"/>
        </w:tc>
        <w:tc>
          <w:tcPr>
            <w:tcW w:w="684" w:type="dxa"/>
            <w:vMerge w:val="continue"/>
          </w:tcPr>
          <w:p w14:paraId="6C15FC4B"/>
        </w:tc>
        <w:tc>
          <w:tcPr>
            <w:tcW w:w="684" w:type="dxa"/>
            <w:vMerge w:val="continue"/>
          </w:tcPr>
          <w:p w14:paraId="73F8872D"/>
        </w:tc>
      </w:tr>
      <w:tr w14:paraId="1C057DCC">
        <w:tblPrEx>
          <w:tblCellMar>
            <w:top w:w="0" w:type="dxa"/>
            <w:left w:w="108" w:type="dxa"/>
            <w:bottom w:w="0" w:type="dxa"/>
            <w:right w:w="108" w:type="dxa"/>
          </w:tblCellMar>
        </w:tblPrEx>
        <w:trPr>
          <w:trHeight w:val="540" w:hRule="exact"/>
        </w:trPr>
        <w:tc>
          <w:tcPr>
            <w:tcW w:w="1368" w:type="dxa"/>
            <w:gridSpan w:val="2"/>
            <w:vMerge w:val="continue"/>
          </w:tcPr>
          <w:p w14:paraId="35569153"/>
        </w:tc>
        <w:tc>
          <w:tcPr>
            <w:tcW w:w="684" w:type="dxa"/>
            <w:vMerge w:val="continue"/>
          </w:tcPr>
          <w:p w14:paraId="67273B65"/>
        </w:tc>
        <w:tc>
          <w:tcPr>
            <w:tcW w:w="1084" w:type="dxa"/>
            <w:gridSpan w:val="3"/>
            <w:tcMar>
              <w:left w:w="0" w:type="dxa"/>
              <w:right w:w="0" w:type="dxa"/>
            </w:tcMar>
          </w:tcPr>
          <w:p w14:paraId="57FCAAB3">
            <w:pPr>
              <w:widowControl/>
              <w:autoSpaceDE w:val="0"/>
              <w:autoSpaceDN w:val="0"/>
              <w:spacing w:before="70" w:after="0" w:line="210" w:lineRule="exact"/>
              <w:ind w:left="0" w:right="356" w:firstLine="0"/>
              <w:jc w:val="right"/>
            </w:pPr>
            <w:r>
              <w:rPr>
                <w:rFonts w:ascii="N1eF4eaL+SimSun" w:hAnsi="N1eF4eaL+SimSun" w:eastAsia="N1eF4eaL+SimSun"/>
                <w:color w:val="000000"/>
                <w:sz w:val="21"/>
              </w:rPr>
              <w:t>标</w:t>
            </w:r>
          </w:p>
        </w:tc>
        <w:tc>
          <w:tcPr>
            <w:tcW w:w="2736" w:type="dxa"/>
            <w:gridSpan w:val="4"/>
            <w:vMerge w:val="continue"/>
          </w:tcPr>
          <w:p w14:paraId="4988A9A8"/>
        </w:tc>
        <w:tc>
          <w:tcPr>
            <w:tcW w:w="1368" w:type="dxa"/>
            <w:gridSpan w:val="2"/>
            <w:vMerge w:val="continue"/>
          </w:tcPr>
          <w:p w14:paraId="4CB610D6"/>
        </w:tc>
        <w:tc>
          <w:tcPr>
            <w:tcW w:w="684" w:type="dxa"/>
            <w:vMerge w:val="continue"/>
          </w:tcPr>
          <w:p w14:paraId="50655DD1"/>
        </w:tc>
        <w:tc>
          <w:tcPr>
            <w:tcW w:w="684" w:type="dxa"/>
            <w:vMerge w:val="continue"/>
          </w:tcPr>
          <w:p w14:paraId="30B813F2"/>
        </w:tc>
      </w:tr>
      <w:tr w14:paraId="12C0848F">
        <w:tblPrEx>
          <w:tblCellMar>
            <w:top w:w="0" w:type="dxa"/>
            <w:left w:w="108" w:type="dxa"/>
            <w:bottom w:w="0" w:type="dxa"/>
            <w:right w:w="108" w:type="dxa"/>
          </w:tblCellMar>
        </w:tblPrEx>
        <w:trPr>
          <w:trHeight w:val="480" w:hRule="exact"/>
        </w:trPr>
        <w:tc>
          <w:tcPr>
            <w:tcW w:w="1368" w:type="dxa"/>
            <w:gridSpan w:val="2"/>
            <w:vMerge w:val="continue"/>
          </w:tcPr>
          <w:p w14:paraId="417BBBCF"/>
        </w:tc>
        <w:tc>
          <w:tcPr>
            <w:tcW w:w="2424" w:type="dxa"/>
            <w:gridSpan w:val="4"/>
            <w:tcMar>
              <w:left w:w="0" w:type="dxa"/>
              <w:right w:w="0" w:type="dxa"/>
            </w:tcMar>
          </w:tcPr>
          <w:p w14:paraId="56E974BA">
            <w:pPr>
              <w:widowControl/>
              <w:autoSpaceDE w:val="0"/>
              <w:autoSpaceDN w:val="0"/>
              <w:spacing w:before="220" w:after="0" w:line="208" w:lineRule="exact"/>
              <w:ind w:left="0" w:right="140" w:firstLine="0"/>
              <w:jc w:val="right"/>
            </w:pPr>
            <w:r>
              <w:rPr>
                <w:rFonts w:ascii="N1eF4eaL+SimSun" w:hAnsi="N1eF4eaL+SimSun" w:eastAsia="N1eF4eaL+SimSun"/>
                <w:color w:val="000000"/>
                <w:spacing w:val="2"/>
                <w:sz w:val="21"/>
              </w:rPr>
              <w:t>数</w:t>
            </w:r>
            <w:r>
              <w:rPr>
                <w:rFonts w:ascii="N1eF4eaL+SimSun" w:hAnsi="N1eF4eaL+SimSun" w:eastAsia="N1eF4eaL+SimSun"/>
                <w:color w:val="000000"/>
                <w:spacing w:val="10"/>
                <w:sz w:val="21"/>
              </w:rPr>
              <w:t>量</w:t>
            </w:r>
            <w:r>
              <w:rPr>
                <w:rFonts w:ascii="N1eF4eaL+SimSun" w:hAnsi="N1eF4eaL+SimSun" w:eastAsia="N1eF4eaL+SimSun"/>
                <w:color w:val="000000"/>
                <w:sz w:val="21"/>
              </w:rPr>
              <w:t>指</w:t>
            </w:r>
          </w:p>
        </w:tc>
        <w:tc>
          <w:tcPr>
            <w:tcW w:w="1936" w:type="dxa"/>
            <w:gridSpan w:val="4"/>
            <w:vMerge w:val="restart"/>
            <w:tcMar>
              <w:left w:w="0" w:type="dxa"/>
              <w:right w:w="0" w:type="dxa"/>
            </w:tcMar>
          </w:tcPr>
          <w:p w14:paraId="14D074D7">
            <w:pPr>
              <w:widowControl/>
              <w:autoSpaceDE w:val="0"/>
              <w:autoSpaceDN w:val="0"/>
              <w:spacing w:before="550" w:after="0" w:line="210" w:lineRule="exact"/>
              <w:ind w:left="144" w:right="0" w:firstLine="0"/>
              <w:jc w:val="left"/>
            </w:pPr>
            <w:r>
              <w:rPr>
                <w:rFonts w:ascii="N1eF4eaL+SimSun" w:hAnsi="N1eF4eaL+SimSun" w:eastAsia="N1eF4eaL+SimSun"/>
                <w:color w:val="000000"/>
                <w:spacing w:val="-2"/>
                <w:sz w:val="21"/>
              </w:rPr>
              <w:t>慰</w:t>
            </w:r>
            <w:r>
              <w:rPr>
                <w:rFonts w:ascii="N1eF4eaL+SimSun" w:hAnsi="N1eF4eaL+SimSun" w:eastAsia="N1eF4eaL+SimSun"/>
                <w:color w:val="000000"/>
                <w:spacing w:val="2"/>
                <w:sz w:val="21"/>
              </w:rPr>
              <w:t>问</w:t>
            </w:r>
            <w:r>
              <w:rPr>
                <w:rFonts w:ascii="N1eF4eaL+SimSun" w:hAnsi="N1eF4eaL+SimSun" w:eastAsia="N1eF4eaL+SimSun"/>
                <w:color w:val="000000"/>
                <w:sz w:val="21"/>
              </w:rPr>
              <w:t>人数</w:t>
            </w:r>
          </w:p>
        </w:tc>
        <w:tc>
          <w:tcPr>
            <w:tcW w:w="1600" w:type="dxa"/>
            <w:gridSpan w:val="2"/>
            <w:vMerge w:val="restart"/>
            <w:tcMar>
              <w:left w:w="0" w:type="dxa"/>
              <w:right w:w="0" w:type="dxa"/>
            </w:tcMar>
          </w:tcPr>
          <w:p w14:paraId="580FABEB">
            <w:pPr>
              <w:widowControl/>
              <w:autoSpaceDE w:val="0"/>
              <w:autoSpaceDN w:val="0"/>
              <w:spacing w:before="356" w:after="0" w:line="232" w:lineRule="exact"/>
              <w:ind w:left="0" w:right="498" w:firstLine="0"/>
              <w:jc w:val="right"/>
            </w:pPr>
            <w:r>
              <w:rPr>
                <w:rFonts w:ascii="7PipltXM+Calibri" w:hAnsi="7PipltXM+Calibri" w:eastAsia="7PipltXM+Calibri"/>
                <w:color w:val="000000"/>
                <w:sz w:val="21"/>
              </w:rPr>
              <w:t>1</w:t>
            </w:r>
            <w:r>
              <w:rPr>
                <w:rFonts w:ascii="7PipltXM+Calibri" w:hAnsi="7PipltXM+Calibri" w:eastAsia="7PipltXM+Calibri"/>
                <w:color w:val="000000"/>
                <w:spacing w:val="2"/>
                <w:sz w:val="21"/>
              </w:rPr>
              <w:t>8</w:t>
            </w:r>
            <w:r>
              <w:rPr>
                <w:rFonts w:ascii="N1eF4eaL+SimSun" w:hAnsi="N1eF4eaL+SimSun" w:eastAsia="N1eF4eaL+SimSun"/>
                <w:color w:val="000000"/>
                <w:sz w:val="21"/>
              </w:rPr>
              <w:t>人</w:t>
            </w:r>
          </w:p>
        </w:tc>
        <w:tc>
          <w:tcPr>
            <w:tcW w:w="1400" w:type="dxa"/>
            <w:vMerge w:val="restart"/>
            <w:tcMar>
              <w:left w:w="0" w:type="dxa"/>
              <w:right w:w="0" w:type="dxa"/>
            </w:tcMar>
          </w:tcPr>
          <w:p w14:paraId="1A257E03">
            <w:pPr>
              <w:widowControl/>
              <w:autoSpaceDE w:val="0"/>
              <w:autoSpaceDN w:val="0"/>
              <w:spacing w:before="356" w:after="0" w:line="232" w:lineRule="exact"/>
              <w:ind w:left="0" w:right="0" w:firstLine="0"/>
              <w:jc w:val="center"/>
            </w:pPr>
            <w:r>
              <w:rPr>
                <w:rFonts w:ascii="7PipltXM+Calibri" w:hAnsi="7PipltXM+Calibri" w:eastAsia="7PipltXM+Calibri"/>
                <w:color w:val="000000"/>
                <w:sz w:val="21"/>
              </w:rPr>
              <w:t>18</w:t>
            </w:r>
            <w:r>
              <w:rPr>
                <w:rFonts w:ascii="N1eF4eaL+SimSun" w:hAnsi="N1eF4eaL+SimSun" w:eastAsia="N1eF4eaL+SimSun"/>
                <w:color w:val="000000"/>
                <w:sz w:val="21"/>
              </w:rPr>
              <w:t>人</w:t>
            </w:r>
          </w:p>
        </w:tc>
        <w:tc>
          <w:tcPr>
            <w:tcW w:w="880" w:type="dxa"/>
            <w:vMerge w:val="restart"/>
            <w:tcMar>
              <w:left w:w="0" w:type="dxa"/>
              <w:right w:w="0" w:type="dxa"/>
            </w:tcMar>
          </w:tcPr>
          <w:p w14:paraId="725C89D7">
            <w:pPr>
              <w:widowControl/>
              <w:autoSpaceDE w:val="0"/>
              <w:autoSpaceDN w:val="0"/>
              <w:spacing w:before="402" w:after="0" w:line="208" w:lineRule="exact"/>
              <w:ind w:left="0" w:right="0" w:firstLine="0"/>
              <w:jc w:val="center"/>
            </w:pPr>
            <w:r>
              <w:rPr>
                <w:rFonts w:ascii="7PipltXM+Calibri" w:hAnsi="7PipltXM+Calibri" w:eastAsia="7PipltXM+Calibri"/>
                <w:color w:val="000000"/>
                <w:sz w:val="21"/>
              </w:rPr>
              <w:t>10</w:t>
            </w:r>
          </w:p>
        </w:tc>
      </w:tr>
      <w:tr w14:paraId="57C10A42">
        <w:tblPrEx>
          <w:tblCellMar>
            <w:top w:w="0" w:type="dxa"/>
            <w:left w:w="108" w:type="dxa"/>
            <w:bottom w:w="0" w:type="dxa"/>
            <w:right w:w="108" w:type="dxa"/>
          </w:tblCellMar>
        </w:tblPrEx>
        <w:trPr>
          <w:trHeight w:val="260" w:hRule="exact"/>
        </w:trPr>
        <w:tc>
          <w:tcPr>
            <w:tcW w:w="1368" w:type="dxa"/>
            <w:gridSpan w:val="2"/>
            <w:vMerge w:val="continue"/>
          </w:tcPr>
          <w:p w14:paraId="38C902B9"/>
        </w:tc>
        <w:tc>
          <w:tcPr>
            <w:tcW w:w="2424" w:type="dxa"/>
            <w:gridSpan w:val="4"/>
            <w:tcMar>
              <w:left w:w="0" w:type="dxa"/>
              <w:right w:w="0" w:type="dxa"/>
            </w:tcMar>
          </w:tcPr>
          <w:p w14:paraId="2D00B1FF">
            <w:pPr>
              <w:widowControl/>
              <w:autoSpaceDE w:val="0"/>
              <w:autoSpaceDN w:val="0"/>
              <w:spacing w:before="52" w:after="0" w:line="208" w:lineRule="exact"/>
              <w:ind w:left="0" w:right="356" w:firstLine="0"/>
              <w:jc w:val="right"/>
            </w:pPr>
            <w:r>
              <w:rPr>
                <w:rFonts w:ascii="N1eF4eaL+SimSun" w:hAnsi="N1eF4eaL+SimSun" w:eastAsia="N1eF4eaL+SimSun"/>
                <w:color w:val="000000"/>
                <w:sz w:val="21"/>
              </w:rPr>
              <w:t>标</w:t>
            </w:r>
          </w:p>
        </w:tc>
        <w:tc>
          <w:tcPr>
            <w:tcW w:w="2736" w:type="dxa"/>
            <w:gridSpan w:val="4"/>
            <w:vMerge w:val="continue"/>
          </w:tcPr>
          <w:p w14:paraId="75884260"/>
        </w:tc>
        <w:tc>
          <w:tcPr>
            <w:tcW w:w="1368" w:type="dxa"/>
            <w:gridSpan w:val="2"/>
            <w:vMerge w:val="continue"/>
          </w:tcPr>
          <w:p w14:paraId="599D9588"/>
        </w:tc>
        <w:tc>
          <w:tcPr>
            <w:tcW w:w="684" w:type="dxa"/>
            <w:vMerge w:val="continue"/>
          </w:tcPr>
          <w:p w14:paraId="0332757E"/>
        </w:tc>
        <w:tc>
          <w:tcPr>
            <w:tcW w:w="684" w:type="dxa"/>
            <w:vMerge w:val="continue"/>
          </w:tcPr>
          <w:p w14:paraId="1126356F"/>
        </w:tc>
      </w:tr>
    </w:tbl>
    <w:p w14:paraId="7CA7EABB">
      <w:pPr>
        <w:widowControl/>
        <w:autoSpaceDE w:val="0"/>
        <w:autoSpaceDN w:val="0"/>
        <w:spacing w:before="0" w:after="0" w:line="14" w:lineRule="exact"/>
        <w:ind w:left="0" w:right="0"/>
      </w:pPr>
    </w:p>
    <w:p w14:paraId="23D6378B">
      <w:pPr>
        <w:sectPr>
          <w:pgSz w:w="11906" w:h="17238"/>
          <w:pgMar w:top="542" w:right="884" w:bottom="870" w:left="1440" w:header="720" w:footer="720" w:gutter="0"/>
          <w:cols w:equalWidth="0" w:num="1">
            <w:col w:w="9582"/>
          </w:cols>
          <w:docGrid w:linePitch="360" w:charSpace="0"/>
        </w:sectPr>
      </w:pPr>
    </w:p>
    <w:p w14:paraId="41B986F5">
      <w:pPr>
        <w:widowControl/>
        <w:autoSpaceDE w:val="0"/>
        <w:autoSpaceDN w:val="0"/>
        <w:spacing w:before="342" w:after="0" w:line="220" w:lineRule="exact"/>
        <w:ind w:left="0" w:right="0"/>
      </w:pPr>
      <w:r>
        <w:drawing>
          <wp:anchor distT="0" distB="0" distL="0" distR="0" simplePos="0" relativeHeight="251659264" behindDoc="0" locked="0" layoutInCell="1" allowOverlap="1">
            <wp:simplePos x="0" y="0"/>
            <wp:positionH relativeFrom="page">
              <wp:posOffset>952500</wp:posOffset>
            </wp:positionH>
            <wp:positionV relativeFrom="page">
              <wp:posOffset>635000</wp:posOffset>
            </wp:positionV>
            <wp:extent cx="6083300" cy="5359400"/>
            <wp:effectExtent l="0" t="0" r="0" b="0"/>
            <wp:wrapNone/>
            <wp:docPr id="143"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35"/>
                    <pic:cNvPicPr>
                      <a:picLocks noChangeAspect="1"/>
                    </pic:cNvPicPr>
                  </pic:nvPicPr>
                  <pic:blipFill>
                    <a:blip r:embed="rId52"/>
                    <a:stretch>
                      <a:fillRect/>
                    </a:stretch>
                  </pic:blipFill>
                  <pic:spPr>
                    <a:xfrm>
                      <a:off x="0" y="0"/>
                      <a:ext cx="6083300" cy="5359400"/>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952500</wp:posOffset>
            </wp:positionH>
            <wp:positionV relativeFrom="page">
              <wp:posOffset>6413500</wp:posOffset>
            </wp:positionV>
            <wp:extent cx="6083300" cy="2654300"/>
            <wp:effectExtent l="0" t="0" r="0" b="0"/>
            <wp:wrapNone/>
            <wp:docPr id="144"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36"/>
                    <pic:cNvPicPr>
                      <a:picLocks noChangeAspect="1"/>
                    </pic:cNvPicPr>
                  </pic:nvPicPr>
                  <pic:blipFill>
                    <a:blip r:embed="rId53"/>
                    <a:stretch>
                      <a:fillRect/>
                    </a:stretch>
                  </pic:blipFill>
                  <pic:spPr>
                    <a:xfrm>
                      <a:off x="0" y="0"/>
                      <a:ext cx="6083300" cy="2654300"/>
                    </a:xfrm>
                    <a:prstGeom prst="rect">
                      <a:avLst/>
                    </a:prstGeom>
                  </pic:spPr>
                </pic:pic>
              </a:graphicData>
            </a:graphic>
          </wp:anchor>
        </w:drawing>
      </w:r>
    </w:p>
    <w:tbl>
      <w:tblPr>
        <w:tblStyle w:val="2"/>
        <w:tblW w:w="0" w:type="auto"/>
        <w:tblInd w:w="1480" w:type="dxa"/>
        <w:tblLayout w:type="fixed"/>
        <w:tblCellMar>
          <w:top w:w="0" w:type="dxa"/>
          <w:left w:w="108" w:type="dxa"/>
          <w:bottom w:w="0" w:type="dxa"/>
          <w:right w:w="108" w:type="dxa"/>
        </w:tblCellMar>
      </w:tblPr>
      <w:tblGrid>
        <w:gridCol w:w="2260"/>
        <w:gridCol w:w="2080"/>
        <w:gridCol w:w="1460"/>
        <w:gridCol w:w="1360"/>
        <w:gridCol w:w="760"/>
      </w:tblGrid>
      <w:tr w14:paraId="7082029E">
        <w:tblPrEx>
          <w:tblCellMar>
            <w:top w:w="0" w:type="dxa"/>
            <w:left w:w="108" w:type="dxa"/>
            <w:bottom w:w="0" w:type="dxa"/>
            <w:right w:w="108" w:type="dxa"/>
          </w:tblCellMar>
        </w:tblPrEx>
        <w:trPr>
          <w:trHeight w:val="256" w:hRule="exact"/>
        </w:trPr>
        <w:tc>
          <w:tcPr>
            <w:tcW w:w="2260" w:type="dxa"/>
            <w:tcMar>
              <w:left w:w="0" w:type="dxa"/>
              <w:right w:w="0" w:type="dxa"/>
            </w:tcMar>
          </w:tcPr>
          <w:p w14:paraId="1353C4D0">
            <w:pPr>
              <w:widowControl/>
              <w:autoSpaceDE w:val="0"/>
              <w:autoSpaceDN w:val="0"/>
              <w:spacing w:before="0" w:after="0" w:line="210" w:lineRule="exact"/>
              <w:ind w:left="0" w:right="136" w:firstLine="0"/>
              <w:jc w:val="right"/>
            </w:pPr>
            <w:r>
              <w:rPr>
                <w:rFonts w:ascii="N1eF4eaL+SimSun" w:hAnsi="N1eF4eaL+SimSun" w:eastAsia="N1eF4eaL+SimSun"/>
                <w:color w:val="000000"/>
                <w:spacing w:val="2"/>
                <w:sz w:val="21"/>
              </w:rPr>
              <w:t>数</w:t>
            </w:r>
            <w:r>
              <w:rPr>
                <w:rFonts w:ascii="N1eF4eaL+SimSun" w:hAnsi="N1eF4eaL+SimSun" w:eastAsia="N1eF4eaL+SimSun"/>
                <w:color w:val="000000"/>
                <w:spacing w:val="10"/>
                <w:sz w:val="21"/>
              </w:rPr>
              <w:t>量</w:t>
            </w:r>
            <w:r>
              <w:rPr>
                <w:rFonts w:ascii="N1eF4eaL+SimSun" w:hAnsi="N1eF4eaL+SimSun" w:eastAsia="N1eF4eaL+SimSun"/>
                <w:color w:val="000000"/>
                <w:sz w:val="21"/>
              </w:rPr>
              <w:t>指</w:t>
            </w:r>
          </w:p>
        </w:tc>
        <w:tc>
          <w:tcPr>
            <w:tcW w:w="2080" w:type="dxa"/>
            <w:vMerge w:val="restart"/>
            <w:tcMar>
              <w:left w:w="0" w:type="dxa"/>
              <w:right w:w="0" w:type="dxa"/>
            </w:tcMar>
          </w:tcPr>
          <w:p w14:paraId="3023AD35">
            <w:pPr>
              <w:widowControl/>
              <w:autoSpaceDE w:val="0"/>
              <w:autoSpaceDN w:val="0"/>
              <w:spacing w:before="332" w:after="0" w:line="208" w:lineRule="exact"/>
              <w:ind w:left="148" w:right="0" w:firstLine="0"/>
              <w:jc w:val="left"/>
            </w:pPr>
            <w:r>
              <w:rPr>
                <w:rFonts w:ascii="N1eF4eaL+SimSun" w:hAnsi="N1eF4eaL+SimSun" w:eastAsia="N1eF4eaL+SimSun"/>
                <w:color w:val="000000"/>
                <w:spacing w:val="-2"/>
                <w:sz w:val="21"/>
              </w:rPr>
              <w:t>制</w:t>
            </w:r>
            <w:r>
              <w:rPr>
                <w:rFonts w:ascii="N1eF4eaL+SimSun" w:hAnsi="N1eF4eaL+SimSun" w:eastAsia="N1eF4eaL+SimSun"/>
                <w:color w:val="000000"/>
                <w:spacing w:val="2"/>
                <w:sz w:val="21"/>
              </w:rPr>
              <w:t>作</w:t>
            </w:r>
            <w:r>
              <w:rPr>
                <w:rFonts w:ascii="N1eF4eaL+SimSun" w:hAnsi="N1eF4eaL+SimSun" w:eastAsia="N1eF4eaL+SimSun"/>
                <w:color w:val="000000"/>
                <w:sz w:val="21"/>
              </w:rPr>
              <w:t>影</w:t>
            </w:r>
            <w:r>
              <w:rPr>
                <w:rFonts w:ascii="N1eF4eaL+SimSun" w:hAnsi="N1eF4eaL+SimSun" w:eastAsia="N1eF4eaL+SimSun"/>
                <w:color w:val="000000"/>
                <w:spacing w:val="2"/>
                <w:sz w:val="21"/>
              </w:rPr>
              <w:t>集</w:t>
            </w:r>
            <w:r>
              <w:rPr>
                <w:rFonts w:ascii="N1eF4eaL+SimSun" w:hAnsi="N1eF4eaL+SimSun" w:eastAsia="N1eF4eaL+SimSun"/>
                <w:color w:val="000000"/>
                <w:sz w:val="21"/>
              </w:rPr>
              <w:t>的</w:t>
            </w:r>
            <w:r>
              <w:rPr>
                <w:rFonts w:ascii="N1eF4eaL+SimSun" w:hAnsi="N1eF4eaL+SimSun" w:eastAsia="N1eF4eaL+SimSun"/>
                <w:color w:val="000000"/>
                <w:spacing w:val="2"/>
                <w:sz w:val="21"/>
              </w:rPr>
              <w:t>数</w:t>
            </w:r>
            <w:r>
              <w:rPr>
                <w:rFonts w:ascii="N1eF4eaL+SimSun" w:hAnsi="N1eF4eaL+SimSun" w:eastAsia="N1eF4eaL+SimSun"/>
                <w:color w:val="000000"/>
                <w:sz w:val="21"/>
              </w:rPr>
              <w:t>量</w:t>
            </w:r>
          </w:p>
        </w:tc>
        <w:tc>
          <w:tcPr>
            <w:tcW w:w="1460" w:type="dxa"/>
            <w:vMerge w:val="restart"/>
            <w:tcMar>
              <w:left w:w="0" w:type="dxa"/>
              <w:right w:w="0" w:type="dxa"/>
            </w:tcMar>
          </w:tcPr>
          <w:p w14:paraId="10840712">
            <w:pPr>
              <w:widowControl/>
              <w:autoSpaceDE w:val="0"/>
              <w:autoSpaceDN w:val="0"/>
              <w:spacing w:before="138" w:after="0" w:line="232" w:lineRule="exact"/>
              <w:ind w:left="0" w:right="0" w:firstLine="0"/>
              <w:jc w:val="center"/>
            </w:pPr>
            <w:r>
              <w:rPr>
                <w:rFonts w:ascii="7PipltXM+Calibri" w:hAnsi="7PipltXM+Calibri" w:eastAsia="7PipltXM+Calibri"/>
                <w:color w:val="000000"/>
                <w:spacing w:val="-2"/>
                <w:sz w:val="21"/>
              </w:rPr>
              <w:t>1</w:t>
            </w:r>
            <w:r>
              <w:rPr>
                <w:rFonts w:ascii="7PipltXM+Calibri" w:hAnsi="7PipltXM+Calibri" w:eastAsia="7PipltXM+Calibri"/>
                <w:color w:val="000000"/>
                <w:sz w:val="21"/>
              </w:rPr>
              <w:t>5</w:t>
            </w:r>
            <w:r>
              <w:rPr>
                <w:rFonts w:ascii="7PipltXM+Calibri" w:hAnsi="7PipltXM+Calibri" w:eastAsia="7PipltXM+Calibri"/>
                <w:color w:val="000000"/>
                <w:spacing w:val="2"/>
                <w:sz w:val="21"/>
              </w:rPr>
              <w:t>5</w:t>
            </w:r>
            <w:r>
              <w:rPr>
                <w:rFonts w:ascii="N1eF4eaL+SimSun" w:hAnsi="N1eF4eaL+SimSun" w:eastAsia="N1eF4eaL+SimSun"/>
                <w:color w:val="000000"/>
                <w:sz w:val="21"/>
              </w:rPr>
              <w:t>本</w:t>
            </w:r>
          </w:p>
        </w:tc>
        <w:tc>
          <w:tcPr>
            <w:tcW w:w="1360" w:type="dxa"/>
            <w:vMerge w:val="restart"/>
            <w:tcMar>
              <w:left w:w="0" w:type="dxa"/>
              <w:right w:w="0" w:type="dxa"/>
            </w:tcMar>
          </w:tcPr>
          <w:p w14:paraId="26FD45CA">
            <w:pPr>
              <w:widowControl/>
              <w:autoSpaceDE w:val="0"/>
              <w:autoSpaceDN w:val="0"/>
              <w:spacing w:before="138" w:after="0" w:line="232" w:lineRule="exact"/>
              <w:ind w:left="0" w:right="372" w:firstLine="0"/>
              <w:jc w:val="right"/>
            </w:pPr>
            <w:r>
              <w:rPr>
                <w:rFonts w:ascii="7PipltXM+Calibri" w:hAnsi="7PipltXM+Calibri" w:eastAsia="7PipltXM+Calibri"/>
                <w:color w:val="000000"/>
                <w:sz w:val="21"/>
              </w:rPr>
              <w:t>15</w:t>
            </w:r>
            <w:r>
              <w:rPr>
                <w:rFonts w:ascii="7PipltXM+Calibri" w:hAnsi="7PipltXM+Calibri" w:eastAsia="7PipltXM+Calibri"/>
                <w:color w:val="000000"/>
                <w:spacing w:val="2"/>
                <w:sz w:val="21"/>
              </w:rPr>
              <w:t>5</w:t>
            </w:r>
            <w:r>
              <w:rPr>
                <w:rFonts w:ascii="N1eF4eaL+SimSun" w:hAnsi="N1eF4eaL+SimSun" w:eastAsia="N1eF4eaL+SimSun"/>
                <w:color w:val="000000"/>
                <w:sz w:val="21"/>
              </w:rPr>
              <w:t>本</w:t>
            </w:r>
          </w:p>
        </w:tc>
        <w:tc>
          <w:tcPr>
            <w:tcW w:w="760" w:type="dxa"/>
            <w:vMerge w:val="restart"/>
            <w:tcMar>
              <w:left w:w="0" w:type="dxa"/>
              <w:right w:w="0" w:type="dxa"/>
            </w:tcMar>
          </w:tcPr>
          <w:p w14:paraId="038FF61F">
            <w:pPr>
              <w:widowControl/>
              <w:autoSpaceDE w:val="0"/>
              <w:autoSpaceDN w:val="0"/>
              <w:spacing w:before="182" w:after="0" w:line="208" w:lineRule="exact"/>
              <w:ind w:left="0" w:right="152" w:firstLine="0"/>
              <w:jc w:val="right"/>
            </w:pPr>
            <w:r>
              <w:rPr>
                <w:rFonts w:ascii="7PipltXM+Calibri" w:hAnsi="7PipltXM+Calibri" w:eastAsia="7PipltXM+Calibri"/>
                <w:color w:val="000000"/>
                <w:sz w:val="21"/>
              </w:rPr>
              <w:t>10</w:t>
            </w:r>
          </w:p>
        </w:tc>
      </w:tr>
      <w:tr w14:paraId="76A3343D">
        <w:tblPrEx>
          <w:tblCellMar>
            <w:top w:w="0" w:type="dxa"/>
            <w:left w:w="108" w:type="dxa"/>
            <w:bottom w:w="0" w:type="dxa"/>
            <w:right w:w="108" w:type="dxa"/>
          </w:tblCellMar>
        </w:tblPrEx>
        <w:trPr>
          <w:trHeight w:val="480" w:hRule="exact"/>
        </w:trPr>
        <w:tc>
          <w:tcPr>
            <w:tcW w:w="2260" w:type="dxa"/>
            <w:tcMar>
              <w:left w:w="0" w:type="dxa"/>
              <w:right w:w="0" w:type="dxa"/>
            </w:tcMar>
          </w:tcPr>
          <w:p w14:paraId="607D4A44">
            <w:pPr>
              <w:widowControl/>
              <w:autoSpaceDE w:val="0"/>
              <w:autoSpaceDN w:val="0"/>
              <w:spacing w:before="56" w:after="0" w:line="210" w:lineRule="exact"/>
              <w:ind w:left="0" w:right="352" w:firstLine="0"/>
              <w:jc w:val="right"/>
            </w:pPr>
            <w:r>
              <w:rPr>
                <w:rFonts w:ascii="N1eF4eaL+SimSun" w:hAnsi="N1eF4eaL+SimSun" w:eastAsia="N1eF4eaL+SimSun"/>
                <w:color w:val="000000"/>
                <w:sz w:val="21"/>
              </w:rPr>
              <w:t>标</w:t>
            </w:r>
          </w:p>
        </w:tc>
        <w:tc>
          <w:tcPr>
            <w:tcW w:w="1916" w:type="dxa"/>
            <w:vMerge w:val="continue"/>
          </w:tcPr>
          <w:p w14:paraId="5DB8F3BF"/>
        </w:tc>
        <w:tc>
          <w:tcPr>
            <w:tcW w:w="1916" w:type="dxa"/>
            <w:vMerge w:val="continue"/>
          </w:tcPr>
          <w:p w14:paraId="07A8A942"/>
        </w:tc>
        <w:tc>
          <w:tcPr>
            <w:tcW w:w="1916" w:type="dxa"/>
            <w:vMerge w:val="continue"/>
          </w:tcPr>
          <w:p w14:paraId="3E240FBB"/>
        </w:tc>
        <w:tc>
          <w:tcPr>
            <w:tcW w:w="1916" w:type="dxa"/>
            <w:vMerge w:val="continue"/>
          </w:tcPr>
          <w:p w14:paraId="5F70BA49"/>
        </w:tc>
      </w:tr>
      <w:tr w14:paraId="27F18D8B">
        <w:tblPrEx>
          <w:tblCellMar>
            <w:top w:w="0" w:type="dxa"/>
            <w:left w:w="108" w:type="dxa"/>
            <w:bottom w:w="0" w:type="dxa"/>
            <w:right w:w="108" w:type="dxa"/>
          </w:tblCellMar>
        </w:tblPrEx>
        <w:trPr>
          <w:trHeight w:val="520" w:hRule="exact"/>
        </w:trPr>
        <w:tc>
          <w:tcPr>
            <w:tcW w:w="2260" w:type="dxa"/>
            <w:tcMar>
              <w:left w:w="0" w:type="dxa"/>
              <w:right w:w="0" w:type="dxa"/>
            </w:tcMar>
          </w:tcPr>
          <w:p w14:paraId="7B92B612">
            <w:pPr>
              <w:widowControl/>
              <w:autoSpaceDE w:val="0"/>
              <w:autoSpaceDN w:val="0"/>
              <w:spacing w:before="266" w:after="0" w:line="208" w:lineRule="exact"/>
              <w:ind w:left="0" w:right="136" w:firstLine="0"/>
              <w:jc w:val="right"/>
            </w:pPr>
            <w:r>
              <w:rPr>
                <w:rFonts w:ascii="N1eF4eaL+SimSun" w:hAnsi="N1eF4eaL+SimSun" w:eastAsia="N1eF4eaL+SimSun"/>
                <w:color w:val="000000"/>
                <w:spacing w:val="2"/>
                <w:sz w:val="21"/>
              </w:rPr>
              <w:t>数</w:t>
            </w:r>
            <w:r>
              <w:rPr>
                <w:rFonts w:ascii="N1eF4eaL+SimSun" w:hAnsi="N1eF4eaL+SimSun" w:eastAsia="N1eF4eaL+SimSun"/>
                <w:color w:val="000000"/>
                <w:spacing w:val="10"/>
                <w:sz w:val="21"/>
              </w:rPr>
              <w:t>量</w:t>
            </w:r>
            <w:r>
              <w:rPr>
                <w:rFonts w:ascii="N1eF4eaL+SimSun" w:hAnsi="N1eF4eaL+SimSun" w:eastAsia="N1eF4eaL+SimSun"/>
                <w:color w:val="000000"/>
                <w:sz w:val="21"/>
              </w:rPr>
              <w:t>指</w:t>
            </w:r>
          </w:p>
        </w:tc>
        <w:tc>
          <w:tcPr>
            <w:tcW w:w="2080" w:type="dxa"/>
            <w:vMerge w:val="restart"/>
            <w:tcMar>
              <w:left w:w="0" w:type="dxa"/>
              <w:right w:w="0" w:type="dxa"/>
            </w:tcMar>
          </w:tcPr>
          <w:p w14:paraId="3C7CDEEA">
            <w:pPr>
              <w:widowControl/>
              <w:autoSpaceDE w:val="0"/>
              <w:autoSpaceDN w:val="0"/>
              <w:spacing w:before="502" w:after="0" w:line="210" w:lineRule="exact"/>
              <w:ind w:left="148" w:right="0" w:firstLine="0"/>
              <w:jc w:val="left"/>
            </w:pPr>
            <w:r>
              <w:rPr>
                <w:rFonts w:ascii="N1eF4eaL+SimSun" w:hAnsi="N1eF4eaL+SimSun" w:eastAsia="N1eF4eaL+SimSun"/>
                <w:color w:val="000000"/>
                <w:spacing w:val="-2"/>
                <w:sz w:val="21"/>
              </w:rPr>
              <w:t>制</w:t>
            </w:r>
            <w:r>
              <w:rPr>
                <w:rFonts w:ascii="N1eF4eaL+SimSun" w:hAnsi="N1eF4eaL+SimSun" w:eastAsia="N1eF4eaL+SimSun"/>
                <w:color w:val="000000"/>
                <w:spacing w:val="2"/>
                <w:sz w:val="21"/>
              </w:rPr>
              <w:t>作</w:t>
            </w:r>
            <w:r>
              <w:rPr>
                <w:rFonts w:ascii="N1eF4eaL+SimSun" w:hAnsi="N1eF4eaL+SimSun" w:eastAsia="N1eF4eaL+SimSun"/>
                <w:color w:val="000000"/>
                <w:sz w:val="21"/>
              </w:rPr>
              <w:t>巾</w:t>
            </w:r>
            <w:r>
              <w:rPr>
                <w:rFonts w:ascii="N1eF4eaL+SimSun" w:hAnsi="N1eF4eaL+SimSun" w:eastAsia="N1eF4eaL+SimSun"/>
                <w:color w:val="000000"/>
                <w:spacing w:val="2"/>
                <w:sz w:val="21"/>
              </w:rPr>
              <w:t>帼</w:t>
            </w:r>
            <w:r>
              <w:rPr>
                <w:rFonts w:ascii="N1eF4eaL+SimSun" w:hAnsi="N1eF4eaL+SimSun" w:eastAsia="N1eF4eaL+SimSun"/>
                <w:color w:val="000000"/>
                <w:sz w:val="21"/>
              </w:rPr>
              <w:t>事</w:t>
            </w:r>
            <w:r>
              <w:rPr>
                <w:rFonts w:ascii="N1eF4eaL+SimSun" w:hAnsi="N1eF4eaL+SimSun" w:eastAsia="N1eF4eaL+SimSun"/>
                <w:color w:val="000000"/>
                <w:spacing w:val="2"/>
                <w:sz w:val="21"/>
              </w:rPr>
              <w:t>迹</w:t>
            </w:r>
            <w:r>
              <w:rPr>
                <w:rFonts w:ascii="N1eF4eaL+SimSun" w:hAnsi="N1eF4eaL+SimSun" w:eastAsia="N1eF4eaL+SimSun"/>
                <w:color w:val="000000"/>
                <w:sz w:val="21"/>
              </w:rPr>
              <w:t>册</w:t>
            </w:r>
          </w:p>
        </w:tc>
        <w:tc>
          <w:tcPr>
            <w:tcW w:w="1460" w:type="dxa"/>
            <w:vMerge w:val="restart"/>
            <w:tcMar>
              <w:left w:w="0" w:type="dxa"/>
              <w:right w:w="0" w:type="dxa"/>
            </w:tcMar>
          </w:tcPr>
          <w:p w14:paraId="5BEF3195">
            <w:pPr>
              <w:widowControl/>
              <w:autoSpaceDE w:val="0"/>
              <w:autoSpaceDN w:val="0"/>
              <w:spacing w:before="392" w:after="0" w:line="232" w:lineRule="exact"/>
              <w:ind w:left="0" w:right="0" w:firstLine="0"/>
              <w:jc w:val="center"/>
            </w:pPr>
            <w:r>
              <w:rPr>
                <w:rFonts w:ascii="7PipltXM+Calibri" w:hAnsi="7PipltXM+Calibri" w:eastAsia="7PipltXM+Calibri"/>
                <w:color w:val="000000"/>
                <w:spacing w:val="2"/>
                <w:sz w:val="21"/>
              </w:rPr>
              <w:t>3</w:t>
            </w:r>
            <w:r>
              <w:rPr>
                <w:rFonts w:ascii="N1eF4eaL+SimSun" w:hAnsi="N1eF4eaL+SimSun" w:eastAsia="N1eF4eaL+SimSun"/>
                <w:color w:val="000000"/>
                <w:sz w:val="21"/>
              </w:rPr>
              <w:t>册</w:t>
            </w:r>
          </w:p>
        </w:tc>
        <w:tc>
          <w:tcPr>
            <w:tcW w:w="1360" w:type="dxa"/>
            <w:vMerge w:val="restart"/>
            <w:tcMar>
              <w:left w:w="0" w:type="dxa"/>
              <w:right w:w="0" w:type="dxa"/>
            </w:tcMar>
          </w:tcPr>
          <w:p w14:paraId="145EE8F2">
            <w:pPr>
              <w:widowControl/>
              <w:autoSpaceDE w:val="0"/>
              <w:autoSpaceDN w:val="0"/>
              <w:spacing w:before="392" w:after="0" w:line="232" w:lineRule="exact"/>
              <w:ind w:left="0" w:right="480" w:firstLine="0"/>
              <w:jc w:val="right"/>
            </w:pPr>
            <w:r>
              <w:rPr>
                <w:rFonts w:ascii="7PipltXM+Calibri" w:hAnsi="7PipltXM+Calibri" w:eastAsia="7PipltXM+Calibri"/>
                <w:color w:val="000000"/>
                <w:sz w:val="21"/>
              </w:rPr>
              <w:t>3</w:t>
            </w:r>
            <w:r>
              <w:rPr>
                <w:rFonts w:ascii="N1eF4eaL+SimSun" w:hAnsi="N1eF4eaL+SimSun" w:eastAsia="N1eF4eaL+SimSun"/>
                <w:color w:val="000000"/>
                <w:sz w:val="21"/>
              </w:rPr>
              <w:t>册</w:t>
            </w:r>
          </w:p>
        </w:tc>
        <w:tc>
          <w:tcPr>
            <w:tcW w:w="760" w:type="dxa"/>
            <w:vMerge w:val="restart"/>
            <w:tcMar>
              <w:left w:w="0" w:type="dxa"/>
              <w:right w:w="0" w:type="dxa"/>
            </w:tcMar>
          </w:tcPr>
          <w:p w14:paraId="4F0E5BB4">
            <w:pPr>
              <w:widowControl/>
              <w:autoSpaceDE w:val="0"/>
              <w:autoSpaceDN w:val="0"/>
              <w:spacing w:before="438" w:after="0" w:line="208" w:lineRule="exact"/>
              <w:ind w:left="0" w:right="152" w:firstLine="0"/>
              <w:jc w:val="right"/>
            </w:pPr>
            <w:r>
              <w:rPr>
                <w:rFonts w:ascii="7PipltXM+Calibri" w:hAnsi="7PipltXM+Calibri" w:eastAsia="7PipltXM+Calibri"/>
                <w:color w:val="000000"/>
                <w:sz w:val="21"/>
              </w:rPr>
              <w:t>10</w:t>
            </w:r>
          </w:p>
        </w:tc>
      </w:tr>
      <w:tr w14:paraId="45682258">
        <w:tblPrEx>
          <w:tblCellMar>
            <w:top w:w="0" w:type="dxa"/>
            <w:left w:w="108" w:type="dxa"/>
            <w:bottom w:w="0" w:type="dxa"/>
            <w:right w:w="108" w:type="dxa"/>
          </w:tblCellMar>
        </w:tblPrEx>
        <w:trPr>
          <w:trHeight w:val="326" w:hRule="exact"/>
        </w:trPr>
        <w:tc>
          <w:tcPr>
            <w:tcW w:w="2260" w:type="dxa"/>
            <w:tcMar>
              <w:left w:w="0" w:type="dxa"/>
              <w:right w:w="0" w:type="dxa"/>
            </w:tcMar>
          </w:tcPr>
          <w:p w14:paraId="6885C9B6">
            <w:pPr>
              <w:widowControl/>
              <w:autoSpaceDE w:val="0"/>
              <w:autoSpaceDN w:val="0"/>
              <w:spacing w:before="58" w:after="0" w:line="208" w:lineRule="exact"/>
              <w:ind w:left="0" w:right="352" w:firstLine="0"/>
              <w:jc w:val="right"/>
            </w:pPr>
            <w:r>
              <w:rPr>
                <w:rFonts w:ascii="N1eF4eaL+SimSun" w:hAnsi="N1eF4eaL+SimSun" w:eastAsia="N1eF4eaL+SimSun"/>
                <w:color w:val="000000"/>
                <w:sz w:val="21"/>
              </w:rPr>
              <w:t>标</w:t>
            </w:r>
          </w:p>
        </w:tc>
        <w:tc>
          <w:tcPr>
            <w:tcW w:w="1916" w:type="dxa"/>
            <w:vMerge w:val="continue"/>
          </w:tcPr>
          <w:p w14:paraId="41BF0645"/>
        </w:tc>
        <w:tc>
          <w:tcPr>
            <w:tcW w:w="1916" w:type="dxa"/>
            <w:vMerge w:val="continue"/>
          </w:tcPr>
          <w:p w14:paraId="52F0C961"/>
        </w:tc>
        <w:tc>
          <w:tcPr>
            <w:tcW w:w="1916" w:type="dxa"/>
            <w:vMerge w:val="continue"/>
          </w:tcPr>
          <w:p w14:paraId="2DEB33B6"/>
        </w:tc>
        <w:tc>
          <w:tcPr>
            <w:tcW w:w="1916" w:type="dxa"/>
            <w:vMerge w:val="continue"/>
          </w:tcPr>
          <w:p w14:paraId="6B1BD77F"/>
        </w:tc>
      </w:tr>
    </w:tbl>
    <w:p w14:paraId="5E1F9987">
      <w:pPr>
        <w:widowControl/>
        <w:autoSpaceDE w:val="0"/>
        <w:autoSpaceDN w:val="0"/>
        <w:spacing w:before="80" w:after="12" w:line="208" w:lineRule="exact"/>
        <w:ind w:left="0" w:right="5978" w:firstLine="0"/>
        <w:jc w:val="right"/>
      </w:pPr>
      <w:r>
        <w:rPr>
          <w:rFonts w:ascii="N1eF4eaL+SimSun" w:hAnsi="N1eF4eaL+SimSun" w:eastAsia="N1eF4eaL+SimSun"/>
          <w:color w:val="000000"/>
          <w:spacing w:val="2"/>
          <w:sz w:val="21"/>
        </w:rPr>
        <w:t>质</w:t>
      </w:r>
      <w:r>
        <w:rPr>
          <w:rFonts w:ascii="N1eF4eaL+SimSun" w:hAnsi="N1eF4eaL+SimSun" w:eastAsia="N1eF4eaL+SimSun"/>
          <w:color w:val="000000"/>
          <w:spacing w:val="10"/>
          <w:sz w:val="21"/>
        </w:rPr>
        <w:t>量</w:t>
      </w:r>
      <w:r>
        <w:rPr>
          <w:rFonts w:ascii="N1eF4eaL+SimSun" w:hAnsi="N1eF4eaL+SimSun" w:eastAsia="N1eF4eaL+SimSun"/>
          <w:color w:val="000000"/>
          <w:sz w:val="21"/>
        </w:rPr>
        <w:t>指</w:t>
      </w:r>
    </w:p>
    <w:tbl>
      <w:tblPr>
        <w:tblStyle w:val="2"/>
        <w:tblW w:w="0" w:type="auto"/>
        <w:tblInd w:w="760" w:type="dxa"/>
        <w:tblLayout w:type="fixed"/>
        <w:tblCellMar>
          <w:top w:w="0" w:type="dxa"/>
          <w:left w:w="108" w:type="dxa"/>
          <w:bottom w:w="0" w:type="dxa"/>
          <w:right w:w="108" w:type="dxa"/>
        </w:tblCellMar>
      </w:tblPr>
      <w:tblGrid>
        <w:gridCol w:w="1960"/>
        <w:gridCol w:w="1060"/>
        <w:gridCol w:w="2020"/>
        <w:gridCol w:w="1540"/>
        <w:gridCol w:w="1440"/>
        <w:gridCol w:w="660"/>
      </w:tblGrid>
      <w:tr w14:paraId="72774211">
        <w:tblPrEx>
          <w:tblCellMar>
            <w:top w:w="0" w:type="dxa"/>
            <w:left w:w="108" w:type="dxa"/>
            <w:bottom w:w="0" w:type="dxa"/>
            <w:right w:w="108" w:type="dxa"/>
          </w:tblCellMar>
        </w:tblPrEx>
        <w:trPr>
          <w:trHeight w:val="534" w:hRule="exact"/>
        </w:trPr>
        <w:tc>
          <w:tcPr>
            <w:tcW w:w="1960" w:type="dxa"/>
            <w:vMerge w:val="restart"/>
            <w:tcMar>
              <w:left w:w="0" w:type="dxa"/>
              <w:right w:w="0" w:type="dxa"/>
            </w:tcMar>
          </w:tcPr>
          <w:p w14:paraId="6C9D1C3E">
            <w:pPr>
              <w:widowControl/>
              <w:autoSpaceDE w:val="0"/>
              <w:autoSpaceDN w:val="0"/>
              <w:spacing w:before="2416" w:after="0" w:line="210" w:lineRule="exact"/>
              <w:ind w:left="0" w:right="238" w:firstLine="0"/>
              <w:jc w:val="right"/>
            </w:pPr>
            <w:r>
              <w:rPr>
                <w:rFonts w:ascii="N1eF4eaL+SimSun" w:hAnsi="N1eF4eaL+SimSun" w:eastAsia="N1eF4eaL+SimSun"/>
                <w:color w:val="000000"/>
                <w:sz w:val="21"/>
              </w:rPr>
              <w:t>效</w:t>
            </w:r>
            <w:r>
              <w:rPr>
                <w:rFonts w:ascii="N1eF4eaL+SimSun" w:hAnsi="N1eF4eaL+SimSun" w:eastAsia="N1eF4eaL+SimSun"/>
                <w:color w:val="000000"/>
                <w:spacing w:val="2"/>
                <w:sz w:val="21"/>
              </w:rPr>
              <w:t>益</w:t>
            </w:r>
            <w:r>
              <w:rPr>
                <w:rFonts w:ascii="N1eF4eaL+SimSun" w:hAnsi="N1eF4eaL+SimSun" w:eastAsia="N1eF4eaL+SimSun"/>
                <w:color w:val="000000"/>
                <w:sz w:val="21"/>
              </w:rPr>
              <w:t>指标</w:t>
            </w:r>
          </w:p>
        </w:tc>
        <w:tc>
          <w:tcPr>
            <w:tcW w:w="1060" w:type="dxa"/>
            <w:tcMar>
              <w:left w:w="0" w:type="dxa"/>
              <w:right w:w="0" w:type="dxa"/>
            </w:tcMar>
          </w:tcPr>
          <w:p w14:paraId="558C78A1">
            <w:pPr>
              <w:widowControl/>
              <w:autoSpaceDE w:val="0"/>
              <w:autoSpaceDN w:val="0"/>
              <w:spacing w:before="92" w:after="0" w:line="208" w:lineRule="exact"/>
              <w:ind w:left="0" w:right="0" w:firstLine="0"/>
              <w:jc w:val="center"/>
            </w:pPr>
            <w:r>
              <w:rPr>
                <w:rFonts w:ascii="N1eF4eaL+SimSun" w:hAnsi="N1eF4eaL+SimSun" w:eastAsia="N1eF4eaL+SimSun"/>
                <w:color w:val="000000"/>
                <w:sz w:val="21"/>
              </w:rPr>
              <w:t>标</w:t>
            </w:r>
          </w:p>
        </w:tc>
        <w:tc>
          <w:tcPr>
            <w:tcW w:w="2020" w:type="dxa"/>
            <w:tcMar>
              <w:left w:w="0" w:type="dxa"/>
              <w:right w:w="0" w:type="dxa"/>
            </w:tcMar>
          </w:tcPr>
          <w:p w14:paraId="461F89B0">
            <w:pPr>
              <w:widowControl/>
              <w:autoSpaceDE w:val="0"/>
              <w:autoSpaceDN w:val="0"/>
              <w:spacing w:before="64" w:after="0" w:line="210" w:lineRule="exact"/>
              <w:ind w:left="108" w:right="0" w:firstLine="0"/>
              <w:jc w:val="left"/>
            </w:pPr>
            <w:r>
              <w:rPr>
                <w:rFonts w:ascii="N1eF4eaL+SimSun" w:hAnsi="N1eF4eaL+SimSun" w:eastAsia="N1eF4eaL+SimSun"/>
                <w:color w:val="000000"/>
                <w:spacing w:val="-2"/>
                <w:sz w:val="21"/>
              </w:rPr>
              <w:t>表</w:t>
            </w:r>
            <w:r>
              <w:rPr>
                <w:rFonts w:ascii="N1eF4eaL+SimSun" w:hAnsi="N1eF4eaL+SimSun" w:eastAsia="N1eF4eaL+SimSun"/>
                <w:color w:val="000000"/>
                <w:spacing w:val="2"/>
                <w:sz w:val="21"/>
              </w:rPr>
              <w:t>彰</w:t>
            </w:r>
            <w:r>
              <w:rPr>
                <w:rFonts w:ascii="N1eF4eaL+SimSun" w:hAnsi="N1eF4eaL+SimSun" w:eastAsia="N1eF4eaL+SimSun"/>
                <w:color w:val="000000"/>
                <w:sz w:val="21"/>
              </w:rPr>
              <w:t>慰</w:t>
            </w:r>
            <w:r>
              <w:rPr>
                <w:rFonts w:ascii="N1eF4eaL+SimSun" w:hAnsi="N1eF4eaL+SimSun" w:eastAsia="N1eF4eaL+SimSun"/>
                <w:color w:val="000000"/>
                <w:spacing w:val="2"/>
                <w:sz w:val="21"/>
              </w:rPr>
              <w:t>问</w:t>
            </w:r>
            <w:r>
              <w:rPr>
                <w:rFonts w:ascii="N1eF4eaL+SimSun" w:hAnsi="N1eF4eaL+SimSun" w:eastAsia="N1eF4eaL+SimSun"/>
                <w:color w:val="000000"/>
                <w:sz w:val="21"/>
              </w:rPr>
              <w:t>完</w:t>
            </w:r>
            <w:r>
              <w:rPr>
                <w:rFonts w:ascii="N1eF4eaL+SimSun" w:hAnsi="N1eF4eaL+SimSun" w:eastAsia="N1eF4eaL+SimSun"/>
                <w:color w:val="000000"/>
                <w:spacing w:val="2"/>
                <w:sz w:val="21"/>
              </w:rPr>
              <w:t>成</w:t>
            </w:r>
            <w:r>
              <w:rPr>
                <w:rFonts w:ascii="N1eF4eaL+SimSun" w:hAnsi="N1eF4eaL+SimSun" w:eastAsia="N1eF4eaL+SimSun"/>
                <w:color w:val="000000"/>
                <w:sz w:val="21"/>
              </w:rPr>
              <w:t>率</w:t>
            </w:r>
          </w:p>
        </w:tc>
        <w:tc>
          <w:tcPr>
            <w:tcW w:w="1540" w:type="dxa"/>
            <w:tcMar>
              <w:left w:w="0" w:type="dxa"/>
              <w:right w:w="0" w:type="dxa"/>
            </w:tcMar>
          </w:tcPr>
          <w:p w14:paraId="136C8D59">
            <w:pPr>
              <w:widowControl/>
              <w:autoSpaceDE w:val="0"/>
              <w:autoSpaceDN w:val="0"/>
              <w:spacing w:before="14" w:after="0" w:line="336" w:lineRule="exact"/>
              <w:ind w:left="0" w:right="0" w:firstLine="0"/>
              <w:jc w:val="center"/>
            </w:pPr>
            <w:r>
              <w:rPr>
                <w:rFonts w:ascii="N1eF4eaL+SimSun" w:hAnsi="N1eF4eaL+SimSun" w:eastAsia="N1eF4eaL+SimSun"/>
                <w:color w:val="000000"/>
                <w:spacing w:val="-2"/>
                <w:sz w:val="21"/>
              </w:rPr>
              <w:t>≥</w:t>
            </w:r>
            <w:r>
              <w:rPr>
                <w:rFonts w:ascii="Kah8U58j+MVBoli" w:hAnsi="Kah8U58j+MVBoli" w:eastAsia="Kah8U58j+MVBoli"/>
                <w:color w:val="000000"/>
                <w:spacing w:val="-1"/>
                <w:sz w:val="21"/>
              </w:rPr>
              <w:t>10</w:t>
            </w:r>
            <w:r>
              <w:rPr>
                <w:rFonts w:ascii="Kah8U58j+MVBoli" w:hAnsi="Kah8U58j+MVBoli" w:eastAsia="Kah8U58j+MVBoli"/>
                <w:color w:val="000000"/>
                <w:spacing w:val="-3"/>
                <w:sz w:val="21"/>
              </w:rPr>
              <w:t>0</w:t>
            </w:r>
            <w:r>
              <w:rPr>
                <w:rFonts w:ascii="Kah8U58j+MVBoli" w:hAnsi="Kah8U58j+MVBoli" w:eastAsia="Kah8U58j+MVBoli"/>
                <w:color w:val="000000"/>
                <w:spacing w:val="-1"/>
                <w:sz w:val="21"/>
              </w:rPr>
              <w:t>%</w:t>
            </w:r>
          </w:p>
        </w:tc>
        <w:tc>
          <w:tcPr>
            <w:tcW w:w="1440" w:type="dxa"/>
            <w:tcMar>
              <w:left w:w="0" w:type="dxa"/>
              <w:right w:w="0" w:type="dxa"/>
            </w:tcMar>
          </w:tcPr>
          <w:p w14:paraId="4DC5AA32">
            <w:pPr>
              <w:widowControl/>
              <w:autoSpaceDE w:val="0"/>
              <w:autoSpaceDN w:val="0"/>
              <w:spacing w:before="26" w:after="0" w:line="336" w:lineRule="exact"/>
              <w:ind w:left="300" w:right="0" w:firstLine="0"/>
              <w:jc w:val="left"/>
            </w:pPr>
            <w:r>
              <w:rPr>
                <w:rFonts w:ascii="N1eF4eaL+SimSun" w:hAnsi="N1eF4eaL+SimSun" w:eastAsia="N1eF4eaL+SimSun"/>
                <w:color w:val="000000"/>
                <w:sz w:val="21"/>
              </w:rPr>
              <w:t>≥</w:t>
            </w:r>
            <w:r>
              <w:rPr>
                <w:rFonts w:ascii="Kah8U58j+MVBoli" w:hAnsi="Kah8U58j+MVBoli" w:eastAsia="Kah8U58j+MVBoli"/>
                <w:color w:val="000000"/>
                <w:spacing w:val="-1"/>
                <w:sz w:val="21"/>
              </w:rPr>
              <w:t>10</w:t>
            </w:r>
            <w:r>
              <w:rPr>
                <w:rFonts w:ascii="Kah8U58j+MVBoli" w:hAnsi="Kah8U58j+MVBoli" w:eastAsia="Kah8U58j+MVBoli"/>
                <w:color w:val="000000"/>
                <w:spacing w:val="-7"/>
                <w:sz w:val="21"/>
              </w:rPr>
              <w:t>0</w:t>
            </w:r>
            <w:r>
              <w:rPr>
                <w:rFonts w:ascii="Kah8U58j+MVBoli" w:hAnsi="Kah8U58j+MVBoli" w:eastAsia="Kah8U58j+MVBoli"/>
                <w:color w:val="000000"/>
                <w:spacing w:val="-1"/>
                <w:sz w:val="21"/>
              </w:rPr>
              <w:t>%</w:t>
            </w:r>
          </w:p>
        </w:tc>
        <w:tc>
          <w:tcPr>
            <w:tcW w:w="660" w:type="dxa"/>
            <w:tcMar>
              <w:left w:w="0" w:type="dxa"/>
              <w:right w:w="0" w:type="dxa"/>
            </w:tcMar>
          </w:tcPr>
          <w:p w14:paraId="134B2B12">
            <w:pPr>
              <w:widowControl/>
              <w:autoSpaceDE w:val="0"/>
              <w:autoSpaceDN w:val="0"/>
              <w:spacing w:before="26" w:after="0" w:line="336" w:lineRule="exact"/>
              <w:ind w:left="0" w:right="0" w:firstLine="0"/>
              <w:jc w:val="center"/>
            </w:pPr>
            <w:r>
              <w:rPr>
                <w:rFonts w:ascii="Kah8U58j+MVBoli" w:hAnsi="Kah8U58j+MVBoli" w:eastAsia="Kah8U58j+MVBoli"/>
                <w:color w:val="000000"/>
                <w:sz w:val="21"/>
              </w:rPr>
              <w:t>10</w:t>
            </w:r>
          </w:p>
        </w:tc>
      </w:tr>
      <w:tr w14:paraId="4374F454">
        <w:tblPrEx>
          <w:tblCellMar>
            <w:top w:w="0" w:type="dxa"/>
            <w:left w:w="108" w:type="dxa"/>
            <w:bottom w:w="0" w:type="dxa"/>
            <w:right w:w="108" w:type="dxa"/>
          </w:tblCellMar>
        </w:tblPrEx>
        <w:trPr>
          <w:trHeight w:val="382" w:hRule="exact"/>
        </w:trPr>
        <w:tc>
          <w:tcPr>
            <w:tcW w:w="1597" w:type="dxa"/>
            <w:vMerge w:val="continue"/>
          </w:tcPr>
          <w:p w14:paraId="7ADC02D4"/>
        </w:tc>
        <w:tc>
          <w:tcPr>
            <w:tcW w:w="1060" w:type="dxa"/>
            <w:tcMar>
              <w:left w:w="0" w:type="dxa"/>
              <w:right w:w="0" w:type="dxa"/>
            </w:tcMar>
          </w:tcPr>
          <w:p w14:paraId="5E2C765D">
            <w:pPr>
              <w:widowControl/>
              <w:autoSpaceDE w:val="0"/>
              <w:autoSpaceDN w:val="0"/>
              <w:spacing w:before="122" w:after="0" w:line="208" w:lineRule="exact"/>
              <w:ind w:left="0" w:right="0" w:firstLine="0"/>
              <w:jc w:val="center"/>
            </w:pPr>
            <w:r>
              <w:rPr>
                <w:rFonts w:ascii="N1eF4eaL+SimSun" w:hAnsi="N1eF4eaL+SimSun" w:eastAsia="N1eF4eaL+SimSun"/>
                <w:color w:val="000000"/>
                <w:spacing w:val="2"/>
                <w:sz w:val="21"/>
              </w:rPr>
              <w:t>成</w:t>
            </w:r>
            <w:r>
              <w:rPr>
                <w:rFonts w:ascii="N1eF4eaL+SimSun" w:hAnsi="N1eF4eaL+SimSun" w:eastAsia="N1eF4eaL+SimSun"/>
                <w:color w:val="000000"/>
                <w:spacing w:val="10"/>
                <w:sz w:val="21"/>
              </w:rPr>
              <w:t>本</w:t>
            </w:r>
            <w:r>
              <w:rPr>
                <w:rFonts w:ascii="N1eF4eaL+SimSun" w:hAnsi="N1eF4eaL+SimSun" w:eastAsia="N1eF4eaL+SimSun"/>
                <w:color w:val="000000"/>
                <w:sz w:val="21"/>
              </w:rPr>
              <w:t>指</w:t>
            </w:r>
          </w:p>
        </w:tc>
        <w:tc>
          <w:tcPr>
            <w:tcW w:w="2020" w:type="dxa"/>
            <w:vMerge w:val="restart"/>
            <w:tcMar>
              <w:left w:w="0" w:type="dxa"/>
              <w:right w:w="0" w:type="dxa"/>
            </w:tcMar>
          </w:tcPr>
          <w:p w14:paraId="36D48C19">
            <w:pPr>
              <w:widowControl/>
              <w:autoSpaceDE w:val="0"/>
              <w:autoSpaceDN w:val="0"/>
              <w:spacing w:before="278" w:after="0" w:line="208" w:lineRule="exact"/>
              <w:ind w:left="108" w:right="0" w:firstLine="0"/>
              <w:jc w:val="left"/>
            </w:pPr>
            <w:r>
              <w:rPr>
                <w:rFonts w:ascii="N1eF4eaL+SimSun" w:hAnsi="N1eF4eaL+SimSun" w:eastAsia="N1eF4eaL+SimSun"/>
                <w:color w:val="000000"/>
                <w:spacing w:val="-2"/>
                <w:sz w:val="21"/>
              </w:rPr>
              <w:t>控</w:t>
            </w:r>
            <w:r>
              <w:rPr>
                <w:rFonts w:ascii="N1eF4eaL+SimSun" w:hAnsi="N1eF4eaL+SimSun" w:eastAsia="N1eF4eaL+SimSun"/>
                <w:color w:val="000000"/>
                <w:spacing w:val="2"/>
                <w:sz w:val="21"/>
              </w:rPr>
              <w:t>制</w:t>
            </w:r>
            <w:r>
              <w:rPr>
                <w:rFonts w:ascii="N1eF4eaL+SimSun" w:hAnsi="N1eF4eaL+SimSun" w:eastAsia="N1eF4eaL+SimSun"/>
                <w:color w:val="000000"/>
                <w:sz w:val="21"/>
              </w:rPr>
              <w:t>在</w:t>
            </w:r>
            <w:r>
              <w:rPr>
                <w:rFonts w:ascii="N1eF4eaL+SimSun" w:hAnsi="N1eF4eaL+SimSun" w:eastAsia="N1eF4eaL+SimSun"/>
                <w:color w:val="000000"/>
                <w:spacing w:val="2"/>
                <w:sz w:val="21"/>
              </w:rPr>
              <w:t>预</w:t>
            </w:r>
            <w:r>
              <w:rPr>
                <w:rFonts w:ascii="N1eF4eaL+SimSun" w:hAnsi="N1eF4eaL+SimSun" w:eastAsia="N1eF4eaL+SimSun"/>
                <w:color w:val="000000"/>
                <w:sz w:val="21"/>
              </w:rPr>
              <w:t>算内</w:t>
            </w:r>
          </w:p>
        </w:tc>
        <w:tc>
          <w:tcPr>
            <w:tcW w:w="1540" w:type="dxa"/>
            <w:vMerge w:val="restart"/>
            <w:tcMar>
              <w:left w:w="0" w:type="dxa"/>
              <w:right w:w="0" w:type="dxa"/>
            </w:tcMar>
          </w:tcPr>
          <w:p w14:paraId="2E97CE90">
            <w:pPr>
              <w:widowControl/>
              <w:autoSpaceDE w:val="0"/>
              <w:autoSpaceDN w:val="0"/>
              <w:spacing w:before="278" w:after="0" w:line="208" w:lineRule="exact"/>
              <w:ind w:left="0" w:right="0" w:firstLine="0"/>
              <w:jc w:val="center"/>
            </w:pPr>
            <w:r>
              <w:rPr>
                <w:rFonts w:ascii="N1eF4eaL+SimSun" w:hAnsi="N1eF4eaL+SimSun" w:eastAsia="N1eF4eaL+SimSun"/>
                <w:color w:val="000000"/>
                <w:sz w:val="21"/>
              </w:rPr>
              <w:t>活</w:t>
            </w:r>
            <w:r>
              <w:rPr>
                <w:rFonts w:ascii="N1eF4eaL+SimSun" w:hAnsi="N1eF4eaL+SimSun" w:eastAsia="N1eF4eaL+SimSun"/>
                <w:color w:val="000000"/>
                <w:spacing w:val="2"/>
                <w:sz w:val="21"/>
              </w:rPr>
              <w:t>动</w:t>
            </w:r>
            <w:r>
              <w:rPr>
                <w:rFonts w:ascii="N1eF4eaL+SimSun" w:hAnsi="N1eF4eaL+SimSun" w:eastAsia="N1eF4eaL+SimSun"/>
                <w:color w:val="000000"/>
                <w:sz w:val="21"/>
              </w:rPr>
              <w:t>经</w:t>
            </w:r>
            <w:r>
              <w:rPr>
                <w:rFonts w:ascii="N1eF4eaL+SimSun" w:hAnsi="N1eF4eaL+SimSun" w:eastAsia="N1eF4eaL+SimSun"/>
                <w:color w:val="000000"/>
                <w:spacing w:val="2"/>
                <w:sz w:val="21"/>
              </w:rPr>
              <w:t>费</w:t>
            </w:r>
            <w:r>
              <w:rPr>
                <w:rFonts w:ascii="N1eF4eaL+SimSun" w:hAnsi="N1eF4eaL+SimSun" w:eastAsia="N1eF4eaL+SimSun"/>
                <w:color w:val="000000"/>
                <w:sz w:val="21"/>
              </w:rPr>
              <w:t>控</w:t>
            </w:r>
            <w:r>
              <w:rPr>
                <w:rFonts w:ascii="N1eF4eaL+SimSun" w:hAnsi="N1eF4eaL+SimSun" w:eastAsia="N1eF4eaL+SimSun"/>
                <w:color w:val="000000"/>
                <w:spacing w:val="2"/>
                <w:sz w:val="21"/>
              </w:rPr>
              <w:t>制</w:t>
            </w:r>
            <w:r>
              <w:rPr>
                <w:rFonts w:ascii="N1eF4eaL+SimSun" w:hAnsi="N1eF4eaL+SimSun" w:eastAsia="N1eF4eaL+SimSun"/>
                <w:color w:val="000000"/>
                <w:sz w:val="21"/>
              </w:rPr>
              <w:t>在</w:t>
            </w:r>
          </w:p>
        </w:tc>
        <w:tc>
          <w:tcPr>
            <w:tcW w:w="1440" w:type="dxa"/>
            <w:vMerge w:val="restart"/>
            <w:tcMar>
              <w:left w:w="0" w:type="dxa"/>
              <w:right w:w="0" w:type="dxa"/>
            </w:tcMar>
          </w:tcPr>
          <w:p w14:paraId="15089352">
            <w:pPr>
              <w:widowControl/>
              <w:autoSpaceDE w:val="0"/>
              <w:autoSpaceDN w:val="0"/>
              <w:spacing w:before="286" w:after="0" w:line="210" w:lineRule="exact"/>
              <w:ind w:left="32" w:right="0" w:firstLine="0"/>
              <w:jc w:val="left"/>
            </w:pPr>
            <w:r>
              <w:rPr>
                <w:rFonts w:ascii="N1eF4eaL+SimSun" w:hAnsi="N1eF4eaL+SimSun" w:eastAsia="N1eF4eaL+SimSun"/>
                <w:color w:val="000000"/>
                <w:sz w:val="21"/>
              </w:rPr>
              <w:t>活</w:t>
            </w:r>
            <w:r>
              <w:rPr>
                <w:rFonts w:ascii="N1eF4eaL+SimSun" w:hAnsi="N1eF4eaL+SimSun" w:eastAsia="N1eF4eaL+SimSun"/>
                <w:color w:val="000000"/>
                <w:spacing w:val="2"/>
                <w:sz w:val="21"/>
              </w:rPr>
              <w:t>动</w:t>
            </w:r>
            <w:r>
              <w:rPr>
                <w:rFonts w:ascii="N1eF4eaL+SimSun" w:hAnsi="N1eF4eaL+SimSun" w:eastAsia="N1eF4eaL+SimSun"/>
                <w:color w:val="000000"/>
                <w:sz w:val="21"/>
              </w:rPr>
              <w:t>经</w:t>
            </w:r>
            <w:r>
              <w:rPr>
                <w:rFonts w:ascii="N1eF4eaL+SimSun" w:hAnsi="N1eF4eaL+SimSun" w:eastAsia="N1eF4eaL+SimSun"/>
                <w:color w:val="000000"/>
                <w:spacing w:val="2"/>
                <w:sz w:val="21"/>
              </w:rPr>
              <w:t>费</w:t>
            </w:r>
            <w:r>
              <w:rPr>
                <w:rFonts w:ascii="N1eF4eaL+SimSun" w:hAnsi="N1eF4eaL+SimSun" w:eastAsia="N1eF4eaL+SimSun"/>
                <w:color w:val="000000"/>
                <w:sz w:val="21"/>
              </w:rPr>
              <w:t>控制</w:t>
            </w:r>
          </w:p>
        </w:tc>
        <w:tc>
          <w:tcPr>
            <w:tcW w:w="660" w:type="dxa"/>
            <w:vMerge w:val="restart"/>
            <w:tcMar>
              <w:left w:w="0" w:type="dxa"/>
              <w:right w:w="0" w:type="dxa"/>
            </w:tcMar>
          </w:tcPr>
          <w:p w14:paraId="78AA8966">
            <w:pPr>
              <w:widowControl/>
              <w:autoSpaceDE w:val="0"/>
              <w:autoSpaceDN w:val="0"/>
              <w:spacing w:before="380" w:after="0" w:line="336" w:lineRule="exact"/>
              <w:ind w:left="0" w:right="0" w:firstLine="0"/>
              <w:jc w:val="center"/>
            </w:pPr>
            <w:r>
              <w:rPr>
                <w:rFonts w:ascii="Kah8U58j+MVBoli" w:hAnsi="Kah8U58j+MVBoli" w:eastAsia="Kah8U58j+MVBoli"/>
                <w:color w:val="000000"/>
                <w:sz w:val="21"/>
              </w:rPr>
              <w:t>10</w:t>
            </w:r>
          </w:p>
        </w:tc>
      </w:tr>
      <w:tr w14:paraId="185740B9">
        <w:tblPrEx>
          <w:tblCellMar>
            <w:top w:w="0" w:type="dxa"/>
            <w:left w:w="108" w:type="dxa"/>
            <w:bottom w:w="0" w:type="dxa"/>
            <w:right w:w="108" w:type="dxa"/>
          </w:tblCellMar>
        </w:tblPrEx>
        <w:trPr>
          <w:trHeight w:val="114" w:hRule="exact"/>
        </w:trPr>
        <w:tc>
          <w:tcPr>
            <w:tcW w:w="1597" w:type="dxa"/>
            <w:vMerge w:val="continue"/>
          </w:tcPr>
          <w:p w14:paraId="0CA875AA"/>
        </w:tc>
        <w:tc>
          <w:tcPr>
            <w:tcW w:w="1060" w:type="dxa"/>
            <w:vMerge w:val="restart"/>
            <w:tcMar>
              <w:left w:w="0" w:type="dxa"/>
              <w:right w:w="0" w:type="dxa"/>
            </w:tcMar>
          </w:tcPr>
          <w:p w14:paraId="1DB32E99">
            <w:pPr>
              <w:widowControl/>
              <w:autoSpaceDE w:val="0"/>
              <w:autoSpaceDN w:val="0"/>
              <w:spacing w:before="52" w:after="0" w:line="208" w:lineRule="exact"/>
              <w:ind w:left="0" w:right="0" w:firstLine="0"/>
              <w:jc w:val="center"/>
            </w:pPr>
            <w:r>
              <w:rPr>
                <w:rFonts w:ascii="N1eF4eaL+SimSun" w:hAnsi="N1eF4eaL+SimSun" w:eastAsia="N1eF4eaL+SimSun"/>
                <w:color w:val="000000"/>
                <w:sz w:val="21"/>
              </w:rPr>
              <w:t>标</w:t>
            </w:r>
          </w:p>
        </w:tc>
        <w:tc>
          <w:tcPr>
            <w:tcW w:w="1597" w:type="dxa"/>
            <w:vMerge w:val="continue"/>
          </w:tcPr>
          <w:p w14:paraId="15B25CE0"/>
        </w:tc>
        <w:tc>
          <w:tcPr>
            <w:tcW w:w="1597" w:type="dxa"/>
            <w:vMerge w:val="continue"/>
          </w:tcPr>
          <w:p w14:paraId="045CD67A"/>
        </w:tc>
        <w:tc>
          <w:tcPr>
            <w:tcW w:w="1597" w:type="dxa"/>
            <w:vMerge w:val="continue"/>
          </w:tcPr>
          <w:p w14:paraId="08872588"/>
        </w:tc>
        <w:tc>
          <w:tcPr>
            <w:tcW w:w="1597" w:type="dxa"/>
            <w:vMerge w:val="continue"/>
          </w:tcPr>
          <w:p w14:paraId="5D99B653"/>
        </w:tc>
      </w:tr>
      <w:tr w14:paraId="003505AB">
        <w:tblPrEx>
          <w:tblCellMar>
            <w:top w:w="0" w:type="dxa"/>
            <w:left w:w="108" w:type="dxa"/>
            <w:bottom w:w="0" w:type="dxa"/>
            <w:right w:w="108" w:type="dxa"/>
          </w:tblCellMar>
        </w:tblPrEx>
        <w:trPr>
          <w:trHeight w:val="384" w:hRule="exact"/>
        </w:trPr>
        <w:tc>
          <w:tcPr>
            <w:tcW w:w="1597" w:type="dxa"/>
            <w:vMerge w:val="continue"/>
          </w:tcPr>
          <w:p w14:paraId="69EA173C"/>
        </w:tc>
        <w:tc>
          <w:tcPr>
            <w:tcW w:w="1597" w:type="dxa"/>
            <w:vMerge w:val="continue"/>
          </w:tcPr>
          <w:p w14:paraId="4B756FEC"/>
        </w:tc>
        <w:tc>
          <w:tcPr>
            <w:tcW w:w="1597" w:type="dxa"/>
            <w:vMerge w:val="continue"/>
          </w:tcPr>
          <w:p w14:paraId="731887E1"/>
        </w:tc>
        <w:tc>
          <w:tcPr>
            <w:tcW w:w="1540" w:type="dxa"/>
            <w:tcMar>
              <w:left w:w="0" w:type="dxa"/>
              <w:right w:w="0" w:type="dxa"/>
            </w:tcMar>
          </w:tcPr>
          <w:p w14:paraId="1F86F80D">
            <w:pPr>
              <w:widowControl/>
              <w:autoSpaceDE w:val="0"/>
              <w:autoSpaceDN w:val="0"/>
              <w:spacing w:before="0" w:after="0" w:line="200" w:lineRule="exact"/>
              <w:ind w:left="0" w:right="0" w:firstLine="0"/>
              <w:jc w:val="center"/>
            </w:pPr>
            <w:r>
              <w:rPr>
                <w:rFonts w:ascii="N1eF4eaL+SimSun" w:hAnsi="N1eF4eaL+SimSun" w:eastAsia="N1eF4eaL+SimSun"/>
                <w:color w:val="000000"/>
                <w:sz w:val="21"/>
              </w:rPr>
              <w:t>预</w:t>
            </w:r>
            <w:r>
              <w:rPr>
                <w:rFonts w:ascii="N1eF4eaL+SimSun" w:hAnsi="N1eF4eaL+SimSun" w:eastAsia="N1eF4eaL+SimSun"/>
                <w:color w:val="000000"/>
                <w:spacing w:val="2"/>
                <w:sz w:val="21"/>
              </w:rPr>
              <w:t>算</w:t>
            </w:r>
            <w:r>
              <w:rPr>
                <w:rFonts w:ascii="N1eF4eaL+SimSun" w:hAnsi="N1eF4eaL+SimSun" w:eastAsia="N1eF4eaL+SimSun"/>
                <w:color w:val="000000"/>
                <w:sz w:val="21"/>
              </w:rPr>
              <w:t>内</w:t>
            </w:r>
          </w:p>
        </w:tc>
        <w:tc>
          <w:tcPr>
            <w:tcW w:w="1440" w:type="dxa"/>
            <w:tcMar>
              <w:left w:w="0" w:type="dxa"/>
              <w:right w:w="0" w:type="dxa"/>
            </w:tcMar>
          </w:tcPr>
          <w:p w14:paraId="411F6616">
            <w:pPr>
              <w:widowControl/>
              <w:autoSpaceDE w:val="0"/>
              <w:autoSpaceDN w:val="0"/>
              <w:spacing w:before="10" w:after="0" w:line="208" w:lineRule="exact"/>
              <w:ind w:left="244" w:right="0" w:firstLine="0"/>
              <w:jc w:val="left"/>
            </w:pPr>
            <w:r>
              <w:rPr>
                <w:rFonts w:ascii="N1eF4eaL+SimSun" w:hAnsi="N1eF4eaL+SimSun" w:eastAsia="N1eF4eaL+SimSun"/>
                <w:color w:val="000000"/>
                <w:spacing w:val="-2"/>
                <w:sz w:val="21"/>
              </w:rPr>
              <w:t>在</w:t>
            </w:r>
            <w:r>
              <w:rPr>
                <w:rFonts w:ascii="N1eF4eaL+SimSun" w:hAnsi="N1eF4eaL+SimSun" w:eastAsia="N1eF4eaL+SimSun"/>
                <w:color w:val="000000"/>
                <w:spacing w:val="2"/>
                <w:sz w:val="21"/>
              </w:rPr>
              <w:t>预</w:t>
            </w:r>
            <w:r>
              <w:rPr>
                <w:rFonts w:ascii="N1eF4eaL+SimSun" w:hAnsi="N1eF4eaL+SimSun" w:eastAsia="N1eF4eaL+SimSun"/>
                <w:color w:val="000000"/>
                <w:sz w:val="21"/>
              </w:rPr>
              <w:t>算内</w:t>
            </w:r>
          </w:p>
        </w:tc>
        <w:tc>
          <w:tcPr>
            <w:tcW w:w="1597" w:type="dxa"/>
            <w:vMerge w:val="continue"/>
          </w:tcPr>
          <w:p w14:paraId="1941BCBC"/>
        </w:tc>
      </w:tr>
      <w:tr w14:paraId="2352A165">
        <w:tblPrEx>
          <w:tblCellMar>
            <w:top w:w="0" w:type="dxa"/>
            <w:left w:w="108" w:type="dxa"/>
            <w:bottom w:w="0" w:type="dxa"/>
            <w:right w:w="108" w:type="dxa"/>
          </w:tblCellMar>
        </w:tblPrEx>
        <w:trPr>
          <w:trHeight w:val="540" w:hRule="exact"/>
        </w:trPr>
        <w:tc>
          <w:tcPr>
            <w:tcW w:w="1597" w:type="dxa"/>
            <w:vMerge w:val="continue"/>
          </w:tcPr>
          <w:p w14:paraId="76779941"/>
        </w:tc>
        <w:tc>
          <w:tcPr>
            <w:tcW w:w="1060" w:type="dxa"/>
            <w:tcMar>
              <w:left w:w="0" w:type="dxa"/>
              <w:right w:w="0" w:type="dxa"/>
            </w:tcMar>
          </w:tcPr>
          <w:p w14:paraId="5D1FE2EC">
            <w:pPr>
              <w:widowControl/>
              <w:autoSpaceDE w:val="0"/>
              <w:autoSpaceDN w:val="0"/>
              <w:spacing w:before="268" w:after="0" w:line="210" w:lineRule="exact"/>
              <w:ind w:left="0" w:right="0" w:firstLine="0"/>
              <w:jc w:val="center"/>
            </w:pPr>
            <w:r>
              <w:rPr>
                <w:rFonts w:ascii="N1eF4eaL+SimSun" w:hAnsi="N1eF4eaL+SimSun" w:eastAsia="N1eF4eaL+SimSun"/>
                <w:color w:val="000000"/>
                <w:sz w:val="21"/>
              </w:rPr>
              <w:t>时</w:t>
            </w:r>
            <w:r>
              <w:rPr>
                <w:rFonts w:ascii="N1eF4eaL+SimSun" w:hAnsi="N1eF4eaL+SimSun" w:eastAsia="N1eF4eaL+SimSun"/>
                <w:color w:val="000000"/>
                <w:spacing w:val="4"/>
                <w:sz w:val="21"/>
              </w:rPr>
              <w:t>效</w:t>
            </w:r>
            <w:r>
              <w:rPr>
                <w:rFonts w:ascii="N1eF4eaL+SimSun" w:hAnsi="N1eF4eaL+SimSun" w:eastAsia="N1eF4eaL+SimSun"/>
                <w:color w:val="000000"/>
                <w:sz w:val="21"/>
              </w:rPr>
              <w:t>指</w:t>
            </w:r>
          </w:p>
        </w:tc>
        <w:tc>
          <w:tcPr>
            <w:tcW w:w="2020" w:type="dxa"/>
            <w:vMerge w:val="restart"/>
            <w:tcMar>
              <w:left w:w="0" w:type="dxa"/>
              <w:right w:w="0" w:type="dxa"/>
            </w:tcMar>
          </w:tcPr>
          <w:p w14:paraId="06C32447">
            <w:pPr>
              <w:widowControl/>
              <w:autoSpaceDE w:val="0"/>
              <w:autoSpaceDN w:val="0"/>
              <w:spacing w:before="424" w:after="0" w:line="210" w:lineRule="exact"/>
              <w:ind w:left="108" w:right="0" w:firstLine="0"/>
              <w:jc w:val="left"/>
            </w:pPr>
            <w:r>
              <w:rPr>
                <w:rFonts w:ascii="N1eF4eaL+SimSun" w:hAnsi="N1eF4eaL+SimSun" w:eastAsia="N1eF4eaL+SimSun"/>
                <w:color w:val="000000"/>
                <w:spacing w:val="-2"/>
                <w:sz w:val="21"/>
              </w:rPr>
              <w:t>表</w:t>
            </w:r>
            <w:r>
              <w:rPr>
                <w:rFonts w:ascii="N1eF4eaL+SimSun" w:hAnsi="N1eF4eaL+SimSun" w:eastAsia="N1eF4eaL+SimSun"/>
                <w:color w:val="000000"/>
                <w:spacing w:val="2"/>
                <w:sz w:val="21"/>
              </w:rPr>
              <w:t>彰</w:t>
            </w:r>
            <w:r>
              <w:rPr>
                <w:rFonts w:ascii="N1eF4eaL+SimSun" w:hAnsi="N1eF4eaL+SimSun" w:eastAsia="N1eF4eaL+SimSun"/>
                <w:color w:val="000000"/>
                <w:sz w:val="21"/>
              </w:rPr>
              <w:t>慰</w:t>
            </w:r>
            <w:r>
              <w:rPr>
                <w:rFonts w:ascii="N1eF4eaL+SimSun" w:hAnsi="N1eF4eaL+SimSun" w:eastAsia="N1eF4eaL+SimSun"/>
                <w:color w:val="000000"/>
                <w:spacing w:val="2"/>
                <w:sz w:val="21"/>
              </w:rPr>
              <w:t>问</w:t>
            </w:r>
            <w:r>
              <w:rPr>
                <w:rFonts w:ascii="N1eF4eaL+SimSun" w:hAnsi="N1eF4eaL+SimSun" w:eastAsia="N1eF4eaL+SimSun"/>
                <w:color w:val="000000"/>
                <w:sz w:val="21"/>
              </w:rPr>
              <w:t>完</w:t>
            </w:r>
            <w:r>
              <w:rPr>
                <w:rFonts w:ascii="N1eF4eaL+SimSun" w:hAnsi="N1eF4eaL+SimSun" w:eastAsia="N1eF4eaL+SimSun"/>
                <w:color w:val="000000"/>
                <w:spacing w:val="2"/>
                <w:sz w:val="21"/>
              </w:rPr>
              <w:t>成</w:t>
            </w:r>
            <w:r>
              <w:rPr>
                <w:rFonts w:ascii="N1eF4eaL+SimSun" w:hAnsi="N1eF4eaL+SimSun" w:eastAsia="N1eF4eaL+SimSun"/>
                <w:color w:val="000000"/>
                <w:sz w:val="21"/>
              </w:rPr>
              <w:t>时间</w:t>
            </w:r>
          </w:p>
        </w:tc>
        <w:tc>
          <w:tcPr>
            <w:tcW w:w="1540" w:type="dxa"/>
            <w:tcMar>
              <w:left w:w="0" w:type="dxa"/>
              <w:right w:w="0" w:type="dxa"/>
            </w:tcMar>
          </w:tcPr>
          <w:p w14:paraId="0402A107">
            <w:pPr>
              <w:widowControl/>
              <w:autoSpaceDE w:val="0"/>
              <w:autoSpaceDN w:val="0"/>
              <w:spacing w:before="308" w:after="0" w:line="232" w:lineRule="exact"/>
              <w:ind w:left="0" w:right="0" w:firstLine="0"/>
              <w:jc w:val="center"/>
            </w:pPr>
            <w:r>
              <w:rPr>
                <w:rFonts w:ascii="7PipltXM+Calibri" w:hAnsi="7PipltXM+Calibri" w:eastAsia="7PipltXM+Calibri"/>
                <w:color w:val="000000"/>
                <w:sz w:val="21"/>
              </w:rPr>
              <w:t>202</w:t>
            </w:r>
            <w:r>
              <w:rPr>
                <w:rFonts w:ascii="7PipltXM+Calibri" w:hAnsi="7PipltXM+Calibri" w:eastAsia="7PipltXM+Calibri"/>
                <w:color w:val="000000"/>
                <w:spacing w:val="2"/>
                <w:sz w:val="21"/>
              </w:rPr>
              <w:t>2</w:t>
            </w:r>
            <w:r>
              <w:rPr>
                <w:rFonts w:ascii="N1eF4eaL+SimSun" w:hAnsi="N1eF4eaL+SimSun" w:eastAsia="N1eF4eaL+SimSun"/>
                <w:color w:val="000000"/>
                <w:sz w:val="21"/>
              </w:rPr>
              <w:t>年</w:t>
            </w:r>
            <w:r>
              <w:rPr>
                <w:rFonts w:ascii="7PipltXM+Calibri" w:hAnsi="7PipltXM+Calibri" w:eastAsia="7PipltXM+Calibri"/>
                <w:color w:val="000000"/>
                <w:spacing w:val="2"/>
                <w:sz w:val="21"/>
              </w:rPr>
              <w:t>3</w:t>
            </w:r>
            <w:r>
              <w:rPr>
                <w:rFonts w:ascii="N1eF4eaL+SimSun" w:hAnsi="N1eF4eaL+SimSun" w:eastAsia="N1eF4eaL+SimSun"/>
                <w:color w:val="000000"/>
                <w:sz w:val="21"/>
              </w:rPr>
              <w:t>月</w:t>
            </w:r>
            <w:r>
              <w:rPr>
                <w:rFonts w:ascii="7PipltXM+Calibri" w:hAnsi="7PipltXM+Calibri" w:eastAsia="7PipltXM+Calibri"/>
                <w:color w:val="000000"/>
                <w:spacing w:val="2"/>
                <w:sz w:val="21"/>
              </w:rPr>
              <w:t>8</w:t>
            </w:r>
            <w:r>
              <w:rPr>
                <w:rFonts w:ascii="N1eF4eaL+SimSun" w:hAnsi="N1eF4eaL+SimSun" w:eastAsia="N1eF4eaL+SimSun"/>
                <w:color w:val="000000"/>
                <w:sz w:val="21"/>
              </w:rPr>
              <w:t>日之</w:t>
            </w:r>
          </w:p>
        </w:tc>
        <w:tc>
          <w:tcPr>
            <w:tcW w:w="1440" w:type="dxa"/>
            <w:vMerge w:val="restart"/>
            <w:tcMar>
              <w:left w:w="0" w:type="dxa"/>
              <w:right w:w="0" w:type="dxa"/>
            </w:tcMar>
          </w:tcPr>
          <w:p w14:paraId="3E9D1AD5">
            <w:pPr>
              <w:widowControl/>
              <w:autoSpaceDE w:val="0"/>
              <w:autoSpaceDN w:val="0"/>
              <w:spacing w:before="444" w:after="0" w:line="222" w:lineRule="exact"/>
              <w:ind w:left="30" w:right="0" w:firstLine="0"/>
              <w:jc w:val="left"/>
            </w:pPr>
            <w:r>
              <w:rPr>
                <w:rFonts w:ascii="7PipltXM+Calibri" w:hAnsi="7PipltXM+Calibri" w:eastAsia="7PipltXM+Calibri"/>
                <w:color w:val="000000"/>
                <w:sz w:val="21"/>
              </w:rPr>
              <w:t>20</w:t>
            </w:r>
            <w:r>
              <w:rPr>
                <w:rFonts w:ascii="7PipltXM+Calibri" w:hAnsi="7PipltXM+Calibri" w:eastAsia="7PipltXM+Calibri"/>
                <w:color w:val="000000"/>
                <w:spacing w:val="2"/>
                <w:sz w:val="21"/>
              </w:rPr>
              <w:t>2</w:t>
            </w:r>
            <w:r>
              <w:rPr>
                <w:rFonts w:ascii="7PipltXM+Calibri" w:hAnsi="7PipltXM+Calibri" w:eastAsia="7PipltXM+Calibri"/>
                <w:color w:val="000000"/>
                <w:sz w:val="21"/>
              </w:rPr>
              <w:t>2</w:t>
            </w:r>
            <w:r>
              <w:rPr>
                <w:rFonts w:ascii="N1eF4eaL+SimSun" w:hAnsi="N1eF4eaL+SimSun" w:eastAsia="N1eF4eaL+SimSun"/>
                <w:color w:val="000000"/>
                <w:spacing w:val="2"/>
                <w:sz w:val="21"/>
              </w:rPr>
              <w:t>年</w:t>
            </w:r>
            <w:r>
              <w:rPr>
                <w:rFonts w:ascii="7PipltXM+Calibri" w:hAnsi="7PipltXM+Calibri" w:eastAsia="7PipltXM+Calibri"/>
                <w:color w:val="000000"/>
                <w:sz w:val="21"/>
              </w:rPr>
              <w:t>3</w:t>
            </w:r>
            <w:r>
              <w:rPr>
                <w:rFonts w:ascii="N1eF4eaL+SimSun" w:hAnsi="N1eF4eaL+SimSun" w:eastAsia="N1eF4eaL+SimSun"/>
                <w:color w:val="000000"/>
                <w:spacing w:val="2"/>
                <w:sz w:val="21"/>
              </w:rPr>
              <w:t>月</w:t>
            </w:r>
            <w:r>
              <w:rPr>
                <w:rFonts w:ascii="7PipltXM+Calibri" w:hAnsi="7PipltXM+Calibri" w:eastAsia="7PipltXM+Calibri"/>
                <w:color w:val="000000"/>
                <w:spacing w:val="-2"/>
                <w:sz w:val="21"/>
              </w:rPr>
              <w:t>8</w:t>
            </w:r>
            <w:r>
              <w:rPr>
                <w:rFonts w:ascii="N1eF4eaL+SimSun" w:hAnsi="N1eF4eaL+SimSun" w:eastAsia="N1eF4eaL+SimSun"/>
                <w:color w:val="000000"/>
                <w:sz w:val="21"/>
              </w:rPr>
              <w:t>日</w:t>
            </w:r>
          </w:p>
          <w:p w14:paraId="706E8BC9">
            <w:pPr>
              <w:widowControl/>
              <w:autoSpaceDE w:val="0"/>
              <w:autoSpaceDN w:val="0"/>
              <w:spacing w:before="0" w:after="0" w:line="198" w:lineRule="exact"/>
              <w:ind w:left="0" w:right="570" w:firstLine="0"/>
              <w:jc w:val="right"/>
            </w:pPr>
            <w:r>
              <w:rPr>
                <w:rFonts w:ascii="N1eF4eaL+SimSun" w:hAnsi="N1eF4eaL+SimSun" w:eastAsia="N1eF4eaL+SimSun"/>
                <w:color w:val="000000"/>
                <w:sz w:val="21"/>
              </w:rPr>
              <w:t>之前</w:t>
            </w:r>
          </w:p>
        </w:tc>
        <w:tc>
          <w:tcPr>
            <w:tcW w:w="660" w:type="dxa"/>
            <w:vMerge w:val="restart"/>
            <w:tcMar>
              <w:left w:w="0" w:type="dxa"/>
              <w:right w:w="0" w:type="dxa"/>
            </w:tcMar>
          </w:tcPr>
          <w:p w14:paraId="40449593">
            <w:pPr>
              <w:widowControl/>
              <w:autoSpaceDE w:val="0"/>
              <w:autoSpaceDN w:val="0"/>
              <w:spacing w:before="386" w:after="0" w:line="336" w:lineRule="exact"/>
              <w:ind w:left="0" w:right="0" w:firstLine="0"/>
              <w:jc w:val="center"/>
            </w:pPr>
            <w:r>
              <w:rPr>
                <w:rFonts w:ascii="Kah8U58j+MVBoli" w:hAnsi="Kah8U58j+MVBoli" w:eastAsia="Kah8U58j+MVBoli"/>
                <w:color w:val="000000"/>
                <w:sz w:val="21"/>
              </w:rPr>
              <w:t>10</w:t>
            </w:r>
          </w:p>
        </w:tc>
      </w:tr>
      <w:tr w14:paraId="6811C48F">
        <w:tblPrEx>
          <w:tblCellMar>
            <w:top w:w="0" w:type="dxa"/>
            <w:left w:w="108" w:type="dxa"/>
            <w:bottom w:w="0" w:type="dxa"/>
            <w:right w:w="108" w:type="dxa"/>
          </w:tblCellMar>
        </w:tblPrEx>
        <w:trPr>
          <w:trHeight w:val="372" w:hRule="exact"/>
        </w:trPr>
        <w:tc>
          <w:tcPr>
            <w:tcW w:w="1597" w:type="dxa"/>
            <w:vMerge w:val="continue"/>
          </w:tcPr>
          <w:p w14:paraId="6A5331C9"/>
        </w:tc>
        <w:tc>
          <w:tcPr>
            <w:tcW w:w="1060" w:type="dxa"/>
            <w:tcMar>
              <w:left w:w="0" w:type="dxa"/>
              <w:right w:w="0" w:type="dxa"/>
            </w:tcMar>
          </w:tcPr>
          <w:p w14:paraId="5866E9B0">
            <w:pPr>
              <w:widowControl/>
              <w:autoSpaceDE w:val="0"/>
              <w:autoSpaceDN w:val="0"/>
              <w:spacing w:before="40" w:after="0" w:line="210" w:lineRule="exact"/>
              <w:ind w:left="0" w:right="0" w:firstLine="0"/>
              <w:jc w:val="center"/>
            </w:pPr>
            <w:r>
              <w:rPr>
                <w:rFonts w:ascii="N1eF4eaL+SimSun" w:hAnsi="N1eF4eaL+SimSun" w:eastAsia="N1eF4eaL+SimSun"/>
                <w:color w:val="000000"/>
                <w:sz w:val="21"/>
              </w:rPr>
              <w:t>标</w:t>
            </w:r>
          </w:p>
        </w:tc>
        <w:tc>
          <w:tcPr>
            <w:tcW w:w="1597" w:type="dxa"/>
            <w:vMerge w:val="continue"/>
          </w:tcPr>
          <w:p w14:paraId="25F29C54"/>
        </w:tc>
        <w:tc>
          <w:tcPr>
            <w:tcW w:w="1540" w:type="dxa"/>
            <w:vMerge w:val="restart"/>
            <w:tcMar>
              <w:left w:w="0" w:type="dxa"/>
              <w:right w:w="0" w:type="dxa"/>
            </w:tcMar>
          </w:tcPr>
          <w:p w14:paraId="68437939">
            <w:pPr>
              <w:widowControl/>
              <w:autoSpaceDE w:val="0"/>
              <w:autoSpaceDN w:val="0"/>
              <w:spacing w:before="0" w:after="0" w:line="206" w:lineRule="exact"/>
              <w:ind w:left="0" w:right="0" w:firstLine="0"/>
              <w:jc w:val="center"/>
            </w:pPr>
            <w:r>
              <w:rPr>
                <w:rFonts w:ascii="N1eF4eaL+SimSun" w:hAnsi="N1eF4eaL+SimSun" w:eastAsia="N1eF4eaL+SimSun"/>
                <w:color w:val="000000"/>
                <w:sz w:val="21"/>
              </w:rPr>
              <w:t>前</w:t>
            </w:r>
          </w:p>
        </w:tc>
        <w:tc>
          <w:tcPr>
            <w:tcW w:w="1597" w:type="dxa"/>
            <w:vMerge w:val="continue"/>
          </w:tcPr>
          <w:p w14:paraId="6F537C4D"/>
        </w:tc>
        <w:tc>
          <w:tcPr>
            <w:tcW w:w="1597" w:type="dxa"/>
            <w:vMerge w:val="continue"/>
          </w:tcPr>
          <w:p w14:paraId="4B2D796B"/>
        </w:tc>
      </w:tr>
      <w:tr w14:paraId="05444AE5">
        <w:tblPrEx>
          <w:tblCellMar>
            <w:top w:w="0" w:type="dxa"/>
            <w:left w:w="108" w:type="dxa"/>
            <w:bottom w:w="0" w:type="dxa"/>
            <w:right w:w="108" w:type="dxa"/>
          </w:tblCellMar>
        </w:tblPrEx>
        <w:trPr>
          <w:trHeight w:val="319" w:hRule="exact"/>
        </w:trPr>
        <w:tc>
          <w:tcPr>
            <w:tcW w:w="1597" w:type="dxa"/>
            <w:vMerge w:val="continue"/>
          </w:tcPr>
          <w:p w14:paraId="7A98B895"/>
        </w:tc>
        <w:tc>
          <w:tcPr>
            <w:tcW w:w="1060" w:type="dxa"/>
            <w:tcMar>
              <w:left w:w="0" w:type="dxa"/>
              <w:right w:w="0" w:type="dxa"/>
            </w:tcMar>
          </w:tcPr>
          <w:p w14:paraId="01BB457A">
            <w:pPr>
              <w:widowControl/>
              <w:autoSpaceDE w:val="0"/>
              <w:autoSpaceDN w:val="0"/>
              <w:spacing w:before="110" w:after="0" w:line="210" w:lineRule="exact"/>
              <w:ind w:left="0" w:right="0" w:firstLine="0"/>
              <w:jc w:val="center"/>
            </w:pPr>
            <w:r>
              <w:rPr>
                <w:rFonts w:ascii="N1eF4eaL+SimSun" w:hAnsi="N1eF4eaL+SimSun" w:eastAsia="N1eF4eaL+SimSun"/>
                <w:color w:val="000000"/>
                <w:sz w:val="21"/>
              </w:rPr>
              <w:t>可</w:t>
            </w:r>
            <w:r>
              <w:rPr>
                <w:rFonts w:ascii="N1eF4eaL+SimSun" w:hAnsi="N1eF4eaL+SimSun" w:eastAsia="N1eF4eaL+SimSun"/>
                <w:color w:val="000000"/>
                <w:spacing w:val="2"/>
                <w:sz w:val="21"/>
              </w:rPr>
              <w:t>持</w:t>
            </w:r>
            <w:r>
              <w:rPr>
                <w:rFonts w:ascii="N1eF4eaL+SimSun" w:hAnsi="N1eF4eaL+SimSun" w:eastAsia="N1eF4eaL+SimSun"/>
                <w:color w:val="000000"/>
                <w:sz w:val="21"/>
              </w:rPr>
              <w:t>续影</w:t>
            </w:r>
          </w:p>
        </w:tc>
        <w:tc>
          <w:tcPr>
            <w:tcW w:w="1597" w:type="dxa"/>
            <w:vMerge w:val="continue"/>
          </w:tcPr>
          <w:p w14:paraId="5E844AFD"/>
        </w:tc>
        <w:tc>
          <w:tcPr>
            <w:tcW w:w="1597" w:type="dxa"/>
            <w:vMerge w:val="continue"/>
          </w:tcPr>
          <w:p w14:paraId="709D9DA2"/>
        </w:tc>
        <w:tc>
          <w:tcPr>
            <w:tcW w:w="1597" w:type="dxa"/>
            <w:vMerge w:val="continue"/>
          </w:tcPr>
          <w:p w14:paraId="5DD1BFC2"/>
        </w:tc>
        <w:tc>
          <w:tcPr>
            <w:tcW w:w="1597" w:type="dxa"/>
            <w:vMerge w:val="continue"/>
          </w:tcPr>
          <w:p w14:paraId="59B484D1"/>
        </w:tc>
      </w:tr>
      <w:tr w14:paraId="2F908E1E">
        <w:tblPrEx>
          <w:tblCellMar>
            <w:top w:w="0" w:type="dxa"/>
            <w:left w:w="108" w:type="dxa"/>
            <w:bottom w:w="0" w:type="dxa"/>
            <w:right w:w="108" w:type="dxa"/>
          </w:tblCellMar>
        </w:tblPrEx>
        <w:trPr>
          <w:trHeight w:val="237" w:hRule="exact"/>
        </w:trPr>
        <w:tc>
          <w:tcPr>
            <w:tcW w:w="1960" w:type="dxa"/>
            <w:vMerge w:val="restart"/>
            <w:tcMar>
              <w:left w:w="0" w:type="dxa"/>
              <w:right w:w="0" w:type="dxa"/>
            </w:tcMar>
          </w:tcPr>
          <w:p w14:paraId="68CA6FF9">
            <w:pPr>
              <w:widowControl/>
              <w:autoSpaceDE w:val="0"/>
              <w:autoSpaceDN w:val="0"/>
              <w:spacing w:before="12" w:after="0" w:line="318" w:lineRule="exact"/>
              <w:ind w:left="0" w:right="200" w:firstLine="0"/>
              <w:jc w:val="right"/>
            </w:pPr>
            <w:r>
              <w:rPr>
                <w:rFonts w:ascii="N1eF4eaL+SimSun" w:hAnsi="N1eF4eaL+SimSun" w:eastAsia="N1eF4eaL+SimSun"/>
                <w:color w:val="000000"/>
                <w:sz w:val="21"/>
              </w:rPr>
              <w:t>（</w:t>
            </w:r>
            <w:r>
              <w:rPr>
                <w:rFonts w:ascii="Kah8U58j+MVBoli" w:hAnsi="Kah8U58j+MVBoli" w:eastAsia="Kah8U58j+MVBoli"/>
                <w:color w:val="000000"/>
                <w:spacing w:val="0"/>
                <w:sz w:val="21"/>
              </w:rPr>
              <w:t>1</w:t>
            </w:r>
            <w:r>
              <w:rPr>
                <w:rFonts w:ascii="Kah8U58j+MVBoli" w:hAnsi="Kah8U58j+MVBoli" w:eastAsia="Kah8U58j+MVBoli"/>
                <w:color w:val="000000"/>
                <w:spacing w:val="57"/>
                <w:sz w:val="21"/>
              </w:rPr>
              <w:t>0</w:t>
            </w:r>
            <w:r>
              <w:rPr>
                <w:rFonts w:ascii="N1eF4eaL+SimSun" w:hAnsi="N1eF4eaL+SimSun" w:eastAsia="N1eF4eaL+SimSun"/>
                <w:color w:val="000000"/>
                <w:sz w:val="21"/>
              </w:rPr>
              <w:t>分）</w:t>
            </w:r>
          </w:p>
        </w:tc>
        <w:tc>
          <w:tcPr>
            <w:tcW w:w="1060" w:type="dxa"/>
            <w:vMerge w:val="restart"/>
            <w:tcMar>
              <w:left w:w="0" w:type="dxa"/>
              <w:right w:w="0" w:type="dxa"/>
            </w:tcMar>
          </w:tcPr>
          <w:p w14:paraId="52FF8B0D">
            <w:pPr>
              <w:widowControl/>
              <w:autoSpaceDE w:val="0"/>
              <w:autoSpaceDN w:val="0"/>
              <w:spacing w:before="8" w:after="0" w:line="210" w:lineRule="exact"/>
              <w:ind w:left="0" w:right="0" w:firstLine="0"/>
              <w:jc w:val="center"/>
            </w:pPr>
            <w:r>
              <w:rPr>
                <w:rFonts w:ascii="N1eF4eaL+SimSun" w:hAnsi="N1eF4eaL+SimSun" w:eastAsia="N1eF4eaL+SimSun"/>
                <w:color w:val="000000"/>
                <w:sz w:val="21"/>
              </w:rPr>
              <w:t>响</w:t>
            </w:r>
            <w:r>
              <w:rPr>
                <w:rFonts w:ascii="N1eF4eaL+SimSun" w:hAnsi="N1eF4eaL+SimSun" w:eastAsia="N1eF4eaL+SimSun"/>
                <w:color w:val="000000"/>
                <w:spacing w:val="4"/>
                <w:sz w:val="21"/>
              </w:rPr>
              <w:t>指</w:t>
            </w:r>
            <w:r>
              <w:rPr>
                <w:rFonts w:ascii="N1eF4eaL+SimSun" w:hAnsi="N1eF4eaL+SimSun" w:eastAsia="N1eF4eaL+SimSun"/>
                <w:color w:val="000000"/>
                <w:sz w:val="21"/>
              </w:rPr>
              <w:t>标</w:t>
            </w:r>
          </w:p>
        </w:tc>
        <w:tc>
          <w:tcPr>
            <w:tcW w:w="2020" w:type="dxa"/>
            <w:vMerge w:val="restart"/>
            <w:tcMar>
              <w:left w:w="0" w:type="dxa"/>
              <w:right w:w="0" w:type="dxa"/>
            </w:tcMar>
          </w:tcPr>
          <w:p w14:paraId="260042A7">
            <w:pPr>
              <w:widowControl/>
              <w:autoSpaceDE w:val="0"/>
              <w:autoSpaceDN w:val="0"/>
              <w:spacing w:before="78" w:after="0" w:line="210" w:lineRule="exact"/>
              <w:ind w:left="108" w:right="0" w:firstLine="0"/>
              <w:jc w:val="left"/>
            </w:pPr>
            <w:r>
              <w:rPr>
                <w:rFonts w:ascii="N1eF4eaL+SimSun" w:hAnsi="N1eF4eaL+SimSun" w:eastAsia="N1eF4eaL+SimSun"/>
                <w:color w:val="000000"/>
                <w:spacing w:val="-2"/>
                <w:sz w:val="21"/>
              </w:rPr>
              <w:t>项</w:t>
            </w:r>
            <w:r>
              <w:rPr>
                <w:rFonts w:ascii="N1eF4eaL+SimSun" w:hAnsi="N1eF4eaL+SimSun" w:eastAsia="N1eF4eaL+SimSun"/>
                <w:color w:val="000000"/>
                <w:spacing w:val="2"/>
                <w:sz w:val="21"/>
              </w:rPr>
              <w:t>目</w:t>
            </w:r>
            <w:r>
              <w:rPr>
                <w:rFonts w:ascii="N1eF4eaL+SimSun" w:hAnsi="N1eF4eaL+SimSun" w:eastAsia="N1eF4eaL+SimSun"/>
                <w:color w:val="000000"/>
                <w:sz w:val="21"/>
              </w:rPr>
              <w:t>持</w:t>
            </w:r>
            <w:r>
              <w:rPr>
                <w:rFonts w:ascii="N1eF4eaL+SimSun" w:hAnsi="N1eF4eaL+SimSun" w:eastAsia="N1eF4eaL+SimSun"/>
                <w:color w:val="000000"/>
                <w:spacing w:val="2"/>
                <w:sz w:val="21"/>
              </w:rPr>
              <w:t>续</w:t>
            </w:r>
            <w:r>
              <w:rPr>
                <w:rFonts w:ascii="N1eF4eaL+SimSun" w:hAnsi="N1eF4eaL+SimSun" w:eastAsia="N1eF4eaL+SimSun"/>
                <w:color w:val="000000"/>
                <w:sz w:val="21"/>
              </w:rPr>
              <w:t>发</w:t>
            </w:r>
            <w:r>
              <w:rPr>
                <w:rFonts w:ascii="N1eF4eaL+SimSun" w:hAnsi="N1eF4eaL+SimSun" w:eastAsia="N1eF4eaL+SimSun"/>
                <w:color w:val="000000"/>
                <w:spacing w:val="2"/>
                <w:sz w:val="21"/>
              </w:rPr>
              <w:t>挥</w:t>
            </w:r>
            <w:r>
              <w:rPr>
                <w:rFonts w:ascii="N1eF4eaL+SimSun" w:hAnsi="N1eF4eaL+SimSun" w:eastAsia="N1eF4eaL+SimSun"/>
                <w:color w:val="000000"/>
                <w:sz w:val="21"/>
              </w:rPr>
              <w:t>作</w:t>
            </w:r>
            <w:r>
              <w:rPr>
                <w:rFonts w:ascii="N1eF4eaL+SimSun" w:hAnsi="N1eF4eaL+SimSun" w:eastAsia="N1eF4eaL+SimSun"/>
                <w:color w:val="000000"/>
                <w:spacing w:val="2"/>
                <w:sz w:val="21"/>
              </w:rPr>
              <w:t>用</w:t>
            </w:r>
            <w:r>
              <w:rPr>
                <w:rFonts w:ascii="N1eF4eaL+SimSun" w:hAnsi="N1eF4eaL+SimSun" w:eastAsia="N1eF4eaL+SimSun"/>
                <w:color w:val="000000"/>
                <w:sz w:val="21"/>
              </w:rPr>
              <w:t>期</w:t>
            </w:r>
          </w:p>
        </w:tc>
        <w:tc>
          <w:tcPr>
            <w:tcW w:w="1540" w:type="dxa"/>
            <w:tcMar>
              <w:left w:w="0" w:type="dxa"/>
              <w:right w:w="0" w:type="dxa"/>
            </w:tcMar>
          </w:tcPr>
          <w:p w14:paraId="2DF8B997">
            <w:pPr>
              <w:widowControl/>
              <w:autoSpaceDE w:val="0"/>
              <w:autoSpaceDN w:val="0"/>
              <w:spacing w:before="28" w:after="0" w:line="208" w:lineRule="exact"/>
              <w:ind w:left="0" w:right="0" w:firstLine="0"/>
              <w:jc w:val="center"/>
            </w:pPr>
            <w:r>
              <w:rPr>
                <w:rFonts w:ascii="N1eF4eaL+SimSun" w:hAnsi="N1eF4eaL+SimSun" w:eastAsia="N1eF4eaL+SimSun"/>
                <w:color w:val="000000"/>
                <w:sz w:val="21"/>
              </w:rPr>
              <w:t>项</w:t>
            </w:r>
            <w:r>
              <w:rPr>
                <w:rFonts w:ascii="N1eF4eaL+SimSun" w:hAnsi="N1eF4eaL+SimSun" w:eastAsia="N1eF4eaL+SimSun"/>
                <w:color w:val="000000"/>
                <w:spacing w:val="2"/>
                <w:sz w:val="21"/>
              </w:rPr>
              <w:t>目</w:t>
            </w:r>
            <w:r>
              <w:rPr>
                <w:rFonts w:ascii="N1eF4eaL+SimSun" w:hAnsi="N1eF4eaL+SimSun" w:eastAsia="N1eF4eaL+SimSun"/>
                <w:color w:val="000000"/>
                <w:sz w:val="21"/>
              </w:rPr>
              <w:t>持</w:t>
            </w:r>
            <w:r>
              <w:rPr>
                <w:rFonts w:ascii="N1eF4eaL+SimSun" w:hAnsi="N1eF4eaL+SimSun" w:eastAsia="N1eF4eaL+SimSun"/>
                <w:color w:val="000000"/>
                <w:spacing w:val="2"/>
                <w:sz w:val="21"/>
              </w:rPr>
              <w:t>续</w:t>
            </w:r>
            <w:r>
              <w:rPr>
                <w:rFonts w:ascii="N1eF4eaL+SimSun" w:hAnsi="N1eF4eaL+SimSun" w:eastAsia="N1eF4eaL+SimSun"/>
                <w:color w:val="000000"/>
                <w:sz w:val="21"/>
              </w:rPr>
              <w:t>期</w:t>
            </w:r>
            <w:r>
              <w:rPr>
                <w:rFonts w:ascii="N1eF4eaL+SimSun" w:hAnsi="N1eF4eaL+SimSun" w:eastAsia="N1eF4eaL+SimSun"/>
                <w:color w:val="000000"/>
                <w:spacing w:val="2"/>
                <w:sz w:val="21"/>
              </w:rPr>
              <w:t>限</w:t>
            </w:r>
            <w:r>
              <w:rPr>
                <w:rFonts w:ascii="N1eF4eaL+SimSun" w:hAnsi="N1eF4eaL+SimSun" w:eastAsia="N1eF4eaL+SimSun"/>
                <w:color w:val="000000"/>
                <w:sz w:val="21"/>
              </w:rPr>
              <w:t>为</w:t>
            </w:r>
          </w:p>
        </w:tc>
        <w:tc>
          <w:tcPr>
            <w:tcW w:w="1440" w:type="dxa"/>
            <w:vMerge w:val="restart"/>
            <w:tcMar>
              <w:left w:w="0" w:type="dxa"/>
              <w:right w:w="0" w:type="dxa"/>
            </w:tcMar>
          </w:tcPr>
          <w:p w14:paraId="258BA797">
            <w:pPr>
              <w:widowControl/>
              <w:autoSpaceDE w:val="0"/>
              <w:autoSpaceDN w:val="0"/>
              <w:spacing w:before="88" w:after="0" w:line="210" w:lineRule="exact"/>
              <w:ind w:left="44" w:right="0" w:firstLine="0"/>
              <w:jc w:val="left"/>
            </w:pPr>
            <w:r>
              <w:rPr>
                <w:rFonts w:ascii="N1eF4eaL+SimSun" w:hAnsi="N1eF4eaL+SimSun" w:eastAsia="N1eF4eaL+SimSun"/>
                <w:color w:val="000000"/>
                <w:spacing w:val="-2"/>
                <w:sz w:val="21"/>
              </w:rPr>
              <w:t>项目</w:t>
            </w:r>
            <w:r>
              <w:rPr>
                <w:rFonts w:ascii="N1eF4eaL+SimSun" w:hAnsi="N1eF4eaL+SimSun" w:eastAsia="N1eF4eaL+SimSun"/>
                <w:color w:val="000000"/>
                <w:spacing w:val="-4"/>
                <w:sz w:val="21"/>
              </w:rPr>
              <w:t>持</w:t>
            </w:r>
            <w:r>
              <w:rPr>
                <w:rFonts w:ascii="N1eF4eaL+SimSun" w:hAnsi="N1eF4eaL+SimSun" w:eastAsia="N1eF4eaL+SimSun"/>
                <w:color w:val="000000"/>
                <w:spacing w:val="-2"/>
                <w:sz w:val="21"/>
              </w:rPr>
              <w:t>续期</w:t>
            </w:r>
            <w:r>
              <w:rPr>
                <w:rFonts w:ascii="N1eF4eaL+SimSun" w:hAnsi="N1eF4eaL+SimSun" w:eastAsia="N1eF4eaL+SimSun"/>
                <w:color w:val="000000"/>
                <w:sz w:val="21"/>
              </w:rPr>
              <w:t>限</w:t>
            </w:r>
          </w:p>
        </w:tc>
        <w:tc>
          <w:tcPr>
            <w:tcW w:w="660" w:type="dxa"/>
            <w:vMerge w:val="restart"/>
            <w:tcMar>
              <w:left w:w="0" w:type="dxa"/>
              <w:right w:w="0" w:type="dxa"/>
            </w:tcMar>
          </w:tcPr>
          <w:p w14:paraId="1570FC2F">
            <w:pPr>
              <w:widowControl/>
              <w:autoSpaceDE w:val="0"/>
              <w:autoSpaceDN w:val="0"/>
              <w:spacing w:before="44" w:after="0" w:line="336" w:lineRule="exact"/>
              <w:ind w:left="0" w:right="0" w:firstLine="0"/>
              <w:jc w:val="center"/>
            </w:pPr>
            <w:r>
              <w:rPr>
                <w:rFonts w:ascii="Kah8U58j+MVBoli" w:hAnsi="Kah8U58j+MVBoli" w:eastAsia="Kah8U58j+MVBoli"/>
                <w:color w:val="000000"/>
                <w:sz w:val="21"/>
              </w:rPr>
              <w:t>10</w:t>
            </w:r>
          </w:p>
        </w:tc>
      </w:tr>
      <w:tr w14:paraId="217F838B">
        <w:tblPrEx>
          <w:tblCellMar>
            <w:top w:w="0" w:type="dxa"/>
            <w:left w:w="108" w:type="dxa"/>
            <w:bottom w:w="0" w:type="dxa"/>
            <w:right w:w="108" w:type="dxa"/>
          </w:tblCellMar>
        </w:tblPrEx>
        <w:trPr>
          <w:trHeight w:val="62" w:hRule="exact"/>
        </w:trPr>
        <w:tc>
          <w:tcPr>
            <w:tcW w:w="1597" w:type="dxa"/>
            <w:vMerge w:val="continue"/>
          </w:tcPr>
          <w:p w14:paraId="26F80F90"/>
        </w:tc>
        <w:tc>
          <w:tcPr>
            <w:tcW w:w="1597" w:type="dxa"/>
            <w:vMerge w:val="continue"/>
          </w:tcPr>
          <w:p w14:paraId="2FFA0C01"/>
        </w:tc>
        <w:tc>
          <w:tcPr>
            <w:tcW w:w="1597" w:type="dxa"/>
            <w:vMerge w:val="continue"/>
          </w:tcPr>
          <w:p w14:paraId="045FE56A"/>
        </w:tc>
        <w:tc>
          <w:tcPr>
            <w:tcW w:w="1540" w:type="dxa"/>
            <w:vMerge w:val="restart"/>
            <w:tcMar>
              <w:left w:w="0" w:type="dxa"/>
              <w:right w:w="0" w:type="dxa"/>
            </w:tcMar>
          </w:tcPr>
          <w:p w14:paraId="1AF1DC3D">
            <w:pPr>
              <w:widowControl/>
              <w:autoSpaceDE w:val="0"/>
              <w:autoSpaceDN w:val="0"/>
              <w:spacing w:before="0" w:after="0" w:line="210" w:lineRule="exact"/>
              <w:ind w:left="0" w:right="0" w:firstLine="0"/>
              <w:jc w:val="center"/>
            </w:pPr>
            <w:r>
              <w:rPr>
                <w:rFonts w:ascii="N1eF4eaL+SimSun" w:hAnsi="N1eF4eaL+SimSun" w:eastAsia="N1eF4eaL+SimSun"/>
                <w:color w:val="000000"/>
                <w:sz w:val="21"/>
              </w:rPr>
              <w:t>全年</w:t>
            </w:r>
          </w:p>
        </w:tc>
        <w:tc>
          <w:tcPr>
            <w:tcW w:w="1597" w:type="dxa"/>
            <w:vMerge w:val="continue"/>
          </w:tcPr>
          <w:p w14:paraId="5ACB473A"/>
        </w:tc>
        <w:tc>
          <w:tcPr>
            <w:tcW w:w="1597" w:type="dxa"/>
            <w:vMerge w:val="continue"/>
          </w:tcPr>
          <w:p w14:paraId="1CC43FAF"/>
        </w:tc>
      </w:tr>
      <w:tr w14:paraId="25A22B1F">
        <w:tblPrEx>
          <w:tblCellMar>
            <w:top w:w="0" w:type="dxa"/>
            <w:left w:w="108" w:type="dxa"/>
            <w:bottom w:w="0" w:type="dxa"/>
            <w:right w:w="108" w:type="dxa"/>
          </w:tblCellMar>
        </w:tblPrEx>
        <w:trPr>
          <w:trHeight w:val="250" w:hRule="exact"/>
        </w:trPr>
        <w:tc>
          <w:tcPr>
            <w:tcW w:w="1597" w:type="dxa"/>
            <w:vMerge w:val="continue"/>
          </w:tcPr>
          <w:p w14:paraId="30FAD04B"/>
        </w:tc>
        <w:tc>
          <w:tcPr>
            <w:tcW w:w="1597" w:type="dxa"/>
            <w:vMerge w:val="continue"/>
          </w:tcPr>
          <w:p w14:paraId="5F6A8156"/>
        </w:tc>
        <w:tc>
          <w:tcPr>
            <w:tcW w:w="2020" w:type="dxa"/>
            <w:tcMar>
              <w:left w:w="0" w:type="dxa"/>
              <w:right w:w="0" w:type="dxa"/>
            </w:tcMar>
          </w:tcPr>
          <w:p w14:paraId="1FE996A7">
            <w:pPr>
              <w:widowControl/>
              <w:autoSpaceDE w:val="0"/>
              <w:autoSpaceDN w:val="0"/>
              <w:spacing w:before="0" w:after="0" w:line="198" w:lineRule="exact"/>
              <w:ind w:left="108" w:right="0" w:firstLine="0"/>
              <w:jc w:val="left"/>
            </w:pPr>
            <w:r>
              <w:rPr>
                <w:rFonts w:ascii="N1eF4eaL+SimSun" w:hAnsi="N1eF4eaL+SimSun" w:eastAsia="N1eF4eaL+SimSun"/>
                <w:color w:val="000000"/>
                <w:sz w:val="21"/>
              </w:rPr>
              <w:t>限</w:t>
            </w:r>
          </w:p>
        </w:tc>
        <w:tc>
          <w:tcPr>
            <w:tcW w:w="1597" w:type="dxa"/>
            <w:vMerge w:val="continue"/>
          </w:tcPr>
          <w:p w14:paraId="7F22EF03"/>
        </w:tc>
        <w:tc>
          <w:tcPr>
            <w:tcW w:w="1440" w:type="dxa"/>
            <w:tcMar>
              <w:left w:w="0" w:type="dxa"/>
              <w:right w:w="0" w:type="dxa"/>
            </w:tcMar>
          </w:tcPr>
          <w:p w14:paraId="6FC21D05">
            <w:pPr>
              <w:widowControl/>
              <w:autoSpaceDE w:val="0"/>
              <w:autoSpaceDN w:val="0"/>
              <w:spacing w:before="12" w:after="0" w:line="210" w:lineRule="exact"/>
              <w:ind w:left="354" w:right="0" w:firstLine="0"/>
              <w:jc w:val="left"/>
            </w:pPr>
            <w:r>
              <w:rPr>
                <w:rFonts w:ascii="N1eF4eaL+SimSun" w:hAnsi="N1eF4eaL+SimSun" w:eastAsia="N1eF4eaL+SimSun"/>
                <w:color w:val="000000"/>
                <w:spacing w:val="-4"/>
                <w:sz w:val="21"/>
              </w:rPr>
              <w:t>为</w:t>
            </w:r>
            <w:r>
              <w:rPr>
                <w:rFonts w:ascii="N1eF4eaL+SimSun" w:hAnsi="N1eF4eaL+SimSun" w:eastAsia="N1eF4eaL+SimSun"/>
                <w:color w:val="000000"/>
                <w:spacing w:val="-2"/>
                <w:sz w:val="21"/>
              </w:rPr>
              <w:t>全</w:t>
            </w:r>
            <w:r>
              <w:rPr>
                <w:rFonts w:ascii="N1eF4eaL+SimSun" w:hAnsi="N1eF4eaL+SimSun" w:eastAsia="N1eF4eaL+SimSun"/>
                <w:color w:val="000000"/>
                <w:sz w:val="21"/>
              </w:rPr>
              <w:t>年</w:t>
            </w:r>
          </w:p>
        </w:tc>
        <w:tc>
          <w:tcPr>
            <w:tcW w:w="1597" w:type="dxa"/>
            <w:vMerge w:val="continue"/>
          </w:tcPr>
          <w:p w14:paraId="05D94AE9"/>
        </w:tc>
      </w:tr>
      <w:tr w14:paraId="3F7EA50C">
        <w:tblPrEx>
          <w:tblCellMar>
            <w:top w:w="0" w:type="dxa"/>
            <w:left w:w="108" w:type="dxa"/>
            <w:bottom w:w="0" w:type="dxa"/>
            <w:right w:w="108" w:type="dxa"/>
          </w:tblCellMar>
        </w:tblPrEx>
        <w:trPr>
          <w:trHeight w:val="616" w:hRule="exact"/>
        </w:trPr>
        <w:tc>
          <w:tcPr>
            <w:tcW w:w="1960" w:type="dxa"/>
            <w:tcMar>
              <w:left w:w="0" w:type="dxa"/>
              <w:right w:w="0" w:type="dxa"/>
            </w:tcMar>
          </w:tcPr>
          <w:p w14:paraId="27B319FF">
            <w:pPr>
              <w:widowControl/>
              <w:autoSpaceDE w:val="0"/>
              <w:autoSpaceDN w:val="0"/>
              <w:spacing w:before="358" w:after="0" w:line="210" w:lineRule="exact"/>
              <w:ind w:left="0" w:right="128" w:firstLine="0"/>
              <w:jc w:val="right"/>
            </w:pPr>
            <w:r>
              <w:rPr>
                <w:rFonts w:ascii="N1eF4eaL+SimSun" w:hAnsi="N1eF4eaL+SimSun" w:eastAsia="N1eF4eaL+SimSun"/>
                <w:color w:val="000000"/>
                <w:sz w:val="21"/>
              </w:rPr>
              <w:t>满</w:t>
            </w:r>
            <w:r>
              <w:rPr>
                <w:rFonts w:ascii="N1eF4eaL+SimSun" w:hAnsi="N1eF4eaL+SimSun" w:eastAsia="N1eF4eaL+SimSun"/>
                <w:color w:val="000000"/>
                <w:spacing w:val="6"/>
                <w:sz w:val="21"/>
              </w:rPr>
              <w:t>意</w:t>
            </w:r>
            <w:r>
              <w:rPr>
                <w:rFonts w:ascii="N1eF4eaL+SimSun" w:hAnsi="N1eF4eaL+SimSun" w:eastAsia="N1eF4eaL+SimSun"/>
                <w:color w:val="000000"/>
                <w:sz w:val="21"/>
              </w:rPr>
              <w:t>度</w:t>
            </w:r>
            <w:r>
              <w:rPr>
                <w:rFonts w:ascii="N1eF4eaL+SimSun" w:hAnsi="N1eF4eaL+SimSun" w:eastAsia="N1eF4eaL+SimSun"/>
                <w:color w:val="000000"/>
                <w:spacing w:val="6"/>
                <w:sz w:val="21"/>
              </w:rPr>
              <w:t>指</w:t>
            </w:r>
            <w:r>
              <w:rPr>
                <w:rFonts w:ascii="N1eF4eaL+SimSun" w:hAnsi="N1eF4eaL+SimSun" w:eastAsia="N1eF4eaL+SimSun"/>
                <w:color w:val="000000"/>
                <w:sz w:val="21"/>
              </w:rPr>
              <w:t>标</w:t>
            </w:r>
          </w:p>
        </w:tc>
        <w:tc>
          <w:tcPr>
            <w:tcW w:w="1060" w:type="dxa"/>
            <w:tcMar>
              <w:left w:w="0" w:type="dxa"/>
              <w:right w:w="0" w:type="dxa"/>
            </w:tcMar>
          </w:tcPr>
          <w:p w14:paraId="4C7F1992">
            <w:pPr>
              <w:widowControl/>
              <w:autoSpaceDE w:val="0"/>
              <w:autoSpaceDN w:val="0"/>
              <w:spacing w:before="358" w:after="0" w:line="210" w:lineRule="exact"/>
              <w:ind w:left="0" w:right="0" w:firstLine="0"/>
              <w:jc w:val="center"/>
            </w:pPr>
            <w:r>
              <w:rPr>
                <w:rFonts w:ascii="N1eF4eaL+SimSun" w:hAnsi="N1eF4eaL+SimSun" w:eastAsia="N1eF4eaL+SimSun"/>
                <w:color w:val="000000"/>
                <w:spacing w:val="2"/>
                <w:sz w:val="21"/>
              </w:rPr>
              <w:t>满</w:t>
            </w:r>
            <w:r>
              <w:rPr>
                <w:rFonts w:ascii="N1eF4eaL+SimSun" w:hAnsi="N1eF4eaL+SimSun" w:eastAsia="N1eF4eaL+SimSun"/>
                <w:color w:val="000000"/>
                <w:spacing w:val="10"/>
                <w:sz w:val="21"/>
              </w:rPr>
              <w:t>意</w:t>
            </w:r>
            <w:r>
              <w:rPr>
                <w:rFonts w:ascii="N1eF4eaL+SimSun" w:hAnsi="N1eF4eaL+SimSun" w:eastAsia="N1eF4eaL+SimSun"/>
                <w:color w:val="000000"/>
                <w:sz w:val="21"/>
              </w:rPr>
              <w:t>度</w:t>
            </w:r>
          </w:p>
        </w:tc>
        <w:tc>
          <w:tcPr>
            <w:tcW w:w="2020" w:type="dxa"/>
            <w:vMerge w:val="restart"/>
            <w:tcMar>
              <w:left w:w="0" w:type="dxa"/>
              <w:right w:w="0" w:type="dxa"/>
            </w:tcMar>
          </w:tcPr>
          <w:p w14:paraId="78DB3042">
            <w:pPr>
              <w:widowControl/>
              <w:autoSpaceDE w:val="0"/>
              <w:autoSpaceDN w:val="0"/>
              <w:spacing w:before="514" w:after="0" w:line="210" w:lineRule="exact"/>
              <w:ind w:left="108" w:right="0" w:firstLine="0"/>
              <w:jc w:val="left"/>
            </w:pPr>
            <w:r>
              <w:rPr>
                <w:rFonts w:ascii="N1eF4eaL+SimSun" w:hAnsi="N1eF4eaL+SimSun" w:eastAsia="N1eF4eaL+SimSun"/>
                <w:color w:val="000000"/>
                <w:spacing w:val="-2"/>
                <w:sz w:val="21"/>
              </w:rPr>
              <w:t>服</w:t>
            </w:r>
            <w:r>
              <w:rPr>
                <w:rFonts w:ascii="N1eF4eaL+SimSun" w:hAnsi="N1eF4eaL+SimSun" w:eastAsia="N1eF4eaL+SimSun"/>
                <w:color w:val="000000"/>
                <w:spacing w:val="2"/>
                <w:sz w:val="21"/>
              </w:rPr>
              <w:t>务</w:t>
            </w:r>
            <w:r>
              <w:rPr>
                <w:rFonts w:ascii="N1eF4eaL+SimSun" w:hAnsi="N1eF4eaL+SimSun" w:eastAsia="N1eF4eaL+SimSun"/>
                <w:color w:val="000000"/>
                <w:sz w:val="21"/>
              </w:rPr>
              <w:t>妇</w:t>
            </w:r>
            <w:r>
              <w:rPr>
                <w:rFonts w:ascii="N1eF4eaL+SimSun" w:hAnsi="N1eF4eaL+SimSun" w:eastAsia="N1eF4eaL+SimSun"/>
                <w:color w:val="000000"/>
                <w:spacing w:val="2"/>
                <w:sz w:val="21"/>
              </w:rPr>
              <w:t>女</w:t>
            </w:r>
            <w:r>
              <w:rPr>
                <w:rFonts w:ascii="N1eF4eaL+SimSun" w:hAnsi="N1eF4eaL+SimSun" w:eastAsia="N1eF4eaL+SimSun"/>
                <w:color w:val="000000"/>
                <w:sz w:val="21"/>
              </w:rPr>
              <w:t>儿</w:t>
            </w:r>
            <w:r>
              <w:rPr>
                <w:rFonts w:ascii="N1eF4eaL+SimSun" w:hAnsi="N1eF4eaL+SimSun" w:eastAsia="N1eF4eaL+SimSun"/>
                <w:color w:val="000000"/>
                <w:spacing w:val="2"/>
                <w:sz w:val="21"/>
              </w:rPr>
              <w:t>童</w:t>
            </w:r>
            <w:r>
              <w:rPr>
                <w:rFonts w:ascii="N1eF4eaL+SimSun" w:hAnsi="N1eF4eaL+SimSun" w:eastAsia="N1eF4eaL+SimSun"/>
                <w:color w:val="000000"/>
                <w:sz w:val="21"/>
              </w:rPr>
              <w:t>满</w:t>
            </w:r>
            <w:r>
              <w:rPr>
                <w:rFonts w:ascii="N1eF4eaL+SimSun" w:hAnsi="N1eF4eaL+SimSun" w:eastAsia="N1eF4eaL+SimSun"/>
                <w:color w:val="000000"/>
                <w:spacing w:val="2"/>
                <w:sz w:val="21"/>
              </w:rPr>
              <w:t>意</w:t>
            </w:r>
            <w:r>
              <w:rPr>
                <w:rFonts w:ascii="N1eF4eaL+SimSun" w:hAnsi="N1eF4eaL+SimSun" w:eastAsia="N1eF4eaL+SimSun"/>
                <w:color w:val="000000"/>
                <w:sz w:val="21"/>
              </w:rPr>
              <w:t>度</w:t>
            </w:r>
          </w:p>
        </w:tc>
        <w:tc>
          <w:tcPr>
            <w:tcW w:w="1540" w:type="dxa"/>
            <w:tcMar>
              <w:left w:w="0" w:type="dxa"/>
              <w:right w:w="0" w:type="dxa"/>
            </w:tcMar>
          </w:tcPr>
          <w:p w14:paraId="7FAA31EE">
            <w:pPr>
              <w:widowControl/>
              <w:autoSpaceDE w:val="0"/>
              <w:autoSpaceDN w:val="0"/>
              <w:spacing w:before="298" w:after="0" w:line="318" w:lineRule="exact"/>
              <w:ind w:left="0" w:right="0" w:firstLine="0"/>
              <w:jc w:val="center"/>
            </w:pPr>
            <w:r>
              <w:rPr>
                <w:rFonts w:ascii="N1eF4eaL+SimSun" w:hAnsi="N1eF4eaL+SimSun" w:eastAsia="N1eF4eaL+SimSun"/>
                <w:color w:val="000000"/>
                <w:spacing w:val="2"/>
                <w:sz w:val="21"/>
              </w:rPr>
              <w:t>≥</w:t>
            </w:r>
            <w:r>
              <w:rPr>
                <w:rFonts w:ascii="Kah8U58j+MVBoli" w:hAnsi="Kah8U58j+MVBoli" w:eastAsia="Kah8U58j+MVBoli"/>
                <w:color w:val="000000"/>
                <w:spacing w:val="-2"/>
                <w:sz w:val="21"/>
              </w:rPr>
              <w:t>9</w:t>
            </w:r>
            <w:r>
              <w:rPr>
                <w:rFonts w:ascii="Kah8U58j+MVBoli" w:hAnsi="Kah8U58j+MVBoli" w:eastAsia="Kah8U58j+MVBoli"/>
                <w:color w:val="000000"/>
                <w:sz w:val="21"/>
              </w:rPr>
              <w:t>5</w:t>
            </w:r>
          </w:p>
        </w:tc>
        <w:tc>
          <w:tcPr>
            <w:tcW w:w="1440" w:type="dxa"/>
            <w:vMerge w:val="restart"/>
            <w:tcMar>
              <w:left w:w="0" w:type="dxa"/>
              <w:right w:w="0" w:type="dxa"/>
            </w:tcMar>
          </w:tcPr>
          <w:p w14:paraId="68B0E118">
            <w:pPr>
              <w:widowControl/>
              <w:autoSpaceDE w:val="0"/>
              <w:autoSpaceDN w:val="0"/>
              <w:spacing w:before="474" w:after="0" w:line="318" w:lineRule="exact"/>
              <w:ind w:left="348" w:right="0" w:firstLine="0"/>
              <w:jc w:val="left"/>
            </w:pPr>
            <w:r>
              <w:rPr>
                <w:rFonts w:ascii="N1eF4eaL+SimSun" w:hAnsi="N1eF4eaL+SimSun" w:eastAsia="N1eF4eaL+SimSun"/>
                <w:color w:val="000000"/>
                <w:sz w:val="21"/>
              </w:rPr>
              <w:t>≥</w:t>
            </w:r>
            <w:r>
              <w:rPr>
                <w:rFonts w:ascii="Kah8U58j+MVBoli" w:hAnsi="Kah8U58j+MVBoli" w:eastAsia="Kah8U58j+MVBoli"/>
                <w:color w:val="000000"/>
                <w:spacing w:val="-4"/>
                <w:sz w:val="21"/>
              </w:rPr>
              <w:t>9</w:t>
            </w:r>
            <w:r>
              <w:rPr>
                <w:rFonts w:ascii="Kah8U58j+MVBoli" w:hAnsi="Kah8U58j+MVBoli" w:eastAsia="Kah8U58j+MVBoli"/>
                <w:color w:val="000000"/>
                <w:sz w:val="21"/>
              </w:rPr>
              <w:t>5%</w:t>
            </w:r>
          </w:p>
        </w:tc>
        <w:tc>
          <w:tcPr>
            <w:tcW w:w="660" w:type="dxa"/>
            <w:vMerge w:val="restart"/>
            <w:tcMar>
              <w:left w:w="0" w:type="dxa"/>
              <w:right w:w="0" w:type="dxa"/>
            </w:tcMar>
          </w:tcPr>
          <w:p w14:paraId="326E3B7B">
            <w:pPr>
              <w:widowControl/>
              <w:autoSpaceDE w:val="0"/>
              <w:autoSpaceDN w:val="0"/>
              <w:spacing w:before="474" w:after="0" w:line="318" w:lineRule="exact"/>
              <w:ind w:left="0" w:right="0" w:firstLine="0"/>
              <w:jc w:val="center"/>
            </w:pPr>
            <w:r>
              <w:rPr>
                <w:rFonts w:ascii="Kah8U58j+MVBoli" w:hAnsi="Kah8U58j+MVBoli" w:eastAsia="Kah8U58j+MVBoli"/>
                <w:color w:val="000000"/>
                <w:sz w:val="21"/>
              </w:rPr>
              <w:t>10</w:t>
            </w:r>
          </w:p>
        </w:tc>
      </w:tr>
      <w:tr w14:paraId="7A5DD979">
        <w:tblPrEx>
          <w:tblCellMar>
            <w:top w:w="0" w:type="dxa"/>
            <w:left w:w="108" w:type="dxa"/>
            <w:bottom w:w="0" w:type="dxa"/>
            <w:right w:w="108" w:type="dxa"/>
          </w:tblCellMar>
        </w:tblPrEx>
        <w:trPr>
          <w:trHeight w:val="364" w:hRule="exact"/>
        </w:trPr>
        <w:tc>
          <w:tcPr>
            <w:tcW w:w="1960" w:type="dxa"/>
            <w:vMerge w:val="restart"/>
            <w:tcMar>
              <w:left w:w="0" w:type="dxa"/>
              <w:right w:w="0" w:type="dxa"/>
            </w:tcMar>
          </w:tcPr>
          <w:p w14:paraId="5F541D51">
            <w:pPr>
              <w:widowControl/>
              <w:autoSpaceDE w:val="0"/>
              <w:autoSpaceDN w:val="0"/>
              <w:spacing w:before="0" w:after="0" w:line="332" w:lineRule="exact"/>
              <w:ind w:left="0" w:right="200" w:firstLine="0"/>
              <w:jc w:val="right"/>
            </w:pPr>
            <w:r>
              <w:rPr>
                <w:rFonts w:ascii="N1eF4eaL+SimSun" w:hAnsi="N1eF4eaL+SimSun" w:eastAsia="N1eF4eaL+SimSun"/>
                <w:color w:val="000000"/>
                <w:sz w:val="21"/>
              </w:rPr>
              <w:t>（</w:t>
            </w:r>
            <w:r>
              <w:rPr>
                <w:rFonts w:ascii="Kah8U58j+MVBoli" w:hAnsi="Kah8U58j+MVBoli" w:eastAsia="Kah8U58j+MVBoli"/>
                <w:color w:val="000000"/>
                <w:spacing w:val="0"/>
                <w:sz w:val="21"/>
              </w:rPr>
              <w:t>1</w:t>
            </w:r>
            <w:r>
              <w:rPr>
                <w:rFonts w:ascii="Kah8U58j+MVBoli" w:hAnsi="Kah8U58j+MVBoli" w:eastAsia="Kah8U58j+MVBoli"/>
                <w:color w:val="000000"/>
                <w:spacing w:val="57"/>
                <w:sz w:val="21"/>
              </w:rPr>
              <w:t>0</w:t>
            </w:r>
            <w:r>
              <w:rPr>
                <w:rFonts w:ascii="N1eF4eaL+SimSun" w:hAnsi="N1eF4eaL+SimSun" w:eastAsia="N1eF4eaL+SimSun"/>
                <w:color w:val="000000"/>
                <w:sz w:val="21"/>
              </w:rPr>
              <w:t>分）</w:t>
            </w:r>
          </w:p>
        </w:tc>
        <w:tc>
          <w:tcPr>
            <w:tcW w:w="1060" w:type="dxa"/>
            <w:vMerge w:val="restart"/>
            <w:tcMar>
              <w:left w:w="0" w:type="dxa"/>
              <w:right w:w="0" w:type="dxa"/>
            </w:tcMar>
          </w:tcPr>
          <w:p w14:paraId="56758E05">
            <w:pPr>
              <w:widowControl/>
              <w:autoSpaceDE w:val="0"/>
              <w:autoSpaceDN w:val="0"/>
              <w:spacing w:before="54" w:after="0" w:line="210" w:lineRule="exact"/>
              <w:ind w:left="0" w:right="0" w:firstLine="0"/>
              <w:jc w:val="center"/>
            </w:pPr>
            <w:r>
              <w:rPr>
                <w:rFonts w:ascii="N1eF4eaL+SimSun" w:hAnsi="N1eF4eaL+SimSun" w:eastAsia="N1eF4eaL+SimSun"/>
                <w:color w:val="000000"/>
                <w:sz w:val="21"/>
              </w:rPr>
              <w:t>指标</w:t>
            </w:r>
          </w:p>
        </w:tc>
        <w:tc>
          <w:tcPr>
            <w:tcW w:w="1597" w:type="dxa"/>
            <w:vMerge w:val="continue"/>
          </w:tcPr>
          <w:p w14:paraId="387DF991"/>
        </w:tc>
        <w:tc>
          <w:tcPr>
            <w:tcW w:w="1540" w:type="dxa"/>
            <w:vMerge w:val="restart"/>
            <w:tcMar>
              <w:left w:w="0" w:type="dxa"/>
              <w:right w:w="0" w:type="dxa"/>
            </w:tcMar>
          </w:tcPr>
          <w:p w14:paraId="6459BD21">
            <w:pPr>
              <w:widowControl/>
              <w:autoSpaceDE w:val="0"/>
              <w:autoSpaceDN w:val="0"/>
              <w:spacing w:before="14" w:after="0" w:line="318" w:lineRule="exact"/>
              <w:ind w:left="0" w:right="0" w:firstLine="0"/>
              <w:jc w:val="center"/>
            </w:pPr>
            <w:r>
              <w:rPr>
                <w:rFonts w:ascii="Kah8U58j+MVBoli" w:hAnsi="Kah8U58j+MVBoli" w:eastAsia="Kah8U58j+MVBoli"/>
                <w:color w:val="000000"/>
                <w:spacing w:val="1"/>
                <w:sz w:val="21"/>
              </w:rPr>
              <w:t>%</w:t>
            </w:r>
          </w:p>
        </w:tc>
        <w:tc>
          <w:tcPr>
            <w:tcW w:w="1597" w:type="dxa"/>
            <w:vMerge w:val="continue"/>
          </w:tcPr>
          <w:p w14:paraId="72E6F099"/>
        </w:tc>
        <w:tc>
          <w:tcPr>
            <w:tcW w:w="1597" w:type="dxa"/>
            <w:vMerge w:val="continue"/>
          </w:tcPr>
          <w:p w14:paraId="2A248193"/>
        </w:tc>
      </w:tr>
      <w:tr w14:paraId="13EAA3B4">
        <w:tblPrEx>
          <w:tblCellMar>
            <w:top w:w="0" w:type="dxa"/>
            <w:left w:w="108" w:type="dxa"/>
            <w:bottom w:w="0" w:type="dxa"/>
            <w:right w:w="108" w:type="dxa"/>
          </w:tblCellMar>
        </w:tblPrEx>
        <w:trPr>
          <w:trHeight w:val="616" w:hRule="exact"/>
        </w:trPr>
        <w:tc>
          <w:tcPr>
            <w:tcW w:w="1597" w:type="dxa"/>
            <w:vMerge w:val="continue"/>
          </w:tcPr>
          <w:p w14:paraId="04AC79E7"/>
        </w:tc>
        <w:tc>
          <w:tcPr>
            <w:tcW w:w="1597" w:type="dxa"/>
            <w:vMerge w:val="continue"/>
          </w:tcPr>
          <w:p w14:paraId="4B280606"/>
        </w:tc>
        <w:tc>
          <w:tcPr>
            <w:tcW w:w="2020" w:type="dxa"/>
            <w:tcMar>
              <w:left w:w="0" w:type="dxa"/>
              <w:right w:w="0" w:type="dxa"/>
            </w:tcMar>
          </w:tcPr>
          <w:p w14:paraId="13254D67">
            <w:pPr>
              <w:widowControl/>
              <w:autoSpaceDE w:val="0"/>
              <w:autoSpaceDN w:val="0"/>
              <w:spacing w:before="258" w:after="0" w:line="210" w:lineRule="exact"/>
              <w:ind w:left="0" w:right="598" w:firstLine="0"/>
              <w:jc w:val="right"/>
            </w:pPr>
            <w:r>
              <w:rPr>
                <w:rFonts w:ascii="N1eF4eaL+SimSun" w:hAnsi="N1eF4eaL+SimSun" w:eastAsia="N1eF4eaL+SimSun"/>
                <w:color w:val="000000"/>
                <w:spacing w:val="-6"/>
                <w:sz w:val="21"/>
              </w:rPr>
              <w:t>总</w:t>
            </w:r>
            <w:r>
              <w:rPr>
                <w:rFonts w:ascii="N1eF4eaL+SimSun" w:hAnsi="N1eF4eaL+SimSun" w:eastAsia="N1eF4eaL+SimSun"/>
                <w:color w:val="000000"/>
                <w:sz w:val="21"/>
              </w:rPr>
              <w:t>分</w:t>
            </w:r>
          </w:p>
        </w:tc>
        <w:tc>
          <w:tcPr>
            <w:tcW w:w="1597" w:type="dxa"/>
            <w:vMerge w:val="continue"/>
          </w:tcPr>
          <w:p w14:paraId="241E3B3A"/>
        </w:tc>
        <w:tc>
          <w:tcPr>
            <w:tcW w:w="1597" w:type="dxa"/>
            <w:vMerge w:val="continue"/>
          </w:tcPr>
          <w:p w14:paraId="0A030B0A"/>
        </w:tc>
        <w:tc>
          <w:tcPr>
            <w:tcW w:w="660" w:type="dxa"/>
            <w:tcMar>
              <w:left w:w="0" w:type="dxa"/>
              <w:right w:w="0" w:type="dxa"/>
            </w:tcMar>
          </w:tcPr>
          <w:p w14:paraId="6B693B3C">
            <w:pPr>
              <w:widowControl/>
              <w:autoSpaceDE w:val="0"/>
              <w:autoSpaceDN w:val="0"/>
              <w:spacing w:before="220" w:after="0" w:line="336" w:lineRule="exact"/>
              <w:ind w:left="0" w:right="0" w:firstLine="0"/>
              <w:jc w:val="center"/>
            </w:pPr>
            <w:r>
              <w:rPr>
                <w:rFonts w:ascii="Kah8U58j+MVBoli" w:hAnsi="Kah8U58j+MVBoli" w:eastAsia="Kah8U58j+MVBoli"/>
                <w:color w:val="000000"/>
                <w:sz w:val="21"/>
              </w:rPr>
              <w:t>100</w:t>
            </w:r>
          </w:p>
        </w:tc>
      </w:tr>
    </w:tbl>
    <w:p w14:paraId="040F3AB1">
      <w:pPr>
        <w:widowControl/>
        <w:autoSpaceDE w:val="0"/>
        <w:autoSpaceDN w:val="0"/>
        <w:spacing w:before="210" w:after="52" w:line="208" w:lineRule="exact"/>
        <w:ind w:left="180" w:right="0" w:firstLine="0"/>
        <w:jc w:val="left"/>
      </w:pPr>
      <w:r>
        <w:rPr>
          <w:rFonts w:ascii="N1eF4eaL+SimSun" w:hAnsi="N1eF4eaL+SimSun" w:eastAsia="N1eF4eaL+SimSun"/>
          <w:color w:val="000000"/>
          <w:spacing w:val="4"/>
          <w:sz w:val="21"/>
        </w:rPr>
        <w:t>五</w:t>
      </w:r>
      <w:r>
        <w:rPr>
          <w:rFonts w:ascii="N1eF4eaL+SimSun" w:hAnsi="N1eF4eaL+SimSun" w:eastAsia="N1eF4eaL+SimSun"/>
          <w:color w:val="000000"/>
          <w:sz w:val="21"/>
        </w:rPr>
        <w:t>、</w:t>
      </w:r>
      <w:r>
        <w:rPr>
          <w:rFonts w:ascii="Arial" w:hAnsi="Arial" w:eastAsia="Arial"/>
          <w:color w:val="000000"/>
          <w:spacing w:val="50"/>
          <w:sz w:val="21"/>
        </w:rPr>
        <w:t xml:space="preserve"> </w:t>
      </w:r>
      <w:r>
        <w:rPr>
          <w:rFonts w:ascii="N1eF4eaL+SimSun" w:hAnsi="N1eF4eaL+SimSun" w:eastAsia="N1eF4eaL+SimSun"/>
          <w:color w:val="000000"/>
          <w:sz w:val="21"/>
        </w:rPr>
        <w:t>存</w:t>
      </w:r>
      <w:r>
        <w:rPr>
          <w:rFonts w:ascii="N1eF4eaL+SimSun" w:hAnsi="N1eF4eaL+SimSun" w:eastAsia="N1eF4eaL+SimSun"/>
          <w:color w:val="000000"/>
          <w:spacing w:val="2"/>
          <w:sz w:val="21"/>
        </w:rPr>
        <w:t>在</w:t>
      </w:r>
      <w:r>
        <w:rPr>
          <w:rFonts w:ascii="N1eF4eaL+SimSun" w:hAnsi="N1eF4eaL+SimSun" w:eastAsia="N1eF4eaL+SimSun"/>
          <w:color w:val="000000"/>
          <w:sz w:val="21"/>
        </w:rPr>
        <w:t>问</w:t>
      </w:r>
    </w:p>
    <w:tbl>
      <w:tblPr>
        <w:tblStyle w:val="2"/>
        <w:tblW w:w="0" w:type="auto"/>
        <w:tblInd w:w="80" w:type="dxa"/>
        <w:tblLayout w:type="fixed"/>
        <w:tblCellMar>
          <w:top w:w="0" w:type="dxa"/>
          <w:left w:w="108" w:type="dxa"/>
          <w:bottom w:w="0" w:type="dxa"/>
          <w:right w:w="108" w:type="dxa"/>
        </w:tblCellMar>
      </w:tblPr>
      <w:tblGrid>
        <w:gridCol w:w="1240"/>
        <w:gridCol w:w="5360"/>
      </w:tblGrid>
      <w:tr w14:paraId="2E64E8EA">
        <w:tblPrEx>
          <w:tblCellMar>
            <w:top w:w="0" w:type="dxa"/>
            <w:left w:w="108" w:type="dxa"/>
            <w:bottom w:w="0" w:type="dxa"/>
            <w:right w:w="108" w:type="dxa"/>
          </w:tblCellMar>
        </w:tblPrEx>
        <w:trPr>
          <w:trHeight w:val="624" w:hRule="exact"/>
        </w:trPr>
        <w:tc>
          <w:tcPr>
            <w:tcW w:w="1240" w:type="dxa"/>
            <w:tcMar>
              <w:left w:w="0" w:type="dxa"/>
              <w:right w:w="0" w:type="dxa"/>
            </w:tcMar>
          </w:tcPr>
          <w:p w14:paraId="47B03D64">
            <w:pPr>
              <w:widowControl/>
              <w:autoSpaceDE w:val="0"/>
              <w:autoSpaceDN w:val="0"/>
              <w:spacing w:before="52" w:after="0" w:line="208" w:lineRule="exact"/>
              <w:ind w:left="0" w:right="0" w:firstLine="0"/>
              <w:jc w:val="center"/>
            </w:pPr>
            <w:r>
              <w:rPr>
                <w:rFonts w:ascii="N1eF4eaL+SimSun" w:hAnsi="N1eF4eaL+SimSun" w:eastAsia="N1eF4eaL+SimSun"/>
                <w:color w:val="000000"/>
                <w:spacing w:val="8"/>
                <w:sz w:val="21"/>
              </w:rPr>
              <w:t>题</w:t>
            </w:r>
            <w:r>
              <w:rPr>
                <w:rFonts w:ascii="N1eF4eaL+SimSun" w:hAnsi="N1eF4eaL+SimSun" w:eastAsia="N1eF4eaL+SimSun"/>
                <w:color w:val="000000"/>
                <w:spacing w:val="-4"/>
                <w:sz w:val="21"/>
              </w:rPr>
              <w:t>、</w:t>
            </w:r>
            <w:r>
              <w:rPr>
                <w:rFonts w:ascii="N1eF4eaL+SimSun" w:hAnsi="N1eF4eaL+SimSun" w:eastAsia="N1eF4eaL+SimSun"/>
                <w:color w:val="000000"/>
                <w:sz w:val="21"/>
              </w:rPr>
              <w:t>原</w:t>
            </w:r>
            <w:r>
              <w:rPr>
                <w:rFonts w:ascii="N1eF4eaL+SimSun" w:hAnsi="N1eF4eaL+SimSun" w:eastAsia="N1eF4eaL+SimSun"/>
                <w:color w:val="000000"/>
                <w:spacing w:val="2"/>
                <w:sz w:val="21"/>
              </w:rPr>
              <w:t>因</w:t>
            </w:r>
            <w:r>
              <w:rPr>
                <w:rFonts w:ascii="N1eF4eaL+SimSun" w:hAnsi="N1eF4eaL+SimSun" w:eastAsia="N1eF4eaL+SimSun"/>
                <w:color w:val="000000"/>
                <w:sz w:val="21"/>
              </w:rPr>
              <w:t>及</w:t>
            </w:r>
          </w:p>
          <w:p w14:paraId="7C067802">
            <w:pPr>
              <w:widowControl/>
              <w:autoSpaceDE w:val="0"/>
              <w:autoSpaceDN w:val="0"/>
              <w:spacing w:before="104" w:after="0" w:line="208" w:lineRule="exact"/>
              <w:ind w:left="100" w:right="0" w:firstLine="0"/>
              <w:jc w:val="left"/>
            </w:pPr>
            <w:r>
              <w:rPr>
                <w:rFonts w:ascii="N1eF4eaL+SimSun" w:hAnsi="N1eF4eaL+SimSun" w:eastAsia="N1eF4eaL+SimSun"/>
                <w:color w:val="000000"/>
                <w:spacing w:val="8"/>
                <w:sz w:val="21"/>
              </w:rPr>
              <w:t>下</w:t>
            </w:r>
            <w:r>
              <w:rPr>
                <w:rFonts w:ascii="N1eF4eaL+SimSun" w:hAnsi="N1eF4eaL+SimSun" w:eastAsia="N1eF4eaL+SimSun"/>
                <w:color w:val="000000"/>
                <w:sz w:val="21"/>
              </w:rPr>
              <w:t>一步</w:t>
            </w:r>
          </w:p>
        </w:tc>
        <w:tc>
          <w:tcPr>
            <w:tcW w:w="5360" w:type="dxa"/>
            <w:tcMar>
              <w:left w:w="0" w:type="dxa"/>
              <w:right w:w="0" w:type="dxa"/>
            </w:tcMar>
          </w:tcPr>
          <w:p w14:paraId="03FAC8C7">
            <w:pPr>
              <w:widowControl/>
              <w:autoSpaceDE w:val="0"/>
              <w:autoSpaceDN w:val="0"/>
              <w:spacing w:before="226" w:after="0" w:line="210" w:lineRule="exact"/>
              <w:ind w:left="124" w:right="0" w:firstLine="0"/>
              <w:jc w:val="left"/>
            </w:pPr>
            <w:r>
              <w:rPr>
                <w:rFonts w:ascii="N1eF4eaL+SimSun" w:hAnsi="N1eF4eaL+SimSun" w:eastAsia="N1eF4eaL+SimSun"/>
                <w:color w:val="000000"/>
                <w:spacing w:val="2"/>
                <w:sz w:val="21"/>
              </w:rPr>
              <w:t>下</w:t>
            </w:r>
            <w:r>
              <w:rPr>
                <w:rFonts w:ascii="N1eF4eaL+SimSun" w:hAnsi="N1eF4eaL+SimSun" w:eastAsia="N1eF4eaL+SimSun"/>
                <w:color w:val="000000"/>
                <w:spacing w:val="8"/>
                <w:sz w:val="21"/>
              </w:rPr>
              <w:t>一</w:t>
            </w:r>
            <w:r>
              <w:rPr>
                <w:rFonts w:ascii="N1eF4eaL+SimSun" w:hAnsi="N1eF4eaL+SimSun" w:eastAsia="N1eF4eaL+SimSun"/>
                <w:color w:val="000000"/>
                <w:spacing w:val="2"/>
                <w:sz w:val="21"/>
              </w:rPr>
              <w:t>步</w:t>
            </w:r>
            <w:r>
              <w:rPr>
                <w:rFonts w:ascii="N1eF4eaL+SimSun" w:hAnsi="N1eF4eaL+SimSun" w:eastAsia="N1eF4eaL+SimSun"/>
                <w:color w:val="000000"/>
                <w:spacing w:val="10"/>
                <w:sz w:val="21"/>
              </w:rPr>
              <w:t>提</w:t>
            </w:r>
            <w:r>
              <w:rPr>
                <w:rFonts w:ascii="N1eF4eaL+SimSun" w:hAnsi="N1eF4eaL+SimSun" w:eastAsia="N1eF4eaL+SimSun"/>
                <w:color w:val="000000"/>
                <w:sz w:val="21"/>
              </w:rPr>
              <w:t>高</w:t>
            </w:r>
            <w:r>
              <w:rPr>
                <w:rFonts w:ascii="N1eF4eaL+SimSun" w:hAnsi="N1eF4eaL+SimSun" w:eastAsia="N1eF4eaL+SimSun"/>
                <w:color w:val="000000"/>
                <w:spacing w:val="8"/>
                <w:sz w:val="21"/>
              </w:rPr>
              <w:t>社</w:t>
            </w:r>
            <w:r>
              <w:rPr>
                <w:rFonts w:ascii="N1eF4eaL+SimSun" w:hAnsi="N1eF4eaL+SimSun" w:eastAsia="N1eF4eaL+SimSun"/>
                <w:color w:val="000000"/>
                <w:spacing w:val="2"/>
                <w:sz w:val="21"/>
              </w:rPr>
              <w:t>会</w:t>
            </w:r>
            <w:r>
              <w:rPr>
                <w:rFonts w:ascii="N1eF4eaL+SimSun" w:hAnsi="N1eF4eaL+SimSun" w:eastAsia="N1eF4eaL+SimSun"/>
                <w:color w:val="000000"/>
                <w:spacing w:val="8"/>
                <w:sz w:val="21"/>
              </w:rPr>
              <w:t>影</w:t>
            </w:r>
            <w:r>
              <w:rPr>
                <w:rFonts w:ascii="N1eF4eaL+SimSun" w:hAnsi="N1eF4eaL+SimSun" w:eastAsia="N1eF4eaL+SimSun"/>
                <w:color w:val="000000"/>
                <w:spacing w:val="4"/>
                <w:sz w:val="21"/>
              </w:rPr>
              <w:t>响</w:t>
            </w:r>
            <w:r>
              <w:rPr>
                <w:rFonts w:ascii="N1eF4eaL+SimSun" w:hAnsi="N1eF4eaL+SimSun" w:eastAsia="N1eF4eaL+SimSun"/>
                <w:color w:val="000000"/>
                <w:spacing w:val="10"/>
                <w:sz w:val="21"/>
              </w:rPr>
              <w:t>力</w:t>
            </w:r>
            <w:r>
              <w:rPr>
                <w:rFonts w:ascii="N1eF4eaL+SimSun" w:hAnsi="N1eF4eaL+SimSun" w:eastAsia="N1eF4eaL+SimSun"/>
                <w:color w:val="000000"/>
                <w:sz w:val="21"/>
              </w:rPr>
              <w:t>。</w:t>
            </w:r>
          </w:p>
        </w:tc>
      </w:tr>
    </w:tbl>
    <w:p w14:paraId="4F955A76">
      <w:pPr>
        <w:widowControl/>
        <w:autoSpaceDE w:val="0"/>
        <w:autoSpaceDN w:val="0"/>
        <w:spacing w:before="52" w:after="0" w:line="208" w:lineRule="exact"/>
        <w:ind w:left="180" w:right="0" w:firstLine="0"/>
        <w:jc w:val="left"/>
      </w:pPr>
      <w:r>
        <w:rPr>
          <w:rFonts w:ascii="N1eF4eaL+SimSun" w:hAnsi="N1eF4eaL+SimSun" w:eastAsia="N1eF4eaL+SimSun"/>
          <w:color w:val="000000"/>
          <w:spacing w:val="4"/>
          <w:sz w:val="21"/>
        </w:rPr>
        <w:t>整改</w:t>
      </w:r>
      <w:r>
        <w:rPr>
          <w:rFonts w:ascii="N1eF4eaL+SimSun" w:hAnsi="N1eF4eaL+SimSun" w:eastAsia="N1eF4eaL+SimSun"/>
          <w:color w:val="000000"/>
          <w:sz w:val="21"/>
        </w:rPr>
        <w:t>措施</w:t>
      </w:r>
    </w:p>
    <w:p w14:paraId="1B5BAB3D">
      <w:pPr>
        <w:widowControl/>
        <w:autoSpaceDE w:val="0"/>
        <w:autoSpaceDN w:val="0"/>
        <w:spacing w:before="382" w:after="94" w:line="428" w:lineRule="exact"/>
        <w:ind w:left="184" w:right="0" w:firstLine="0"/>
        <w:jc w:val="left"/>
      </w:pPr>
      <w:r>
        <w:rPr>
          <w:rFonts w:ascii="N1eF4eaL+SimSun" w:hAnsi="N1eF4eaL+SimSun" w:eastAsia="N1eF4eaL+SimSun"/>
          <w:color w:val="000000"/>
          <w:sz w:val="28"/>
        </w:rPr>
        <w:t>附</w:t>
      </w:r>
      <w:r>
        <w:rPr>
          <w:rFonts w:ascii="Arial" w:hAnsi="Arial" w:eastAsia="Arial"/>
          <w:color w:val="000000"/>
          <w:spacing w:val="52"/>
          <w:sz w:val="28"/>
        </w:rPr>
        <w:t xml:space="preserve"> </w:t>
      </w:r>
      <w:r>
        <w:rPr>
          <w:rFonts w:ascii="Kah8U58j+MVBoli" w:hAnsi="Kah8U58j+MVBoli" w:eastAsia="Kah8U58j+MVBoli"/>
          <w:color w:val="000000"/>
          <w:spacing w:val="64"/>
          <w:sz w:val="28"/>
        </w:rPr>
        <w:t>4</w:t>
      </w:r>
      <w:r>
        <w:rPr>
          <w:rFonts w:ascii="N1eF4eaL+SimSun" w:hAnsi="N1eF4eaL+SimSun" w:eastAsia="N1eF4eaL+SimSun"/>
          <w:color w:val="000000"/>
          <w:sz w:val="28"/>
        </w:rPr>
        <w:t>：</w:t>
      </w:r>
    </w:p>
    <w:tbl>
      <w:tblPr>
        <w:tblStyle w:val="2"/>
        <w:tblW w:w="0" w:type="auto"/>
        <w:tblInd w:w="80" w:type="dxa"/>
        <w:tblLayout w:type="fixed"/>
        <w:tblCellMar>
          <w:top w:w="0" w:type="dxa"/>
          <w:left w:w="108" w:type="dxa"/>
          <w:bottom w:w="0" w:type="dxa"/>
          <w:right w:w="108" w:type="dxa"/>
        </w:tblCellMar>
      </w:tblPr>
      <w:tblGrid>
        <w:gridCol w:w="620"/>
        <w:gridCol w:w="620"/>
        <w:gridCol w:w="1460"/>
        <w:gridCol w:w="732"/>
        <w:gridCol w:w="460"/>
        <w:gridCol w:w="668"/>
        <w:gridCol w:w="1200"/>
        <w:gridCol w:w="1460"/>
        <w:gridCol w:w="1320"/>
        <w:gridCol w:w="940"/>
      </w:tblGrid>
      <w:tr w14:paraId="62B261C5">
        <w:tblPrEx>
          <w:tblCellMar>
            <w:top w:w="0" w:type="dxa"/>
            <w:left w:w="108" w:type="dxa"/>
            <w:bottom w:w="0" w:type="dxa"/>
            <w:right w:w="108" w:type="dxa"/>
          </w:tblCellMar>
        </w:tblPrEx>
        <w:trPr>
          <w:trHeight w:val="366" w:hRule="exact"/>
        </w:trPr>
        <w:tc>
          <w:tcPr>
            <w:tcW w:w="620" w:type="dxa"/>
            <w:tcMar>
              <w:left w:w="0" w:type="dxa"/>
              <w:right w:w="0" w:type="dxa"/>
            </w:tcMar>
          </w:tcPr>
          <w:p w14:paraId="2A55913E">
            <w:pPr>
              <w:widowControl/>
              <w:autoSpaceDE w:val="0"/>
              <w:autoSpaceDN w:val="0"/>
              <w:spacing w:before="118" w:after="0" w:line="210" w:lineRule="exact"/>
              <w:ind w:left="0" w:right="0" w:firstLine="0"/>
              <w:jc w:val="center"/>
            </w:pPr>
            <w:r>
              <w:rPr>
                <w:rFonts w:ascii="N1eF4eaL+SimSun" w:hAnsi="N1eF4eaL+SimSun" w:eastAsia="N1eF4eaL+SimSun"/>
                <w:color w:val="000000"/>
                <w:sz w:val="21"/>
              </w:rPr>
              <w:t>一、</w:t>
            </w:r>
          </w:p>
        </w:tc>
        <w:tc>
          <w:tcPr>
            <w:tcW w:w="620" w:type="dxa"/>
            <w:tcMar>
              <w:left w:w="0" w:type="dxa"/>
              <w:right w:w="0" w:type="dxa"/>
            </w:tcMar>
          </w:tcPr>
          <w:p w14:paraId="252F1F8A">
            <w:pPr>
              <w:widowControl/>
              <w:autoSpaceDE w:val="0"/>
              <w:autoSpaceDN w:val="0"/>
              <w:spacing w:before="118" w:after="0" w:line="210" w:lineRule="exact"/>
              <w:ind w:left="0" w:right="0" w:firstLine="0"/>
              <w:jc w:val="center"/>
            </w:pPr>
            <w:r>
              <w:rPr>
                <w:rFonts w:ascii="N1eF4eaL+SimSun" w:hAnsi="N1eF4eaL+SimSun" w:eastAsia="N1eF4eaL+SimSun"/>
                <w:color w:val="000000"/>
                <w:sz w:val="21"/>
              </w:rPr>
              <w:t>基本</w:t>
            </w:r>
          </w:p>
        </w:tc>
        <w:tc>
          <w:tcPr>
            <w:tcW w:w="1460" w:type="dxa"/>
            <w:vMerge w:val="restart"/>
            <w:tcMar>
              <w:left w:w="0" w:type="dxa"/>
              <w:right w:w="0" w:type="dxa"/>
            </w:tcMar>
          </w:tcPr>
          <w:p w14:paraId="13435FA3">
            <w:pPr>
              <w:widowControl/>
              <w:autoSpaceDE w:val="0"/>
              <w:autoSpaceDN w:val="0"/>
              <w:spacing w:before="274" w:after="0" w:line="210" w:lineRule="exact"/>
              <w:ind w:left="0" w:right="0" w:firstLine="0"/>
              <w:jc w:val="center"/>
            </w:pPr>
            <w:r>
              <w:rPr>
                <w:rFonts w:ascii="N1eF4eaL+SimSun" w:hAnsi="N1eF4eaL+SimSun" w:eastAsia="N1eF4eaL+SimSun"/>
                <w:color w:val="000000"/>
                <w:sz w:val="21"/>
              </w:rPr>
              <w:t>项</w:t>
            </w:r>
            <w:r>
              <w:rPr>
                <w:rFonts w:ascii="N1eF4eaL+SimSun" w:hAnsi="N1eF4eaL+SimSun" w:eastAsia="N1eF4eaL+SimSun"/>
                <w:color w:val="000000"/>
                <w:spacing w:val="4"/>
                <w:sz w:val="21"/>
              </w:rPr>
              <w:t>目</w:t>
            </w:r>
            <w:r>
              <w:rPr>
                <w:rFonts w:ascii="N1eF4eaL+SimSun" w:hAnsi="N1eF4eaL+SimSun" w:eastAsia="N1eF4eaL+SimSun"/>
                <w:color w:val="000000"/>
                <w:sz w:val="21"/>
              </w:rPr>
              <w:t>名称</w:t>
            </w:r>
          </w:p>
        </w:tc>
        <w:tc>
          <w:tcPr>
            <w:tcW w:w="1860" w:type="dxa"/>
            <w:gridSpan w:val="3"/>
            <w:vMerge w:val="restart"/>
            <w:tcMar>
              <w:left w:w="0" w:type="dxa"/>
              <w:right w:w="0" w:type="dxa"/>
            </w:tcMar>
          </w:tcPr>
          <w:p w14:paraId="0FB97982">
            <w:pPr>
              <w:widowControl/>
              <w:autoSpaceDE w:val="0"/>
              <w:autoSpaceDN w:val="0"/>
              <w:spacing w:before="60" w:after="0" w:line="302" w:lineRule="exact"/>
              <w:ind w:left="0" w:right="0" w:firstLine="0"/>
              <w:jc w:val="center"/>
            </w:pPr>
            <w:r>
              <w:rPr>
                <w:rFonts w:ascii="Kah8U58j+MVBoli" w:hAnsi="Kah8U58j+MVBoli" w:eastAsia="Kah8U58j+MVBoli"/>
                <w:color w:val="000000"/>
                <w:spacing w:val="-2"/>
                <w:sz w:val="21"/>
              </w:rPr>
              <w:t>2</w:t>
            </w:r>
            <w:r>
              <w:rPr>
                <w:rFonts w:ascii="Kah8U58j+MVBoli" w:hAnsi="Kah8U58j+MVBoli" w:eastAsia="Kah8U58j+MVBoli"/>
                <w:color w:val="000000"/>
                <w:spacing w:val="-4"/>
                <w:sz w:val="21"/>
              </w:rPr>
              <w:t>0</w:t>
            </w:r>
            <w:r>
              <w:rPr>
                <w:rFonts w:ascii="Kah8U58j+MVBoli" w:hAnsi="Kah8U58j+MVBoli" w:eastAsia="Kah8U58j+MVBoli"/>
                <w:color w:val="000000"/>
                <w:sz w:val="21"/>
              </w:rPr>
              <w:t>2</w:t>
            </w:r>
            <w:r>
              <w:rPr>
                <w:rFonts w:ascii="Kah8U58j+MVBoli" w:hAnsi="Kah8U58j+MVBoli" w:eastAsia="Kah8U58j+MVBoli"/>
                <w:color w:val="000000"/>
                <w:spacing w:val="-4"/>
                <w:sz w:val="21"/>
              </w:rPr>
              <w:t>2</w:t>
            </w:r>
            <w:r>
              <w:rPr>
                <w:rFonts w:ascii="N1eF4eaL+SimSun" w:hAnsi="N1eF4eaL+SimSun" w:eastAsia="N1eF4eaL+SimSun"/>
                <w:color w:val="000000"/>
                <w:spacing w:val="-2"/>
                <w:sz w:val="21"/>
              </w:rPr>
              <w:t>年省</w:t>
            </w:r>
            <w:r>
              <w:rPr>
                <w:rFonts w:ascii="N1eF4eaL+SimSun" w:hAnsi="N1eF4eaL+SimSun" w:eastAsia="N1eF4eaL+SimSun"/>
                <w:color w:val="000000"/>
                <w:spacing w:val="-4"/>
                <w:sz w:val="21"/>
              </w:rPr>
              <w:t>级</w:t>
            </w:r>
            <w:r>
              <w:rPr>
                <w:rFonts w:ascii="N1eF4eaL+SimSun" w:hAnsi="N1eF4eaL+SimSun" w:eastAsia="N1eF4eaL+SimSun"/>
                <w:color w:val="000000"/>
                <w:spacing w:val="-2"/>
                <w:sz w:val="21"/>
              </w:rPr>
              <w:t>妇女</w:t>
            </w:r>
            <w:r>
              <w:rPr>
                <w:rFonts w:ascii="N1eF4eaL+SimSun" w:hAnsi="N1eF4eaL+SimSun" w:eastAsia="N1eF4eaL+SimSun"/>
                <w:color w:val="000000"/>
                <w:sz w:val="21"/>
              </w:rPr>
              <w:t>之</w:t>
            </w:r>
          </w:p>
          <w:p w14:paraId="14FA317B">
            <w:pPr>
              <w:widowControl/>
              <w:autoSpaceDE w:val="0"/>
              <w:autoSpaceDN w:val="0"/>
              <w:spacing w:before="0" w:after="0" w:line="174" w:lineRule="exact"/>
              <w:ind w:left="14" w:right="0" w:firstLine="0"/>
              <w:jc w:val="left"/>
            </w:pPr>
            <w:r>
              <w:rPr>
                <w:rFonts w:ascii="N1eF4eaL+SimSun" w:hAnsi="N1eF4eaL+SimSun" w:eastAsia="N1eF4eaL+SimSun"/>
                <w:color w:val="000000"/>
                <w:spacing w:val="-2"/>
                <w:sz w:val="21"/>
              </w:rPr>
              <w:t>家建</w:t>
            </w:r>
            <w:r>
              <w:rPr>
                <w:rFonts w:ascii="N1eF4eaL+SimSun" w:hAnsi="N1eF4eaL+SimSun" w:eastAsia="N1eF4eaL+SimSun"/>
                <w:color w:val="000000"/>
                <w:spacing w:val="-6"/>
                <w:sz w:val="21"/>
              </w:rPr>
              <w:t>设</w:t>
            </w:r>
            <w:r>
              <w:rPr>
                <w:rFonts w:ascii="N1eF4eaL+SimSun" w:hAnsi="N1eF4eaL+SimSun" w:eastAsia="N1eF4eaL+SimSun"/>
                <w:color w:val="000000"/>
                <w:spacing w:val="-4"/>
                <w:sz w:val="21"/>
              </w:rPr>
              <w:t>专</w:t>
            </w:r>
            <w:r>
              <w:rPr>
                <w:rFonts w:ascii="N1eF4eaL+SimSun" w:hAnsi="N1eF4eaL+SimSun" w:eastAsia="N1eF4eaL+SimSun"/>
                <w:color w:val="000000"/>
                <w:spacing w:val="-2"/>
                <w:sz w:val="21"/>
              </w:rPr>
              <w:t>项资</w:t>
            </w:r>
            <w:r>
              <w:rPr>
                <w:rFonts w:ascii="N1eF4eaL+SimSun" w:hAnsi="N1eF4eaL+SimSun" w:eastAsia="N1eF4eaL+SimSun"/>
                <w:color w:val="000000"/>
                <w:sz w:val="21"/>
              </w:rPr>
              <w:t>金</w:t>
            </w:r>
          </w:p>
        </w:tc>
        <w:tc>
          <w:tcPr>
            <w:tcW w:w="1200" w:type="dxa"/>
            <w:vMerge w:val="restart"/>
            <w:tcMar>
              <w:left w:w="0" w:type="dxa"/>
              <w:right w:w="0" w:type="dxa"/>
            </w:tcMar>
          </w:tcPr>
          <w:p w14:paraId="0C0A1B4D">
            <w:pPr>
              <w:widowControl/>
              <w:autoSpaceDE w:val="0"/>
              <w:autoSpaceDN w:val="0"/>
              <w:spacing w:before="60" w:after="0" w:line="336" w:lineRule="exact"/>
              <w:ind w:left="0" w:right="0" w:firstLine="0"/>
              <w:jc w:val="center"/>
            </w:pPr>
            <w:r>
              <w:rPr>
                <w:rFonts w:ascii="N1eF4eaL+SimSun" w:hAnsi="N1eF4eaL+SimSun" w:eastAsia="N1eF4eaL+SimSun"/>
                <w:color w:val="000000"/>
                <w:sz w:val="21"/>
              </w:rPr>
              <w:t>实</w:t>
            </w:r>
            <w:r>
              <w:rPr>
                <w:rFonts w:ascii="N1eF4eaL+SimSun" w:hAnsi="N1eF4eaL+SimSun" w:eastAsia="N1eF4eaL+SimSun"/>
                <w:color w:val="000000"/>
                <w:spacing w:val="6"/>
                <w:sz w:val="21"/>
              </w:rPr>
              <w:t>施</w:t>
            </w:r>
            <w:r>
              <w:rPr>
                <w:rFonts w:ascii="Kah8U58j+MVBoli" w:hAnsi="Kah8U58j+MVBoli" w:eastAsia="Kah8U58j+MVBoli"/>
                <w:color w:val="000000"/>
                <w:spacing w:val="-3"/>
                <w:sz w:val="21"/>
              </w:rPr>
              <w:t>(</w:t>
            </w:r>
            <w:r>
              <w:rPr>
                <w:rFonts w:ascii="N1eF4eaL+SimSun" w:hAnsi="N1eF4eaL+SimSun" w:eastAsia="N1eF4eaL+SimSun"/>
                <w:color w:val="000000"/>
                <w:spacing w:val="-2"/>
                <w:sz w:val="21"/>
              </w:rPr>
              <w:t>主</w:t>
            </w:r>
            <w:r>
              <w:rPr>
                <w:rFonts w:ascii="N1eF4eaL+SimSun" w:hAnsi="N1eF4eaL+SimSun" w:eastAsia="N1eF4eaL+SimSun"/>
                <w:color w:val="000000"/>
                <w:spacing w:val="6"/>
                <w:sz w:val="21"/>
              </w:rPr>
              <w:t>管</w:t>
            </w:r>
            <w:r>
              <w:rPr>
                <w:rFonts w:ascii="N1eF4eaL+SimSun" w:hAnsi="N1eF4eaL+SimSun" w:eastAsia="N1eF4eaL+SimSun"/>
                <w:color w:val="000000"/>
                <w:sz w:val="21"/>
              </w:rPr>
              <w:t>）</w:t>
            </w:r>
          </w:p>
        </w:tc>
        <w:tc>
          <w:tcPr>
            <w:tcW w:w="2780" w:type="dxa"/>
            <w:gridSpan w:val="2"/>
            <w:vMerge w:val="restart"/>
            <w:tcMar>
              <w:left w:w="0" w:type="dxa"/>
              <w:right w:w="0" w:type="dxa"/>
            </w:tcMar>
          </w:tcPr>
          <w:p w14:paraId="509A6D6C">
            <w:pPr>
              <w:widowControl/>
              <w:autoSpaceDE w:val="0"/>
              <w:autoSpaceDN w:val="0"/>
              <w:spacing w:before="274" w:after="0" w:line="210" w:lineRule="exact"/>
              <w:ind w:left="0" w:right="64" w:firstLine="0"/>
              <w:jc w:val="right"/>
            </w:pPr>
            <w:r>
              <w:rPr>
                <w:rFonts w:ascii="N1eF4eaL+SimSun" w:hAnsi="N1eF4eaL+SimSun" w:eastAsia="N1eF4eaL+SimSun"/>
                <w:color w:val="000000"/>
                <w:spacing w:val="2"/>
                <w:sz w:val="21"/>
              </w:rPr>
              <w:t>鹿</w:t>
            </w:r>
            <w:r>
              <w:rPr>
                <w:rFonts w:ascii="N1eF4eaL+SimSun" w:hAnsi="N1eF4eaL+SimSun" w:eastAsia="N1eF4eaL+SimSun"/>
                <w:color w:val="000000"/>
                <w:spacing w:val="4"/>
                <w:sz w:val="21"/>
              </w:rPr>
              <w:t>泉</w:t>
            </w:r>
            <w:r>
              <w:rPr>
                <w:rFonts w:ascii="N1eF4eaL+SimSun" w:hAnsi="N1eF4eaL+SimSun" w:eastAsia="N1eF4eaL+SimSun"/>
                <w:color w:val="000000"/>
                <w:sz w:val="21"/>
              </w:rPr>
              <w:t>区</w:t>
            </w:r>
            <w:r>
              <w:rPr>
                <w:rFonts w:ascii="N1eF4eaL+SimSun" w:hAnsi="N1eF4eaL+SimSun" w:eastAsia="N1eF4eaL+SimSun"/>
                <w:color w:val="000000"/>
                <w:spacing w:val="4"/>
                <w:sz w:val="21"/>
              </w:rPr>
              <w:t>妇</w:t>
            </w:r>
            <w:r>
              <w:rPr>
                <w:rFonts w:ascii="N1eF4eaL+SimSun" w:hAnsi="N1eF4eaL+SimSun" w:eastAsia="N1eF4eaL+SimSun"/>
                <w:color w:val="000000"/>
                <w:spacing w:val="6"/>
                <w:sz w:val="21"/>
              </w:rPr>
              <w:t>女联</w:t>
            </w:r>
            <w:r>
              <w:rPr>
                <w:rFonts w:ascii="N1eF4eaL+SimSun" w:hAnsi="N1eF4eaL+SimSun" w:eastAsia="N1eF4eaL+SimSun"/>
                <w:color w:val="000000"/>
                <w:spacing w:val="8"/>
                <w:sz w:val="21"/>
              </w:rPr>
              <w:t>合</w:t>
            </w:r>
            <w:r>
              <w:rPr>
                <w:rFonts w:ascii="N1eF4eaL+SimSun" w:hAnsi="N1eF4eaL+SimSun" w:eastAsia="N1eF4eaL+SimSun"/>
                <w:color w:val="000000"/>
                <w:sz w:val="21"/>
              </w:rPr>
              <w:t>会</w:t>
            </w:r>
          </w:p>
        </w:tc>
        <w:tc>
          <w:tcPr>
            <w:tcW w:w="940" w:type="dxa"/>
            <w:vMerge w:val="restart"/>
            <w:tcMar>
              <w:left w:w="0" w:type="dxa"/>
              <w:right w:w="0" w:type="dxa"/>
            </w:tcMar>
          </w:tcPr>
          <w:p w14:paraId="2BB73AE7">
            <w:pPr>
              <w:widowControl/>
              <w:autoSpaceDE w:val="0"/>
              <w:autoSpaceDN w:val="0"/>
              <w:spacing w:before="790" w:after="0" w:line="210" w:lineRule="exact"/>
              <w:ind w:left="100" w:right="0" w:firstLine="0"/>
              <w:jc w:val="left"/>
            </w:pPr>
            <w:r>
              <w:rPr>
                <w:rFonts w:ascii="N1eF4eaL+SimSun" w:hAnsi="N1eF4eaL+SimSun" w:eastAsia="N1eF4eaL+SimSun"/>
                <w:color w:val="000000"/>
                <w:sz w:val="21"/>
              </w:rPr>
              <w:t>预</w:t>
            </w:r>
            <w:r>
              <w:rPr>
                <w:rFonts w:ascii="N1eF4eaL+SimSun" w:hAnsi="N1eF4eaL+SimSun" w:eastAsia="N1eF4eaL+SimSun"/>
                <w:color w:val="000000"/>
                <w:spacing w:val="6"/>
                <w:sz w:val="21"/>
              </w:rPr>
              <w:t>算</w:t>
            </w:r>
            <w:r>
              <w:rPr>
                <w:rFonts w:ascii="N1eF4eaL+SimSun" w:hAnsi="N1eF4eaL+SimSun" w:eastAsia="N1eF4eaL+SimSun"/>
                <w:color w:val="000000"/>
                <w:spacing w:val="-2"/>
                <w:sz w:val="21"/>
              </w:rPr>
              <w:t>执</w:t>
            </w:r>
            <w:r>
              <w:rPr>
                <w:rFonts w:ascii="N1eF4eaL+SimSun" w:hAnsi="N1eF4eaL+SimSun" w:eastAsia="N1eF4eaL+SimSun"/>
                <w:color w:val="000000"/>
                <w:sz w:val="21"/>
              </w:rPr>
              <w:t>行</w:t>
            </w:r>
          </w:p>
        </w:tc>
      </w:tr>
      <w:tr w14:paraId="7B3A5EA1">
        <w:tblPrEx>
          <w:tblCellMar>
            <w:top w:w="0" w:type="dxa"/>
            <w:left w:w="108" w:type="dxa"/>
            <w:bottom w:w="0" w:type="dxa"/>
            <w:right w:w="108" w:type="dxa"/>
          </w:tblCellMar>
        </w:tblPrEx>
        <w:trPr>
          <w:trHeight w:val="48" w:hRule="exact"/>
        </w:trPr>
        <w:tc>
          <w:tcPr>
            <w:tcW w:w="1240" w:type="dxa"/>
            <w:gridSpan w:val="2"/>
            <w:vMerge w:val="restart"/>
            <w:tcMar>
              <w:left w:w="0" w:type="dxa"/>
              <w:right w:w="0" w:type="dxa"/>
            </w:tcMar>
          </w:tcPr>
          <w:p w14:paraId="7E09076E">
            <w:pPr>
              <w:widowControl/>
              <w:autoSpaceDE w:val="0"/>
              <w:autoSpaceDN w:val="0"/>
              <w:spacing w:before="64" w:after="0" w:line="210" w:lineRule="exact"/>
              <w:ind w:left="100" w:right="0" w:firstLine="0"/>
              <w:jc w:val="left"/>
            </w:pPr>
            <w:r>
              <w:rPr>
                <w:rFonts w:ascii="N1eF4eaL+SimSun" w:hAnsi="N1eF4eaL+SimSun" w:eastAsia="N1eF4eaL+SimSun"/>
                <w:color w:val="000000"/>
                <w:sz w:val="21"/>
              </w:rPr>
              <w:t>情况</w:t>
            </w:r>
          </w:p>
        </w:tc>
        <w:tc>
          <w:tcPr>
            <w:tcW w:w="958" w:type="dxa"/>
            <w:vMerge w:val="continue"/>
          </w:tcPr>
          <w:p w14:paraId="7D65CBA8"/>
        </w:tc>
        <w:tc>
          <w:tcPr>
            <w:tcW w:w="2874" w:type="dxa"/>
            <w:gridSpan w:val="3"/>
            <w:vMerge w:val="continue"/>
          </w:tcPr>
          <w:p w14:paraId="0EEFA171"/>
        </w:tc>
        <w:tc>
          <w:tcPr>
            <w:tcW w:w="958" w:type="dxa"/>
            <w:vMerge w:val="continue"/>
          </w:tcPr>
          <w:p w14:paraId="54A5912E"/>
        </w:tc>
        <w:tc>
          <w:tcPr>
            <w:tcW w:w="1916" w:type="dxa"/>
            <w:gridSpan w:val="2"/>
            <w:vMerge w:val="continue"/>
          </w:tcPr>
          <w:p w14:paraId="3B49F8F8"/>
        </w:tc>
        <w:tc>
          <w:tcPr>
            <w:tcW w:w="958" w:type="dxa"/>
            <w:vMerge w:val="continue"/>
          </w:tcPr>
          <w:p w14:paraId="37D71D14"/>
        </w:tc>
      </w:tr>
      <w:tr w14:paraId="7AF77607">
        <w:tblPrEx>
          <w:tblCellMar>
            <w:top w:w="0" w:type="dxa"/>
            <w:left w:w="108" w:type="dxa"/>
            <w:bottom w:w="0" w:type="dxa"/>
            <w:right w:w="108" w:type="dxa"/>
          </w:tblCellMar>
        </w:tblPrEx>
        <w:trPr>
          <w:trHeight w:val="302" w:hRule="exact"/>
        </w:trPr>
        <w:tc>
          <w:tcPr>
            <w:tcW w:w="1916" w:type="dxa"/>
            <w:gridSpan w:val="2"/>
            <w:vMerge w:val="continue"/>
          </w:tcPr>
          <w:p w14:paraId="64E32BEA"/>
        </w:tc>
        <w:tc>
          <w:tcPr>
            <w:tcW w:w="958" w:type="dxa"/>
            <w:vMerge w:val="continue"/>
          </w:tcPr>
          <w:p w14:paraId="26452E42"/>
        </w:tc>
        <w:tc>
          <w:tcPr>
            <w:tcW w:w="2874" w:type="dxa"/>
            <w:gridSpan w:val="3"/>
            <w:vMerge w:val="continue"/>
          </w:tcPr>
          <w:p w14:paraId="7B9E2C3B"/>
        </w:tc>
        <w:tc>
          <w:tcPr>
            <w:tcW w:w="1200" w:type="dxa"/>
            <w:vMerge w:val="restart"/>
            <w:tcMar>
              <w:left w:w="0" w:type="dxa"/>
              <w:right w:w="0" w:type="dxa"/>
            </w:tcMar>
          </w:tcPr>
          <w:p w14:paraId="1A7FADE3">
            <w:pPr>
              <w:widowControl/>
              <w:autoSpaceDE w:val="0"/>
              <w:autoSpaceDN w:val="0"/>
              <w:spacing w:before="16" w:after="0" w:line="210" w:lineRule="exact"/>
              <w:ind w:left="0" w:right="0" w:firstLine="0"/>
              <w:jc w:val="center"/>
            </w:pPr>
            <w:r>
              <w:rPr>
                <w:rFonts w:ascii="N1eF4eaL+SimSun" w:hAnsi="N1eF4eaL+SimSun" w:eastAsia="N1eF4eaL+SimSun"/>
                <w:color w:val="000000"/>
                <w:sz w:val="21"/>
              </w:rPr>
              <w:t>单位</w:t>
            </w:r>
          </w:p>
        </w:tc>
        <w:tc>
          <w:tcPr>
            <w:tcW w:w="1916" w:type="dxa"/>
            <w:gridSpan w:val="2"/>
            <w:vMerge w:val="continue"/>
          </w:tcPr>
          <w:p w14:paraId="51E517D8"/>
        </w:tc>
        <w:tc>
          <w:tcPr>
            <w:tcW w:w="958" w:type="dxa"/>
            <w:vMerge w:val="continue"/>
          </w:tcPr>
          <w:p w14:paraId="023C38E1"/>
        </w:tc>
      </w:tr>
      <w:tr w14:paraId="042062A4">
        <w:tblPrEx>
          <w:tblCellMar>
            <w:top w:w="0" w:type="dxa"/>
            <w:left w:w="108" w:type="dxa"/>
            <w:bottom w:w="0" w:type="dxa"/>
            <w:right w:w="108" w:type="dxa"/>
          </w:tblCellMar>
        </w:tblPrEx>
        <w:trPr>
          <w:trHeight w:val="78" w:hRule="exact"/>
        </w:trPr>
        <w:tc>
          <w:tcPr>
            <w:tcW w:w="1916" w:type="dxa"/>
            <w:gridSpan w:val="2"/>
            <w:vMerge w:val="continue"/>
          </w:tcPr>
          <w:p w14:paraId="0AD90728"/>
        </w:tc>
        <w:tc>
          <w:tcPr>
            <w:tcW w:w="958" w:type="dxa"/>
            <w:vMerge w:val="continue"/>
          </w:tcPr>
          <w:p w14:paraId="5419B385"/>
        </w:tc>
        <w:tc>
          <w:tcPr>
            <w:tcW w:w="2874" w:type="dxa"/>
            <w:gridSpan w:val="3"/>
            <w:vMerge w:val="continue"/>
          </w:tcPr>
          <w:p w14:paraId="6D919E2B"/>
        </w:tc>
        <w:tc>
          <w:tcPr>
            <w:tcW w:w="958" w:type="dxa"/>
            <w:vMerge w:val="continue"/>
          </w:tcPr>
          <w:p w14:paraId="5264386A"/>
        </w:tc>
        <w:tc>
          <w:tcPr>
            <w:tcW w:w="2780" w:type="dxa"/>
            <w:gridSpan w:val="2"/>
            <w:vMerge w:val="restart"/>
            <w:tcMar>
              <w:left w:w="0" w:type="dxa"/>
              <w:right w:w="0" w:type="dxa"/>
            </w:tcMar>
          </w:tcPr>
          <w:p w14:paraId="6B1EBA6A">
            <w:pPr>
              <w:widowControl/>
              <w:autoSpaceDE w:val="0"/>
              <w:autoSpaceDN w:val="0"/>
              <w:spacing w:before="230" w:after="0" w:line="210" w:lineRule="exact"/>
              <w:ind w:left="0" w:right="0" w:firstLine="0"/>
              <w:jc w:val="center"/>
            </w:pPr>
            <w:r>
              <w:rPr>
                <w:rFonts w:ascii="N1eF4eaL+SimSun" w:hAnsi="N1eF4eaL+SimSun" w:eastAsia="N1eF4eaL+SimSun"/>
                <w:color w:val="000000"/>
                <w:spacing w:val="2"/>
                <w:sz w:val="21"/>
              </w:rPr>
              <w:t>资</w:t>
            </w:r>
            <w:r>
              <w:rPr>
                <w:rFonts w:ascii="N1eF4eaL+SimSun" w:hAnsi="N1eF4eaL+SimSun" w:eastAsia="N1eF4eaL+SimSun"/>
                <w:color w:val="000000"/>
                <w:spacing w:val="4"/>
                <w:sz w:val="21"/>
              </w:rPr>
              <w:t>金</w:t>
            </w:r>
            <w:r>
              <w:rPr>
                <w:rFonts w:ascii="N1eF4eaL+SimSun" w:hAnsi="N1eF4eaL+SimSun" w:eastAsia="N1eF4eaL+SimSun"/>
                <w:color w:val="000000"/>
                <w:sz w:val="21"/>
              </w:rPr>
              <w:t>执</w:t>
            </w:r>
            <w:r>
              <w:rPr>
                <w:rFonts w:ascii="N1eF4eaL+SimSun" w:hAnsi="N1eF4eaL+SimSun" w:eastAsia="N1eF4eaL+SimSun"/>
                <w:color w:val="000000"/>
                <w:spacing w:val="4"/>
                <w:sz w:val="21"/>
              </w:rPr>
              <w:t>行</w:t>
            </w:r>
            <w:r>
              <w:rPr>
                <w:rFonts w:ascii="N1eF4eaL+SimSun" w:hAnsi="N1eF4eaL+SimSun" w:eastAsia="N1eF4eaL+SimSun"/>
                <w:color w:val="000000"/>
                <w:sz w:val="21"/>
              </w:rPr>
              <w:t>情况</w:t>
            </w:r>
          </w:p>
        </w:tc>
        <w:tc>
          <w:tcPr>
            <w:tcW w:w="958" w:type="dxa"/>
            <w:vMerge w:val="continue"/>
          </w:tcPr>
          <w:p w14:paraId="792D34D1"/>
        </w:tc>
      </w:tr>
      <w:tr w14:paraId="679861DA">
        <w:tblPrEx>
          <w:tblCellMar>
            <w:top w:w="0" w:type="dxa"/>
            <w:left w:w="108" w:type="dxa"/>
            <w:bottom w:w="0" w:type="dxa"/>
            <w:right w:w="108" w:type="dxa"/>
          </w:tblCellMar>
        </w:tblPrEx>
        <w:trPr>
          <w:trHeight w:val="256" w:hRule="exact"/>
        </w:trPr>
        <w:tc>
          <w:tcPr>
            <w:tcW w:w="1916" w:type="dxa"/>
            <w:gridSpan w:val="2"/>
            <w:vMerge w:val="continue"/>
          </w:tcPr>
          <w:p w14:paraId="2333F0A8"/>
        </w:tc>
        <w:tc>
          <w:tcPr>
            <w:tcW w:w="2652" w:type="dxa"/>
            <w:gridSpan w:val="3"/>
            <w:vMerge w:val="restart"/>
            <w:tcMar>
              <w:left w:w="0" w:type="dxa"/>
              <w:right w:w="0" w:type="dxa"/>
            </w:tcMar>
          </w:tcPr>
          <w:p w14:paraId="197D7DDB">
            <w:pPr>
              <w:widowControl/>
              <w:autoSpaceDE w:val="0"/>
              <w:autoSpaceDN w:val="0"/>
              <w:spacing w:before="152" w:after="0" w:line="210" w:lineRule="exact"/>
              <w:ind w:left="0" w:right="0" w:firstLine="0"/>
              <w:jc w:val="center"/>
            </w:pPr>
            <w:r>
              <w:rPr>
                <w:rFonts w:ascii="N1eF4eaL+SimSun" w:hAnsi="N1eF4eaL+SimSun" w:eastAsia="N1eF4eaL+SimSun"/>
                <w:color w:val="000000"/>
                <w:spacing w:val="2"/>
                <w:sz w:val="21"/>
              </w:rPr>
              <w:t>预</w:t>
            </w:r>
            <w:r>
              <w:rPr>
                <w:rFonts w:ascii="N1eF4eaL+SimSun" w:hAnsi="N1eF4eaL+SimSun" w:eastAsia="N1eF4eaL+SimSun"/>
                <w:color w:val="000000"/>
                <w:spacing w:val="8"/>
                <w:sz w:val="21"/>
              </w:rPr>
              <w:t>算</w:t>
            </w:r>
            <w:r>
              <w:rPr>
                <w:rFonts w:ascii="N1eF4eaL+SimSun" w:hAnsi="N1eF4eaL+SimSun" w:eastAsia="N1eF4eaL+SimSun"/>
                <w:color w:val="000000"/>
                <w:spacing w:val="2"/>
                <w:sz w:val="21"/>
              </w:rPr>
              <w:t>安</w:t>
            </w:r>
            <w:r>
              <w:rPr>
                <w:rFonts w:ascii="N1eF4eaL+SimSun" w:hAnsi="N1eF4eaL+SimSun" w:eastAsia="N1eF4eaL+SimSun"/>
                <w:color w:val="000000"/>
                <w:spacing w:val="10"/>
                <w:sz w:val="21"/>
              </w:rPr>
              <w:t>排</w:t>
            </w:r>
            <w:r>
              <w:rPr>
                <w:rFonts w:ascii="N1eF4eaL+SimSun" w:hAnsi="N1eF4eaL+SimSun" w:eastAsia="N1eF4eaL+SimSun"/>
                <w:color w:val="000000"/>
                <w:sz w:val="21"/>
              </w:rPr>
              <w:t>情</w:t>
            </w:r>
            <w:r>
              <w:rPr>
                <w:rFonts w:ascii="N1eF4eaL+SimSun" w:hAnsi="N1eF4eaL+SimSun" w:eastAsia="N1eF4eaL+SimSun"/>
                <w:color w:val="000000"/>
                <w:spacing w:val="8"/>
                <w:sz w:val="21"/>
              </w:rPr>
              <w:t>况</w:t>
            </w:r>
            <w:r>
              <w:rPr>
                <w:rFonts w:ascii="N1eF4eaL+SimSun" w:hAnsi="N1eF4eaL+SimSun" w:eastAsia="N1eF4eaL+SimSun"/>
                <w:color w:val="000000"/>
                <w:spacing w:val="2"/>
                <w:sz w:val="21"/>
              </w:rPr>
              <w:t>（</w:t>
            </w:r>
            <w:r>
              <w:rPr>
                <w:rFonts w:ascii="N1eF4eaL+SimSun" w:hAnsi="N1eF4eaL+SimSun" w:eastAsia="N1eF4eaL+SimSun"/>
                <w:color w:val="000000"/>
                <w:spacing w:val="8"/>
                <w:sz w:val="21"/>
              </w:rPr>
              <w:t>调</w:t>
            </w:r>
            <w:r>
              <w:rPr>
                <w:rFonts w:ascii="N1eF4eaL+SimSun" w:hAnsi="N1eF4eaL+SimSun" w:eastAsia="N1eF4eaL+SimSun"/>
                <w:color w:val="000000"/>
                <w:spacing w:val="4"/>
                <w:sz w:val="21"/>
              </w:rPr>
              <w:t>整</w:t>
            </w:r>
            <w:r>
              <w:rPr>
                <w:rFonts w:ascii="N1eF4eaL+SimSun" w:hAnsi="N1eF4eaL+SimSun" w:eastAsia="N1eF4eaL+SimSun"/>
                <w:color w:val="000000"/>
                <w:spacing w:val="10"/>
                <w:sz w:val="21"/>
              </w:rPr>
              <w:t>后</w:t>
            </w:r>
            <w:r>
              <w:rPr>
                <w:rFonts w:ascii="N1eF4eaL+SimSun" w:hAnsi="N1eF4eaL+SimSun" w:eastAsia="N1eF4eaL+SimSun"/>
                <w:color w:val="000000"/>
                <w:sz w:val="21"/>
              </w:rPr>
              <w:t>）</w:t>
            </w:r>
          </w:p>
        </w:tc>
        <w:tc>
          <w:tcPr>
            <w:tcW w:w="1868" w:type="dxa"/>
            <w:gridSpan w:val="2"/>
            <w:vMerge w:val="restart"/>
            <w:tcMar>
              <w:left w:w="0" w:type="dxa"/>
              <w:right w:w="0" w:type="dxa"/>
            </w:tcMar>
          </w:tcPr>
          <w:p w14:paraId="171AE66B">
            <w:pPr>
              <w:widowControl/>
              <w:autoSpaceDE w:val="0"/>
              <w:autoSpaceDN w:val="0"/>
              <w:spacing w:before="152" w:after="0" w:line="210" w:lineRule="exact"/>
              <w:ind w:left="178" w:right="0" w:firstLine="0"/>
              <w:jc w:val="left"/>
            </w:pPr>
            <w:r>
              <w:rPr>
                <w:rFonts w:ascii="N1eF4eaL+SimSun" w:hAnsi="N1eF4eaL+SimSun" w:eastAsia="N1eF4eaL+SimSun"/>
                <w:color w:val="000000"/>
                <w:spacing w:val="2"/>
                <w:sz w:val="21"/>
              </w:rPr>
              <w:t>资</w:t>
            </w:r>
            <w:r>
              <w:rPr>
                <w:rFonts w:ascii="N1eF4eaL+SimSun" w:hAnsi="N1eF4eaL+SimSun" w:eastAsia="N1eF4eaL+SimSun"/>
                <w:color w:val="000000"/>
                <w:spacing w:val="4"/>
                <w:sz w:val="21"/>
              </w:rPr>
              <w:t>金</w:t>
            </w:r>
            <w:r>
              <w:rPr>
                <w:rFonts w:ascii="N1eF4eaL+SimSun" w:hAnsi="N1eF4eaL+SimSun" w:eastAsia="N1eF4eaL+SimSun"/>
                <w:color w:val="000000"/>
                <w:sz w:val="21"/>
              </w:rPr>
              <w:t>到</w:t>
            </w:r>
            <w:r>
              <w:rPr>
                <w:rFonts w:ascii="N1eF4eaL+SimSun" w:hAnsi="N1eF4eaL+SimSun" w:eastAsia="N1eF4eaL+SimSun"/>
                <w:color w:val="000000"/>
                <w:spacing w:val="4"/>
                <w:sz w:val="21"/>
              </w:rPr>
              <w:t>位</w:t>
            </w:r>
            <w:r>
              <w:rPr>
                <w:rFonts w:ascii="N1eF4eaL+SimSun" w:hAnsi="N1eF4eaL+SimSun" w:eastAsia="N1eF4eaL+SimSun"/>
                <w:color w:val="000000"/>
                <w:sz w:val="21"/>
              </w:rPr>
              <w:t>情况</w:t>
            </w:r>
          </w:p>
        </w:tc>
        <w:tc>
          <w:tcPr>
            <w:tcW w:w="1916" w:type="dxa"/>
            <w:gridSpan w:val="2"/>
            <w:vMerge w:val="continue"/>
          </w:tcPr>
          <w:p w14:paraId="2FA0ADAD"/>
        </w:tc>
        <w:tc>
          <w:tcPr>
            <w:tcW w:w="958" w:type="dxa"/>
            <w:vMerge w:val="continue"/>
          </w:tcPr>
          <w:p w14:paraId="105F5A28"/>
        </w:tc>
      </w:tr>
      <w:tr w14:paraId="4C727A45">
        <w:tblPrEx>
          <w:tblCellMar>
            <w:top w:w="0" w:type="dxa"/>
            <w:left w:w="108" w:type="dxa"/>
            <w:bottom w:w="0" w:type="dxa"/>
            <w:right w:w="108" w:type="dxa"/>
          </w:tblCellMar>
        </w:tblPrEx>
        <w:trPr>
          <w:trHeight w:val="236" w:hRule="exact"/>
        </w:trPr>
        <w:tc>
          <w:tcPr>
            <w:tcW w:w="1916" w:type="dxa"/>
            <w:gridSpan w:val="2"/>
            <w:vMerge w:val="continue"/>
          </w:tcPr>
          <w:p w14:paraId="6EC0D1EC"/>
        </w:tc>
        <w:tc>
          <w:tcPr>
            <w:tcW w:w="2874" w:type="dxa"/>
            <w:gridSpan w:val="3"/>
            <w:vMerge w:val="continue"/>
          </w:tcPr>
          <w:p w14:paraId="4BAA3AFE"/>
        </w:tc>
        <w:tc>
          <w:tcPr>
            <w:tcW w:w="1916" w:type="dxa"/>
            <w:gridSpan w:val="2"/>
            <w:vMerge w:val="continue"/>
          </w:tcPr>
          <w:p w14:paraId="452042AD"/>
        </w:tc>
        <w:tc>
          <w:tcPr>
            <w:tcW w:w="1916" w:type="dxa"/>
            <w:gridSpan w:val="2"/>
            <w:vMerge w:val="continue"/>
          </w:tcPr>
          <w:p w14:paraId="1A0B5230"/>
        </w:tc>
        <w:tc>
          <w:tcPr>
            <w:tcW w:w="940" w:type="dxa"/>
            <w:vMerge w:val="restart"/>
            <w:tcMar>
              <w:left w:w="0" w:type="dxa"/>
              <w:right w:w="0" w:type="dxa"/>
            </w:tcMar>
          </w:tcPr>
          <w:p w14:paraId="52AAA937">
            <w:pPr>
              <w:widowControl/>
              <w:autoSpaceDE w:val="0"/>
              <w:autoSpaceDN w:val="0"/>
              <w:spacing w:before="52" w:after="0" w:line="210" w:lineRule="exact"/>
              <w:ind w:left="0" w:right="212" w:firstLine="0"/>
              <w:jc w:val="right"/>
            </w:pPr>
            <w:r>
              <w:rPr>
                <w:rFonts w:ascii="N1eF4eaL+SimSun" w:hAnsi="N1eF4eaL+SimSun" w:eastAsia="N1eF4eaL+SimSun"/>
                <w:color w:val="000000"/>
                <w:sz w:val="21"/>
              </w:rPr>
              <w:t>进度</w:t>
            </w:r>
          </w:p>
        </w:tc>
      </w:tr>
      <w:tr w14:paraId="3DC86809">
        <w:tblPrEx>
          <w:tblCellMar>
            <w:top w:w="0" w:type="dxa"/>
            <w:left w:w="108" w:type="dxa"/>
            <w:bottom w:w="0" w:type="dxa"/>
            <w:right w:w="108" w:type="dxa"/>
          </w:tblCellMar>
        </w:tblPrEx>
        <w:trPr>
          <w:trHeight w:val="426" w:hRule="exact"/>
        </w:trPr>
        <w:tc>
          <w:tcPr>
            <w:tcW w:w="1240" w:type="dxa"/>
            <w:gridSpan w:val="2"/>
            <w:vMerge w:val="restart"/>
            <w:tcMar>
              <w:left w:w="0" w:type="dxa"/>
              <w:right w:w="0" w:type="dxa"/>
            </w:tcMar>
          </w:tcPr>
          <w:p w14:paraId="4D648051">
            <w:pPr>
              <w:widowControl/>
              <w:autoSpaceDE w:val="0"/>
              <w:autoSpaceDN w:val="0"/>
              <w:spacing w:before="584" w:after="0" w:line="210" w:lineRule="exact"/>
              <w:ind w:left="0" w:right="0" w:firstLine="0"/>
              <w:jc w:val="center"/>
            </w:pPr>
            <w:r>
              <w:rPr>
                <w:rFonts w:ascii="N1eF4eaL+SimSun" w:hAnsi="N1eF4eaL+SimSun" w:eastAsia="N1eF4eaL+SimSun"/>
                <w:color w:val="000000"/>
                <w:sz w:val="21"/>
              </w:rPr>
              <w:t>二</w:t>
            </w:r>
            <w:r>
              <w:rPr>
                <w:rFonts w:ascii="N1eF4eaL+SimSun" w:hAnsi="N1eF4eaL+SimSun" w:eastAsia="N1eF4eaL+SimSun"/>
                <w:color w:val="000000"/>
                <w:spacing w:val="2"/>
                <w:sz w:val="21"/>
              </w:rPr>
              <w:t>、</w:t>
            </w:r>
            <w:r>
              <w:rPr>
                <w:rFonts w:ascii="N1eF4eaL+SimSun" w:hAnsi="N1eF4eaL+SimSun" w:eastAsia="N1eF4eaL+SimSun"/>
                <w:color w:val="000000"/>
                <w:sz w:val="21"/>
              </w:rPr>
              <w:t>预</w:t>
            </w:r>
            <w:r>
              <w:rPr>
                <w:rFonts w:ascii="N1eF4eaL+SimSun" w:hAnsi="N1eF4eaL+SimSun" w:eastAsia="N1eF4eaL+SimSun"/>
                <w:color w:val="000000"/>
                <w:spacing w:val="6"/>
                <w:sz w:val="21"/>
              </w:rPr>
              <w:t>算</w:t>
            </w:r>
            <w:r>
              <w:rPr>
                <w:rFonts w:ascii="N1eF4eaL+SimSun" w:hAnsi="N1eF4eaL+SimSun" w:eastAsia="N1eF4eaL+SimSun"/>
                <w:color w:val="000000"/>
                <w:sz w:val="21"/>
              </w:rPr>
              <w:t>执</w:t>
            </w:r>
          </w:p>
        </w:tc>
        <w:tc>
          <w:tcPr>
            <w:tcW w:w="1460" w:type="dxa"/>
            <w:vMerge w:val="restart"/>
            <w:tcMar>
              <w:left w:w="0" w:type="dxa"/>
              <w:right w:w="0" w:type="dxa"/>
            </w:tcMar>
          </w:tcPr>
          <w:p w14:paraId="0961E9D4">
            <w:pPr>
              <w:widowControl/>
              <w:autoSpaceDE w:val="0"/>
              <w:autoSpaceDN w:val="0"/>
              <w:spacing w:before="176" w:after="0" w:line="198" w:lineRule="exact"/>
              <w:ind w:left="0" w:right="0" w:firstLine="0"/>
              <w:jc w:val="center"/>
            </w:pPr>
            <w:r>
              <w:rPr>
                <w:rFonts w:ascii="N1eF4eaL+SimSun" w:hAnsi="N1eF4eaL+SimSun" w:eastAsia="N1eF4eaL+SimSun"/>
                <w:color w:val="000000"/>
                <w:sz w:val="20"/>
              </w:rPr>
              <w:t>预</w:t>
            </w:r>
            <w:r>
              <w:rPr>
                <w:rFonts w:ascii="N1eF4eaL+SimSun" w:hAnsi="N1eF4eaL+SimSun" w:eastAsia="N1eF4eaL+SimSun"/>
                <w:color w:val="000000"/>
                <w:spacing w:val="-2"/>
                <w:sz w:val="20"/>
              </w:rPr>
              <w:t>算</w:t>
            </w:r>
            <w:r>
              <w:rPr>
                <w:rFonts w:ascii="N1eF4eaL+SimSun" w:hAnsi="N1eF4eaL+SimSun" w:eastAsia="N1eF4eaL+SimSun"/>
                <w:color w:val="000000"/>
                <w:sz w:val="20"/>
              </w:rPr>
              <w:t>数</w:t>
            </w:r>
            <w:r>
              <w:rPr>
                <w:rFonts w:ascii="N1eF4eaL+SimSun" w:hAnsi="N1eF4eaL+SimSun" w:eastAsia="N1eF4eaL+SimSun"/>
                <w:color w:val="000000"/>
                <w:spacing w:val="2"/>
                <w:sz w:val="20"/>
              </w:rPr>
              <w:t>：</w:t>
            </w:r>
          </w:p>
        </w:tc>
        <w:tc>
          <w:tcPr>
            <w:tcW w:w="732" w:type="dxa"/>
            <w:vMerge w:val="restart"/>
            <w:tcMar>
              <w:left w:w="0" w:type="dxa"/>
              <w:right w:w="0" w:type="dxa"/>
            </w:tcMar>
          </w:tcPr>
          <w:p w14:paraId="3CF7A929">
            <w:pPr>
              <w:widowControl/>
              <w:autoSpaceDE w:val="0"/>
              <w:autoSpaceDN w:val="0"/>
              <w:spacing w:before="312" w:after="0" w:line="320" w:lineRule="exact"/>
              <w:ind w:left="14" w:right="0" w:firstLine="0"/>
              <w:jc w:val="left"/>
            </w:pPr>
            <w:r>
              <w:rPr>
                <w:rFonts w:ascii="Kah8U58j+MVBoli" w:hAnsi="Kah8U58j+MVBoli" w:eastAsia="Kah8U58j+MVBoli"/>
                <w:color w:val="000000"/>
                <w:spacing w:val="-1"/>
                <w:sz w:val="20"/>
              </w:rPr>
              <w:t>8.5</w:t>
            </w:r>
          </w:p>
        </w:tc>
        <w:tc>
          <w:tcPr>
            <w:tcW w:w="1128" w:type="dxa"/>
            <w:gridSpan w:val="2"/>
            <w:tcMar>
              <w:left w:w="0" w:type="dxa"/>
              <w:right w:w="0" w:type="dxa"/>
            </w:tcMar>
          </w:tcPr>
          <w:p w14:paraId="479B49C3">
            <w:pPr>
              <w:widowControl/>
              <w:autoSpaceDE w:val="0"/>
              <w:autoSpaceDN w:val="0"/>
              <w:spacing w:before="166" w:after="0" w:line="210" w:lineRule="exact"/>
              <w:ind w:left="0" w:right="0" w:firstLine="0"/>
              <w:jc w:val="center"/>
            </w:pPr>
            <w:r>
              <w:rPr>
                <w:rFonts w:ascii="N1eF4eaL+SimSun" w:hAnsi="N1eF4eaL+SimSun" w:eastAsia="N1eF4eaL+SimSun"/>
                <w:color w:val="000000"/>
                <w:spacing w:val="-2"/>
                <w:sz w:val="21"/>
              </w:rPr>
              <w:t>到</w:t>
            </w:r>
            <w:r>
              <w:rPr>
                <w:rFonts w:ascii="N1eF4eaL+SimSun" w:hAnsi="N1eF4eaL+SimSun" w:eastAsia="N1eF4eaL+SimSun"/>
                <w:color w:val="000000"/>
                <w:sz w:val="21"/>
              </w:rPr>
              <w:t>位</w:t>
            </w:r>
          </w:p>
        </w:tc>
        <w:tc>
          <w:tcPr>
            <w:tcW w:w="1200" w:type="dxa"/>
            <w:vMerge w:val="restart"/>
            <w:tcMar>
              <w:left w:w="0" w:type="dxa"/>
              <w:right w:w="0" w:type="dxa"/>
            </w:tcMar>
          </w:tcPr>
          <w:p w14:paraId="20FB1CBD">
            <w:pPr>
              <w:widowControl/>
              <w:autoSpaceDE w:val="0"/>
              <w:autoSpaceDN w:val="0"/>
              <w:spacing w:before="346" w:after="0" w:line="208" w:lineRule="exact"/>
              <w:ind w:left="112" w:right="0" w:firstLine="0"/>
              <w:jc w:val="left"/>
            </w:pPr>
            <w:r>
              <w:rPr>
                <w:rFonts w:ascii="7PipltXM+Calibri" w:hAnsi="7PipltXM+Calibri" w:eastAsia="7PipltXM+Calibri"/>
                <w:color w:val="000000"/>
                <w:sz w:val="21"/>
              </w:rPr>
              <w:t>8.5</w:t>
            </w:r>
          </w:p>
        </w:tc>
        <w:tc>
          <w:tcPr>
            <w:tcW w:w="1460" w:type="dxa"/>
            <w:vMerge w:val="restart"/>
            <w:tcMar>
              <w:left w:w="0" w:type="dxa"/>
              <w:right w:w="0" w:type="dxa"/>
            </w:tcMar>
          </w:tcPr>
          <w:p w14:paraId="75136978">
            <w:pPr>
              <w:widowControl/>
              <w:autoSpaceDE w:val="0"/>
              <w:autoSpaceDN w:val="0"/>
              <w:spacing w:before="322" w:after="0" w:line="210" w:lineRule="exact"/>
              <w:ind w:left="54" w:right="0" w:firstLine="0"/>
              <w:jc w:val="left"/>
            </w:pPr>
            <w:r>
              <w:rPr>
                <w:rFonts w:ascii="N1eF4eaL+SimSun" w:hAnsi="N1eF4eaL+SimSun" w:eastAsia="N1eF4eaL+SimSun"/>
                <w:color w:val="000000"/>
                <w:sz w:val="21"/>
              </w:rPr>
              <w:t>执</w:t>
            </w:r>
            <w:r>
              <w:rPr>
                <w:rFonts w:ascii="N1eF4eaL+SimSun" w:hAnsi="N1eF4eaL+SimSun" w:eastAsia="N1eF4eaL+SimSun"/>
                <w:color w:val="000000"/>
                <w:spacing w:val="4"/>
                <w:sz w:val="21"/>
              </w:rPr>
              <w:t>行</w:t>
            </w:r>
            <w:r>
              <w:rPr>
                <w:rFonts w:ascii="N1eF4eaL+SimSun" w:hAnsi="N1eF4eaL+SimSun" w:eastAsia="N1eF4eaL+SimSun"/>
                <w:color w:val="000000"/>
                <w:sz w:val="21"/>
              </w:rPr>
              <w:t>数：</w:t>
            </w:r>
          </w:p>
        </w:tc>
        <w:tc>
          <w:tcPr>
            <w:tcW w:w="1320" w:type="dxa"/>
            <w:vMerge w:val="restart"/>
            <w:tcMar>
              <w:left w:w="0" w:type="dxa"/>
              <w:right w:w="0" w:type="dxa"/>
            </w:tcMar>
          </w:tcPr>
          <w:p w14:paraId="5E845686">
            <w:pPr>
              <w:widowControl/>
              <w:autoSpaceDE w:val="0"/>
              <w:autoSpaceDN w:val="0"/>
              <w:spacing w:before="346" w:after="0" w:line="208" w:lineRule="exact"/>
              <w:ind w:left="0" w:right="484" w:firstLine="0"/>
              <w:jc w:val="right"/>
            </w:pPr>
            <w:r>
              <w:rPr>
                <w:rFonts w:ascii="7PipltXM+Calibri" w:hAnsi="7PipltXM+Calibri" w:eastAsia="7PipltXM+Calibri"/>
                <w:color w:val="000000"/>
                <w:sz w:val="21"/>
              </w:rPr>
              <w:t>8.5</w:t>
            </w:r>
          </w:p>
        </w:tc>
        <w:tc>
          <w:tcPr>
            <w:tcW w:w="958" w:type="dxa"/>
            <w:vMerge w:val="continue"/>
          </w:tcPr>
          <w:p w14:paraId="16214180"/>
        </w:tc>
      </w:tr>
      <w:tr w14:paraId="1D06AB22">
        <w:tblPrEx>
          <w:tblCellMar>
            <w:top w:w="0" w:type="dxa"/>
            <w:left w:w="108" w:type="dxa"/>
            <w:bottom w:w="0" w:type="dxa"/>
            <w:right w:w="108" w:type="dxa"/>
          </w:tblCellMar>
        </w:tblPrEx>
        <w:trPr>
          <w:trHeight w:val="92" w:hRule="exact"/>
        </w:trPr>
        <w:tc>
          <w:tcPr>
            <w:tcW w:w="1916" w:type="dxa"/>
            <w:gridSpan w:val="2"/>
            <w:vMerge w:val="continue"/>
          </w:tcPr>
          <w:p w14:paraId="4AE8F404"/>
        </w:tc>
        <w:tc>
          <w:tcPr>
            <w:tcW w:w="958" w:type="dxa"/>
            <w:vMerge w:val="continue"/>
          </w:tcPr>
          <w:p w14:paraId="6CFE2BFB"/>
        </w:tc>
        <w:tc>
          <w:tcPr>
            <w:tcW w:w="958" w:type="dxa"/>
            <w:vMerge w:val="continue"/>
          </w:tcPr>
          <w:p w14:paraId="6C0F2296"/>
        </w:tc>
        <w:tc>
          <w:tcPr>
            <w:tcW w:w="1128" w:type="dxa"/>
            <w:gridSpan w:val="2"/>
            <w:vMerge w:val="restart"/>
            <w:tcMar>
              <w:left w:w="0" w:type="dxa"/>
              <w:right w:w="0" w:type="dxa"/>
            </w:tcMar>
          </w:tcPr>
          <w:p w14:paraId="3B7CE68A">
            <w:pPr>
              <w:widowControl/>
              <w:autoSpaceDE w:val="0"/>
              <w:autoSpaceDN w:val="0"/>
              <w:spacing w:before="52" w:after="0" w:line="210" w:lineRule="exact"/>
              <w:ind w:left="0" w:right="0" w:firstLine="0"/>
              <w:jc w:val="center"/>
            </w:pPr>
            <w:r>
              <w:rPr>
                <w:rFonts w:ascii="N1eF4eaL+SimSun" w:hAnsi="N1eF4eaL+SimSun" w:eastAsia="N1eF4eaL+SimSun"/>
                <w:color w:val="000000"/>
                <w:spacing w:val="-2"/>
                <w:sz w:val="21"/>
              </w:rPr>
              <w:t>数</w:t>
            </w:r>
            <w:r>
              <w:rPr>
                <w:rFonts w:ascii="N1eF4eaL+SimSun" w:hAnsi="N1eF4eaL+SimSun" w:eastAsia="N1eF4eaL+SimSun"/>
                <w:color w:val="000000"/>
                <w:sz w:val="21"/>
              </w:rPr>
              <w:t>：</w:t>
            </w:r>
          </w:p>
        </w:tc>
        <w:tc>
          <w:tcPr>
            <w:tcW w:w="958" w:type="dxa"/>
            <w:vMerge w:val="continue"/>
          </w:tcPr>
          <w:p w14:paraId="2732D08D"/>
        </w:tc>
        <w:tc>
          <w:tcPr>
            <w:tcW w:w="958" w:type="dxa"/>
            <w:vMerge w:val="continue"/>
          </w:tcPr>
          <w:p w14:paraId="12C16428"/>
        </w:tc>
        <w:tc>
          <w:tcPr>
            <w:tcW w:w="958" w:type="dxa"/>
            <w:vMerge w:val="continue"/>
          </w:tcPr>
          <w:p w14:paraId="7AE7BA41"/>
        </w:tc>
        <w:tc>
          <w:tcPr>
            <w:tcW w:w="958" w:type="dxa"/>
            <w:vMerge w:val="continue"/>
          </w:tcPr>
          <w:p w14:paraId="44D8D85E"/>
        </w:tc>
      </w:tr>
      <w:tr w14:paraId="0AA44CA3">
        <w:tblPrEx>
          <w:tblCellMar>
            <w:top w:w="0" w:type="dxa"/>
            <w:left w:w="108" w:type="dxa"/>
            <w:bottom w:w="0" w:type="dxa"/>
            <w:right w:w="108" w:type="dxa"/>
          </w:tblCellMar>
        </w:tblPrEx>
        <w:trPr>
          <w:trHeight w:val="247" w:hRule="exact"/>
        </w:trPr>
        <w:tc>
          <w:tcPr>
            <w:tcW w:w="1916" w:type="dxa"/>
            <w:gridSpan w:val="2"/>
            <w:vMerge w:val="continue"/>
          </w:tcPr>
          <w:p w14:paraId="6250D6BA"/>
        </w:tc>
        <w:tc>
          <w:tcPr>
            <w:tcW w:w="958" w:type="dxa"/>
            <w:vMerge w:val="continue"/>
          </w:tcPr>
          <w:p w14:paraId="71B7AACE"/>
        </w:tc>
        <w:tc>
          <w:tcPr>
            <w:tcW w:w="958" w:type="dxa"/>
            <w:vMerge w:val="continue"/>
          </w:tcPr>
          <w:p w14:paraId="65CDB647"/>
        </w:tc>
        <w:tc>
          <w:tcPr>
            <w:tcW w:w="1916" w:type="dxa"/>
            <w:gridSpan w:val="2"/>
            <w:vMerge w:val="continue"/>
          </w:tcPr>
          <w:p w14:paraId="2E57F98D"/>
        </w:tc>
        <w:tc>
          <w:tcPr>
            <w:tcW w:w="958" w:type="dxa"/>
            <w:vMerge w:val="continue"/>
          </w:tcPr>
          <w:p w14:paraId="418F5311"/>
        </w:tc>
        <w:tc>
          <w:tcPr>
            <w:tcW w:w="958" w:type="dxa"/>
            <w:vMerge w:val="continue"/>
          </w:tcPr>
          <w:p w14:paraId="11C7FB1B"/>
        </w:tc>
        <w:tc>
          <w:tcPr>
            <w:tcW w:w="958" w:type="dxa"/>
            <w:vMerge w:val="continue"/>
          </w:tcPr>
          <w:p w14:paraId="07EFC398"/>
        </w:tc>
        <w:tc>
          <w:tcPr>
            <w:tcW w:w="940" w:type="dxa"/>
            <w:vMerge w:val="restart"/>
            <w:tcMar>
              <w:left w:w="0" w:type="dxa"/>
              <w:right w:w="0" w:type="dxa"/>
            </w:tcMar>
          </w:tcPr>
          <w:p w14:paraId="21E2FDD3">
            <w:pPr>
              <w:widowControl/>
              <w:autoSpaceDE w:val="0"/>
              <w:autoSpaceDN w:val="0"/>
              <w:spacing w:before="492" w:after="0" w:line="318" w:lineRule="exact"/>
              <w:ind w:left="0" w:right="154" w:firstLine="0"/>
              <w:jc w:val="right"/>
            </w:pPr>
            <w:r>
              <w:rPr>
                <w:rFonts w:ascii="Kah8U58j+MVBoli" w:hAnsi="Kah8U58j+MVBoli" w:eastAsia="Kah8U58j+MVBoli"/>
                <w:color w:val="000000"/>
                <w:spacing w:val="-1"/>
                <w:sz w:val="21"/>
              </w:rPr>
              <w:t>1</w:t>
            </w:r>
            <w:r>
              <w:rPr>
                <w:rFonts w:ascii="Kah8U58j+MVBoli" w:hAnsi="Kah8U58j+MVBoli" w:eastAsia="Kah8U58j+MVBoli"/>
                <w:color w:val="000000"/>
                <w:spacing w:val="1"/>
                <w:sz w:val="21"/>
              </w:rPr>
              <w:t>00</w:t>
            </w:r>
            <w:r>
              <w:rPr>
                <w:rFonts w:ascii="Kah8U58j+MVBoli" w:hAnsi="Kah8U58j+MVBoli" w:eastAsia="Kah8U58j+MVBoli"/>
                <w:color w:val="000000"/>
                <w:spacing w:val="-1"/>
                <w:sz w:val="21"/>
              </w:rPr>
              <w:t>%</w:t>
            </w:r>
          </w:p>
        </w:tc>
      </w:tr>
      <w:tr w14:paraId="12E50D4A">
        <w:tblPrEx>
          <w:tblCellMar>
            <w:top w:w="0" w:type="dxa"/>
            <w:left w:w="108" w:type="dxa"/>
            <w:bottom w:w="0" w:type="dxa"/>
            <w:right w:w="108" w:type="dxa"/>
          </w:tblCellMar>
        </w:tblPrEx>
        <w:trPr>
          <w:trHeight w:val="79" w:hRule="exact"/>
        </w:trPr>
        <w:tc>
          <w:tcPr>
            <w:tcW w:w="1916" w:type="dxa"/>
            <w:gridSpan w:val="2"/>
            <w:vMerge w:val="continue"/>
          </w:tcPr>
          <w:p w14:paraId="07B4CF95"/>
        </w:tc>
        <w:tc>
          <w:tcPr>
            <w:tcW w:w="1460" w:type="dxa"/>
            <w:vMerge w:val="restart"/>
            <w:tcMar>
              <w:left w:w="0" w:type="dxa"/>
              <w:right w:w="0" w:type="dxa"/>
            </w:tcMar>
          </w:tcPr>
          <w:p w14:paraId="78CE0CCA">
            <w:pPr>
              <w:widowControl/>
              <w:autoSpaceDE w:val="0"/>
              <w:autoSpaceDN w:val="0"/>
              <w:spacing w:before="222" w:after="0" w:line="208" w:lineRule="exact"/>
              <w:ind w:left="0" w:right="0" w:firstLine="0"/>
              <w:jc w:val="center"/>
            </w:pPr>
            <w:r>
              <w:rPr>
                <w:rFonts w:ascii="N1eF4eaL+SimSun" w:hAnsi="N1eF4eaL+SimSun" w:eastAsia="N1eF4eaL+SimSun"/>
                <w:color w:val="000000"/>
                <w:spacing w:val="2"/>
                <w:sz w:val="21"/>
              </w:rPr>
              <w:t>其</w:t>
            </w:r>
            <w:r>
              <w:rPr>
                <w:rFonts w:ascii="N1eF4eaL+SimSun" w:hAnsi="N1eF4eaL+SimSun" w:eastAsia="N1eF4eaL+SimSun"/>
                <w:color w:val="000000"/>
                <w:spacing w:val="10"/>
                <w:sz w:val="21"/>
              </w:rPr>
              <w:t>中</w:t>
            </w:r>
            <w:r>
              <w:rPr>
                <w:rFonts w:ascii="N1eF4eaL+SimSun" w:hAnsi="N1eF4eaL+SimSun" w:eastAsia="N1eF4eaL+SimSun"/>
                <w:color w:val="000000"/>
                <w:spacing w:val="-48"/>
                <w:sz w:val="21"/>
              </w:rPr>
              <w:t>：</w:t>
            </w:r>
            <w:r>
              <w:rPr>
                <w:rFonts w:ascii="N1eF4eaL+SimSun" w:hAnsi="N1eF4eaL+SimSun" w:eastAsia="N1eF4eaL+SimSun"/>
                <w:color w:val="000000"/>
                <w:spacing w:val="-2"/>
                <w:sz w:val="21"/>
              </w:rPr>
              <w:t>财</w:t>
            </w:r>
            <w:r>
              <w:rPr>
                <w:rFonts w:ascii="N1eF4eaL+SimSun" w:hAnsi="N1eF4eaL+SimSun" w:eastAsia="N1eF4eaL+SimSun"/>
                <w:color w:val="000000"/>
                <w:spacing w:val="4"/>
                <w:sz w:val="21"/>
              </w:rPr>
              <w:t>政</w:t>
            </w:r>
            <w:r>
              <w:rPr>
                <w:rFonts w:ascii="N1eF4eaL+SimSun" w:hAnsi="N1eF4eaL+SimSun" w:eastAsia="N1eF4eaL+SimSun"/>
                <w:color w:val="000000"/>
                <w:sz w:val="21"/>
              </w:rPr>
              <w:t>资</w:t>
            </w:r>
          </w:p>
        </w:tc>
        <w:tc>
          <w:tcPr>
            <w:tcW w:w="732" w:type="dxa"/>
            <w:vMerge w:val="restart"/>
            <w:tcMar>
              <w:left w:w="0" w:type="dxa"/>
              <w:right w:w="0" w:type="dxa"/>
            </w:tcMar>
          </w:tcPr>
          <w:p w14:paraId="229C8406">
            <w:pPr>
              <w:widowControl/>
              <w:autoSpaceDE w:val="0"/>
              <w:autoSpaceDN w:val="0"/>
              <w:spacing w:before="318" w:after="0" w:line="318" w:lineRule="exact"/>
              <w:ind w:left="116" w:right="0" w:firstLine="0"/>
              <w:jc w:val="left"/>
            </w:pPr>
            <w:r>
              <w:rPr>
                <w:rFonts w:ascii="Kah8U58j+MVBoli" w:hAnsi="Kah8U58j+MVBoli" w:eastAsia="Kah8U58j+MVBoli"/>
                <w:color w:val="000000"/>
                <w:sz w:val="21"/>
              </w:rPr>
              <w:t>8.5</w:t>
            </w:r>
          </w:p>
        </w:tc>
        <w:tc>
          <w:tcPr>
            <w:tcW w:w="1128" w:type="dxa"/>
            <w:gridSpan w:val="2"/>
            <w:vMerge w:val="restart"/>
            <w:tcMar>
              <w:left w:w="0" w:type="dxa"/>
              <w:right w:w="0" w:type="dxa"/>
            </w:tcMar>
          </w:tcPr>
          <w:p w14:paraId="1BE277D7">
            <w:pPr>
              <w:widowControl/>
              <w:autoSpaceDE w:val="0"/>
              <w:autoSpaceDN w:val="0"/>
              <w:spacing w:before="70" w:after="0" w:line="210" w:lineRule="exact"/>
              <w:ind w:left="270" w:right="0" w:firstLine="0"/>
              <w:jc w:val="left"/>
            </w:pPr>
            <w:r>
              <w:rPr>
                <w:rFonts w:ascii="N1eF4eaL+SimSun" w:hAnsi="N1eF4eaL+SimSun" w:eastAsia="N1eF4eaL+SimSun"/>
                <w:color w:val="000000"/>
                <w:spacing w:val="-4"/>
                <w:sz w:val="21"/>
              </w:rPr>
              <w:t>其</w:t>
            </w:r>
            <w:r>
              <w:rPr>
                <w:rFonts w:ascii="N1eF4eaL+SimSun" w:hAnsi="N1eF4eaL+SimSun" w:eastAsia="N1eF4eaL+SimSun"/>
                <w:color w:val="000000"/>
                <w:spacing w:val="4"/>
                <w:sz w:val="21"/>
              </w:rPr>
              <w:t>中</w:t>
            </w:r>
            <w:r>
              <w:rPr>
                <w:rFonts w:ascii="N1eF4eaL+SimSun" w:hAnsi="N1eF4eaL+SimSun" w:eastAsia="N1eF4eaL+SimSun"/>
                <w:color w:val="000000"/>
                <w:spacing w:val="-76"/>
                <w:sz w:val="21"/>
              </w:rPr>
              <w:t>：</w:t>
            </w:r>
            <w:r>
              <w:rPr>
                <w:rFonts w:ascii="N1eF4eaL+SimSun" w:hAnsi="N1eF4eaL+SimSun" w:eastAsia="N1eF4eaL+SimSun"/>
                <w:color w:val="000000"/>
                <w:sz w:val="21"/>
              </w:rPr>
              <w:t>财</w:t>
            </w:r>
          </w:p>
        </w:tc>
        <w:tc>
          <w:tcPr>
            <w:tcW w:w="1200" w:type="dxa"/>
            <w:vMerge w:val="restart"/>
            <w:tcMar>
              <w:left w:w="0" w:type="dxa"/>
              <w:right w:w="0" w:type="dxa"/>
            </w:tcMar>
          </w:tcPr>
          <w:p w14:paraId="0D9C447C">
            <w:pPr>
              <w:widowControl/>
              <w:autoSpaceDE w:val="0"/>
              <w:autoSpaceDN w:val="0"/>
              <w:spacing w:before="402" w:after="0" w:line="210" w:lineRule="exact"/>
              <w:ind w:left="112" w:right="0" w:firstLine="0"/>
              <w:jc w:val="left"/>
            </w:pPr>
            <w:r>
              <w:rPr>
                <w:rFonts w:ascii="7PipltXM+Calibri" w:hAnsi="7PipltXM+Calibri" w:eastAsia="7PipltXM+Calibri"/>
                <w:color w:val="000000"/>
                <w:sz w:val="21"/>
              </w:rPr>
              <w:t>8.5</w:t>
            </w:r>
          </w:p>
        </w:tc>
        <w:tc>
          <w:tcPr>
            <w:tcW w:w="1460" w:type="dxa"/>
            <w:vMerge w:val="restart"/>
            <w:tcMar>
              <w:left w:w="0" w:type="dxa"/>
              <w:right w:w="0" w:type="dxa"/>
            </w:tcMar>
          </w:tcPr>
          <w:p w14:paraId="4E9EA521">
            <w:pPr>
              <w:widowControl/>
              <w:autoSpaceDE w:val="0"/>
              <w:autoSpaceDN w:val="0"/>
              <w:spacing w:before="222" w:after="0" w:line="208" w:lineRule="exact"/>
              <w:ind w:left="0" w:right="0" w:firstLine="0"/>
              <w:jc w:val="center"/>
            </w:pPr>
            <w:r>
              <w:rPr>
                <w:rFonts w:ascii="N1eF4eaL+SimSun" w:hAnsi="N1eF4eaL+SimSun" w:eastAsia="N1eF4eaL+SimSun"/>
                <w:color w:val="000000"/>
                <w:spacing w:val="2"/>
                <w:sz w:val="21"/>
              </w:rPr>
              <w:t>其</w:t>
            </w:r>
            <w:r>
              <w:rPr>
                <w:rFonts w:ascii="N1eF4eaL+SimSun" w:hAnsi="N1eF4eaL+SimSun" w:eastAsia="N1eF4eaL+SimSun"/>
                <w:color w:val="000000"/>
                <w:spacing w:val="4"/>
                <w:sz w:val="21"/>
              </w:rPr>
              <w:t>中</w:t>
            </w:r>
            <w:r>
              <w:rPr>
                <w:rFonts w:ascii="N1eF4eaL+SimSun" w:hAnsi="N1eF4eaL+SimSun" w:eastAsia="N1eF4eaL+SimSun"/>
                <w:color w:val="000000"/>
                <w:spacing w:val="-48"/>
                <w:sz w:val="21"/>
              </w:rPr>
              <w:t>：</w:t>
            </w:r>
            <w:r>
              <w:rPr>
                <w:rFonts w:ascii="N1eF4eaL+SimSun" w:hAnsi="N1eF4eaL+SimSun" w:eastAsia="N1eF4eaL+SimSun"/>
                <w:color w:val="000000"/>
                <w:spacing w:val="2"/>
                <w:sz w:val="21"/>
              </w:rPr>
              <w:t>财</w:t>
            </w:r>
            <w:r>
              <w:rPr>
                <w:rFonts w:ascii="N1eF4eaL+SimSun" w:hAnsi="N1eF4eaL+SimSun" w:eastAsia="N1eF4eaL+SimSun"/>
                <w:color w:val="000000"/>
                <w:spacing w:val="4"/>
                <w:sz w:val="21"/>
              </w:rPr>
              <w:t>政</w:t>
            </w:r>
            <w:r>
              <w:rPr>
                <w:rFonts w:ascii="N1eF4eaL+SimSun" w:hAnsi="N1eF4eaL+SimSun" w:eastAsia="N1eF4eaL+SimSun"/>
                <w:color w:val="000000"/>
                <w:sz w:val="21"/>
              </w:rPr>
              <w:t>资</w:t>
            </w:r>
          </w:p>
          <w:p w14:paraId="52FD2301">
            <w:pPr>
              <w:widowControl/>
              <w:autoSpaceDE w:val="0"/>
              <w:autoSpaceDN w:val="0"/>
              <w:spacing w:before="104" w:after="0" w:line="208" w:lineRule="exact"/>
              <w:ind w:left="0" w:right="54" w:firstLine="0"/>
              <w:jc w:val="right"/>
            </w:pPr>
            <w:r>
              <w:rPr>
                <w:rFonts w:ascii="N1eF4eaL+SimSun" w:hAnsi="N1eF4eaL+SimSun" w:eastAsia="N1eF4eaL+SimSun"/>
                <w:color w:val="000000"/>
                <w:sz w:val="21"/>
              </w:rPr>
              <w:t>金</w:t>
            </w:r>
          </w:p>
        </w:tc>
        <w:tc>
          <w:tcPr>
            <w:tcW w:w="1320" w:type="dxa"/>
            <w:vMerge w:val="restart"/>
            <w:tcMar>
              <w:left w:w="0" w:type="dxa"/>
              <w:right w:w="0" w:type="dxa"/>
            </w:tcMar>
          </w:tcPr>
          <w:p w14:paraId="77382B80">
            <w:pPr>
              <w:widowControl/>
              <w:autoSpaceDE w:val="0"/>
              <w:autoSpaceDN w:val="0"/>
              <w:spacing w:before="402" w:after="0" w:line="210" w:lineRule="exact"/>
              <w:ind w:left="0" w:right="484" w:firstLine="0"/>
              <w:jc w:val="right"/>
            </w:pPr>
            <w:r>
              <w:rPr>
                <w:rFonts w:ascii="7PipltXM+Calibri" w:hAnsi="7PipltXM+Calibri" w:eastAsia="7PipltXM+Calibri"/>
                <w:color w:val="000000"/>
                <w:sz w:val="21"/>
              </w:rPr>
              <w:t>8.5</w:t>
            </w:r>
          </w:p>
        </w:tc>
        <w:tc>
          <w:tcPr>
            <w:tcW w:w="958" w:type="dxa"/>
            <w:vMerge w:val="continue"/>
          </w:tcPr>
          <w:p w14:paraId="49122A3F"/>
        </w:tc>
      </w:tr>
      <w:tr w14:paraId="11917D29">
        <w:tblPrEx>
          <w:tblCellMar>
            <w:top w:w="0" w:type="dxa"/>
            <w:left w:w="108" w:type="dxa"/>
            <w:bottom w:w="0" w:type="dxa"/>
            <w:right w:w="108" w:type="dxa"/>
          </w:tblCellMar>
        </w:tblPrEx>
        <w:trPr>
          <w:trHeight w:val="236" w:hRule="exact"/>
        </w:trPr>
        <w:tc>
          <w:tcPr>
            <w:tcW w:w="1240" w:type="dxa"/>
            <w:gridSpan w:val="2"/>
            <w:vMerge w:val="restart"/>
            <w:tcMar>
              <w:left w:w="0" w:type="dxa"/>
              <w:right w:w="0" w:type="dxa"/>
            </w:tcMar>
          </w:tcPr>
          <w:p w14:paraId="496126E6">
            <w:pPr>
              <w:widowControl/>
              <w:autoSpaceDE w:val="0"/>
              <w:autoSpaceDN w:val="0"/>
              <w:spacing w:before="52" w:after="0" w:line="210" w:lineRule="exact"/>
              <w:ind w:left="0" w:right="0" w:firstLine="0"/>
              <w:jc w:val="center"/>
            </w:pPr>
            <w:r>
              <w:rPr>
                <w:rFonts w:ascii="N1eF4eaL+SimSun" w:hAnsi="N1eF4eaL+SimSun" w:eastAsia="N1eF4eaL+SimSun"/>
                <w:color w:val="000000"/>
                <w:spacing w:val="2"/>
                <w:sz w:val="21"/>
              </w:rPr>
              <w:t>行</w:t>
            </w:r>
            <w:r>
              <w:rPr>
                <w:rFonts w:ascii="N1eF4eaL+SimSun" w:hAnsi="N1eF4eaL+SimSun" w:eastAsia="N1eF4eaL+SimSun"/>
                <w:color w:val="000000"/>
                <w:spacing w:val="6"/>
                <w:sz w:val="21"/>
              </w:rPr>
              <w:t>情</w:t>
            </w:r>
            <w:r>
              <w:rPr>
                <w:rFonts w:ascii="N1eF4eaL+SimSun" w:hAnsi="N1eF4eaL+SimSun" w:eastAsia="N1eF4eaL+SimSun"/>
                <w:color w:val="000000"/>
                <w:sz w:val="21"/>
              </w:rPr>
              <w:t>况</w:t>
            </w:r>
          </w:p>
        </w:tc>
        <w:tc>
          <w:tcPr>
            <w:tcW w:w="958" w:type="dxa"/>
            <w:vMerge w:val="continue"/>
          </w:tcPr>
          <w:p w14:paraId="70BB57B7"/>
        </w:tc>
        <w:tc>
          <w:tcPr>
            <w:tcW w:w="958" w:type="dxa"/>
            <w:vMerge w:val="continue"/>
          </w:tcPr>
          <w:p w14:paraId="138DD81F"/>
        </w:tc>
        <w:tc>
          <w:tcPr>
            <w:tcW w:w="1916" w:type="dxa"/>
            <w:gridSpan w:val="2"/>
            <w:vMerge w:val="continue"/>
          </w:tcPr>
          <w:p w14:paraId="1EF2A0A3"/>
        </w:tc>
        <w:tc>
          <w:tcPr>
            <w:tcW w:w="958" w:type="dxa"/>
            <w:vMerge w:val="continue"/>
          </w:tcPr>
          <w:p w14:paraId="61C4FE00"/>
        </w:tc>
        <w:tc>
          <w:tcPr>
            <w:tcW w:w="958" w:type="dxa"/>
            <w:vMerge w:val="continue"/>
          </w:tcPr>
          <w:p w14:paraId="6FA9FEF7"/>
        </w:tc>
        <w:tc>
          <w:tcPr>
            <w:tcW w:w="958" w:type="dxa"/>
            <w:vMerge w:val="continue"/>
          </w:tcPr>
          <w:p w14:paraId="1501AACB"/>
        </w:tc>
        <w:tc>
          <w:tcPr>
            <w:tcW w:w="958" w:type="dxa"/>
            <w:vMerge w:val="continue"/>
          </w:tcPr>
          <w:p w14:paraId="715D72C1"/>
        </w:tc>
      </w:tr>
      <w:tr w14:paraId="0FF7ECFC">
        <w:tblPrEx>
          <w:tblCellMar>
            <w:top w:w="0" w:type="dxa"/>
            <w:left w:w="108" w:type="dxa"/>
            <w:bottom w:w="0" w:type="dxa"/>
            <w:right w:w="108" w:type="dxa"/>
          </w:tblCellMar>
        </w:tblPrEx>
        <w:trPr>
          <w:trHeight w:val="160" w:hRule="exact"/>
        </w:trPr>
        <w:tc>
          <w:tcPr>
            <w:tcW w:w="1916" w:type="dxa"/>
            <w:gridSpan w:val="2"/>
            <w:vMerge w:val="continue"/>
          </w:tcPr>
          <w:p w14:paraId="614DC78F"/>
        </w:tc>
        <w:tc>
          <w:tcPr>
            <w:tcW w:w="958" w:type="dxa"/>
            <w:vMerge w:val="continue"/>
          </w:tcPr>
          <w:p w14:paraId="4FCD005D"/>
        </w:tc>
        <w:tc>
          <w:tcPr>
            <w:tcW w:w="958" w:type="dxa"/>
            <w:vMerge w:val="continue"/>
          </w:tcPr>
          <w:p w14:paraId="09D3D165"/>
        </w:tc>
        <w:tc>
          <w:tcPr>
            <w:tcW w:w="1128" w:type="dxa"/>
            <w:gridSpan w:val="2"/>
            <w:vMerge w:val="restart"/>
            <w:tcMar>
              <w:left w:w="0" w:type="dxa"/>
              <w:right w:w="0" w:type="dxa"/>
            </w:tcMar>
          </w:tcPr>
          <w:p w14:paraId="29FEDCD4">
            <w:pPr>
              <w:widowControl/>
              <w:autoSpaceDE w:val="0"/>
              <w:autoSpaceDN w:val="0"/>
              <w:spacing w:before="54" w:after="0" w:line="210" w:lineRule="exact"/>
              <w:ind w:left="0" w:right="100" w:firstLine="0"/>
              <w:jc w:val="right"/>
            </w:pPr>
            <w:r>
              <w:rPr>
                <w:rFonts w:ascii="N1eF4eaL+SimSun" w:hAnsi="N1eF4eaL+SimSun" w:eastAsia="N1eF4eaL+SimSun"/>
                <w:color w:val="000000"/>
                <w:spacing w:val="6"/>
                <w:sz w:val="21"/>
              </w:rPr>
              <w:t>政</w:t>
            </w:r>
            <w:r>
              <w:rPr>
                <w:rFonts w:ascii="N1eF4eaL+SimSun" w:hAnsi="N1eF4eaL+SimSun" w:eastAsia="N1eF4eaL+SimSun"/>
                <w:color w:val="000000"/>
                <w:sz w:val="21"/>
              </w:rPr>
              <w:t>资金</w:t>
            </w:r>
          </w:p>
        </w:tc>
        <w:tc>
          <w:tcPr>
            <w:tcW w:w="958" w:type="dxa"/>
            <w:vMerge w:val="continue"/>
          </w:tcPr>
          <w:p w14:paraId="688C79A2"/>
        </w:tc>
        <w:tc>
          <w:tcPr>
            <w:tcW w:w="958" w:type="dxa"/>
            <w:vMerge w:val="continue"/>
          </w:tcPr>
          <w:p w14:paraId="133E0412"/>
        </w:tc>
        <w:tc>
          <w:tcPr>
            <w:tcW w:w="958" w:type="dxa"/>
            <w:vMerge w:val="continue"/>
          </w:tcPr>
          <w:p w14:paraId="37308AA9"/>
        </w:tc>
        <w:tc>
          <w:tcPr>
            <w:tcW w:w="958" w:type="dxa"/>
            <w:vMerge w:val="continue"/>
          </w:tcPr>
          <w:p w14:paraId="5FFCFB99"/>
        </w:tc>
      </w:tr>
      <w:tr w14:paraId="1B6C718F">
        <w:tblPrEx>
          <w:tblCellMar>
            <w:top w:w="0" w:type="dxa"/>
            <w:left w:w="108" w:type="dxa"/>
            <w:bottom w:w="0" w:type="dxa"/>
            <w:right w:w="108" w:type="dxa"/>
          </w:tblCellMar>
        </w:tblPrEx>
        <w:trPr>
          <w:trHeight w:val="580" w:hRule="exact"/>
        </w:trPr>
        <w:tc>
          <w:tcPr>
            <w:tcW w:w="1916" w:type="dxa"/>
            <w:gridSpan w:val="2"/>
            <w:vMerge w:val="continue"/>
          </w:tcPr>
          <w:p w14:paraId="1326EAFA"/>
        </w:tc>
        <w:tc>
          <w:tcPr>
            <w:tcW w:w="1460" w:type="dxa"/>
            <w:tcMar>
              <w:left w:w="0" w:type="dxa"/>
              <w:right w:w="0" w:type="dxa"/>
            </w:tcMar>
          </w:tcPr>
          <w:p w14:paraId="35CB77F1">
            <w:pPr>
              <w:widowControl/>
              <w:autoSpaceDE w:val="0"/>
              <w:autoSpaceDN w:val="0"/>
              <w:spacing w:before="58" w:after="0" w:line="208" w:lineRule="exact"/>
              <w:ind w:left="0" w:right="98" w:firstLine="0"/>
              <w:jc w:val="right"/>
            </w:pPr>
            <w:r>
              <w:rPr>
                <w:rFonts w:ascii="N1eF4eaL+SimSun" w:hAnsi="N1eF4eaL+SimSun" w:eastAsia="N1eF4eaL+SimSun"/>
                <w:color w:val="000000"/>
                <w:sz w:val="21"/>
              </w:rPr>
              <w:t>金</w:t>
            </w:r>
          </w:p>
        </w:tc>
        <w:tc>
          <w:tcPr>
            <w:tcW w:w="958" w:type="dxa"/>
            <w:vMerge w:val="continue"/>
          </w:tcPr>
          <w:p w14:paraId="07994C1D"/>
        </w:tc>
        <w:tc>
          <w:tcPr>
            <w:tcW w:w="1916" w:type="dxa"/>
            <w:gridSpan w:val="2"/>
            <w:vMerge w:val="continue"/>
          </w:tcPr>
          <w:p w14:paraId="7C39EF22"/>
        </w:tc>
        <w:tc>
          <w:tcPr>
            <w:tcW w:w="958" w:type="dxa"/>
            <w:vMerge w:val="continue"/>
          </w:tcPr>
          <w:p w14:paraId="26016545"/>
        </w:tc>
        <w:tc>
          <w:tcPr>
            <w:tcW w:w="958" w:type="dxa"/>
            <w:vMerge w:val="continue"/>
          </w:tcPr>
          <w:p w14:paraId="3C9AAD67"/>
        </w:tc>
        <w:tc>
          <w:tcPr>
            <w:tcW w:w="958" w:type="dxa"/>
            <w:vMerge w:val="continue"/>
          </w:tcPr>
          <w:p w14:paraId="70F055D7"/>
        </w:tc>
        <w:tc>
          <w:tcPr>
            <w:tcW w:w="958" w:type="dxa"/>
            <w:vMerge w:val="continue"/>
          </w:tcPr>
          <w:p w14:paraId="6F34FE19"/>
        </w:tc>
      </w:tr>
      <w:tr w14:paraId="3BF6D203">
        <w:tblPrEx>
          <w:tblCellMar>
            <w:top w:w="0" w:type="dxa"/>
            <w:left w:w="108" w:type="dxa"/>
            <w:bottom w:w="0" w:type="dxa"/>
            <w:right w:w="108" w:type="dxa"/>
          </w:tblCellMar>
        </w:tblPrEx>
        <w:trPr>
          <w:trHeight w:val="470" w:hRule="exact"/>
        </w:trPr>
        <w:tc>
          <w:tcPr>
            <w:tcW w:w="1916" w:type="dxa"/>
            <w:gridSpan w:val="2"/>
            <w:vMerge w:val="continue"/>
          </w:tcPr>
          <w:p w14:paraId="16825C99"/>
        </w:tc>
        <w:tc>
          <w:tcPr>
            <w:tcW w:w="1460" w:type="dxa"/>
            <w:tcMar>
              <w:left w:w="0" w:type="dxa"/>
              <w:right w:w="0" w:type="dxa"/>
            </w:tcMar>
          </w:tcPr>
          <w:p w14:paraId="6B4742A6">
            <w:pPr>
              <w:widowControl/>
              <w:autoSpaceDE w:val="0"/>
              <w:autoSpaceDN w:val="0"/>
              <w:spacing w:before="72" w:after="0" w:line="210" w:lineRule="exact"/>
              <w:ind w:left="0" w:right="102" w:firstLine="0"/>
              <w:jc w:val="right"/>
            </w:pPr>
            <w:r>
              <w:rPr>
                <w:rFonts w:ascii="N1eF4eaL+SimSun" w:hAnsi="N1eF4eaL+SimSun" w:eastAsia="N1eF4eaL+SimSun"/>
                <w:color w:val="000000"/>
                <w:sz w:val="21"/>
              </w:rPr>
              <w:t>其他</w:t>
            </w:r>
          </w:p>
        </w:tc>
        <w:tc>
          <w:tcPr>
            <w:tcW w:w="3060" w:type="dxa"/>
            <w:gridSpan w:val="4"/>
            <w:tcMar>
              <w:left w:w="0" w:type="dxa"/>
              <w:right w:w="0" w:type="dxa"/>
            </w:tcMar>
          </w:tcPr>
          <w:p w14:paraId="783CE206">
            <w:pPr>
              <w:widowControl/>
              <w:autoSpaceDE w:val="0"/>
              <w:autoSpaceDN w:val="0"/>
              <w:spacing w:before="72" w:after="0" w:line="210" w:lineRule="exact"/>
              <w:ind w:left="0" w:right="0" w:firstLine="0"/>
              <w:jc w:val="center"/>
            </w:pPr>
            <w:r>
              <w:rPr>
                <w:rFonts w:ascii="N1eF4eaL+SimSun" w:hAnsi="N1eF4eaL+SimSun" w:eastAsia="N1eF4eaL+SimSun"/>
                <w:color w:val="000000"/>
                <w:sz w:val="21"/>
              </w:rPr>
              <w:t>其他</w:t>
            </w:r>
          </w:p>
        </w:tc>
        <w:tc>
          <w:tcPr>
            <w:tcW w:w="2780" w:type="dxa"/>
            <w:gridSpan w:val="2"/>
            <w:tcMar>
              <w:left w:w="0" w:type="dxa"/>
              <w:right w:w="0" w:type="dxa"/>
            </w:tcMar>
          </w:tcPr>
          <w:p w14:paraId="782E2A32">
            <w:pPr>
              <w:widowControl/>
              <w:autoSpaceDE w:val="0"/>
              <w:autoSpaceDN w:val="0"/>
              <w:spacing w:before="72" w:after="0" w:line="210" w:lineRule="exact"/>
              <w:ind w:left="0" w:right="1376" w:firstLine="0"/>
              <w:jc w:val="right"/>
            </w:pPr>
            <w:r>
              <w:rPr>
                <w:rFonts w:ascii="N1eF4eaL+SimSun" w:hAnsi="N1eF4eaL+SimSun" w:eastAsia="N1eF4eaL+SimSun"/>
                <w:color w:val="000000"/>
                <w:sz w:val="21"/>
              </w:rPr>
              <w:t>其他</w:t>
            </w:r>
          </w:p>
        </w:tc>
        <w:tc>
          <w:tcPr>
            <w:tcW w:w="940" w:type="dxa"/>
            <w:vMerge w:val="restart"/>
            <w:tcMar>
              <w:left w:w="0" w:type="dxa"/>
              <w:right w:w="0" w:type="dxa"/>
            </w:tcMar>
          </w:tcPr>
          <w:p w14:paraId="2F14B2E1">
            <w:pPr>
              <w:widowControl/>
              <w:autoSpaceDE w:val="0"/>
              <w:autoSpaceDN w:val="0"/>
              <w:spacing w:before="504" w:after="0" w:line="210" w:lineRule="exact"/>
              <w:ind w:left="100" w:right="0" w:firstLine="0"/>
              <w:jc w:val="left"/>
            </w:pPr>
            <w:r>
              <w:rPr>
                <w:rFonts w:ascii="N1eF4eaL+SimSun" w:hAnsi="N1eF4eaL+SimSun" w:eastAsia="N1eF4eaL+SimSun"/>
                <w:color w:val="000000"/>
                <w:sz w:val="21"/>
              </w:rPr>
              <w:t>总</w:t>
            </w:r>
            <w:r>
              <w:rPr>
                <w:rFonts w:ascii="N1eF4eaL+SimSun" w:hAnsi="N1eF4eaL+SimSun" w:eastAsia="N1eF4eaL+SimSun"/>
                <w:color w:val="000000"/>
                <w:spacing w:val="6"/>
                <w:sz w:val="21"/>
              </w:rPr>
              <w:t>体</w:t>
            </w:r>
            <w:r>
              <w:rPr>
                <w:rFonts w:ascii="N1eF4eaL+SimSun" w:hAnsi="N1eF4eaL+SimSun" w:eastAsia="N1eF4eaL+SimSun"/>
                <w:color w:val="000000"/>
                <w:spacing w:val="-2"/>
                <w:sz w:val="21"/>
              </w:rPr>
              <w:t>完</w:t>
            </w:r>
            <w:r>
              <w:rPr>
                <w:rFonts w:ascii="N1eF4eaL+SimSun" w:hAnsi="N1eF4eaL+SimSun" w:eastAsia="N1eF4eaL+SimSun"/>
                <w:color w:val="000000"/>
                <w:sz w:val="21"/>
              </w:rPr>
              <w:t>成</w:t>
            </w:r>
          </w:p>
        </w:tc>
      </w:tr>
      <w:tr w14:paraId="4E7BBCC8">
        <w:tblPrEx>
          <w:tblCellMar>
            <w:top w:w="0" w:type="dxa"/>
            <w:left w:w="108" w:type="dxa"/>
            <w:bottom w:w="0" w:type="dxa"/>
            <w:right w:w="108" w:type="dxa"/>
          </w:tblCellMar>
        </w:tblPrEx>
        <w:trPr>
          <w:trHeight w:val="290" w:hRule="exact"/>
        </w:trPr>
        <w:tc>
          <w:tcPr>
            <w:tcW w:w="1916" w:type="dxa"/>
            <w:gridSpan w:val="2"/>
            <w:vMerge w:val="continue"/>
          </w:tcPr>
          <w:p w14:paraId="5AD4FB6A"/>
        </w:tc>
        <w:tc>
          <w:tcPr>
            <w:tcW w:w="4520" w:type="dxa"/>
            <w:gridSpan w:val="5"/>
            <w:vMerge w:val="restart"/>
            <w:tcMar>
              <w:left w:w="0" w:type="dxa"/>
              <w:right w:w="0" w:type="dxa"/>
            </w:tcMar>
          </w:tcPr>
          <w:p w14:paraId="43DA3D9C">
            <w:pPr>
              <w:widowControl/>
              <w:autoSpaceDE w:val="0"/>
              <w:autoSpaceDN w:val="0"/>
              <w:spacing w:before="190" w:after="0" w:line="210" w:lineRule="exact"/>
              <w:ind w:left="1040" w:right="0" w:firstLine="0"/>
              <w:jc w:val="left"/>
            </w:pPr>
            <w:r>
              <w:rPr>
                <w:rFonts w:ascii="N1eF4eaL+SimSun" w:hAnsi="N1eF4eaL+SimSun" w:eastAsia="N1eF4eaL+SimSun"/>
                <w:color w:val="000000"/>
                <w:spacing w:val="2"/>
                <w:sz w:val="21"/>
              </w:rPr>
              <w:t>年</w:t>
            </w:r>
            <w:r>
              <w:rPr>
                <w:rFonts w:ascii="N1eF4eaL+SimSun" w:hAnsi="N1eF4eaL+SimSun" w:eastAsia="N1eF4eaL+SimSun"/>
                <w:color w:val="000000"/>
                <w:spacing w:val="4"/>
                <w:sz w:val="21"/>
              </w:rPr>
              <w:t>度</w:t>
            </w:r>
            <w:r>
              <w:rPr>
                <w:rFonts w:ascii="N1eF4eaL+SimSun" w:hAnsi="N1eF4eaL+SimSun" w:eastAsia="N1eF4eaL+SimSun"/>
                <w:color w:val="000000"/>
                <w:sz w:val="21"/>
              </w:rPr>
              <w:t>预</w:t>
            </w:r>
            <w:r>
              <w:rPr>
                <w:rFonts w:ascii="N1eF4eaL+SimSun" w:hAnsi="N1eF4eaL+SimSun" w:eastAsia="N1eF4eaL+SimSun"/>
                <w:color w:val="000000"/>
                <w:spacing w:val="6"/>
                <w:sz w:val="21"/>
              </w:rPr>
              <w:t>期</w:t>
            </w:r>
            <w:r>
              <w:rPr>
                <w:rFonts w:ascii="N1eF4eaL+SimSun" w:hAnsi="N1eF4eaL+SimSun" w:eastAsia="N1eF4eaL+SimSun"/>
                <w:color w:val="000000"/>
                <w:sz w:val="21"/>
              </w:rPr>
              <w:t>目标</w:t>
            </w:r>
          </w:p>
        </w:tc>
        <w:tc>
          <w:tcPr>
            <w:tcW w:w="2780" w:type="dxa"/>
            <w:gridSpan w:val="2"/>
            <w:vMerge w:val="restart"/>
            <w:tcMar>
              <w:left w:w="0" w:type="dxa"/>
              <w:right w:w="0" w:type="dxa"/>
            </w:tcMar>
          </w:tcPr>
          <w:p w14:paraId="6E005B9C">
            <w:pPr>
              <w:widowControl/>
              <w:autoSpaceDE w:val="0"/>
              <w:autoSpaceDN w:val="0"/>
              <w:spacing w:before="190" w:after="0" w:line="210" w:lineRule="exact"/>
              <w:ind w:left="176" w:right="0" w:firstLine="0"/>
              <w:jc w:val="left"/>
            </w:pPr>
            <w:r>
              <w:rPr>
                <w:rFonts w:ascii="N1eF4eaL+SimSun" w:hAnsi="N1eF4eaL+SimSun" w:eastAsia="N1eF4eaL+SimSun"/>
                <w:color w:val="000000"/>
                <w:spacing w:val="-2"/>
                <w:sz w:val="21"/>
              </w:rPr>
              <w:t>具</w:t>
            </w:r>
            <w:r>
              <w:rPr>
                <w:rFonts w:ascii="N1eF4eaL+SimSun" w:hAnsi="N1eF4eaL+SimSun" w:eastAsia="N1eF4eaL+SimSun"/>
                <w:color w:val="000000"/>
                <w:spacing w:val="4"/>
                <w:sz w:val="21"/>
              </w:rPr>
              <w:t>体</w:t>
            </w:r>
            <w:r>
              <w:rPr>
                <w:rFonts w:ascii="N1eF4eaL+SimSun" w:hAnsi="N1eF4eaL+SimSun" w:eastAsia="N1eF4eaL+SimSun"/>
                <w:color w:val="000000"/>
                <w:spacing w:val="2"/>
                <w:sz w:val="21"/>
              </w:rPr>
              <w:t>完</w:t>
            </w:r>
            <w:r>
              <w:rPr>
                <w:rFonts w:ascii="N1eF4eaL+SimSun" w:hAnsi="N1eF4eaL+SimSun" w:eastAsia="N1eF4eaL+SimSun"/>
                <w:color w:val="000000"/>
                <w:spacing w:val="4"/>
                <w:sz w:val="21"/>
              </w:rPr>
              <w:t>成</w:t>
            </w:r>
            <w:r>
              <w:rPr>
                <w:rFonts w:ascii="N1eF4eaL+SimSun" w:hAnsi="N1eF4eaL+SimSun" w:eastAsia="N1eF4eaL+SimSun"/>
                <w:color w:val="000000"/>
                <w:sz w:val="21"/>
              </w:rPr>
              <w:t>情况</w:t>
            </w:r>
          </w:p>
        </w:tc>
        <w:tc>
          <w:tcPr>
            <w:tcW w:w="958" w:type="dxa"/>
            <w:vMerge w:val="continue"/>
          </w:tcPr>
          <w:p w14:paraId="3A285C00"/>
        </w:tc>
      </w:tr>
      <w:tr w14:paraId="35C2BAAA">
        <w:tblPrEx>
          <w:tblCellMar>
            <w:top w:w="0" w:type="dxa"/>
            <w:left w:w="108" w:type="dxa"/>
            <w:bottom w:w="0" w:type="dxa"/>
            <w:right w:w="108" w:type="dxa"/>
          </w:tblCellMar>
        </w:tblPrEx>
        <w:trPr>
          <w:trHeight w:val="326" w:hRule="exact"/>
        </w:trPr>
        <w:tc>
          <w:tcPr>
            <w:tcW w:w="1916" w:type="dxa"/>
            <w:gridSpan w:val="2"/>
            <w:vMerge w:val="continue"/>
          </w:tcPr>
          <w:p w14:paraId="67AF6016"/>
        </w:tc>
        <w:tc>
          <w:tcPr>
            <w:tcW w:w="4790" w:type="dxa"/>
            <w:gridSpan w:val="5"/>
            <w:vMerge w:val="continue"/>
          </w:tcPr>
          <w:p w14:paraId="6297CA4B"/>
        </w:tc>
        <w:tc>
          <w:tcPr>
            <w:tcW w:w="1916" w:type="dxa"/>
            <w:gridSpan w:val="2"/>
            <w:vMerge w:val="continue"/>
          </w:tcPr>
          <w:p w14:paraId="68066448"/>
        </w:tc>
        <w:tc>
          <w:tcPr>
            <w:tcW w:w="940" w:type="dxa"/>
            <w:tcMar>
              <w:left w:w="0" w:type="dxa"/>
              <w:right w:w="0" w:type="dxa"/>
            </w:tcMar>
          </w:tcPr>
          <w:p w14:paraId="2E589B57">
            <w:pPr>
              <w:widowControl/>
              <w:autoSpaceDE w:val="0"/>
              <w:autoSpaceDN w:val="0"/>
              <w:spacing w:before="56" w:after="0" w:line="210" w:lineRule="exact"/>
              <w:ind w:left="0" w:right="316" w:firstLine="0"/>
              <w:jc w:val="right"/>
            </w:pPr>
            <w:r>
              <w:rPr>
                <w:rFonts w:ascii="N1eF4eaL+SimSun" w:hAnsi="N1eF4eaL+SimSun" w:eastAsia="N1eF4eaL+SimSun"/>
                <w:color w:val="000000"/>
                <w:sz w:val="21"/>
              </w:rPr>
              <w:t>率</w:t>
            </w:r>
          </w:p>
        </w:tc>
      </w:tr>
    </w:tbl>
    <w:p w14:paraId="64339EAD">
      <w:pPr>
        <w:widowControl/>
        <w:autoSpaceDE w:val="0"/>
        <w:autoSpaceDN w:val="0"/>
        <w:spacing w:before="180" w:after="0" w:line="208" w:lineRule="exact"/>
        <w:ind w:left="180" w:right="0" w:firstLine="0"/>
        <w:jc w:val="left"/>
      </w:pPr>
      <w:r>
        <w:rPr>
          <w:rFonts w:ascii="N1eF4eaL+SimSun" w:hAnsi="N1eF4eaL+SimSun" w:eastAsia="N1eF4eaL+SimSun"/>
          <w:color w:val="000000"/>
          <w:sz w:val="21"/>
        </w:rPr>
        <w:t>三</w:t>
      </w:r>
      <w:r>
        <w:rPr>
          <w:rFonts w:ascii="N1eF4eaL+SimSun" w:hAnsi="N1eF4eaL+SimSun" w:eastAsia="N1eF4eaL+SimSun"/>
          <w:color w:val="000000"/>
          <w:spacing w:val="2"/>
          <w:sz w:val="21"/>
        </w:rPr>
        <w:t>、</w:t>
      </w:r>
      <w:r>
        <w:rPr>
          <w:rFonts w:ascii="N1eF4eaL+SimSun" w:hAnsi="N1eF4eaL+SimSun" w:eastAsia="N1eF4eaL+SimSun"/>
          <w:color w:val="000000"/>
          <w:sz w:val="21"/>
        </w:rPr>
        <w:t>目</w:t>
      </w:r>
      <w:r>
        <w:rPr>
          <w:rFonts w:ascii="N1eF4eaL+SimSun" w:hAnsi="N1eF4eaL+SimSun" w:eastAsia="N1eF4eaL+SimSun"/>
          <w:color w:val="000000"/>
          <w:spacing w:val="6"/>
          <w:sz w:val="21"/>
        </w:rPr>
        <w:t>标</w:t>
      </w:r>
      <w:r>
        <w:rPr>
          <w:rFonts w:ascii="N1eF4eaL+SimSun" w:hAnsi="N1eF4eaL+SimSun" w:eastAsia="N1eF4eaL+SimSun"/>
          <w:color w:val="000000"/>
          <w:sz w:val="21"/>
        </w:rPr>
        <w:t>完</w:t>
      </w:r>
    </w:p>
    <w:p w14:paraId="06405686">
      <w:pPr>
        <w:widowControl/>
        <w:autoSpaceDE w:val="0"/>
        <w:autoSpaceDN w:val="0"/>
        <w:spacing w:before="104" w:after="0" w:line="208" w:lineRule="exact"/>
        <w:ind w:left="388" w:right="0" w:firstLine="0"/>
        <w:jc w:val="left"/>
      </w:pPr>
      <w:r>
        <w:rPr>
          <w:rFonts w:ascii="N1eF4eaL+SimSun" w:hAnsi="N1eF4eaL+SimSun" w:eastAsia="N1eF4eaL+SimSun"/>
          <w:color w:val="000000"/>
          <w:spacing w:val="2"/>
          <w:sz w:val="21"/>
        </w:rPr>
        <w:t>成</w:t>
      </w:r>
      <w:r>
        <w:rPr>
          <w:rFonts w:ascii="N1eF4eaL+SimSun" w:hAnsi="N1eF4eaL+SimSun" w:eastAsia="N1eF4eaL+SimSun"/>
          <w:color w:val="000000"/>
          <w:spacing w:val="6"/>
          <w:sz w:val="21"/>
        </w:rPr>
        <w:t>情</w:t>
      </w:r>
      <w:r>
        <w:rPr>
          <w:rFonts w:ascii="N1eF4eaL+SimSun" w:hAnsi="N1eF4eaL+SimSun" w:eastAsia="N1eF4eaL+SimSun"/>
          <w:color w:val="000000"/>
          <w:sz w:val="21"/>
        </w:rPr>
        <w:t>况</w:t>
      </w:r>
    </w:p>
    <w:p w14:paraId="18FD7A88">
      <w:pPr>
        <w:sectPr>
          <w:pgSz w:w="11906" w:h="17238"/>
          <w:pgMar w:top="562" w:right="884" w:bottom="946" w:left="1440" w:header="720" w:footer="720" w:gutter="0"/>
          <w:cols w:equalWidth="0" w:num="1">
            <w:col w:w="9582"/>
          </w:cols>
          <w:docGrid w:linePitch="360" w:charSpace="0"/>
        </w:sectPr>
      </w:pPr>
    </w:p>
    <w:p w14:paraId="7E2B008F">
      <w:pPr>
        <w:widowControl/>
        <w:autoSpaceDE w:val="0"/>
        <w:autoSpaceDN w:val="0"/>
        <w:spacing w:before="318" w:after="0" w:line="220" w:lineRule="exact"/>
        <w:ind w:left="0" w:right="0"/>
      </w:pPr>
      <w:r>
        <w:drawing>
          <wp:anchor distT="0" distB="0" distL="0" distR="0" simplePos="0" relativeHeight="251659264" behindDoc="1" locked="0" layoutInCell="1" allowOverlap="1">
            <wp:simplePos x="0" y="0"/>
            <wp:positionH relativeFrom="page">
              <wp:posOffset>952500</wp:posOffset>
            </wp:positionH>
            <wp:positionV relativeFrom="page">
              <wp:posOffset>635000</wp:posOffset>
            </wp:positionV>
            <wp:extent cx="6083300" cy="7162800"/>
            <wp:effectExtent l="0" t="0" r="0" b="0"/>
            <wp:wrapNone/>
            <wp:docPr id="145"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37"/>
                    <pic:cNvPicPr>
                      <a:picLocks noChangeAspect="1"/>
                    </pic:cNvPicPr>
                  </pic:nvPicPr>
                  <pic:blipFill>
                    <a:blip r:embed="rId54"/>
                    <a:stretch>
                      <a:fillRect/>
                    </a:stretch>
                  </pic:blipFill>
                  <pic:spPr>
                    <a:xfrm>
                      <a:off x="0" y="0"/>
                      <a:ext cx="6083300" cy="7162800"/>
                    </a:xfrm>
                    <a:prstGeom prst="rect">
                      <a:avLst/>
                    </a:prstGeom>
                  </pic:spPr>
                </pic:pic>
              </a:graphicData>
            </a:graphic>
          </wp:anchor>
        </w:drawing>
      </w:r>
    </w:p>
    <w:tbl>
      <w:tblPr>
        <w:tblStyle w:val="2"/>
        <w:tblW w:w="0" w:type="auto"/>
        <w:tblInd w:w="720" w:type="dxa"/>
        <w:tblLayout w:type="fixed"/>
        <w:tblCellMar>
          <w:top w:w="0" w:type="dxa"/>
          <w:left w:w="108" w:type="dxa"/>
          <w:bottom w:w="0" w:type="dxa"/>
          <w:right w:w="108" w:type="dxa"/>
        </w:tblCellMar>
      </w:tblPr>
      <w:tblGrid>
        <w:gridCol w:w="3920"/>
        <w:gridCol w:w="4120"/>
        <w:gridCol w:w="720"/>
      </w:tblGrid>
      <w:tr w14:paraId="12B633C8">
        <w:tblPrEx>
          <w:tblCellMar>
            <w:top w:w="0" w:type="dxa"/>
            <w:left w:w="108" w:type="dxa"/>
            <w:bottom w:w="0" w:type="dxa"/>
            <w:right w:w="108" w:type="dxa"/>
          </w:tblCellMar>
        </w:tblPrEx>
        <w:trPr>
          <w:trHeight w:val="204" w:hRule="exact"/>
        </w:trPr>
        <w:tc>
          <w:tcPr>
            <w:tcW w:w="3920" w:type="dxa"/>
            <w:tcMar>
              <w:left w:w="0" w:type="dxa"/>
              <w:right w:w="0" w:type="dxa"/>
            </w:tcMar>
          </w:tcPr>
          <w:p w14:paraId="59D23051">
            <w:pPr>
              <w:widowControl/>
              <w:autoSpaceDE w:val="0"/>
              <w:autoSpaceDN w:val="0"/>
              <w:spacing w:before="0" w:after="0" w:line="204" w:lineRule="exact"/>
              <w:ind w:left="724" w:right="0" w:firstLine="0"/>
              <w:jc w:val="left"/>
            </w:pPr>
            <w:r>
              <w:rPr>
                <w:rFonts w:ascii="N1eF4eaL+SimSun" w:hAnsi="N1eF4eaL+SimSun" w:eastAsia="N1eF4eaL+SimSun"/>
                <w:color w:val="000000"/>
                <w:sz w:val="21"/>
              </w:rPr>
              <w:t>资</w:t>
            </w:r>
            <w:r>
              <w:rPr>
                <w:rFonts w:ascii="N1eF4eaL+SimSun" w:hAnsi="N1eF4eaL+SimSun" w:eastAsia="N1eF4eaL+SimSun"/>
                <w:color w:val="000000"/>
                <w:spacing w:val="2"/>
                <w:sz w:val="21"/>
              </w:rPr>
              <w:t>金</w:t>
            </w:r>
            <w:r>
              <w:rPr>
                <w:rFonts w:ascii="N1eF4eaL+SimSun" w:hAnsi="N1eF4eaL+SimSun" w:eastAsia="N1eF4eaL+SimSun"/>
                <w:color w:val="000000"/>
                <w:sz w:val="21"/>
              </w:rPr>
              <w:t>用</w:t>
            </w:r>
            <w:r>
              <w:rPr>
                <w:rFonts w:ascii="N1eF4eaL+SimSun" w:hAnsi="N1eF4eaL+SimSun" w:eastAsia="N1eF4eaL+SimSun"/>
                <w:color w:val="000000"/>
                <w:spacing w:val="2"/>
                <w:sz w:val="21"/>
              </w:rPr>
              <w:t>于</w:t>
            </w:r>
            <w:r>
              <w:rPr>
                <w:rFonts w:ascii="N1eF4eaL+SimSun" w:hAnsi="N1eF4eaL+SimSun" w:eastAsia="N1eF4eaL+SimSun"/>
                <w:color w:val="000000"/>
                <w:sz w:val="21"/>
              </w:rPr>
              <w:t>妇</w:t>
            </w:r>
            <w:r>
              <w:rPr>
                <w:rFonts w:ascii="N1eF4eaL+SimSun" w:hAnsi="N1eF4eaL+SimSun" w:eastAsia="N1eF4eaL+SimSun"/>
                <w:color w:val="000000"/>
                <w:spacing w:val="2"/>
                <w:sz w:val="21"/>
              </w:rPr>
              <w:t>女</w:t>
            </w:r>
            <w:r>
              <w:rPr>
                <w:rFonts w:ascii="N1eF4eaL+SimSun" w:hAnsi="N1eF4eaL+SimSun" w:eastAsia="N1eF4eaL+SimSun"/>
                <w:color w:val="000000"/>
                <w:sz w:val="21"/>
              </w:rPr>
              <w:t>之</w:t>
            </w:r>
            <w:r>
              <w:rPr>
                <w:rFonts w:ascii="N1eF4eaL+SimSun" w:hAnsi="N1eF4eaL+SimSun" w:eastAsia="N1eF4eaL+SimSun"/>
                <w:color w:val="000000"/>
                <w:spacing w:val="2"/>
                <w:sz w:val="21"/>
              </w:rPr>
              <w:t>家</w:t>
            </w:r>
            <w:r>
              <w:rPr>
                <w:rFonts w:ascii="N1eF4eaL+SimSun" w:hAnsi="N1eF4eaL+SimSun" w:eastAsia="N1eF4eaL+SimSun"/>
                <w:color w:val="000000"/>
                <w:sz w:val="21"/>
              </w:rPr>
              <w:t>建</w:t>
            </w:r>
            <w:r>
              <w:rPr>
                <w:rFonts w:ascii="N1eF4eaL+SimSun" w:hAnsi="N1eF4eaL+SimSun" w:eastAsia="N1eF4eaL+SimSun"/>
                <w:color w:val="000000"/>
                <w:spacing w:val="2"/>
                <w:sz w:val="21"/>
              </w:rPr>
              <w:t>设</w:t>
            </w:r>
            <w:r>
              <w:rPr>
                <w:rFonts w:ascii="N1eF4eaL+SimSun" w:hAnsi="N1eF4eaL+SimSun" w:eastAsia="N1eF4eaL+SimSun"/>
                <w:color w:val="000000"/>
                <w:sz w:val="21"/>
              </w:rPr>
              <w:t>支</w:t>
            </w:r>
            <w:r>
              <w:rPr>
                <w:rFonts w:ascii="N1eF4eaL+SimSun" w:hAnsi="N1eF4eaL+SimSun" w:eastAsia="N1eF4eaL+SimSun"/>
                <w:color w:val="000000"/>
                <w:spacing w:val="2"/>
                <w:sz w:val="21"/>
              </w:rPr>
              <w:t>出</w:t>
            </w:r>
            <w:r>
              <w:rPr>
                <w:rFonts w:ascii="N1eF4eaL+SimSun" w:hAnsi="N1eF4eaL+SimSun" w:eastAsia="N1eF4eaL+SimSun"/>
                <w:color w:val="000000"/>
                <w:spacing w:val="-50"/>
                <w:sz w:val="21"/>
              </w:rPr>
              <w:t>，</w:t>
            </w:r>
            <w:r>
              <w:rPr>
                <w:rFonts w:ascii="N1eF4eaL+SimSun" w:hAnsi="N1eF4eaL+SimSun" w:eastAsia="N1eF4eaL+SimSun"/>
                <w:color w:val="000000"/>
                <w:sz w:val="21"/>
              </w:rPr>
              <w:t>搭建</w:t>
            </w:r>
          </w:p>
        </w:tc>
        <w:tc>
          <w:tcPr>
            <w:tcW w:w="4120" w:type="dxa"/>
            <w:vMerge w:val="restart"/>
            <w:tcMar>
              <w:left w:w="0" w:type="dxa"/>
              <w:right w:w="0" w:type="dxa"/>
            </w:tcMar>
          </w:tcPr>
          <w:p w14:paraId="01868EAF">
            <w:pPr>
              <w:widowControl/>
              <w:autoSpaceDE w:val="0"/>
              <w:autoSpaceDN w:val="0"/>
              <w:spacing w:before="102" w:after="0" w:line="208" w:lineRule="exact"/>
              <w:ind w:left="0" w:right="0" w:firstLine="0"/>
              <w:jc w:val="center"/>
            </w:pPr>
            <w:r>
              <w:rPr>
                <w:rFonts w:ascii="N1eF4eaL+SimSun" w:hAnsi="N1eF4eaL+SimSun" w:eastAsia="N1eF4eaL+SimSun"/>
                <w:color w:val="000000"/>
                <w:spacing w:val="-2"/>
                <w:sz w:val="21"/>
              </w:rPr>
              <w:t>妇</w:t>
            </w:r>
            <w:r>
              <w:rPr>
                <w:rFonts w:ascii="N1eF4eaL+SimSun" w:hAnsi="N1eF4eaL+SimSun" w:eastAsia="N1eF4eaL+SimSun"/>
                <w:color w:val="000000"/>
                <w:spacing w:val="2"/>
                <w:sz w:val="21"/>
              </w:rPr>
              <w:t>女</w:t>
            </w:r>
            <w:r>
              <w:rPr>
                <w:rFonts w:ascii="N1eF4eaL+SimSun" w:hAnsi="N1eF4eaL+SimSun" w:eastAsia="N1eF4eaL+SimSun"/>
                <w:color w:val="000000"/>
                <w:sz w:val="21"/>
              </w:rPr>
              <w:t>之</w:t>
            </w:r>
            <w:r>
              <w:rPr>
                <w:rFonts w:ascii="N1eF4eaL+SimSun" w:hAnsi="N1eF4eaL+SimSun" w:eastAsia="N1eF4eaL+SimSun"/>
                <w:color w:val="000000"/>
                <w:spacing w:val="2"/>
                <w:sz w:val="21"/>
              </w:rPr>
              <w:t>家</w:t>
            </w:r>
            <w:r>
              <w:rPr>
                <w:rFonts w:ascii="N1eF4eaL+SimSun" w:hAnsi="N1eF4eaL+SimSun" w:eastAsia="N1eF4eaL+SimSun"/>
                <w:color w:val="000000"/>
                <w:sz w:val="21"/>
              </w:rPr>
              <w:t>建</w:t>
            </w:r>
            <w:r>
              <w:rPr>
                <w:rFonts w:ascii="N1eF4eaL+SimSun" w:hAnsi="N1eF4eaL+SimSun" w:eastAsia="N1eF4eaL+SimSun"/>
                <w:color w:val="000000"/>
                <w:spacing w:val="2"/>
                <w:sz w:val="21"/>
              </w:rPr>
              <w:t>设</w:t>
            </w:r>
            <w:r>
              <w:rPr>
                <w:rFonts w:ascii="N1eF4eaL+SimSun" w:hAnsi="N1eF4eaL+SimSun" w:eastAsia="N1eF4eaL+SimSun"/>
                <w:color w:val="000000"/>
                <w:spacing w:val="-30"/>
                <w:sz w:val="21"/>
              </w:rPr>
              <w:t>，</w:t>
            </w:r>
            <w:r>
              <w:rPr>
                <w:rFonts w:ascii="N1eF4eaL+SimSun" w:hAnsi="N1eF4eaL+SimSun" w:eastAsia="N1eF4eaL+SimSun"/>
                <w:color w:val="000000"/>
                <w:spacing w:val="-2"/>
                <w:sz w:val="21"/>
              </w:rPr>
              <w:t>搭</w:t>
            </w:r>
            <w:r>
              <w:rPr>
                <w:rFonts w:ascii="N1eF4eaL+SimSun" w:hAnsi="N1eF4eaL+SimSun" w:eastAsia="N1eF4eaL+SimSun"/>
                <w:color w:val="000000"/>
                <w:spacing w:val="2"/>
                <w:sz w:val="21"/>
              </w:rPr>
              <w:t>建</w:t>
            </w:r>
            <w:r>
              <w:rPr>
                <w:rFonts w:ascii="N1eF4eaL+SimSun" w:hAnsi="N1eF4eaL+SimSun" w:eastAsia="N1eF4eaL+SimSun"/>
                <w:color w:val="000000"/>
                <w:sz w:val="21"/>
              </w:rPr>
              <w:t>场</w:t>
            </w:r>
            <w:r>
              <w:rPr>
                <w:rFonts w:ascii="N1eF4eaL+SimSun" w:hAnsi="N1eF4eaL+SimSun" w:eastAsia="N1eF4eaL+SimSun"/>
                <w:color w:val="000000"/>
                <w:spacing w:val="2"/>
                <w:sz w:val="21"/>
              </w:rPr>
              <w:t>所</w:t>
            </w:r>
            <w:r>
              <w:rPr>
                <w:rFonts w:ascii="N1eF4eaL+SimSun" w:hAnsi="N1eF4eaL+SimSun" w:eastAsia="N1eF4eaL+SimSun"/>
                <w:color w:val="000000"/>
                <w:spacing w:val="-30"/>
                <w:sz w:val="21"/>
              </w:rPr>
              <w:t>，</w:t>
            </w:r>
            <w:r>
              <w:rPr>
                <w:rFonts w:ascii="N1eF4eaL+SimSun" w:hAnsi="N1eF4eaL+SimSun" w:eastAsia="N1eF4eaL+SimSun"/>
                <w:color w:val="000000"/>
                <w:spacing w:val="-2"/>
                <w:sz w:val="21"/>
              </w:rPr>
              <w:t>规</w:t>
            </w:r>
            <w:r>
              <w:rPr>
                <w:rFonts w:ascii="N1eF4eaL+SimSun" w:hAnsi="N1eF4eaL+SimSun" w:eastAsia="N1eF4eaL+SimSun"/>
                <w:color w:val="000000"/>
                <w:spacing w:val="2"/>
                <w:sz w:val="21"/>
              </w:rPr>
              <w:t>范</w:t>
            </w:r>
            <w:r>
              <w:rPr>
                <w:rFonts w:ascii="N1eF4eaL+SimSun" w:hAnsi="N1eF4eaL+SimSun" w:eastAsia="N1eF4eaL+SimSun"/>
                <w:color w:val="000000"/>
                <w:sz w:val="21"/>
              </w:rPr>
              <w:t>服</w:t>
            </w:r>
            <w:r>
              <w:rPr>
                <w:rFonts w:ascii="N1eF4eaL+SimSun" w:hAnsi="N1eF4eaL+SimSun" w:eastAsia="N1eF4eaL+SimSun"/>
                <w:color w:val="000000"/>
                <w:spacing w:val="2"/>
                <w:sz w:val="21"/>
              </w:rPr>
              <w:t>务</w:t>
            </w:r>
            <w:r>
              <w:rPr>
                <w:rFonts w:ascii="N1eF4eaL+SimSun" w:hAnsi="N1eF4eaL+SimSun" w:eastAsia="N1eF4eaL+SimSun"/>
                <w:color w:val="000000"/>
                <w:spacing w:val="-32"/>
                <w:sz w:val="21"/>
              </w:rPr>
              <w:t>，</w:t>
            </w:r>
            <w:r>
              <w:rPr>
                <w:rFonts w:ascii="N1eF4eaL+SimSun" w:hAnsi="N1eF4eaL+SimSun" w:eastAsia="N1eF4eaL+SimSun"/>
                <w:color w:val="000000"/>
                <w:sz w:val="21"/>
              </w:rPr>
              <w:t>提高</w:t>
            </w:r>
          </w:p>
        </w:tc>
        <w:tc>
          <w:tcPr>
            <w:tcW w:w="720" w:type="dxa"/>
            <w:vMerge w:val="restart"/>
            <w:tcMar>
              <w:left w:w="0" w:type="dxa"/>
              <w:right w:w="0" w:type="dxa"/>
            </w:tcMar>
          </w:tcPr>
          <w:p w14:paraId="61CA869E">
            <w:pPr>
              <w:widowControl/>
              <w:autoSpaceDE w:val="0"/>
              <w:autoSpaceDN w:val="0"/>
              <w:spacing w:before="530" w:after="0" w:line="336" w:lineRule="exact"/>
              <w:ind w:left="0" w:right="0" w:firstLine="0"/>
              <w:jc w:val="center"/>
            </w:pPr>
            <w:r>
              <w:rPr>
                <w:rFonts w:ascii="Kah8U58j+MVBoli" w:hAnsi="Kah8U58j+MVBoli" w:eastAsia="Kah8U58j+MVBoli"/>
                <w:color w:val="000000"/>
                <w:spacing w:val="-1"/>
                <w:sz w:val="21"/>
              </w:rPr>
              <w:t>1</w:t>
            </w:r>
            <w:r>
              <w:rPr>
                <w:rFonts w:ascii="Kah8U58j+MVBoli" w:hAnsi="Kah8U58j+MVBoli" w:eastAsia="Kah8U58j+MVBoli"/>
                <w:color w:val="000000"/>
                <w:spacing w:val="1"/>
                <w:sz w:val="21"/>
              </w:rPr>
              <w:t>00</w:t>
            </w:r>
            <w:r>
              <w:rPr>
                <w:rFonts w:ascii="Kah8U58j+MVBoli" w:hAnsi="Kah8U58j+MVBoli" w:eastAsia="Kah8U58j+MVBoli"/>
                <w:color w:val="000000"/>
                <w:spacing w:val="-1"/>
                <w:sz w:val="21"/>
              </w:rPr>
              <w:t>%</w:t>
            </w:r>
          </w:p>
        </w:tc>
      </w:tr>
      <w:tr w14:paraId="6FE0E8FE">
        <w:tblPrEx>
          <w:tblCellMar>
            <w:top w:w="0" w:type="dxa"/>
            <w:left w:w="108" w:type="dxa"/>
            <w:bottom w:w="0" w:type="dxa"/>
            <w:right w:w="108" w:type="dxa"/>
          </w:tblCellMar>
        </w:tblPrEx>
        <w:trPr>
          <w:trHeight w:val="120" w:hRule="exact"/>
        </w:trPr>
        <w:tc>
          <w:tcPr>
            <w:tcW w:w="3920" w:type="dxa"/>
            <w:vMerge w:val="restart"/>
            <w:tcMar>
              <w:left w:w="0" w:type="dxa"/>
              <w:right w:w="0" w:type="dxa"/>
            </w:tcMar>
          </w:tcPr>
          <w:p w14:paraId="7256136D">
            <w:pPr>
              <w:widowControl/>
              <w:autoSpaceDE w:val="0"/>
              <w:autoSpaceDN w:val="0"/>
              <w:spacing w:before="18" w:after="0" w:line="318" w:lineRule="exact"/>
              <w:ind w:left="724" w:right="0" w:firstLine="0"/>
              <w:jc w:val="left"/>
            </w:pPr>
            <w:r>
              <w:rPr>
                <w:rFonts w:ascii="N1eF4eaL+SimSun" w:hAnsi="N1eF4eaL+SimSun" w:eastAsia="N1eF4eaL+SimSun"/>
                <w:color w:val="000000"/>
                <w:spacing w:val="2"/>
                <w:sz w:val="21"/>
              </w:rPr>
              <w:t>场</w:t>
            </w:r>
            <w:r>
              <w:rPr>
                <w:rFonts w:ascii="N1eF4eaL+SimSun" w:hAnsi="N1eF4eaL+SimSun" w:eastAsia="N1eF4eaL+SimSun"/>
                <w:color w:val="000000"/>
                <w:sz w:val="21"/>
              </w:rPr>
              <w:t>所</w:t>
            </w:r>
            <w:r>
              <w:rPr>
                <w:rFonts w:ascii="N1eF4eaL+SimSun" w:hAnsi="N1eF4eaL+SimSun" w:eastAsia="N1eF4eaL+SimSun"/>
                <w:color w:val="000000"/>
                <w:spacing w:val="-46"/>
                <w:sz w:val="21"/>
              </w:rPr>
              <w:t>，</w:t>
            </w:r>
            <w:r>
              <w:rPr>
                <w:rFonts w:ascii="N1eF4eaL+SimSun" w:hAnsi="N1eF4eaL+SimSun" w:eastAsia="N1eF4eaL+SimSun"/>
                <w:color w:val="000000"/>
                <w:spacing w:val="4"/>
                <w:sz w:val="21"/>
              </w:rPr>
              <w:t>规</w:t>
            </w:r>
            <w:r>
              <w:rPr>
                <w:rFonts w:ascii="N1eF4eaL+SimSun" w:hAnsi="N1eF4eaL+SimSun" w:eastAsia="N1eF4eaL+SimSun"/>
                <w:color w:val="000000"/>
                <w:sz w:val="21"/>
              </w:rPr>
              <w:t>范</w:t>
            </w:r>
            <w:r>
              <w:rPr>
                <w:rFonts w:ascii="N1eF4eaL+SimSun" w:hAnsi="N1eF4eaL+SimSun" w:eastAsia="N1eF4eaL+SimSun"/>
                <w:color w:val="000000"/>
                <w:spacing w:val="4"/>
                <w:sz w:val="21"/>
              </w:rPr>
              <w:t>服</w:t>
            </w:r>
            <w:r>
              <w:rPr>
                <w:rFonts w:ascii="N1eF4eaL+SimSun" w:hAnsi="N1eF4eaL+SimSun" w:eastAsia="N1eF4eaL+SimSun"/>
                <w:color w:val="000000"/>
                <w:spacing w:val="2"/>
                <w:sz w:val="21"/>
              </w:rPr>
              <w:t>务</w:t>
            </w:r>
            <w:r>
              <w:rPr>
                <w:rFonts w:ascii="N1eF4eaL+SimSun" w:hAnsi="N1eF4eaL+SimSun" w:eastAsia="N1eF4eaL+SimSun"/>
                <w:color w:val="000000"/>
                <w:spacing w:val="-46"/>
                <w:sz w:val="21"/>
              </w:rPr>
              <w:t>，</w:t>
            </w:r>
            <w:r>
              <w:rPr>
                <w:rFonts w:ascii="N1eF4eaL+SimSun" w:hAnsi="N1eF4eaL+SimSun" w:eastAsia="N1eF4eaL+SimSun"/>
                <w:color w:val="000000"/>
                <w:spacing w:val="2"/>
                <w:sz w:val="21"/>
              </w:rPr>
              <w:t>提</w:t>
            </w:r>
            <w:r>
              <w:rPr>
                <w:rFonts w:ascii="N1eF4eaL+SimSun" w:hAnsi="N1eF4eaL+SimSun" w:eastAsia="N1eF4eaL+SimSun"/>
                <w:color w:val="000000"/>
                <w:sz w:val="21"/>
              </w:rPr>
              <w:t>高</w:t>
            </w:r>
            <w:r>
              <w:rPr>
                <w:rFonts w:ascii="Kah8U58j+MVBoli" w:hAnsi="Kah8U58j+MVBoli" w:eastAsia="Kah8U58j+MVBoli"/>
                <w:color w:val="000000"/>
                <w:sz w:val="21"/>
              </w:rPr>
              <w:t>“</w:t>
            </w:r>
            <w:r>
              <w:rPr>
                <w:rFonts w:ascii="N1eF4eaL+SimSun" w:hAnsi="N1eF4eaL+SimSun" w:eastAsia="N1eF4eaL+SimSun"/>
                <w:color w:val="000000"/>
                <w:spacing w:val="2"/>
                <w:sz w:val="21"/>
              </w:rPr>
              <w:t>妇</w:t>
            </w:r>
            <w:r>
              <w:rPr>
                <w:rFonts w:ascii="N1eF4eaL+SimSun" w:hAnsi="N1eF4eaL+SimSun" w:eastAsia="N1eF4eaL+SimSun"/>
                <w:color w:val="000000"/>
                <w:sz w:val="21"/>
              </w:rPr>
              <w:t>女</w:t>
            </w:r>
            <w:r>
              <w:rPr>
                <w:rFonts w:ascii="N1eF4eaL+SimSun" w:hAnsi="N1eF4eaL+SimSun" w:eastAsia="N1eF4eaL+SimSun"/>
                <w:color w:val="000000"/>
                <w:spacing w:val="2"/>
                <w:sz w:val="21"/>
              </w:rPr>
              <w:t>之家</w:t>
            </w:r>
            <w:r>
              <w:rPr>
                <w:rFonts w:ascii="Kah8U58j+MVBoli" w:hAnsi="Kah8U58j+MVBoli" w:eastAsia="Kah8U58j+MVBoli"/>
                <w:color w:val="000000"/>
                <w:sz w:val="21"/>
              </w:rPr>
              <w:t>”</w:t>
            </w:r>
          </w:p>
        </w:tc>
        <w:tc>
          <w:tcPr>
            <w:tcW w:w="3194" w:type="dxa"/>
            <w:vMerge w:val="continue"/>
          </w:tcPr>
          <w:p w14:paraId="4C156834"/>
        </w:tc>
        <w:tc>
          <w:tcPr>
            <w:tcW w:w="3194" w:type="dxa"/>
            <w:vMerge w:val="continue"/>
          </w:tcPr>
          <w:p w14:paraId="4E846F61"/>
        </w:tc>
      </w:tr>
      <w:tr w14:paraId="6C1C0391">
        <w:tblPrEx>
          <w:tblCellMar>
            <w:top w:w="0" w:type="dxa"/>
            <w:left w:w="108" w:type="dxa"/>
            <w:bottom w:w="0" w:type="dxa"/>
            <w:right w:w="108" w:type="dxa"/>
          </w:tblCellMar>
        </w:tblPrEx>
        <w:trPr>
          <w:trHeight w:val="216" w:hRule="exact"/>
        </w:trPr>
        <w:tc>
          <w:tcPr>
            <w:tcW w:w="3194" w:type="dxa"/>
            <w:vMerge w:val="continue"/>
          </w:tcPr>
          <w:p w14:paraId="0A2481D4"/>
        </w:tc>
        <w:tc>
          <w:tcPr>
            <w:tcW w:w="4120" w:type="dxa"/>
            <w:vMerge w:val="restart"/>
            <w:tcMar>
              <w:left w:w="0" w:type="dxa"/>
              <w:right w:w="0" w:type="dxa"/>
            </w:tcMar>
          </w:tcPr>
          <w:p w14:paraId="744F5ABF">
            <w:pPr>
              <w:widowControl/>
              <w:autoSpaceDE w:val="0"/>
              <w:autoSpaceDN w:val="0"/>
              <w:spacing w:before="30" w:after="0" w:line="318" w:lineRule="exact"/>
              <w:ind w:left="0" w:right="0" w:firstLine="0"/>
              <w:jc w:val="center"/>
            </w:pPr>
            <w:r>
              <w:rPr>
                <w:rFonts w:ascii="Kah8U58j+MVBoli" w:hAnsi="Kah8U58j+MVBoli" w:eastAsia="Kah8U58j+MVBoli"/>
                <w:color w:val="000000"/>
                <w:sz w:val="21"/>
              </w:rPr>
              <w:t>“</w:t>
            </w:r>
            <w:r>
              <w:rPr>
                <w:rFonts w:ascii="N1eF4eaL+SimSun" w:hAnsi="N1eF4eaL+SimSun" w:eastAsia="N1eF4eaL+SimSun"/>
                <w:color w:val="000000"/>
                <w:sz w:val="21"/>
              </w:rPr>
              <w:t>妇</w:t>
            </w:r>
            <w:r>
              <w:rPr>
                <w:rFonts w:ascii="N1eF4eaL+SimSun" w:hAnsi="N1eF4eaL+SimSun" w:eastAsia="N1eF4eaL+SimSun"/>
                <w:color w:val="000000"/>
                <w:spacing w:val="2"/>
                <w:sz w:val="21"/>
              </w:rPr>
              <w:t>女</w:t>
            </w:r>
            <w:r>
              <w:rPr>
                <w:rFonts w:ascii="N1eF4eaL+SimSun" w:hAnsi="N1eF4eaL+SimSun" w:eastAsia="N1eF4eaL+SimSun"/>
                <w:color w:val="000000"/>
                <w:sz w:val="21"/>
              </w:rPr>
              <w:t>之</w:t>
            </w:r>
            <w:r>
              <w:rPr>
                <w:rFonts w:ascii="N1eF4eaL+SimSun" w:hAnsi="N1eF4eaL+SimSun" w:eastAsia="N1eF4eaL+SimSun"/>
                <w:color w:val="000000"/>
                <w:spacing w:val="2"/>
                <w:sz w:val="21"/>
              </w:rPr>
              <w:t>家</w:t>
            </w:r>
            <w:r>
              <w:rPr>
                <w:rFonts w:ascii="Kah8U58j+MVBoli" w:hAnsi="Kah8U58j+MVBoli" w:eastAsia="Kah8U58j+MVBoli"/>
                <w:color w:val="000000"/>
                <w:spacing w:val="2"/>
                <w:sz w:val="21"/>
              </w:rPr>
              <w:t>”</w:t>
            </w:r>
            <w:r>
              <w:rPr>
                <w:rFonts w:ascii="N1eF4eaL+SimSun" w:hAnsi="N1eF4eaL+SimSun" w:eastAsia="N1eF4eaL+SimSun"/>
                <w:color w:val="000000"/>
                <w:sz w:val="21"/>
              </w:rPr>
              <w:t>使</w:t>
            </w:r>
            <w:r>
              <w:rPr>
                <w:rFonts w:ascii="N1eF4eaL+SimSun" w:hAnsi="N1eF4eaL+SimSun" w:eastAsia="N1eF4eaL+SimSun"/>
                <w:color w:val="000000"/>
                <w:spacing w:val="2"/>
                <w:sz w:val="21"/>
              </w:rPr>
              <w:t>用</w:t>
            </w:r>
            <w:r>
              <w:rPr>
                <w:rFonts w:ascii="N1eF4eaL+SimSun" w:hAnsi="N1eF4eaL+SimSun" w:eastAsia="N1eF4eaL+SimSun"/>
                <w:color w:val="000000"/>
                <w:sz w:val="21"/>
              </w:rPr>
              <w:t>率</w:t>
            </w:r>
            <w:r>
              <w:rPr>
                <w:rFonts w:ascii="N1eF4eaL+SimSun" w:hAnsi="N1eF4eaL+SimSun" w:eastAsia="N1eF4eaL+SimSun"/>
                <w:color w:val="000000"/>
                <w:spacing w:val="2"/>
                <w:sz w:val="21"/>
              </w:rPr>
              <w:t>，</w:t>
            </w:r>
            <w:r>
              <w:rPr>
                <w:rFonts w:ascii="N1eF4eaL+SimSun" w:hAnsi="N1eF4eaL+SimSun" w:eastAsia="N1eF4eaL+SimSun"/>
                <w:color w:val="000000"/>
                <w:sz w:val="21"/>
              </w:rPr>
              <w:t>充</w:t>
            </w:r>
            <w:r>
              <w:rPr>
                <w:rFonts w:ascii="N1eF4eaL+SimSun" w:hAnsi="N1eF4eaL+SimSun" w:eastAsia="N1eF4eaL+SimSun"/>
                <w:color w:val="000000"/>
                <w:spacing w:val="2"/>
                <w:sz w:val="21"/>
              </w:rPr>
              <w:t>分</w:t>
            </w:r>
            <w:r>
              <w:rPr>
                <w:rFonts w:ascii="N1eF4eaL+SimSun" w:hAnsi="N1eF4eaL+SimSun" w:eastAsia="N1eF4eaL+SimSun"/>
                <w:color w:val="000000"/>
                <w:sz w:val="21"/>
              </w:rPr>
              <w:t>挖</w:t>
            </w:r>
            <w:r>
              <w:rPr>
                <w:rFonts w:ascii="N1eF4eaL+SimSun" w:hAnsi="N1eF4eaL+SimSun" w:eastAsia="N1eF4eaL+SimSun"/>
                <w:color w:val="000000"/>
                <w:spacing w:val="2"/>
                <w:sz w:val="21"/>
              </w:rPr>
              <w:t>掘</w:t>
            </w:r>
            <w:r>
              <w:rPr>
                <w:rFonts w:ascii="Kah8U58j+MVBoli" w:hAnsi="Kah8U58j+MVBoli" w:eastAsia="Kah8U58j+MVBoli"/>
                <w:color w:val="000000"/>
                <w:sz w:val="21"/>
              </w:rPr>
              <w:t>“</w:t>
            </w:r>
            <w:r>
              <w:rPr>
                <w:rFonts w:ascii="N1eF4eaL+SimSun" w:hAnsi="N1eF4eaL+SimSun" w:eastAsia="N1eF4eaL+SimSun"/>
                <w:color w:val="000000"/>
                <w:sz w:val="21"/>
              </w:rPr>
              <w:t>妇</w:t>
            </w:r>
            <w:r>
              <w:rPr>
                <w:rFonts w:ascii="N1eF4eaL+SimSun" w:hAnsi="N1eF4eaL+SimSun" w:eastAsia="N1eF4eaL+SimSun"/>
                <w:color w:val="000000"/>
                <w:spacing w:val="2"/>
                <w:sz w:val="21"/>
              </w:rPr>
              <w:t>女</w:t>
            </w:r>
            <w:r>
              <w:rPr>
                <w:rFonts w:ascii="N1eF4eaL+SimSun" w:hAnsi="N1eF4eaL+SimSun" w:eastAsia="N1eF4eaL+SimSun"/>
                <w:color w:val="000000"/>
                <w:sz w:val="21"/>
              </w:rPr>
              <w:t>之</w:t>
            </w:r>
            <w:r>
              <w:rPr>
                <w:rFonts w:ascii="N1eF4eaL+SimSun" w:hAnsi="N1eF4eaL+SimSun" w:eastAsia="N1eF4eaL+SimSun"/>
                <w:color w:val="000000"/>
                <w:spacing w:val="2"/>
                <w:sz w:val="21"/>
              </w:rPr>
              <w:t>家</w:t>
            </w:r>
            <w:r>
              <w:rPr>
                <w:rFonts w:ascii="Kah8U58j+MVBoli" w:hAnsi="Kah8U58j+MVBoli" w:eastAsia="Kah8U58j+MVBoli"/>
                <w:color w:val="000000"/>
                <w:sz w:val="21"/>
              </w:rPr>
              <w:t>”</w:t>
            </w:r>
          </w:p>
        </w:tc>
        <w:tc>
          <w:tcPr>
            <w:tcW w:w="3194" w:type="dxa"/>
            <w:vMerge w:val="continue"/>
          </w:tcPr>
          <w:p w14:paraId="65A2FA28"/>
        </w:tc>
      </w:tr>
      <w:tr w14:paraId="09211070">
        <w:tblPrEx>
          <w:tblCellMar>
            <w:top w:w="0" w:type="dxa"/>
            <w:left w:w="108" w:type="dxa"/>
            <w:bottom w:w="0" w:type="dxa"/>
            <w:right w:w="108" w:type="dxa"/>
          </w:tblCellMar>
        </w:tblPrEx>
        <w:trPr>
          <w:trHeight w:val="144" w:hRule="exact"/>
        </w:trPr>
        <w:tc>
          <w:tcPr>
            <w:tcW w:w="3920" w:type="dxa"/>
            <w:vMerge w:val="restart"/>
            <w:tcMar>
              <w:left w:w="0" w:type="dxa"/>
              <w:right w:w="0" w:type="dxa"/>
            </w:tcMar>
          </w:tcPr>
          <w:p w14:paraId="745505E4">
            <w:pPr>
              <w:widowControl/>
              <w:autoSpaceDE w:val="0"/>
              <w:autoSpaceDN w:val="0"/>
              <w:spacing w:before="0" w:after="0" w:line="322" w:lineRule="exact"/>
              <w:ind w:left="724" w:right="0" w:firstLine="0"/>
              <w:jc w:val="left"/>
            </w:pPr>
            <w:r>
              <w:rPr>
                <w:rFonts w:ascii="N1eF4eaL+SimSun" w:hAnsi="N1eF4eaL+SimSun" w:eastAsia="N1eF4eaL+SimSun"/>
                <w:color w:val="000000"/>
                <w:spacing w:val="2"/>
                <w:sz w:val="21"/>
              </w:rPr>
              <w:t>使</w:t>
            </w:r>
            <w:r>
              <w:rPr>
                <w:rFonts w:ascii="N1eF4eaL+SimSun" w:hAnsi="N1eF4eaL+SimSun" w:eastAsia="N1eF4eaL+SimSun"/>
                <w:color w:val="000000"/>
                <w:sz w:val="21"/>
              </w:rPr>
              <w:t>用</w:t>
            </w:r>
            <w:r>
              <w:rPr>
                <w:rFonts w:ascii="N1eF4eaL+SimSun" w:hAnsi="N1eF4eaL+SimSun" w:eastAsia="N1eF4eaL+SimSun"/>
                <w:color w:val="000000"/>
                <w:spacing w:val="2"/>
                <w:sz w:val="21"/>
              </w:rPr>
              <w:t>率</w:t>
            </w:r>
            <w:r>
              <w:rPr>
                <w:rFonts w:ascii="N1eF4eaL+SimSun" w:hAnsi="N1eF4eaL+SimSun" w:eastAsia="N1eF4eaL+SimSun"/>
                <w:color w:val="000000"/>
                <w:spacing w:val="-90"/>
                <w:sz w:val="21"/>
              </w:rPr>
              <w:t>，</w:t>
            </w:r>
            <w:r>
              <w:rPr>
                <w:rFonts w:ascii="N1eF4eaL+SimSun" w:hAnsi="N1eF4eaL+SimSun" w:eastAsia="N1eF4eaL+SimSun"/>
                <w:color w:val="000000"/>
                <w:spacing w:val="2"/>
                <w:sz w:val="21"/>
              </w:rPr>
              <w:t>充</w:t>
            </w:r>
            <w:r>
              <w:rPr>
                <w:rFonts w:ascii="N1eF4eaL+SimSun" w:hAnsi="N1eF4eaL+SimSun" w:eastAsia="N1eF4eaL+SimSun"/>
                <w:color w:val="000000"/>
                <w:sz w:val="21"/>
              </w:rPr>
              <w:t>分</w:t>
            </w:r>
            <w:r>
              <w:rPr>
                <w:rFonts w:ascii="N1eF4eaL+SimSun" w:hAnsi="N1eF4eaL+SimSun" w:eastAsia="N1eF4eaL+SimSun"/>
                <w:color w:val="000000"/>
                <w:spacing w:val="2"/>
                <w:sz w:val="21"/>
              </w:rPr>
              <w:t>挖</w:t>
            </w:r>
            <w:r>
              <w:rPr>
                <w:rFonts w:ascii="N1eF4eaL+SimSun" w:hAnsi="N1eF4eaL+SimSun" w:eastAsia="N1eF4eaL+SimSun"/>
                <w:color w:val="000000"/>
                <w:sz w:val="21"/>
              </w:rPr>
              <w:t>掘</w:t>
            </w:r>
            <w:r>
              <w:rPr>
                <w:rFonts w:ascii="Kah8U58j+MVBoli" w:hAnsi="Kah8U58j+MVBoli" w:eastAsia="Kah8U58j+MVBoli"/>
                <w:color w:val="000000"/>
                <w:sz w:val="21"/>
              </w:rPr>
              <w:t>“</w:t>
            </w:r>
            <w:r>
              <w:rPr>
                <w:rFonts w:ascii="N1eF4eaL+SimSun" w:hAnsi="N1eF4eaL+SimSun" w:eastAsia="N1eF4eaL+SimSun"/>
                <w:color w:val="000000"/>
                <w:spacing w:val="2"/>
                <w:sz w:val="21"/>
              </w:rPr>
              <w:t>妇</w:t>
            </w:r>
            <w:r>
              <w:rPr>
                <w:rFonts w:ascii="N1eF4eaL+SimSun" w:hAnsi="N1eF4eaL+SimSun" w:eastAsia="N1eF4eaL+SimSun"/>
                <w:color w:val="000000"/>
                <w:sz w:val="21"/>
              </w:rPr>
              <w:t>女</w:t>
            </w:r>
            <w:r>
              <w:rPr>
                <w:rFonts w:ascii="N1eF4eaL+SimSun" w:hAnsi="N1eF4eaL+SimSun" w:eastAsia="N1eF4eaL+SimSun"/>
                <w:color w:val="000000"/>
                <w:spacing w:val="2"/>
                <w:sz w:val="21"/>
              </w:rPr>
              <w:t>之</w:t>
            </w:r>
            <w:r>
              <w:rPr>
                <w:rFonts w:ascii="N1eF4eaL+SimSun" w:hAnsi="N1eF4eaL+SimSun" w:eastAsia="N1eF4eaL+SimSun"/>
                <w:color w:val="000000"/>
                <w:sz w:val="21"/>
              </w:rPr>
              <w:t>家</w:t>
            </w:r>
            <w:r>
              <w:rPr>
                <w:rFonts w:ascii="Kah8U58j+MVBoli" w:hAnsi="Kah8U58j+MVBoli" w:eastAsia="Kah8U58j+MVBoli"/>
                <w:color w:val="000000"/>
                <w:spacing w:val="2"/>
                <w:sz w:val="21"/>
              </w:rPr>
              <w:t>”</w:t>
            </w:r>
            <w:r>
              <w:rPr>
                <w:rFonts w:ascii="N1eF4eaL+SimSun" w:hAnsi="N1eF4eaL+SimSun" w:eastAsia="N1eF4eaL+SimSun"/>
                <w:color w:val="000000"/>
                <w:spacing w:val="2"/>
                <w:sz w:val="21"/>
              </w:rPr>
              <w:t>在</w:t>
            </w:r>
            <w:r>
              <w:rPr>
                <w:rFonts w:ascii="N1eF4eaL+SimSun" w:hAnsi="N1eF4eaL+SimSun" w:eastAsia="N1eF4eaL+SimSun"/>
                <w:color w:val="000000"/>
                <w:sz w:val="21"/>
              </w:rPr>
              <w:t>宣</w:t>
            </w:r>
          </w:p>
        </w:tc>
        <w:tc>
          <w:tcPr>
            <w:tcW w:w="3194" w:type="dxa"/>
            <w:vMerge w:val="continue"/>
          </w:tcPr>
          <w:p w14:paraId="655B2531"/>
        </w:tc>
        <w:tc>
          <w:tcPr>
            <w:tcW w:w="3194" w:type="dxa"/>
            <w:vMerge w:val="continue"/>
          </w:tcPr>
          <w:p w14:paraId="4DE32864"/>
        </w:tc>
      </w:tr>
      <w:tr w14:paraId="20F666DA">
        <w:tblPrEx>
          <w:tblCellMar>
            <w:top w:w="0" w:type="dxa"/>
            <w:left w:w="108" w:type="dxa"/>
            <w:bottom w:w="0" w:type="dxa"/>
            <w:right w:w="108" w:type="dxa"/>
          </w:tblCellMar>
        </w:tblPrEx>
        <w:trPr>
          <w:trHeight w:val="180" w:hRule="exact"/>
        </w:trPr>
        <w:tc>
          <w:tcPr>
            <w:tcW w:w="3194" w:type="dxa"/>
            <w:vMerge w:val="continue"/>
          </w:tcPr>
          <w:p w14:paraId="22906134"/>
        </w:tc>
        <w:tc>
          <w:tcPr>
            <w:tcW w:w="4120" w:type="dxa"/>
            <w:vMerge w:val="restart"/>
            <w:tcMar>
              <w:left w:w="0" w:type="dxa"/>
              <w:right w:w="0" w:type="dxa"/>
            </w:tcMar>
          </w:tcPr>
          <w:p w14:paraId="6893FB42">
            <w:pPr>
              <w:widowControl/>
              <w:autoSpaceDE w:val="0"/>
              <w:autoSpaceDN w:val="0"/>
              <w:spacing w:before="42" w:after="0" w:line="208" w:lineRule="exact"/>
              <w:ind w:left="0" w:right="0" w:firstLine="0"/>
              <w:jc w:val="center"/>
            </w:pPr>
            <w:r>
              <w:rPr>
                <w:rFonts w:ascii="N1eF4eaL+SimSun" w:hAnsi="N1eF4eaL+SimSun" w:eastAsia="N1eF4eaL+SimSun"/>
                <w:color w:val="000000"/>
                <w:spacing w:val="-2"/>
                <w:sz w:val="21"/>
              </w:rPr>
              <w:t>在</w:t>
            </w:r>
            <w:r>
              <w:rPr>
                <w:rFonts w:ascii="N1eF4eaL+SimSun" w:hAnsi="N1eF4eaL+SimSun" w:eastAsia="N1eF4eaL+SimSun"/>
                <w:color w:val="000000"/>
                <w:spacing w:val="2"/>
                <w:sz w:val="21"/>
              </w:rPr>
              <w:t>宣</w:t>
            </w:r>
            <w:r>
              <w:rPr>
                <w:rFonts w:ascii="N1eF4eaL+SimSun" w:hAnsi="N1eF4eaL+SimSun" w:eastAsia="N1eF4eaL+SimSun"/>
                <w:color w:val="000000"/>
                <w:sz w:val="21"/>
              </w:rPr>
              <w:t>传</w:t>
            </w:r>
            <w:r>
              <w:rPr>
                <w:rFonts w:ascii="N1eF4eaL+SimSun" w:hAnsi="N1eF4eaL+SimSun" w:eastAsia="N1eF4eaL+SimSun"/>
                <w:color w:val="000000"/>
                <w:spacing w:val="2"/>
                <w:sz w:val="21"/>
              </w:rPr>
              <w:t>教</w:t>
            </w:r>
            <w:r>
              <w:rPr>
                <w:rFonts w:ascii="N1eF4eaL+SimSun" w:hAnsi="N1eF4eaL+SimSun" w:eastAsia="N1eF4eaL+SimSun"/>
                <w:color w:val="000000"/>
                <w:spacing w:val="4"/>
                <w:sz w:val="21"/>
              </w:rPr>
              <w:t>育</w:t>
            </w:r>
            <w:r>
              <w:rPr>
                <w:rFonts w:ascii="N1eF4eaL+SimSun" w:hAnsi="N1eF4eaL+SimSun" w:eastAsia="N1eF4eaL+SimSun"/>
                <w:color w:val="000000"/>
                <w:spacing w:val="-46"/>
                <w:sz w:val="21"/>
              </w:rPr>
              <w:t>、</w:t>
            </w:r>
            <w:r>
              <w:rPr>
                <w:rFonts w:ascii="N1eF4eaL+SimSun" w:hAnsi="N1eF4eaL+SimSun" w:eastAsia="N1eF4eaL+SimSun"/>
                <w:color w:val="000000"/>
                <w:sz w:val="21"/>
              </w:rPr>
              <w:t>维</w:t>
            </w:r>
            <w:r>
              <w:rPr>
                <w:rFonts w:ascii="N1eF4eaL+SimSun" w:hAnsi="N1eF4eaL+SimSun" w:eastAsia="N1eF4eaL+SimSun"/>
                <w:color w:val="000000"/>
                <w:spacing w:val="2"/>
                <w:sz w:val="21"/>
              </w:rPr>
              <w:t>权</w:t>
            </w:r>
            <w:r>
              <w:rPr>
                <w:rFonts w:ascii="N1eF4eaL+SimSun" w:hAnsi="N1eF4eaL+SimSun" w:eastAsia="N1eF4eaL+SimSun"/>
                <w:color w:val="000000"/>
                <w:sz w:val="21"/>
              </w:rPr>
              <w:t>服</w:t>
            </w:r>
            <w:r>
              <w:rPr>
                <w:rFonts w:ascii="N1eF4eaL+SimSun" w:hAnsi="N1eF4eaL+SimSun" w:eastAsia="N1eF4eaL+SimSun"/>
                <w:color w:val="000000"/>
                <w:spacing w:val="2"/>
                <w:sz w:val="21"/>
              </w:rPr>
              <w:t>务</w:t>
            </w:r>
            <w:r>
              <w:rPr>
                <w:rFonts w:ascii="N1eF4eaL+SimSun" w:hAnsi="N1eF4eaL+SimSun" w:eastAsia="N1eF4eaL+SimSun"/>
                <w:color w:val="000000"/>
                <w:spacing w:val="-46"/>
                <w:sz w:val="21"/>
              </w:rPr>
              <w:t>、</w:t>
            </w:r>
            <w:r>
              <w:rPr>
                <w:rFonts w:ascii="N1eF4eaL+SimSun" w:hAnsi="N1eF4eaL+SimSun" w:eastAsia="N1eF4eaL+SimSun"/>
                <w:color w:val="000000"/>
                <w:sz w:val="21"/>
              </w:rPr>
              <w:t>组</w:t>
            </w:r>
            <w:r>
              <w:rPr>
                <w:rFonts w:ascii="N1eF4eaL+SimSun" w:hAnsi="N1eF4eaL+SimSun" w:eastAsia="N1eF4eaL+SimSun"/>
                <w:color w:val="000000"/>
                <w:spacing w:val="2"/>
                <w:sz w:val="21"/>
              </w:rPr>
              <w:t>织</w:t>
            </w:r>
            <w:r>
              <w:rPr>
                <w:rFonts w:ascii="N1eF4eaL+SimSun" w:hAnsi="N1eF4eaL+SimSun" w:eastAsia="N1eF4eaL+SimSun"/>
                <w:color w:val="000000"/>
                <w:sz w:val="21"/>
              </w:rPr>
              <w:t>开</w:t>
            </w:r>
            <w:r>
              <w:rPr>
                <w:rFonts w:ascii="N1eF4eaL+SimSun" w:hAnsi="N1eF4eaL+SimSun" w:eastAsia="N1eF4eaL+SimSun"/>
                <w:color w:val="000000"/>
                <w:spacing w:val="2"/>
                <w:sz w:val="21"/>
              </w:rPr>
              <w:t>展</w:t>
            </w:r>
            <w:r>
              <w:rPr>
                <w:rFonts w:ascii="N1eF4eaL+SimSun" w:hAnsi="N1eF4eaL+SimSun" w:eastAsia="N1eF4eaL+SimSun"/>
                <w:color w:val="000000"/>
                <w:sz w:val="21"/>
              </w:rPr>
              <w:t>活</w:t>
            </w:r>
            <w:r>
              <w:rPr>
                <w:rFonts w:ascii="N1eF4eaL+SimSun" w:hAnsi="N1eF4eaL+SimSun" w:eastAsia="N1eF4eaL+SimSun"/>
                <w:color w:val="000000"/>
                <w:spacing w:val="2"/>
                <w:sz w:val="21"/>
              </w:rPr>
              <w:t>动</w:t>
            </w:r>
            <w:r>
              <w:rPr>
                <w:rFonts w:ascii="N1eF4eaL+SimSun" w:hAnsi="N1eF4eaL+SimSun" w:eastAsia="N1eF4eaL+SimSun"/>
                <w:color w:val="000000"/>
                <w:sz w:val="21"/>
              </w:rPr>
              <w:t>等方</w:t>
            </w:r>
          </w:p>
        </w:tc>
        <w:tc>
          <w:tcPr>
            <w:tcW w:w="3194" w:type="dxa"/>
            <w:vMerge w:val="continue"/>
          </w:tcPr>
          <w:p w14:paraId="6156CA90"/>
        </w:tc>
      </w:tr>
      <w:tr w14:paraId="2CFF9B80">
        <w:tblPrEx>
          <w:tblCellMar>
            <w:top w:w="0" w:type="dxa"/>
            <w:left w:w="108" w:type="dxa"/>
            <w:bottom w:w="0" w:type="dxa"/>
            <w:right w:w="108" w:type="dxa"/>
          </w:tblCellMar>
        </w:tblPrEx>
        <w:trPr>
          <w:trHeight w:val="120" w:hRule="exact"/>
        </w:trPr>
        <w:tc>
          <w:tcPr>
            <w:tcW w:w="3920" w:type="dxa"/>
            <w:vMerge w:val="restart"/>
            <w:tcMar>
              <w:left w:w="0" w:type="dxa"/>
              <w:right w:w="0" w:type="dxa"/>
            </w:tcMar>
          </w:tcPr>
          <w:p w14:paraId="5A8402FF">
            <w:pPr>
              <w:widowControl/>
              <w:autoSpaceDE w:val="0"/>
              <w:autoSpaceDN w:val="0"/>
              <w:spacing w:before="12" w:after="0" w:line="210" w:lineRule="exact"/>
              <w:ind w:left="724" w:right="0" w:firstLine="0"/>
              <w:jc w:val="left"/>
            </w:pPr>
            <w:r>
              <w:rPr>
                <w:rFonts w:ascii="N1eF4eaL+SimSun" w:hAnsi="N1eF4eaL+SimSun" w:eastAsia="N1eF4eaL+SimSun"/>
                <w:color w:val="000000"/>
                <w:sz w:val="21"/>
              </w:rPr>
              <w:t>传</w:t>
            </w:r>
            <w:r>
              <w:rPr>
                <w:rFonts w:ascii="N1eF4eaL+SimSun" w:hAnsi="N1eF4eaL+SimSun" w:eastAsia="N1eF4eaL+SimSun"/>
                <w:color w:val="000000"/>
                <w:spacing w:val="2"/>
                <w:sz w:val="21"/>
              </w:rPr>
              <w:t>教育</w:t>
            </w:r>
            <w:r>
              <w:rPr>
                <w:rFonts w:ascii="N1eF4eaL+SimSun" w:hAnsi="N1eF4eaL+SimSun" w:eastAsia="N1eF4eaL+SimSun"/>
                <w:color w:val="000000"/>
                <w:spacing w:val="-26"/>
                <w:sz w:val="21"/>
              </w:rPr>
              <w:t>、</w:t>
            </w:r>
            <w:r>
              <w:rPr>
                <w:rFonts w:ascii="N1eF4eaL+SimSun" w:hAnsi="N1eF4eaL+SimSun" w:eastAsia="N1eF4eaL+SimSun"/>
                <w:color w:val="000000"/>
                <w:sz w:val="21"/>
              </w:rPr>
              <w:t>维</w:t>
            </w:r>
            <w:r>
              <w:rPr>
                <w:rFonts w:ascii="N1eF4eaL+SimSun" w:hAnsi="N1eF4eaL+SimSun" w:eastAsia="N1eF4eaL+SimSun"/>
                <w:color w:val="000000"/>
                <w:spacing w:val="2"/>
                <w:sz w:val="21"/>
              </w:rPr>
              <w:t>权</w:t>
            </w:r>
            <w:r>
              <w:rPr>
                <w:rFonts w:ascii="N1eF4eaL+SimSun" w:hAnsi="N1eF4eaL+SimSun" w:eastAsia="N1eF4eaL+SimSun"/>
                <w:color w:val="000000"/>
                <w:sz w:val="21"/>
              </w:rPr>
              <w:t>服</w:t>
            </w:r>
            <w:r>
              <w:rPr>
                <w:rFonts w:ascii="N1eF4eaL+SimSun" w:hAnsi="N1eF4eaL+SimSun" w:eastAsia="N1eF4eaL+SimSun"/>
                <w:color w:val="000000"/>
                <w:spacing w:val="2"/>
                <w:sz w:val="21"/>
              </w:rPr>
              <w:t>务</w:t>
            </w:r>
            <w:r>
              <w:rPr>
                <w:rFonts w:ascii="N1eF4eaL+SimSun" w:hAnsi="N1eF4eaL+SimSun" w:eastAsia="N1eF4eaL+SimSun"/>
                <w:color w:val="000000"/>
                <w:spacing w:val="-24"/>
                <w:sz w:val="21"/>
              </w:rPr>
              <w:t>、</w:t>
            </w:r>
            <w:r>
              <w:rPr>
                <w:rFonts w:ascii="N1eF4eaL+SimSun" w:hAnsi="N1eF4eaL+SimSun" w:eastAsia="N1eF4eaL+SimSun"/>
                <w:color w:val="000000"/>
                <w:sz w:val="21"/>
              </w:rPr>
              <w:t>组</w:t>
            </w:r>
            <w:r>
              <w:rPr>
                <w:rFonts w:ascii="N1eF4eaL+SimSun" w:hAnsi="N1eF4eaL+SimSun" w:eastAsia="N1eF4eaL+SimSun"/>
                <w:color w:val="000000"/>
                <w:spacing w:val="4"/>
                <w:sz w:val="21"/>
              </w:rPr>
              <w:t>织</w:t>
            </w:r>
            <w:r>
              <w:rPr>
                <w:rFonts w:ascii="N1eF4eaL+SimSun" w:hAnsi="N1eF4eaL+SimSun" w:eastAsia="N1eF4eaL+SimSun"/>
                <w:color w:val="000000"/>
                <w:sz w:val="21"/>
              </w:rPr>
              <w:t>开</w:t>
            </w:r>
            <w:r>
              <w:rPr>
                <w:rFonts w:ascii="N1eF4eaL+SimSun" w:hAnsi="N1eF4eaL+SimSun" w:eastAsia="N1eF4eaL+SimSun"/>
                <w:color w:val="000000"/>
                <w:spacing w:val="4"/>
                <w:sz w:val="21"/>
              </w:rPr>
              <w:t>展</w:t>
            </w:r>
            <w:r>
              <w:rPr>
                <w:rFonts w:ascii="N1eF4eaL+SimSun" w:hAnsi="N1eF4eaL+SimSun" w:eastAsia="N1eF4eaL+SimSun"/>
                <w:color w:val="000000"/>
                <w:sz w:val="21"/>
              </w:rPr>
              <w:t>活动</w:t>
            </w:r>
          </w:p>
        </w:tc>
        <w:tc>
          <w:tcPr>
            <w:tcW w:w="3194" w:type="dxa"/>
            <w:vMerge w:val="continue"/>
          </w:tcPr>
          <w:p w14:paraId="6C97FC6E"/>
        </w:tc>
        <w:tc>
          <w:tcPr>
            <w:tcW w:w="3194" w:type="dxa"/>
            <w:vMerge w:val="continue"/>
          </w:tcPr>
          <w:p w14:paraId="0B2F5EC5"/>
        </w:tc>
      </w:tr>
      <w:tr w14:paraId="106AA30B">
        <w:tblPrEx>
          <w:tblCellMar>
            <w:top w:w="0" w:type="dxa"/>
            <w:left w:w="108" w:type="dxa"/>
            <w:bottom w:w="0" w:type="dxa"/>
            <w:right w:w="108" w:type="dxa"/>
          </w:tblCellMar>
        </w:tblPrEx>
        <w:trPr>
          <w:trHeight w:val="140" w:hRule="exact"/>
        </w:trPr>
        <w:tc>
          <w:tcPr>
            <w:tcW w:w="3194" w:type="dxa"/>
            <w:vMerge w:val="continue"/>
          </w:tcPr>
          <w:p w14:paraId="3C0DF600"/>
        </w:tc>
        <w:tc>
          <w:tcPr>
            <w:tcW w:w="4120" w:type="dxa"/>
            <w:vMerge w:val="restart"/>
            <w:tcMar>
              <w:left w:w="0" w:type="dxa"/>
              <w:right w:w="0" w:type="dxa"/>
            </w:tcMar>
          </w:tcPr>
          <w:p w14:paraId="74C3FE88">
            <w:pPr>
              <w:widowControl/>
              <w:autoSpaceDE w:val="0"/>
              <w:autoSpaceDN w:val="0"/>
              <w:spacing w:before="54" w:after="0" w:line="208" w:lineRule="exact"/>
              <w:ind w:left="0" w:right="0" w:firstLine="0"/>
              <w:jc w:val="center"/>
            </w:pPr>
            <w:r>
              <w:rPr>
                <w:rFonts w:ascii="N1eF4eaL+SimSun" w:hAnsi="N1eF4eaL+SimSun" w:eastAsia="N1eF4eaL+SimSun"/>
                <w:color w:val="000000"/>
                <w:spacing w:val="-2"/>
                <w:sz w:val="21"/>
              </w:rPr>
              <w:t>面</w:t>
            </w:r>
            <w:r>
              <w:rPr>
                <w:rFonts w:ascii="N1eF4eaL+SimSun" w:hAnsi="N1eF4eaL+SimSun" w:eastAsia="N1eF4eaL+SimSun"/>
                <w:color w:val="000000"/>
                <w:spacing w:val="2"/>
                <w:sz w:val="21"/>
              </w:rPr>
              <w:t>的</w:t>
            </w:r>
            <w:r>
              <w:rPr>
                <w:rFonts w:ascii="N1eF4eaL+SimSun" w:hAnsi="N1eF4eaL+SimSun" w:eastAsia="N1eF4eaL+SimSun"/>
                <w:color w:val="000000"/>
                <w:sz w:val="21"/>
              </w:rPr>
              <w:t>功</w:t>
            </w:r>
            <w:r>
              <w:rPr>
                <w:rFonts w:ascii="N1eF4eaL+SimSun" w:hAnsi="N1eF4eaL+SimSun" w:eastAsia="N1eF4eaL+SimSun"/>
                <w:color w:val="000000"/>
                <w:spacing w:val="2"/>
                <w:sz w:val="21"/>
              </w:rPr>
              <w:t>能</w:t>
            </w:r>
            <w:r>
              <w:rPr>
                <w:rFonts w:ascii="N1eF4eaL+SimSun" w:hAnsi="N1eF4eaL+SimSun" w:eastAsia="N1eF4eaL+SimSun"/>
                <w:color w:val="000000"/>
                <w:spacing w:val="-46"/>
                <w:sz w:val="21"/>
              </w:rPr>
              <w:t>，</w:t>
            </w:r>
            <w:r>
              <w:rPr>
                <w:rFonts w:ascii="N1eF4eaL+SimSun" w:hAnsi="N1eF4eaL+SimSun" w:eastAsia="N1eF4eaL+SimSun"/>
                <w:color w:val="000000"/>
                <w:sz w:val="21"/>
              </w:rPr>
              <w:t>定</w:t>
            </w:r>
            <w:r>
              <w:rPr>
                <w:rFonts w:ascii="N1eF4eaL+SimSun" w:hAnsi="N1eF4eaL+SimSun" w:eastAsia="N1eF4eaL+SimSun"/>
                <w:color w:val="000000"/>
                <w:spacing w:val="4"/>
                <w:sz w:val="21"/>
              </w:rPr>
              <w:t>期</w:t>
            </w:r>
            <w:r>
              <w:rPr>
                <w:rFonts w:ascii="N1eF4eaL+SimSun" w:hAnsi="N1eF4eaL+SimSun" w:eastAsia="N1eF4eaL+SimSun"/>
                <w:color w:val="000000"/>
                <w:sz w:val="21"/>
              </w:rPr>
              <w:t>组</w:t>
            </w:r>
            <w:r>
              <w:rPr>
                <w:rFonts w:ascii="N1eF4eaL+SimSun" w:hAnsi="N1eF4eaL+SimSun" w:eastAsia="N1eF4eaL+SimSun"/>
                <w:color w:val="000000"/>
                <w:spacing w:val="4"/>
                <w:sz w:val="21"/>
              </w:rPr>
              <w:t>织</w:t>
            </w:r>
            <w:r>
              <w:rPr>
                <w:rFonts w:ascii="N1eF4eaL+SimSun" w:hAnsi="N1eF4eaL+SimSun" w:eastAsia="N1eF4eaL+SimSun"/>
                <w:color w:val="000000"/>
                <w:sz w:val="21"/>
              </w:rPr>
              <w:t>妇</w:t>
            </w:r>
            <w:r>
              <w:rPr>
                <w:rFonts w:ascii="N1eF4eaL+SimSun" w:hAnsi="N1eF4eaL+SimSun" w:eastAsia="N1eF4eaL+SimSun"/>
                <w:color w:val="000000"/>
                <w:spacing w:val="4"/>
                <w:sz w:val="21"/>
              </w:rPr>
              <w:t>女</w:t>
            </w:r>
            <w:r>
              <w:rPr>
                <w:rFonts w:ascii="N1eF4eaL+SimSun" w:hAnsi="N1eF4eaL+SimSun" w:eastAsia="N1eF4eaL+SimSun"/>
                <w:color w:val="000000"/>
                <w:sz w:val="21"/>
              </w:rPr>
              <w:t>学</w:t>
            </w:r>
            <w:r>
              <w:rPr>
                <w:rFonts w:ascii="N1eF4eaL+SimSun" w:hAnsi="N1eF4eaL+SimSun" w:eastAsia="N1eF4eaL+SimSun"/>
                <w:color w:val="000000"/>
                <w:spacing w:val="4"/>
                <w:sz w:val="21"/>
              </w:rPr>
              <w:t>习</w:t>
            </w:r>
            <w:r>
              <w:rPr>
                <w:rFonts w:ascii="N1eF4eaL+SimSun" w:hAnsi="N1eF4eaL+SimSun" w:eastAsia="N1eF4eaL+SimSun"/>
                <w:color w:val="000000"/>
                <w:sz w:val="21"/>
              </w:rPr>
              <w:t>党</w:t>
            </w:r>
            <w:r>
              <w:rPr>
                <w:rFonts w:ascii="N1eF4eaL+SimSun" w:hAnsi="N1eF4eaL+SimSun" w:eastAsia="N1eF4eaL+SimSun"/>
                <w:color w:val="000000"/>
                <w:spacing w:val="4"/>
                <w:sz w:val="21"/>
              </w:rPr>
              <w:t>的</w:t>
            </w:r>
            <w:r>
              <w:rPr>
                <w:rFonts w:ascii="N1eF4eaL+SimSun" w:hAnsi="N1eF4eaL+SimSun" w:eastAsia="N1eF4eaL+SimSun"/>
                <w:color w:val="000000"/>
                <w:sz w:val="21"/>
              </w:rPr>
              <w:t>路</w:t>
            </w:r>
            <w:r>
              <w:rPr>
                <w:rFonts w:ascii="N1eF4eaL+SimSun" w:hAnsi="N1eF4eaL+SimSun" w:eastAsia="N1eF4eaL+SimSun"/>
                <w:color w:val="000000"/>
                <w:spacing w:val="4"/>
                <w:sz w:val="21"/>
              </w:rPr>
              <w:t>线</w:t>
            </w:r>
            <w:r>
              <w:rPr>
                <w:rFonts w:ascii="N1eF4eaL+SimSun" w:hAnsi="N1eF4eaL+SimSun" w:eastAsia="N1eF4eaL+SimSun"/>
                <w:color w:val="000000"/>
                <w:spacing w:val="-44"/>
                <w:sz w:val="21"/>
              </w:rPr>
              <w:t>、</w:t>
            </w:r>
            <w:r>
              <w:rPr>
                <w:rFonts w:ascii="N1eF4eaL+SimSun" w:hAnsi="N1eF4eaL+SimSun" w:eastAsia="N1eF4eaL+SimSun"/>
                <w:color w:val="000000"/>
                <w:sz w:val="21"/>
              </w:rPr>
              <w:t>方</w:t>
            </w:r>
          </w:p>
        </w:tc>
        <w:tc>
          <w:tcPr>
            <w:tcW w:w="3194" w:type="dxa"/>
            <w:vMerge w:val="continue"/>
          </w:tcPr>
          <w:p w14:paraId="1AD8B611"/>
        </w:tc>
      </w:tr>
      <w:tr w14:paraId="380F9C2E">
        <w:tblPrEx>
          <w:tblCellMar>
            <w:top w:w="0" w:type="dxa"/>
            <w:left w:w="108" w:type="dxa"/>
            <w:bottom w:w="0" w:type="dxa"/>
            <w:right w:w="108" w:type="dxa"/>
          </w:tblCellMar>
        </w:tblPrEx>
        <w:trPr>
          <w:trHeight w:val="160" w:hRule="exact"/>
        </w:trPr>
        <w:tc>
          <w:tcPr>
            <w:tcW w:w="3920" w:type="dxa"/>
            <w:vMerge w:val="restart"/>
            <w:tcMar>
              <w:left w:w="0" w:type="dxa"/>
              <w:right w:w="0" w:type="dxa"/>
            </w:tcMar>
          </w:tcPr>
          <w:p w14:paraId="6BC826CD">
            <w:pPr>
              <w:widowControl/>
              <w:autoSpaceDE w:val="0"/>
              <w:autoSpaceDN w:val="0"/>
              <w:spacing w:before="46" w:after="0" w:line="208" w:lineRule="exact"/>
              <w:ind w:left="724" w:right="0" w:firstLine="0"/>
              <w:jc w:val="left"/>
            </w:pPr>
            <w:r>
              <w:rPr>
                <w:rFonts w:ascii="N1eF4eaL+SimSun" w:hAnsi="N1eF4eaL+SimSun" w:eastAsia="N1eF4eaL+SimSun"/>
                <w:color w:val="000000"/>
                <w:sz w:val="21"/>
              </w:rPr>
              <w:t>等</w:t>
            </w:r>
            <w:r>
              <w:rPr>
                <w:rFonts w:ascii="N1eF4eaL+SimSun" w:hAnsi="N1eF4eaL+SimSun" w:eastAsia="N1eF4eaL+SimSun"/>
                <w:color w:val="000000"/>
                <w:spacing w:val="2"/>
                <w:sz w:val="21"/>
              </w:rPr>
              <w:t>方</w:t>
            </w:r>
            <w:r>
              <w:rPr>
                <w:rFonts w:ascii="N1eF4eaL+SimSun" w:hAnsi="N1eF4eaL+SimSun" w:eastAsia="N1eF4eaL+SimSun"/>
                <w:color w:val="000000"/>
                <w:sz w:val="21"/>
              </w:rPr>
              <w:t>面</w:t>
            </w:r>
            <w:r>
              <w:rPr>
                <w:rFonts w:ascii="N1eF4eaL+SimSun" w:hAnsi="N1eF4eaL+SimSun" w:eastAsia="N1eF4eaL+SimSun"/>
                <w:color w:val="000000"/>
                <w:spacing w:val="2"/>
                <w:sz w:val="21"/>
              </w:rPr>
              <w:t>的</w:t>
            </w:r>
            <w:r>
              <w:rPr>
                <w:rFonts w:ascii="N1eF4eaL+SimSun" w:hAnsi="N1eF4eaL+SimSun" w:eastAsia="N1eF4eaL+SimSun"/>
                <w:color w:val="000000"/>
                <w:sz w:val="21"/>
              </w:rPr>
              <w:t>功</w:t>
            </w:r>
            <w:r>
              <w:rPr>
                <w:rFonts w:ascii="N1eF4eaL+SimSun" w:hAnsi="N1eF4eaL+SimSun" w:eastAsia="N1eF4eaL+SimSun"/>
                <w:color w:val="000000"/>
                <w:spacing w:val="2"/>
                <w:sz w:val="21"/>
              </w:rPr>
              <w:t>能</w:t>
            </w:r>
            <w:r>
              <w:rPr>
                <w:rFonts w:ascii="N1eF4eaL+SimSun" w:hAnsi="N1eF4eaL+SimSun" w:eastAsia="N1eF4eaL+SimSun"/>
                <w:color w:val="000000"/>
                <w:spacing w:val="-50"/>
                <w:sz w:val="21"/>
              </w:rPr>
              <w:t>，</w:t>
            </w:r>
            <w:r>
              <w:rPr>
                <w:rFonts w:ascii="N1eF4eaL+SimSun" w:hAnsi="N1eF4eaL+SimSun" w:eastAsia="N1eF4eaL+SimSun"/>
                <w:color w:val="000000"/>
                <w:sz w:val="21"/>
              </w:rPr>
              <w:t>定</w:t>
            </w:r>
            <w:r>
              <w:rPr>
                <w:rFonts w:ascii="N1eF4eaL+SimSun" w:hAnsi="N1eF4eaL+SimSun" w:eastAsia="N1eF4eaL+SimSun"/>
                <w:color w:val="000000"/>
                <w:spacing w:val="4"/>
                <w:sz w:val="21"/>
              </w:rPr>
              <w:t>期</w:t>
            </w:r>
            <w:r>
              <w:rPr>
                <w:rFonts w:ascii="N1eF4eaL+SimSun" w:hAnsi="N1eF4eaL+SimSun" w:eastAsia="N1eF4eaL+SimSun"/>
                <w:color w:val="000000"/>
                <w:sz w:val="21"/>
              </w:rPr>
              <w:t>组</w:t>
            </w:r>
            <w:r>
              <w:rPr>
                <w:rFonts w:ascii="N1eF4eaL+SimSun" w:hAnsi="N1eF4eaL+SimSun" w:eastAsia="N1eF4eaL+SimSun"/>
                <w:color w:val="000000"/>
                <w:spacing w:val="4"/>
                <w:sz w:val="21"/>
              </w:rPr>
              <w:t>织</w:t>
            </w:r>
            <w:r>
              <w:rPr>
                <w:rFonts w:ascii="N1eF4eaL+SimSun" w:hAnsi="N1eF4eaL+SimSun" w:eastAsia="N1eF4eaL+SimSun"/>
                <w:color w:val="000000"/>
                <w:sz w:val="21"/>
              </w:rPr>
              <w:t>妇</w:t>
            </w:r>
            <w:r>
              <w:rPr>
                <w:rFonts w:ascii="N1eF4eaL+SimSun" w:hAnsi="N1eF4eaL+SimSun" w:eastAsia="N1eF4eaL+SimSun"/>
                <w:color w:val="000000"/>
                <w:spacing w:val="4"/>
                <w:sz w:val="21"/>
              </w:rPr>
              <w:t>女</w:t>
            </w:r>
            <w:r>
              <w:rPr>
                <w:rFonts w:ascii="N1eF4eaL+SimSun" w:hAnsi="N1eF4eaL+SimSun" w:eastAsia="N1eF4eaL+SimSun"/>
                <w:color w:val="000000"/>
                <w:sz w:val="21"/>
              </w:rPr>
              <w:t>学习</w:t>
            </w:r>
          </w:p>
        </w:tc>
        <w:tc>
          <w:tcPr>
            <w:tcW w:w="3194" w:type="dxa"/>
            <w:vMerge w:val="continue"/>
          </w:tcPr>
          <w:p w14:paraId="3C691E94"/>
        </w:tc>
        <w:tc>
          <w:tcPr>
            <w:tcW w:w="3194" w:type="dxa"/>
            <w:vMerge w:val="continue"/>
          </w:tcPr>
          <w:p w14:paraId="7FA24ACC"/>
        </w:tc>
      </w:tr>
      <w:tr w14:paraId="14830C82">
        <w:tblPrEx>
          <w:tblCellMar>
            <w:top w:w="0" w:type="dxa"/>
            <w:left w:w="108" w:type="dxa"/>
            <w:bottom w:w="0" w:type="dxa"/>
            <w:right w:w="108" w:type="dxa"/>
          </w:tblCellMar>
        </w:tblPrEx>
        <w:trPr>
          <w:trHeight w:val="120" w:hRule="exact"/>
        </w:trPr>
        <w:tc>
          <w:tcPr>
            <w:tcW w:w="3194" w:type="dxa"/>
            <w:vMerge w:val="continue"/>
          </w:tcPr>
          <w:p w14:paraId="39767BA8"/>
        </w:tc>
        <w:tc>
          <w:tcPr>
            <w:tcW w:w="4120" w:type="dxa"/>
            <w:vMerge w:val="restart"/>
            <w:tcMar>
              <w:left w:w="0" w:type="dxa"/>
              <w:right w:w="0" w:type="dxa"/>
            </w:tcMar>
          </w:tcPr>
          <w:p w14:paraId="517CBB32">
            <w:pPr>
              <w:widowControl/>
              <w:autoSpaceDE w:val="0"/>
              <w:autoSpaceDN w:val="0"/>
              <w:spacing w:before="66" w:after="0" w:line="208" w:lineRule="exact"/>
              <w:ind w:left="0" w:right="0" w:firstLine="0"/>
              <w:jc w:val="center"/>
            </w:pPr>
            <w:r>
              <w:rPr>
                <w:rFonts w:ascii="N1eF4eaL+SimSun" w:hAnsi="N1eF4eaL+SimSun" w:eastAsia="N1eF4eaL+SimSun"/>
                <w:color w:val="000000"/>
                <w:spacing w:val="2"/>
                <w:sz w:val="21"/>
              </w:rPr>
              <w:t>针</w:t>
            </w:r>
            <w:r>
              <w:rPr>
                <w:rFonts w:ascii="N1eF4eaL+SimSun" w:hAnsi="N1eF4eaL+SimSun" w:eastAsia="N1eF4eaL+SimSun"/>
                <w:color w:val="000000"/>
                <w:spacing w:val="-24"/>
                <w:sz w:val="21"/>
              </w:rPr>
              <w:t>、</w:t>
            </w:r>
            <w:r>
              <w:rPr>
                <w:rFonts w:ascii="N1eF4eaL+SimSun" w:hAnsi="N1eF4eaL+SimSun" w:eastAsia="N1eF4eaL+SimSun"/>
                <w:color w:val="000000"/>
                <w:spacing w:val="-2"/>
                <w:sz w:val="21"/>
              </w:rPr>
              <w:t>政</w:t>
            </w:r>
            <w:r>
              <w:rPr>
                <w:rFonts w:ascii="N1eF4eaL+SimSun" w:hAnsi="N1eF4eaL+SimSun" w:eastAsia="N1eF4eaL+SimSun"/>
                <w:color w:val="000000"/>
                <w:spacing w:val="2"/>
                <w:sz w:val="21"/>
              </w:rPr>
              <w:t>策</w:t>
            </w:r>
            <w:r>
              <w:rPr>
                <w:rFonts w:ascii="N1eF4eaL+SimSun" w:hAnsi="N1eF4eaL+SimSun" w:eastAsia="N1eF4eaL+SimSun"/>
                <w:color w:val="000000"/>
                <w:spacing w:val="-22"/>
                <w:sz w:val="21"/>
              </w:rPr>
              <w:t>，</w:t>
            </w:r>
            <w:r>
              <w:rPr>
                <w:rFonts w:ascii="N1eF4eaL+SimSun" w:hAnsi="N1eF4eaL+SimSun" w:eastAsia="N1eF4eaL+SimSun"/>
                <w:color w:val="000000"/>
                <w:sz w:val="21"/>
              </w:rPr>
              <w:t>学</w:t>
            </w:r>
            <w:r>
              <w:rPr>
                <w:rFonts w:ascii="N1eF4eaL+SimSun" w:hAnsi="N1eF4eaL+SimSun" w:eastAsia="N1eF4eaL+SimSun"/>
                <w:color w:val="000000"/>
                <w:spacing w:val="4"/>
                <w:sz w:val="21"/>
              </w:rPr>
              <w:t>习</w:t>
            </w:r>
            <w:r>
              <w:rPr>
                <w:rFonts w:ascii="N1eF4eaL+SimSun" w:hAnsi="N1eF4eaL+SimSun" w:eastAsia="N1eF4eaL+SimSun"/>
                <w:color w:val="000000"/>
                <w:sz w:val="21"/>
              </w:rPr>
              <w:t>创</w:t>
            </w:r>
            <w:r>
              <w:rPr>
                <w:rFonts w:ascii="N1eF4eaL+SimSun" w:hAnsi="N1eF4eaL+SimSun" w:eastAsia="N1eF4eaL+SimSun"/>
                <w:color w:val="000000"/>
                <w:spacing w:val="4"/>
                <w:sz w:val="21"/>
              </w:rPr>
              <w:t>业</w:t>
            </w:r>
            <w:r>
              <w:rPr>
                <w:rFonts w:ascii="N1eF4eaL+SimSun" w:hAnsi="N1eF4eaL+SimSun" w:eastAsia="N1eF4eaL+SimSun"/>
                <w:color w:val="000000"/>
                <w:sz w:val="21"/>
              </w:rPr>
              <w:t>就</w:t>
            </w:r>
            <w:r>
              <w:rPr>
                <w:rFonts w:ascii="N1eF4eaL+SimSun" w:hAnsi="N1eF4eaL+SimSun" w:eastAsia="N1eF4eaL+SimSun"/>
                <w:color w:val="000000"/>
                <w:spacing w:val="4"/>
                <w:sz w:val="21"/>
              </w:rPr>
              <w:t>业</w:t>
            </w:r>
            <w:r>
              <w:rPr>
                <w:rFonts w:ascii="N1eF4eaL+SimSun" w:hAnsi="N1eF4eaL+SimSun" w:eastAsia="N1eF4eaL+SimSun"/>
                <w:color w:val="000000"/>
                <w:spacing w:val="-22"/>
                <w:sz w:val="21"/>
              </w:rPr>
              <w:t>、</w:t>
            </w:r>
            <w:r>
              <w:rPr>
                <w:rFonts w:ascii="N1eF4eaL+SimSun" w:hAnsi="N1eF4eaL+SimSun" w:eastAsia="N1eF4eaL+SimSun"/>
                <w:color w:val="000000"/>
                <w:sz w:val="21"/>
              </w:rPr>
              <w:t>婚</w:t>
            </w:r>
            <w:r>
              <w:rPr>
                <w:rFonts w:ascii="N1eF4eaL+SimSun" w:hAnsi="N1eF4eaL+SimSun" w:eastAsia="N1eF4eaL+SimSun"/>
                <w:color w:val="000000"/>
                <w:spacing w:val="2"/>
                <w:sz w:val="21"/>
              </w:rPr>
              <w:t>姻</w:t>
            </w:r>
            <w:r>
              <w:rPr>
                <w:rFonts w:ascii="N1eF4eaL+SimSun" w:hAnsi="N1eF4eaL+SimSun" w:eastAsia="N1eF4eaL+SimSun"/>
                <w:color w:val="000000"/>
                <w:sz w:val="21"/>
              </w:rPr>
              <w:t>家</w:t>
            </w:r>
            <w:r>
              <w:rPr>
                <w:rFonts w:ascii="N1eF4eaL+SimSun" w:hAnsi="N1eF4eaL+SimSun" w:eastAsia="N1eF4eaL+SimSun"/>
                <w:color w:val="000000"/>
                <w:spacing w:val="2"/>
                <w:sz w:val="21"/>
              </w:rPr>
              <w:t>庭</w:t>
            </w:r>
            <w:r>
              <w:rPr>
                <w:rFonts w:ascii="N1eF4eaL+SimSun" w:hAnsi="N1eF4eaL+SimSun" w:eastAsia="N1eF4eaL+SimSun"/>
                <w:color w:val="000000"/>
                <w:spacing w:val="-22"/>
                <w:sz w:val="21"/>
              </w:rPr>
              <w:t>、</w:t>
            </w:r>
            <w:r>
              <w:rPr>
                <w:rFonts w:ascii="N1eF4eaL+SimSun" w:hAnsi="N1eF4eaL+SimSun" w:eastAsia="N1eF4eaL+SimSun"/>
                <w:color w:val="000000"/>
                <w:sz w:val="21"/>
              </w:rPr>
              <w:t>帮扶</w:t>
            </w:r>
          </w:p>
        </w:tc>
        <w:tc>
          <w:tcPr>
            <w:tcW w:w="3194" w:type="dxa"/>
            <w:vMerge w:val="continue"/>
          </w:tcPr>
          <w:p w14:paraId="48E3BB30"/>
        </w:tc>
      </w:tr>
      <w:tr w14:paraId="47C6A376">
        <w:tblPrEx>
          <w:tblCellMar>
            <w:top w:w="0" w:type="dxa"/>
            <w:left w:w="108" w:type="dxa"/>
            <w:bottom w:w="0" w:type="dxa"/>
            <w:right w:w="108" w:type="dxa"/>
          </w:tblCellMar>
        </w:tblPrEx>
        <w:trPr>
          <w:trHeight w:val="200" w:hRule="exact"/>
        </w:trPr>
        <w:tc>
          <w:tcPr>
            <w:tcW w:w="3920" w:type="dxa"/>
            <w:vMerge w:val="restart"/>
            <w:tcMar>
              <w:left w:w="0" w:type="dxa"/>
              <w:right w:w="0" w:type="dxa"/>
            </w:tcMar>
          </w:tcPr>
          <w:p w14:paraId="41BB85CE">
            <w:pPr>
              <w:widowControl/>
              <w:autoSpaceDE w:val="0"/>
              <w:autoSpaceDN w:val="0"/>
              <w:spacing w:before="56" w:after="0" w:line="208" w:lineRule="exact"/>
              <w:ind w:left="724" w:right="0" w:firstLine="0"/>
              <w:jc w:val="left"/>
            </w:pPr>
            <w:r>
              <w:rPr>
                <w:rFonts w:ascii="N1eF4eaL+SimSun" w:hAnsi="N1eF4eaL+SimSun" w:eastAsia="N1eF4eaL+SimSun"/>
                <w:color w:val="000000"/>
                <w:spacing w:val="2"/>
                <w:sz w:val="21"/>
              </w:rPr>
              <w:t>党</w:t>
            </w:r>
            <w:r>
              <w:rPr>
                <w:rFonts w:ascii="N1eF4eaL+SimSun" w:hAnsi="N1eF4eaL+SimSun" w:eastAsia="N1eF4eaL+SimSun"/>
                <w:color w:val="000000"/>
                <w:sz w:val="21"/>
              </w:rPr>
              <w:t>的</w:t>
            </w:r>
            <w:r>
              <w:rPr>
                <w:rFonts w:ascii="N1eF4eaL+SimSun" w:hAnsi="N1eF4eaL+SimSun" w:eastAsia="N1eF4eaL+SimSun"/>
                <w:color w:val="000000"/>
                <w:spacing w:val="2"/>
                <w:sz w:val="21"/>
              </w:rPr>
              <w:t>路</w:t>
            </w:r>
            <w:r>
              <w:rPr>
                <w:rFonts w:ascii="N1eF4eaL+SimSun" w:hAnsi="N1eF4eaL+SimSun" w:eastAsia="N1eF4eaL+SimSun"/>
                <w:color w:val="000000"/>
                <w:sz w:val="21"/>
              </w:rPr>
              <w:t>线</w:t>
            </w:r>
            <w:r>
              <w:rPr>
                <w:rFonts w:ascii="N1eF4eaL+SimSun" w:hAnsi="N1eF4eaL+SimSun" w:eastAsia="N1eF4eaL+SimSun"/>
                <w:color w:val="000000"/>
                <w:spacing w:val="-18"/>
                <w:sz w:val="21"/>
              </w:rPr>
              <w:t>、</w:t>
            </w:r>
            <w:r>
              <w:rPr>
                <w:rFonts w:ascii="N1eF4eaL+SimSun" w:hAnsi="N1eF4eaL+SimSun" w:eastAsia="N1eF4eaL+SimSun"/>
                <w:color w:val="000000"/>
                <w:spacing w:val="2"/>
                <w:sz w:val="21"/>
              </w:rPr>
              <w:t>方</w:t>
            </w:r>
            <w:r>
              <w:rPr>
                <w:rFonts w:ascii="N1eF4eaL+SimSun" w:hAnsi="N1eF4eaL+SimSun" w:eastAsia="N1eF4eaL+SimSun"/>
                <w:color w:val="000000"/>
                <w:sz w:val="21"/>
              </w:rPr>
              <w:t>针</w:t>
            </w:r>
            <w:r>
              <w:rPr>
                <w:rFonts w:ascii="N1eF4eaL+SimSun" w:hAnsi="N1eF4eaL+SimSun" w:eastAsia="N1eF4eaL+SimSun"/>
                <w:color w:val="000000"/>
                <w:spacing w:val="-14"/>
                <w:sz w:val="21"/>
              </w:rPr>
              <w:t>、</w:t>
            </w:r>
            <w:r>
              <w:rPr>
                <w:rFonts w:ascii="N1eF4eaL+SimSun" w:hAnsi="N1eF4eaL+SimSun" w:eastAsia="N1eF4eaL+SimSun"/>
                <w:color w:val="000000"/>
                <w:spacing w:val="2"/>
                <w:sz w:val="21"/>
              </w:rPr>
              <w:t>政</w:t>
            </w:r>
            <w:r>
              <w:rPr>
                <w:rFonts w:ascii="N1eF4eaL+SimSun" w:hAnsi="N1eF4eaL+SimSun" w:eastAsia="N1eF4eaL+SimSun"/>
                <w:color w:val="000000"/>
                <w:sz w:val="21"/>
              </w:rPr>
              <w:t>策</w:t>
            </w:r>
            <w:r>
              <w:rPr>
                <w:rFonts w:ascii="N1eF4eaL+SimSun" w:hAnsi="N1eF4eaL+SimSun" w:eastAsia="N1eF4eaL+SimSun"/>
                <w:color w:val="000000"/>
                <w:spacing w:val="-16"/>
                <w:sz w:val="21"/>
              </w:rPr>
              <w:t>，</w:t>
            </w:r>
            <w:r>
              <w:rPr>
                <w:rFonts w:ascii="N1eF4eaL+SimSun" w:hAnsi="N1eF4eaL+SimSun" w:eastAsia="N1eF4eaL+SimSun"/>
                <w:color w:val="000000"/>
                <w:spacing w:val="2"/>
                <w:sz w:val="21"/>
              </w:rPr>
              <w:t>学</w:t>
            </w:r>
            <w:r>
              <w:rPr>
                <w:rFonts w:ascii="N1eF4eaL+SimSun" w:hAnsi="N1eF4eaL+SimSun" w:eastAsia="N1eF4eaL+SimSun"/>
                <w:color w:val="000000"/>
                <w:sz w:val="21"/>
              </w:rPr>
              <w:t>习</w:t>
            </w:r>
            <w:r>
              <w:rPr>
                <w:rFonts w:ascii="N1eF4eaL+SimSun" w:hAnsi="N1eF4eaL+SimSun" w:eastAsia="N1eF4eaL+SimSun"/>
                <w:color w:val="000000"/>
                <w:spacing w:val="2"/>
                <w:sz w:val="21"/>
              </w:rPr>
              <w:t>创</w:t>
            </w:r>
            <w:r>
              <w:rPr>
                <w:rFonts w:ascii="N1eF4eaL+SimSun" w:hAnsi="N1eF4eaL+SimSun" w:eastAsia="N1eF4eaL+SimSun"/>
                <w:color w:val="000000"/>
                <w:sz w:val="21"/>
              </w:rPr>
              <w:t>业</w:t>
            </w:r>
          </w:p>
        </w:tc>
        <w:tc>
          <w:tcPr>
            <w:tcW w:w="3194" w:type="dxa"/>
            <w:vMerge w:val="continue"/>
          </w:tcPr>
          <w:p w14:paraId="5B412B35"/>
        </w:tc>
        <w:tc>
          <w:tcPr>
            <w:tcW w:w="3194" w:type="dxa"/>
            <w:vMerge w:val="continue"/>
          </w:tcPr>
          <w:p w14:paraId="01FF9C03"/>
        </w:tc>
      </w:tr>
      <w:tr w14:paraId="4F7C5D49">
        <w:tblPrEx>
          <w:tblCellMar>
            <w:top w:w="0" w:type="dxa"/>
            <w:left w:w="108" w:type="dxa"/>
            <w:bottom w:w="0" w:type="dxa"/>
            <w:right w:w="108" w:type="dxa"/>
          </w:tblCellMar>
        </w:tblPrEx>
        <w:trPr>
          <w:trHeight w:val="100" w:hRule="exact"/>
        </w:trPr>
        <w:tc>
          <w:tcPr>
            <w:tcW w:w="3194" w:type="dxa"/>
            <w:vMerge w:val="continue"/>
          </w:tcPr>
          <w:p w14:paraId="326F0BAA"/>
        </w:tc>
        <w:tc>
          <w:tcPr>
            <w:tcW w:w="4120" w:type="dxa"/>
            <w:vMerge w:val="restart"/>
            <w:tcMar>
              <w:left w:w="0" w:type="dxa"/>
              <w:right w:w="0" w:type="dxa"/>
            </w:tcMar>
          </w:tcPr>
          <w:p w14:paraId="7A6918FC">
            <w:pPr>
              <w:widowControl/>
              <w:autoSpaceDE w:val="0"/>
              <w:autoSpaceDN w:val="0"/>
              <w:spacing w:before="58" w:after="0" w:line="208" w:lineRule="exact"/>
              <w:ind w:left="0" w:right="0" w:firstLine="0"/>
              <w:jc w:val="center"/>
            </w:pPr>
            <w:r>
              <w:rPr>
                <w:rFonts w:ascii="N1eF4eaL+SimSun" w:hAnsi="N1eF4eaL+SimSun" w:eastAsia="N1eF4eaL+SimSun"/>
                <w:color w:val="000000"/>
                <w:spacing w:val="-2"/>
                <w:sz w:val="21"/>
              </w:rPr>
              <w:t>救</w:t>
            </w:r>
            <w:r>
              <w:rPr>
                <w:rFonts w:ascii="N1eF4eaL+SimSun" w:hAnsi="N1eF4eaL+SimSun" w:eastAsia="N1eF4eaL+SimSun"/>
                <w:color w:val="000000"/>
                <w:spacing w:val="2"/>
                <w:sz w:val="21"/>
              </w:rPr>
              <w:t>助</w:t>
            </w:r>
            <w:r>
              <w:rPr>
                <w:rFonts w:ascii="N1eF4eaL+SimSun" w:hAnsi="N1eF4eaL+SimSun" w:eastAsia="N1eF4eaL+SimSun"/>
                <w:color w:val="000000"/>
                <w:spacing w:val="-46"/>
                <w:sz w:val="21"/>
              </w:rPr>
              <w:t>、</w:t>
            </w:r>
            <w:r>
              <w:rPr>
                <w:rFonts w:ascii="N1eF4eaL+SimSun" w:hAnsi="N1eF4eaL+SimSun" w:eastAsia="N1eF4eaL+SimSun"/>
                <w:color w:val="000000"/>
                <w:sz w:val="21"/>
              </w:rPr>
              <w:t>心</w:t>
            </w:r>
            <w:r>
              <w:rPr>
                <w:rFonts w:ascii="N1eF4eaL+SimSun" w:hAnsi="N1eF4eaL+SimSun" w:eastAsia="N1eF4eaL+SimSun"/>
                <w:color w:val="000000"/>
                <w:spacing w:val="4"/>
                <w:sz w:val="21"/>
              </w:rPr>
              <w:t>理</w:t>
            </w:r>
            <w:r>
              <w:rPr>
                <w:rFonts w:ascii="N1eF4eaL+SimSun" w:hAnsi="N1eF4eaL+SimSun" w:eastAsia="N1eF4eaL+SimSun"/>
                <w:color w:val="000000"/>
                <w:sz w:val="21"/>
              </w:rPr>
              <w:t>健</w:t>
            </w:r>
            <w:r>
              <w:rPr>
                <w:rFonts w:ascii="N1eF4eaL+SimSun" w:hAnsi="N1eF4eaL+SimSun" w:eastAsia="N1eF4eaL+SimSun"/>
                <w:color w:val="000000"/>
                <w:spacing w:val="4"/>
                <w:sz w:val="21"/>
              </w:rPr>
              <w:t>康</w:t>
            </w:r>
            <w:r>
              <w:rPr>
                <w:rFonts w:ascii="N1eF4eaL+SimSun" w:hAnsi="N1eF4eaL+SimSun" w:eastAsia="N1eF4eaL+SimSun"/>
                <w:color w:val="000000"/>
                <w:sz w:val="21"/>
              </w:rPr>
              <w:t>知</w:t>
            </w:r>
            <w:r>
              <w:rPr>
                <w:rFonts w:ascii="N1eF4eaL+SimSun" w:hAnsi="N1eF4eaL+SimSun" w:eastAsia="N1eF4eaL+SimSun"/>
                <w:color w:val="000000"/>
                <w:spacing w:val="4"/>
                <w:sz w:val="21"/>
              </w:rPr>
              <w:t>识</w:t>
            </w:r>
            <w:r>
              <w:rPr>
                <w:rFonts w:ascii="N1eF4eaL+SimSun" w:hAnsi="N1eF4eaL+SimSun" w:eastAsia="N1eF4eaL+SimSun"/>
                <w:color w:val="000000"/>
                <w:spacing w:val="2"/>
                <w:sz w:val="21"/>
              </w:rPr>
              <w:t>等</w:t>
            </w:r>
            <w:r>
              <w:rPr>
                <w:rFonts w:ascii="N1eF4eaL+SimSun" w:hAnsi="N1eF4eaL+SimSun" w:eastAsia="N1eF4eaL+SimSun"/>
                <w:color w:val="000000"/>
                <w:spacing w:val="-46"/>
                <w:sz w:val="21"/>
              </w:rPr>
              <w:t>。</w:t>
            </w:r>
            <w:r>
              <w:rPr>
                <w:rFonts w:ascii="N1eF4eaL+SimSun" w:hAnsi="N1eF4eaL+SimSun" w:eastAsia="N1eF4eaL+SimSun"/>
                <w:color w:val="000000"/>
                <w:sz w:val="21"/>
              </w:rPr>
              <w:t>今</w:t>
            </w:r>
            <w:r>
              <w:rPr>
                <w:rFonts w:ascii="N1eF4eaL+SimSun" w:hAnsi="N1eF4eaL+SimSun" w:eastAsia="N1eF4eaL+SimSun"/>
                <w:color w:val="000000"/>
                <w:spacing w:val="2"/>
                <w:sz w:val="21"/>
              </w:rPr>
              <w:t>年</w:t>
            </w:r>
            <w:r>
              <w:rPr>
                <w:rFonts w:ascii="N1eF4eaL+SimSun" w:hAnsi="N1eF4eaL+SimSun" w:eastAsia="N1eF4eaL+SimSun"/>
                <w:color w:val="000000"/>
                <w:sz w:val="21"/>
              </w:rPr>
              <w:t>建</w:t>
            </w:r>
            <w:r>
              <w:rPr>
                <w:rFonts w:ascii="N1eF4eaL+SimSun" w:hAnsi="N1eF4eaL+SimSun" w:eastAsia="N1eF4eaL+SimSun"/>
                <w:color w:val="000000"/>
                <w:spacing w:val="2"/>
                <w:sz w:val="21"/>
              </w:rPr>
              <w:t>设</w:t>
            </w:r>
            <w:r>
              <w:rPr>
                <w:rFonts w:ascii="N1eF4eaL+SimSun" w:hAnsi="N1eF4eaL+SimSun" w:eastAsia="N1eF4eaL+SimSun"/>
                <w:color w:val="000000"/>
                <w:sz w:val="21"/>
              </w:rPr>
              <w:t>打</w:t>
            </w:r>
            <w:r>
              <w:rPr>
                <w:rFonts w:ascii="N1eF4eaL+SimSun" w:hAnsi="N1eF4eaL+SimSun" w:eastAsia="N1eF4eaL+SimSun"/>
                <w:color w:val="000000"/>
                <w:spacing w:val="2"/>
                <w:sz w:val="21"/>
              </w:rPr>
              <w:t>造</w:t>
            </w:r>
            <w:r>
              <w:rPr>
                <w:rFonts w:ascii="N1eF4eaL+SimSun" w:hAnsi="N1eF4eaL+SimSun" w:eastAsia="N1eF4eaL+SimSun"/>
                <w:color w:val="000000"/>
                <w:sz w:val="21"/>
              </w:rPr>
              <w:t>省级</w:t>
            </w:r>
          </w:p>
        </w:tc>
        <w:tc>
          <w:tcPr>
            <w:tcW w:w="3194" w:type="dxa"/>
            <w:vMerge w:val="continue"/>
          </w:tcPr>
          <w:p w14:paraId="085F8745"/>
        </w:tc>
      </w:tr>
      <w:tr w14:paraId="098BB2C3">
        <w:tblPrEx>
          <w:tblCellMar>
            <w:top w:w="0" w:type="dxa"/>
            <w:left w:w="108" w:type="dxa"/>
            <w:bottom w:w="0" w:type="dxa"/>
            <w:right w:w="108" w:type="dxa"/>
          </w:tblCellMar>
        </w:tblPrEx>
        <w:trPr>
          <w:trHeight w:val="180" w:hRule="exact"/>
        </w:trPr>
        <w:tc>
          <w:tcPr>
            <w:tcW w:w="3920" w:type="dxa"/>
            <w:vMerge w:val="restart"/>
            <w:tcMar>
              <w:left w:w="0" w:type="dxa"/>
              <w:right w:w="0" w:type="dxa"/>
            </w:tcMar>
          </w:tcPr>
          <w:p w14:paraId="423C08B0">
            <w:pPr>
              <w:widowControl/>
              <w:autoSpaceDE w:val="0"/>
              <w:autoSpaceDN w:val="0"/>
              <w:spacing w:before="48" w:after="0" w:line="210" w:lineRule="exact"/>
              <w:ind w:left="724" w:right="0" w:firstLine="0"/>
              <w:jc w:val="left"/>
            </w:pPr>
            <w:r>
              <w:rPr>
                <w:rFonts w:ascii="N1eF4eaL+SimSun" w:hAnsi="N1eF4eaL+SimSun" w:eastAsia="N1eF4eaL+SimSun"/>
                <w:color w:val="000000"/>
                <w:spacing w:val="2"/>
                <w:sz w:val="21"/>
              </w:rPr>
              <w:t>就</w:t>
            </w:r>
            <w:r>
              <w:rPr>
                <w:rFonts w:ascii="N1eF4eaL+SimSun" w:hAnsi="N1eF4eaL+SimSun" w:eastAsia="N1eF4eaL+SimSun"/>
                <w:color w:val="000000"/>
                <w:sz w:val="21"/>
              </w:rPr>
              <w:t>业</w:t>
            </w:r>
            <w:r>
              <w:rPr>
                <w:rFonts w:ascii="N1eF4eaL+SimSun" w:hAnsi="N1eF4eaL+SimSun" w:eastAsia="N1eF4eaL+SimSun"/>
                <w:color w:val="000000"/>
                <w:spacing w:val="-18"/>
                <w:sz w:val="21"/>
              </w:rPr>
              <w:t>、</w:t>
            </w:r>
            <w:r>
              <w:rPr>
                <w:rFonts w:ascii="N1eF4eaL+SimSun" w:hAnsi="N1eF4eaL+SimSun" w:eastAsia="N1eF4eaL+SimSun"/>
                <w:color w:val="000000"/>
                <w:spacing w:val="2"/>
                <w:sz w:val="21"/>
              </w:rPr>
              <w:t>婚</w:t>
            </w:r>
            <w:r>
              <w:rPr>
                <w:rFonts w:ascii="N1eF4eaL+SimSun" w:hAnsi="N1eF4eaL+SimSun" w:eastAsia="N1eF4eaL+SimSun"/>
                <w:color w:val="000000"/>
                <w:sz w:val="21"/>
              </w:rPr>
              <w:t>姻</w:t>
            </w:r>
            <w:r>
              <w:rPr>
                <w:rFonts w:ascii="N1eF4eaL+SimSun" w:hAnsi="N1eF4eaL+SimSun" w:eastAsia="N1eF4eaL+SimSun"/>
                <w:color w:val="000000"/>
                <w:spacing w:val="2"/>
                <w:sz w:val="21"/>
              </w:rPr>
              <w:t>家</w:t>
            </w:r>
            <w:r>
              <w:rPr>
                <w:rFonts w:ascii="N1eF4eaL+SimSun" w:hAnsi="N1eF4eaL+SimSun" w:eastAsia="N1eF4eaL+SimSun"/>
                <w:color w:val="000000"/>
                <w:sz w:val="21"/>
              </w:rPr>
              <w:t>庭</w:t>
            </w:r>
            <w:r>
              <w:rPr>
                <w:rFonts w:ascii="N1eF4eaL+SimSun" w:hAnsi="N1eF4eaL+SimSun" w:eastAsia="N1eF4eaL+SimSun"/>
                <w:color w:val="000000"/>
                <w:spacing w:val="-14"/>
                <w:sz w:val="21"/>
              </w:rPr>
              <w:t>、</w:t>
            </w:r>
            <w:r>
              <w:rPr>
                <w:rFonts w:ascii="N1eF4eaL+SimSun" w:hAnsi="N1eF4eaL+SimSun" w:eastAsia="N1eF4eaL+SimSun"/>
                <w:color w:val="000000"/>
                <w:spacing w:val="2"/>
                <w:sz w:val="21"/>
              </w:rPr>
              <w:t>帮</w:t>
            </w:r>
            <w:r>
              <w:rPr>
                <w:rFonts w:ascii="N1eF4eaL+SimSun" w:hAnsi="N1eF4eaL+SimSun" w:eastAsia="N1eF4eaL+SimSun"/>
                <w:color w:val="000000"/>
                <w:sz w:val="21"/>
              </w:rPr>
              <w:t>扶</w:t>
            </w:r>
            <w:r>
              <w:rPr>
                <w:rFonts w:ascii="N1eF4eaL+SimSun" w:hAnsi="N1eF4eaL+SimSun" w:eastAsia="N1eF4eaL+SimSun"/>
                <w:color w:val="000000"/>
                <w:spacing w:val="2"/>
                <w:sz w:val="21"/>
              </w:rPr>
              <w:t>救</w:t>
            </w:r>
            <w:r>
              <w:rPr>
                <w:rFonts w:ascii="N1eF4eaL+SimSun" w:hAnsi="N1eF4eaL+SimSun" w:eastAsia="N1eF4eaL+SimSun"/>
                <w:color w:val="000000"/>
                <w:sz w:val="21"/>
              </w:rPr>
              <w:t>助</w:t>
            </w:r>
            <w:r>
              <w:rPr>
                <w:rFonts w:ascii="N1eF4eaL+SimSun" w:hAnsi="N1eF4eaL+SimSun" w:eastAsia="N1eF4eaL+SimSun"/>
                <w:color w:val="000000"/>
                <w:spacing w:val="-16"/>
                <w:sz w:val="21"/>
              </w:rPr>
              <w:t>、</w:t>
            </w:r>
            <w:r>
              <w:rPr>
                <w:rFonts w:ascii="N1eF4eaL+SimSun" w:hAnsi="N1eF4eaL+SimSun" w:eastAsia="N1eF4eaL+SimSun"/>
                <w:color w:val="000000"/>
                <w:spacing w:val="2"/>
                <w:sz w:val="21"/>
              </w:rPr>
              <w:t>心</w:t>
            </w:r>
            <w:r>
              <w:rPr>
                <w:rFonts w:ascii="N1eF4eaL+SimSun" w:hAnsi="N1eF4eaL+SimSun" w:eastAsia="N1eF4eaL+SimSun"/>
                <w:color w:val="000000"/>
                <w:sz w:val="21"/>
              </w:rPr>
              <w:t>理</w:t>
            </w:r>
          </w:p>
        </w:tc>
        <w:tc>
          <w:tcPr>
            <w:tcW w:w="3194" w:type="dxa"/>
            <w:vMerge w:val="continue"/>
          </w:tcPr>
          <w:p w14:paraId="6CDC08C4"/>
        </w:tc>
        <w:tc>
          <w:tcPr>
            <w:tcW w:w="3194" w:type="dxa"/>
            <w:vMerge w:val="continue"/>
          </w:tcPr>
          <w:p w14:paraId="567C30E5"/>
        </w:tc>
      </w:tr>
      <w:tr w14:paraId="35B670E9">
        <w:tblPrEx>
          <w:tblCellMar>
            <w:top w:w="0" w:type="dxa"/>
            <w:left w:w="108" w:type="dxa"/>
            <w:bottom w:w="0" w:type="dxa"/>
            <w:right w:w="108" w:type="dxa"/>
          </w:tblCellMar>
        </w:tblPrEx>
        <w:trPr>
          <w:trHeight w:val="120" w:hRule="exact"/>
        </w:trPr>
        <w:tc>
          <w:tcPr>
            <w:tcW w:w="3194" w:type="dxa"/>
            <w:vMerge w:val="continue"/>
          </w:tcPr>
          <w:p w14:paraId="2186C013"/>
        </w:tc>
        <w:tc>
          <w:tcPr>
            <w:tcW w:w="4120" w:type="dxa"/>
            <w:vMerge w:val="restart"/>
            <w:tcMar>
              <w:left w:w="0" w:type="dxa"/>
              <w:right w:w="0" w:type="dxa"/>
            </w:tcMar>
          </w:tcPr>
          <w:p w14:paraId="25B5F4E2">
            <w:pPr>
              <w:widowControl/>
              <w:autoSpaceDE w:val="0"/>
              <w:autoSpaceDN w:val="0"/>
              <w:spacing w:before="30" w:after="0" w:line="318" w:lineRule="exact"/>
              <w:ind w:left="112" w:right="0" w:firstLine="0"/>
              <w:jc w:val="left"/>
            </w:pPr>
            <w:r>
              <w:rPr>
                <w:rFonts w:ascii="N1eF4eaL+SimSun" w:hAnsi="N1eF4eaL+SimSun" w:eastAsia="N1eF4eaL+SimSun"/>
                <w:color w:val="000000"/>
                <w:spacing w:val="-2"/>
                <w:sz w:val="21"/>
              </w:rPr>
              <w:t>示</w:t>
            </w:r>
            <w:r>
              <w:rPr>
                <w:rFonts w:ascii="N1eF4eaL+SimSun" w:hAnsi="N1eF4eaL+SimSun" w:eastAsia="N1eF4eaL+SimSun"/>
                <w:color w:val="000000"/>
                <w:spacing w:val="2"/>
                <w:sz w:val="21"/>
              </w:rPr>
              <w:t>范</w:t>
            </w:r>
            <w:r>
              <w:rPr>
                <w:rFonts w:ascii="N1eF4eaL+SimSun" w:hAnsi="N1eF4eaL+SimSun" w:eastAsia="N1eF4eaL+SimSun"/>
                <w:color w:val="000000"/>
                <w:sz w:val="21"/>
              </w:rPr>
              <w:t>妇</w:t>
            </w:r>
            <w:r>
              <w:rPr>
                <w:rFonts w:ascii="N1eF4eaL+SimSun" w:hAnsi="N1eF4eaL+SimSun" w:eastAsia="N1eF4eaL+SimSun"/>
                <w:color w:val="000000"/>
                <w:spacing w:val="2"/>
                <w:sz w:val="21"/>
              </w:rPr>
              <w:t>女</w:t>
            </w:r>
            <w:r>
              <w:rPr>
                <w:rFonts w:ascii="N1eF4eaL+SimSun" w:hAnsi="N1eF4eaL+SimSun" w:eastAsia="N1eF4eaL+SimSun"/>
                <w:color w:val="000000"/>
                <w:sz w:val="21"/>
              </w:rPr>
              <w:t>之</w:t>
            </w:r>
            <w:r>
              <w:rPr>
                <w:rFonts w:ascii="N1eF4eaL+SimSun" w:hAnsi="N1eF4eaL+SimSun" w:eastAsia="N1eF4eaL+SimSun"/>
                <w:color w:val="000000"/>
                <w:spacing w:val="2"/>
                <w:sz w:val="21"/>
              </w:rPr>
              <w:t>家</w:t>
            </w:r>
            <w:r>
              <w:rPr>
                <w:rFonts w:ascii="Kah8U58j+MVBoli" w:hAnsi="Kah8U58j+MVBoli" w:eastAsia="Kah8U58j+MVBoli"/>
                <w:color w:val="000000"/>
                <w:sz w:val="21"/>
              </w:rPr>
              <w:t>1</w:t>
            </w:r>
            <w:r>
              <w:rPr>
                <w:rFonts w:ascii="N1eF4eaL+SimSun" w:hAnsi="N1eF4eaL+SimSun" w:eastAsia="N1eF4eaL+SimSun"/>
                <w:color w:val="000000"/>
                <w:sz w:val="21"/>
              </w:rPr>
              <w:t>所。</w:t>
            </w:r>
          </w:p>
        </w:tc>
        <w:tc>
          <w:tcPr>
            <w:tcW w:w="3194" w:type="dxa"/>
            <w:vMerge w:val="continue"/>
          </w:tcPr>
          <w:p w14:paraId="0E3112F4"/>
        </w:tc>
      </w:tr>
      <w:tr w14:paraId="26034C0F">
        <w:tblPrEx>
          <w:tblCellMar>
            <w:top w:w="0" w:type="dxa"/>
            <w:left w:w="108" w:type="dxa"/>
            <w:bottom w:w="0" w:type="dxa"/>
            <w:right w:w="108" w:type="dxa"/>
          </w:tblCellMar>
        </w:tblPrEx>
        <w:trPr>
          <w:trHeight w:val="262" w:hRule="exact"/>
        </w:trPr>
        <w:tc>
          <w:tcPr>
            <w:tcW w:w="3920" w:type="dxa"/>
            <w:tcMar>
              <w:left w:w="0" w:type="dxa"/>
              <w:right w:w="0" w:type="dxa"/>
            </w:tcMar>
          </w:tcPr>
          <w:p w14:paraId="066628C5">
            <w:pPr>
              <w:widowControl/>
              <w:autoSpaceDE w:val="0"/>
              <w:autoSpaceDN w:val="0"/>
              <w:spacing w:before="42" w:after="0" w:line="208" w:lineRule="exact"/>
              <w:ind w:left="724" w:right="0" w:firstLine="0"/>
              <w:jc w:val="left"/>
            </w:pPr>
            <w:r>
              <w:rPr>
                <w:rFonts w:ascii="N1eF4eaL+SimSun" w:hAnsi="N1eF4eaL+SimSun" w:eastAsia="N1eF4eaL+SimSun"/>
                <w:color w:val="000000"/>
                <w:sz w:val="21"/>
              </w:rPr>
              <w:t>健</w:t>
            </w:r>
            <w:r>
              <w:rPr>
                <w:rFonts w:ascii="N1eF4eaL+SimSun" w:hAnsi="N1eF4eaL+SimSun" w:eastAsia="N1eF4eaL+SimSun"/>
                <w:color w:val="000000"/>
                <w:spacing w:val="2"/>
                <w:sz w:val="21"/>
              </w:rPr>
              <w:t>康</w:t>
            </w:r>
            <w:r>
              <w:rPr>
                <w:rFonts w:ascii="N1eF4eaL+SimSun" w:hAnsi="N1eF4eaL+SimSun" w:eastAsia="N1eF4eaL+SimSun"/>
                <w:color w:val="000000"/>
                <w:sz w:val="21"/>
              </w:rPr>
              <w:t>知</w:t>
            </w:r>
            <w:r>
              <w:rPr>
                <w:rFonts w:ascii="N1eF4eaL+SimSun" w:hAnsi="N1eF4eaL+SimSun" w:eastAsia="N1eF4eaL+SimSun"/>
                <w:color w:val="000000"/>
                <w:spacing w:val="2"/>
                <w:sz w:val="21"/>
              </w:rPr>
              <w:t>识等</w:t>
            </w:r>
            <w:r>
              <w:rPr>
                <w:rFonts w:ascii="N1eF4eaL+SimSun" w:hAnsi="N1eF4eaL+SimSun" w:eastAsia="N1eF4eaL+SimSun"/>
                <w:color w:val="000000"/>
                <w:spacing w:val="-52"/>
                <w:sz w:val="21"/>
              </w:rPr>
              <w:t>。</w:t>
            </w:r>
            <w:r>
              <w:rPr>
                <w:rFonts w:ascii="N1eF4eaL+SimSun" w:hAnsi="N1eF4eaL+SimSun" w:eastAsia="N1eF4eaL+SimSun"/>
                <w:color w:val="000000"/>
                <w:spacing w:val="-2"/>
                <w:sz w:val="21"/>
              </w:rPr>
              <w:t>今</w:t>
            </w:r>
            <w:r>
              <w:rPr>
                <w:rFonts w:ascii="N1eF4eaL+SimSun" w:hAnsi="N1eF4eaL+SimSun" w:eastAsia="N1eF4eaL+SimSun"/>
                <w:color w:val="000000"/>
                <w:spacing w:val="2"/>
                <w:sz w:val="21"/>
              </w:rPr>
              <w:t>年</w:t>
            </w:r>
            <w:r>
              <w:rPr>
                <w:rFonts w:ascii="N1eF4eaL+SimSun" w:hAnsi="N1eF4eaL+SimSun" w:eastAsia="N1eF4eaL+SimSun"/>
                <w:color w:val="000000"/>
                <w:sz w:val="21"/>
              </w:rPr>
              <w:t>建</w:t>
            </w:r>
            <w:r>
              <w:rPr>
                <w:rFonts w:ascii="N1eF4eaL+SimSun" w:hAnsi="N1eF4eaL+SimSun" w:eastAsia="N1eF4eaL+SimSun"/>
                <w:color w:val="000000"/>
                <w:spacing w:val="2"/>
                <w:sz w:val="21"/>
              </w:rPr>
              <w:t>设</w:t>
            </w:r>
            <w:r>
              <w:rPr>
                <w:rFonts w:ascii="N1eF4eaL+SimSun" w:hAnsi="N1eF4eaL+SimSun" w:eastAsia="N1eF4eaL+SimSun"/>
                <w:color w:val="000000"/>
                <w:sz w:val="21"/>
              </w:rPr>
              <w:t>打</w:t>
            </w:r>
            <w:r>
              <w:rPr>
                <w:rFonts w:ascii="N1eF4eaL+SimSun" w:hAnsi="N1eF4eaL+SimSun" w:eastAsia="N1eF4eaL+SimSun"/>
                <w:color w:val="000000"/>
                <w:spacing w:val="2"/>
                <w:sz w:val="21"/>
              </w:rPr>
              <w:t>造</w:t>
            </w:r>
            <w:r>
              <w:rPr>
                <w:rFonts w:ascii="N1eF4eaL+SimSun" w:hAnsi="N1eF4eaL+SimSun" w:eastAsia="N1eF4eaL+SimSun"/>
                <w:color w:val="000000"/>
                <w:sz w:val="21"/>
              </w:rPr>
              <w:t>省</w:t>
            </w:r>
            <w:r>
              <w:rPr>
                <w:rFonts w:ascii="N1eF4eaL+SimSun" w:hAnsi="N1eF4eaL+SimSun" w:eastAsia="N1eF4eaL+SimSun"/>
                <w:color w:val="000000"/>
                <w:spacing w:val="2"/>
                <w:sz w:val="21"/>
              </w:rPr>
              <w:t>级</w:t>
            </w:r>
            <w:r>
              <w:rPr>
                <w:rFonts w:ascii="N1eF4eaL+SimSun" w:hAnsi="N1eF4eaL+SimSun" w:eastAsia="N1eF4eaL+SimSun"/>
                <w:color w:val="000000"/>
                <w:sz w:val="21"/>
              </w:rPr>
              <w:t>示</w:t>
            </w:r>
          </w:p>
        </w:tc>
        <w:tc>
          <w:tcPr>
            <w:tcW w:w="3194" w:type="dxa"/>
            <w:vMerge w:val="continue"/>
          </w:tcPr>
          <w:p w14:paraId="2C8DD5E6"/>
        </w:tc>
        <w:tc>
          <w:tcPr>
            <w:tcW w:w="3194" w:type="dxa"/>
            <w:vMerge w:val="continue"/>
          </w:tcPr>
          <w:p w14:paraId="7EBBCA6E"/>
        </w:tc>
      </w:tr>
    </w:tbl>
    <w:p w14:paraId="52AC9E6A">
      <w:pPr>
        <w:widowControl/>
        <w:autoSpaceDE w:val="0"/>
        <w:autoSpaceDN w:val="0"/>
        <w:spacing w:before="12" w:after="344" w:line="336" w:lineRule="exact"/>
        <w:ind w:left="1444" w:right="0" w:firstLine="0"/>
        <w:jc w:val="left"/>
      </w:pPr>
      <w:r>
        <w:rPr>
          <w:rFonts w:ascii="N1eF4eaL+SimSun" w:hAnsi="N1eF4eaL+SimSun" w:eastAsia="N1eF4eaL+SimSun"/>
          <w:color w:val="000000"/>
          <w:sz w:val="21"/>
        </w:rPr>
        <w:t>范</w:t>
      </w:r>
      <w:r>
        <w:rPr>
          <w:rFonts w:ascii="N1eF4eaL+SimSun" w:hAnsi="N1eF4eaL+SimSun" w:eastAsia="N1eF4eaL+SimSun"/>
          <w:color w:val="000000"/>
          <w:spacing w:val="2"/>
          <w:sz w:val="21"/>
        </w:rPr>
        <w:t>妇</w:t>
      </w:r>
      <w:r>
        <w:rPr>
          <w:rFonts w:ascii="N1eF4eaL+SimSun" w:hAnsi="N1eF4eaL+SimSun" w:eastAsia="N1eF4eaL+SimSun"/>
          <w:color w:val="000000"/>
          <w:sz w:val="21"/>
        </w:rPr>
        <w:t>女</w:t>
      </w:r>
      <w:r>
        <w:rPr>
          <w:rFonts w:ascii="N1eF4eaL+SimSun" w:hAnsi="N1eF4eaL+SimSun" w:eastAsia="N1eF4eaL+SimSun"/>
          <w:color w:val="000000"/>
          <w:spacing w:val="2"/>
          <w:sz w:val="21"/>
        </w:rPr>
        <w:t>之家</w:t>
      </w:r>
      <w:r>
        <w:rPr>
          <w:rFonts w:ascii="Kah8U58j+MVBoli" w:hAnsi="Kah8U58j+MVBoli" w:eastAsia="Kah8U58j+MVBoli"/>
          <w:color w:val="000000"/>
          <w:sz w:val="21"/>
        </w:rPr>
        <w:t>1</w:t>
      </w:r>
      <w:r>
        <w:rPr>
          <w:rFonts w:ascii="N1eF4eaL+SimSun" w:hAnsi="N1eF4eaL+SimSun" w:eastAsia="N1eF4eaL+SimSun"/>
          <w:color w:val="000000"/>
          <w:sz w:val="21"/>
        </w:rPr>
        <w:t>所。</w:t>
      </w:r>
    </w:p>
    <w:tbl>
      <w:tblPr>
        <w:tblStyle w:val="2"/>
        <w:tblW w:w="0" w:type="auto"/>
        <w:tblInd w:w="100" w:type="dxa"/>
        <w:tblLayout w:type="fixed"/>
        <w:tblCellMar>
          <w:top w:w="0" w:type="dxa"/>
          <w:left w:w="108" w:type="dxa"/>
          <w:bottom w:w="0" w:type="dxa"/>
          <w:right w:w="108" w:type="dxa"/>
        </w:tblCellMar>
      </w:tblPr>
      <w:tblGrid>
        <w:gridCol w:w="1260"/>
        <w:gridCol w:w="1360"/>
        <w:gridCol w:w="1060"/>
        <w:gridCol w:w="1980"/>
        <w:gridCol w:w="1560"/>
        <w:gridCol w:w="1340"/>
        <w:gridCol w:w="900"/>
      </w:tblGrid>
      <w:tr w14:paraId="30069C13">
        <w:tblPrEx>
          <w:tblCellMar>
            <w:top w:w="0" w:type="dxa"/>
            <w:left w:w="108" w:type="dxa"/>
            <w:bottom w:w="0" w:type="dxa"/>
            <w:right w:w="108" w:type="dxa"/>
          </w:tblCellMar>
        </w:tblPrEx>
        <w:trPr>
          <w:trHeight w:val="306" w:hRule="exact"/>
        </w:trPr>
        <w:tc>
          <w:tcPr>
            <w:tcW w:w="1260" w:type="dxa"/>
            <w:vMerge w:val="restart"/>
            <w:tcMar>
              <w:left w:w="0" w:type="dxa"/>
              <w:right w:w="0" w:type="dxa"/>
            </w:tcMar>
          </w:tcPr>
          <w:p w14:paraId="0251555C">
            <w:pPr>
              <w:widowControl/>
              <w:autoSpaceDE w:val="0"/>
              <w:autoSpaceDN w:val="0"/>
              <w:spacing w:before="972" w:after="0" w:line="208" w:lineRule="exact"/>
              <w:ind w:left="0" w:right="0" w:firstLine="0"/>
              <w:jc w:val="center"/>
            </w:pPr>
            <w:r>
              <w:rPr>
                <w:rFonts w:ascii="N1eF4eaL+SimSun" w:hAnsi="N1eF4eaL+SimSun" w:eastAsia="N1eF4eaL+SimSun"/>
                <w:color w:val="000000"/>
                <w:spacing w:val="2"/>
                <w:sz w:val="21"/>
              </w:rPr>
              <w:t>四</w:t>
            </w:r>
            <w:r>
              <w:rPr>
                <w:rFonts w:ascii="N1eF4eaL+SimSun" w:hAnsi="N1eF4eaL+SimSun" w:eastAsia="N1eF4eaL+SimSun"/>
                <w:color w:val="000000"/>
                <w:sz w:val="21"/>
              </w:rPr>
              <w:t>、</w:t>
            </w:r>
            <w:r>
              <w:rPr>
                <w:rFonts w:ascii="Arial" w:hAnsi="Arial" w:eastAsia="Arial"/>
                <w:color w:val="000000"/>
                <w:spacing w:val="74"/>
                <w:sz w:val="21"/>
              </w:rPr>
              <w:t xml:space="preserve"> </w:t>
            </w:r>
            <w:r>
              <w:rPr>
                <w:rFonts w:ascii="N1eF4eaL+SimSun" w:hAnsi="N1eF4eaL+SimSun" w:eastAsia="N1eF4eaL+SimSun"/>
                <w:color w:val="000000"/>
                <w:sz w:val="21"/>
              </w:rPr>
              <w:t>年度</w:t>
            </w:r>
          </w:p>
        </w:tc>
        <w:tc>
          <w:tcPr>
            <w:tcW w:w="1360" w:type="dxa"/>
            <w:vMerge w:val="restart"/>
            <w:tcMar>
              <w:left w:w="0" w:type="dxa"/>
              <w:right w:w="0" w:type="dxa"/>
            </w:tcMar>
          </w:tcPr>
          <w:p w14:paraId="11297E43">
            <w:pPr>
              <w:widowControl/>
              <w:autoSpaceDE w:val="0"/>
              <w:autoSpaceDN w:val="0"/>
              <w:spacing w:before="216" w:after="0" w:line="208" w:lineRule="exact"/>
              <w:ind w:left="0" w:right="0" w:firstLine="0"/>
              <w:jc w:val="center"/>
            </w:pPr>
            <w:r>
              <w:rPr>
                <w:rFonts w:ascii="N1eF4eaL+SimSun" w:hAnsi="N1eF4eaL+SimSun" w:eastAsia="N1eF4eaL+SimSun"/>
                <w:color w:val="000000"/>
                <w:sz w:val="21"/>
              </w:rPr>
              <w:t>一</w:t>
            </w:r>
            <w:r>
              <w:rPr>
                <w:rFonts w:ascii="N1eF4eaL+SimSun" w:hAnsi="N1eF4eaL+SimSun" w:eastAsia="N1eF4eaL+SimSun"/>
                <w:color w:val="000000"/>
                <w:spacing w:val="4"/>
                <w:sz w:val="21"/>
              </w:rPr>
              <w:t>级</w:t>
            </w:r>
            <w:r>
              <w:rPr>
                <w:rFonts w:ascii="N1eF4eaL+SimSun" w:hAnsi="N1eF4eaL+SimSun" w:eastAsia="N1eF4eaL+SimSun"/>
                <w:color w:val="000000"/>
                <w:sz w:val="21"/>
              </w:rPr>
              <w:t>指标</w:t>
            </w:r>
          </w:p>
        </w:tc>
        <w:tc>
          <w:tcPr>
            <w:tcW w:w="1060" w:type="dxa"/>
            <w:tcMar>
              <w:left w:w="0" w:type="dxa"/>
              <w:right w:w="0" w:type="dxa"/>
            </w:tcMar>
          </w:tcPr>
          <w:p w14:paraId="48F22C28">
            <w:pPr>
              <w:widowControl/>
              <w:autoSpaceDE w:val="0"/>
              <w:autoSpaceDN w:val="0"/>
              <w:spacing w:before="60" w:after="0" w:line="208" w:lineRule="exact"/>
              <w:ind w:left="0" w:right="0" w:firstLine="0"/>
              <w:jc w:val="center"/>
            </w:pPr>
            <w:r>
              <w:rPr>
                <w:rFonts w:ascii="N1eF4eaL+SimSun" w:hAnsi="N1eF4eaL+SimSun" w:eastAsia="N1eF4eaL+SimSun"/>
                <w:color w:val="000000"/>
                <w:spacing w:val="2"/>
                <w:sz w:val="21"/>
              </w:rPr>
              <w:t>二</w:t>
            </w:r>
            <w:r>
              <w:rPr>
                <w:rFonts w:ascii="N1eF4eaL+SimSun" w:hAnsi="N1eF4eaL+SimSun" w:eastAsia="N1eF4eaL+SimSun"/>
                <w:color w:val="000000"/>
                <w:spacing w:val="10"/>
                <w:sz w:val="21"/>
              </w:rPr>
              <w:t>级</w:t>
            </w:r>
            <w:r>
              <w:rPr>
                <w:rFonts w:ascii="N1eF4eaL+SimSun" w:hAnsi="N1eF4eaL+SimSun" w:eastAsia="N1eF4eaL+SimSun"/>
                <w:color w:val="000000"/>
                <w:sz w:val="21"/>
              </w:rPr>
              <w:t>指</w:t>
            </w:r>
          </w:p>
        </w:tc>
        <w:tc>
          <w:tcPr>
            <w:tcW w:w="1980" w:type="dxa"/>
            <w:vMerge w:val="restart"/>
            <w:tcMar>
              <w:left w:w="0" w:type="dxa"/>
              <w:right w:w="0" w:type="dxa"/>
            </w:tcMar>
          </w:tcPr>
          <w:p w14:paraId="209FD2EA">
            <w:pPr>
              <w:widowControl/>
              <w:autoSpaceDE w:val="0"/>
              <w:autoSpaceDN w:val="0"/>
              <w:spacing w:before="216" w:after="0" w:line="208" w:lineRule="exact"/>
              <w:ind w:left="0" w:right="0" w:firstLine="0"/>
              <w:jc w:val="center"/>
            </w:pPr>
            <w:r>
              <w:rPr>
                <w:rFonts w:ascii="N1eF4eaL+SimSun" w:hAnsi="N1eF4eaL+SimSun" w:eastAsia="N1eF4eaL+SimSun"/>
                <w:color w:val="000000"/>
                <w:spacing w:val="2"/>
                <w:sz w:val="21"/>
              </w:rPr>
              <w:t>三</w:t>
            </w:r>
            <w:r>
              <w:rPr>
                <w:rFonts w:ascii="N1eF4eaL+SimSun" w:hAnsi="N1eF4eaL+SimSun" w:eastAsia="N1eF4eaL+SimSun"/>
                <w:color w:val="000000"/>
                <w:spacing w:val="4"/>
                <w:sz w:val="21"/>
              </w:rPr>
              <w:t>级</w:t>
            </w:r>
            <w:r>
              <w:rPr>
                <w:rFonts w:ascii="N1eF4eaL+SimSun" w:hAnsi="N1eF4eaL+SimSun" w:eastAsia="N1eF4eaL+SimSun"/>
                <w:color w:val="000000"/>
                <w:sz w:val="21"/>
              </w:rPr>
              <w:t>指标</w:t>
            </w:r>
          </w:p>
        </w:tc>
        <w:tc>
          <w:tcPr>
            <w:tcW w:w="1560" w:type="dxa"/>
            <w:vMerge w:val="restart"/>
            <w:tcMar>
              <w:left w:w="0" w:type="dxa"/>
              <w:right w:w="0" w:type="dxa"/>
            </w:tcMar>
          </w:tcPr>
          <w:p w14:paraId="27317738">
            <w:pPr>
              <w:widowControl/>
              <w:autoSpaceDE w:val="0"/>
              <w:autoSpaceDN w:val="0"/>
              <w:spacing w:before="216" w:after="0" w:line="208" w:lineRule="exact"/>
              <w:ind w:left="0" w:right="0" w:firstLine="0"/>
              <w:jc w:val="center"/>
            </w:pPr>
            <w:r>
              <w:rPr>
                <w:rFonts w:ascii="N1eF4eaL+SimSun" w:hAnsi="N1eF4eaL+SimSun" w:eastAsia="N1eF4eaL+SimSun"/>
                <w:color w:val="000000"/>
                <w:spacing w:val="-2"/>
                <w:sz w:val="21"/>
              </w:rPr>
              <w:t>预</w:t>
            </w:r>
            <w:r>
              <w:rPr>
                <w:rFonts w:ascii="N1eF4eaL+SimSun" w:hAnsi="N1eF4eaL+SimSun" w:eastAsia="N1eF4eaL+SimSun"/>
                <w:color w:val="000000"/>
                <w:spacing w:val="4"/>
                <w:sz w:val="21"/>
              </w:rPr>
              <w:t>期</w:t>
            </w:r>
            <w:r>
              <w:rPr>
                <w:rFonts w:ascii="N1eF4eaL+SimSun" w:hAnsi="N1eF4eaL+SimSun" w:eastAsia="N1eF4eaL+SimSun"/>
                <w:color w:val="000000"/>
                <w:sz w:val="21"/>
              </w:rPr>
              <w:t>指</w:t>
            </w:r>
            <w:r>
              <w:rPr>
                <w:rFonts w:ascii="N1eF4eaL+SimSun" w:hAnsi="N1eF4eaL+SimSun" w:eastAsia="N1eF4eaL+SimSun"/>
                <w:color w:val="000000"/>
                <w:spacing w:val="4"/>
                <w:sz w:val="21"/>
              </w:rPr>
              <w:t>标</w:t>
            </w:r>
            <w:r>
              <w:rPr>
                <w:rFonts w:ascii="N1eF4eaL+SimSun" w:hAnsi="N1eF4eaL+SimSun" w:eastAsia="N1eF4eaL+SimSun"/>
                <w:color w:val="000000"/>
                <w:sz w:val="21"/>
              </w:rPr>
              <w:t>值</w:t>
            </w:r>
          </w:p>
        </w:tc>
        <w:tc>
          <w:tcPr>
            <w:tcW w:w="1340" w:type="dxa"/>
            <w:tcMar>
              <w:left w:w="0" w:type="dxa"/>
              <w:right w:w="0" w:type="dxa"/>
            </w:tcMar>
          </w:tcPr>
          <w:p w14:paraId="0856696C">
            <w:pPr>
              <w:widowControl/>
              <w:autoSpaceDE w:val="0"/>
              <w:autoSpaceDN w:val="0"/>
              <w:spacing w:before="60" w:after="0" w:line="208" w:lineRule="exact"/>
              <w:ind w:left="0" w:right="0" w:firstLine="0"/>
              <w:jc w:val="center"/>
            </w:pPr>
            <w:r>
              <w:rPr>
                <w:rFonts w:ascii="N1eF4eaL+SimSun" w:hAnsi="N1eF4eaL+SimSun" w:eastAsia="N1eF4eaL+SimSun"/>
                <w:color w:val="000000"/>
                <w:sz w:val="21"/>
              </w:rPr>
              <w:t>实</w:t>
            </w:r>
            <w:r>
              <w:rPr>
                <w:rFonts w:ascii="N1eF4eaL+SimSun" w:hAnsi="N1eF4eaL+SimSun" w:eastAsia="N1eF4eaL+SimSun"/>
                <w:color w:val="000000"/>
                <w:spacing w:val="8"/>
                <w:sz w:val="21"/>
              </w:rPr>
              <w:t>际</w:t>
            </w:r>
            <w:r>
              <w:rPr>
                <w:rFonts w:ascii="N1eF4eaL+SimSun" w:hAnsi="N1eF4eaL+SimSun" w:eastAsia="N1eF4eaL+SimSun"/>
                <w:color w:val="000000"/>
                <w:sz w:val="21"/>
              </w:rPr>
              <w:t>完</w:t>
            </w:r>
          </w:p>
        </w:tc>
        <w:tc>
          <w:tcPr>
            <w:tcW w:w="900" w:type="dxa"/>
            <w:vMerge w:val="restart"/>
            <w:tcMar>
              <w:left w:w="0" w:type="dxa"/>
              <w:right w:w="0" w:type="dxa"/>
            </w:tcMar>
          </w:tcPr>
          <w:p w14:paraId="4FEB79BC">
            <w:pPr>
              <w:widowControl/>
              <w:autoSpaceDE w:val="0"/>
              <w:autoSpaceDN w:val="0"/>
              <w:spacing w:before="216" w:after="0" w:line="208" w:lineRule="exact"/>
              <w:ind w:left="0" w:right="0" w:firstLine="0"/>
              <w:jc w:val="center"/>
            </w:pPr>
            <w:r>
              <w:rPr>
                <w:rFonts w:ascii="N1eF4eaL+SimSun" w:hAnsi="N1eF4eaL+SimSun" w:eastAsia="N1eF4eaL+SimSun"/>
                <w:color w:val="000000"/>
                <w:sz w:val="21"/>
              </w:rPr>
              <w:t>自</w:t>
            </w:r>
            <w:r>
              <w:rPr>
                <w:rFonts w:ascii="N1eF4eaL+SimSun" w:hAnsi="N1eF4eaL+SimSun" w:eastAsia="N1eF4eaL+SimSun"/>
                <w:color w:val="000000"/>
                <w:spacing w:val="6"/>
                <w:sz w:val="21"/>
              </w:rPr>
              <w:t>评</w:t>
            </w:r>
            <w:r>
              <w:rPr>
                <w:rFonts w:ascii="N1eF4eaL+SimSun" w:hAnsi="N1eF4eaL+SimSun" w:eastAsia="N1eF4eaL+SimSun"/>
                <w:color w:val="000000"/>
                <w:spacing w:val="-2"/>
                <w:sz w:val="21"/>
              </w:rPr>
              <w:t>得</w:t>
            </w:r>
            <w:r>
              <w:rPr>
                <w:rFonts w:ascii="N1eF4eaL+SimSun" w:hAnsi="N1eF4eaL+SimSun" w:eastAsia="N1eF4eaL+SimSun"/>
                <w:color w:val="000000"/>
                <w:sz w:val="21"/>
              </w:rPr>
              <w:t>分</w:t>
            </w:r>
          </w:p>
        </w:tc>
      </w:tr>
      <w:tr w14:paraId="7DF9B4B9">
        <w:tblPrEx>
          <w:tblCellMar>
            <w:top w:w="0" w:type="dxa"/>
            <w:left w:w="108" w:type="dxa"/>
            <w:bottom w:w="0" w:type="dxa"/>
            <w:right w:w="108" w:type="dxa"/>
          </w:tblCellMar>
        </w:tblPrEx>
        <w:trPr>
          <w:trHeight w:val="440" w:hRule="exact"/>
        </w:trPr>
        <w:tc>
          <w:tcPr>
            <w:tcW w:w="1369" w:type="dxa"/>
            <w:vMerge w:val="continue"/>
          </w:tcPr>
          <w:p w14:paraId="7BADEA04"/>
        </w:tc>
        <w:tc>
          <w:tcPr>
            <w:tcW w:w="1369" w:type="dxa"/>
            <w:vMerge w:val="continue"/>
          </w:tcPr>
          <w:p w14:paraId="58A212F1"/>
        </w:tc>
        <w:tc>
          <w:tcPr>
            <w:tcW w:w="1060" w:type="dxa"/>
            <w:tcMar>
              <w:left w:w="0" w:type="dxa"/>
              <w:right w:w="0" w:type="dxa"/>
            </w:tcMar>
          </w:tcPr>
          <w:p w14:paraId="045EBD71">
            <w:pPr>
              <w:widowControl/>
              <w:autoSpaceDE w:val="0"/>
              <w:autoSpaceDN w:val="0"/>
              <w:spacing w:before="66" w:after="0" w:line="208" w:lineRule="exact"/>
              <w:ind w:left="0" w:right="0" w:firstLine="0"/>
              <w:jc w:val="center"/>
            </w:pPr>
            <w:r>
              <w:rPr>
                <w:rFonts w:ascii="N1eF4eaL+SimSun" w:hAnsi="N1eF4eaL+SimSun" w:eastAsia="N1eF4eaL+SimSun"/>
                <w:color w:val="000000"/>
                <w:sz w:val="21"/>
              </w:rPr>
              <w:t>标</w:t>
            </w:r>
          </w:p>
        </w:tc>
        <w:tc>
          <w:tcPr>
            <w:tcW w:w="1369" w:type="dxa"/>
            <w:vMerge w:val="continue"/>
          </w:tcPr>
          <w:p w14:paraId="2A05B36A"/>
        </w:tc>
        <w:tc>
          <w:tcPr>
            <w:tcW w:w="1369" w:type="dxa"/>
            <w:vMerge w:val="continue"/>
          </w:tcPr>
          <w:p w14:paraId="69AB911F"/>
        </w:tc>
        <w:tc>
          <w:tcPr>
            <w:tcW w:w="1340" w:type="dxa"/>
            <w:vMerge w:val="restart"/>
            <w:tcMar>
              <w:left w:w="0" w:type="dxa"/>
              <w:right w:w="0" w:type="dxa"/>
            </w:tcMar>
          </w:tcPr>
          <w:p w14:paraId="11774BBD">
            <w:pPr>
              <w:widowControl/>
              <w:autoSpaceDE w:val="0"/>
              <w:autoSpaceDN w:val="0"/>
              <w:spacing w:before="66" w:after="0" w:line="208" w:lineRule="exact"/>
              <w:ind w:left="0" w:right="0" w:firstLine="0"/>
              <w:jc w:val="center"/>
            </w:pPr>
            <w:r>
              <w:rPr>
                <w:rFonts w:ascii="N1eF4eaL+SimSun" w:hAnsi="N1eF4eaL+SimSun" w:eastAsia="N1eF4eaL+SimSun"/>
                <w:color w:val="000000"/>
                <w:spacing w:val="-2"/>
                <w:sz w:val="21"/>
              </w:rPr>
              <w:t>成</w:t>
            </w:r>
            <w:r>
              <w:rPr>
                <w:rFonts w:ascii="N1eF4eaL+SimSun" w:hAnsi="N1eF4eaL+SimSun" w:eastAsia="N1eF4eaL+SimSun"/>
                <w:color w:val="000000"/>
                <w:sz w:val="21"/>
              </w:rPr>
              <w:t>值</w:t>
            </w:r>
          </w:p>
        </w:tc>
        <w:tc>
          <w:tcPr>
            <w:tcW w:w="1369" w:type="dxa"/>
            <w:vMerge w:val="continue"/>
          </w:tcPr>
          <w:p w14:paraId="50240091"/>
        </w:tc>
      </w:tr>
      <w:tr w14:paraId="6152CE81">
        <w:tblPrEx>
          <w:tblCellMar>
            <w:top w:w="0" w:type="dxa"/>
            <w:left w:w="108" w:type="dxa"/>
            <w:bottom w:w="0" w:type="dxa"/>
            <w:right w:w="108" w:type="dxa"/>
          </w:tblCellMar>
        </w:tblPrEx>
        <w:trPr>
          <w:trHeight w:val="56" w:hRule="exact"/>
        </w:trPr>
        <w:tc>
          <w:tcPr>
            <w:tcW w:w="1369" w:type="dxa"/>
            <w:vMerge w:val="continue"/>
          </w:tcPr>
          <w:p w14:paraId="0210F370"/>
        </w:tc>
        <w:tc>
          <w:tcPr>
            <w:tcW w:w="1369" w:type="dxa"/>
            <w:vMerge w:val="continue"/>
          </w:tcPr>
          <w:p w14:paraId="590B160E"/>
        </w:tc>
        <w:tc>
          <w:tcPr>
            <w:tcW w:w="1060" w:type="dxa"/>
            <w:vMerge w:val="restart"/>
            <w:tcMar>
              <w:left w:w="0" w:type="dxa"/>
              <w:right w:w="0" w:type="dxa"/>
            </w:tcMar>
          </w:tcPr>
          <w:p w14:paraId="1F711781">
            <w:pPr>
              <w:widowControl/>
              <w:autoSpaceDE w:val="0"/>
              <w:autoSpaceDN w:val="0"/>
              <w:spacing w:before="180" w:after="0" w:line="208" w:lineRule="exact"/>
              <w:ind w:left="0" w:right="0" w:firstLine="0"/>
              <w:jc w:val="center"/>
            </w:pPr>
            <w:r>
              <w:rPr>
                <w:rFonts w:ascii="N1eF4eaL+SimSun" w:hAnsi="N1eF4eaL+SimSun" w:eastAsia="N1eF4eaL+SimSun"/>
                <w:color w:val="000000"/>
                <w:spacing w:val="2"/>
                <w:sz w:val="21"/>
              </w:rPr>
              <w:t>数</w:t>
            </w:r>
            <w:r>
              <w:rPr>
                <w:rFonts w:ascii="N1eF4eaL+SimSun" w:hAnsi="N1eF4eaL+SimSun" w:eastAsia="N1eF4eaL+SimSun"/>
                <w:color w:val="000000"/>
                <w:spacing w:val="10"/>
                <w:sz w:val="21"/>
              </w:rPr>
              <w:t>量</w:t>
            </w:r>
            <w:r>
              <w:rPr>
                <w:rFonts w:ascii="N1eF4eaL+SimSun" w:hAnsi="N1eF4eaL+SimSun" w:eastAsia="N1eF4eaL+SimSun"/>
                <w:color w:val="000000"/>
                <w:sz w:val="21"/>
              </w:rPr>
              <w:t>指</w:t>
            </w:r>
          </w:p>
        </w:tc>
        <w:tc>
          <w:tcPr>
            <w:tcW w:w="1980" w:type="dxa"/>
            <w:vMerge w:val="restart"/>
            <w:tcMar>
              <w:left w:w="0" w:type="dxa"/>
              <w:right w:w="0" w:type="dxa"/>
            </w:tcMar>
          </w:tcPr>
          <w:p w14:paraId="71EC4C37">
            <w:pPr>
              <w:widowControl/>
              <w:autoSpaceDE w:val="0"/>
              <w:autoSpaceDN w:val="0"/>
              <w:spacing w:before="336" w:after="0" w:line="208" w:lineRule="exact"/>
              <w:ind w:left="108" w:right="0" w:firstLine="0"/>
              <w:jc w:val="left"/>
            </w:pPr>
            <w:r>
              <w:rPr>
                <w:rFonts w:ascii="N1eF4eaL+SimSun" w:hAnsi="N1eF4eaL+SimSun" w:eastAsia="N1eF4eaL+SimSun"/>
                <w:color w:val="000000"/>
                <w:spacing w:val="-2"/>
                <w:sz w:val="21"/>
              </w:rPr>
              <w:t>开</w:t>
            </w:r>
            <w:r>
              <w:rPr>
                <w:rFonts w:ascii="N1eF4eaL+SimSun" w:hAnsi="N1eF4eaL+SimSun" w:eastAsia="N1eF4eaL+SimSun"/>
                <w:color w:val="000000"/>
                <w:spacing w:val="2"/>
                <w:sz w:val="21"/>
              </w:rPr>
              <w:t>展</w:t>
            </w:r>
            <w:r>
              <w:rPr>
                <w:rFonts w:ascii="N1eF4eaL+SimSun" w:hAnsi="N1eF4eaL+SimSun" w:eastAsia="N1eF4eaL+SimSun"/>
                <w:color w:val="000000"/>
                <w:sz w:val="21"/>
              </w:rPr>
              <w:t>活</w:t>
            </w:r>
            <w:r>
              <w:rPr>
                <w:rFonts w:ascii="N1eF4eaL+SimSun" w:hAnsi="N1eF4eaL+SimSun" w:eastAsia="N1eF4eaL+SimSun"/>
                <w:color w:val="000000"/>
                <w:spacing w:val="2"/>
                <w:sz w:val="21"/>
              </w:rPr>
              <w:t>动</w:t>
            </w:r>
            <w:r>
              <w:rPr>
                <w:rFonts w:ascii="N1eF4eaL+SimSun" w:hAnsi="N1eF4eaL+SimSun" w:eastAsia="N1eF4eaL+SimSun"/>
                <w:color w:val="000000"/>
                <w:sz w:val="21"/>
              </w:rPr>
              <w:t>次数</w:t>
            </w:r>
          </w:p>
        </w:tc>
        <w:tc>
          <w:tcPr>
            <w:tcW w:w="1560" w:type="dxa"/>
            <w:vMerge w:val="restart"/>
            <w:tcMar>
              <w:left w:w="0" w:type="dxa"/>
              <w:right w:w="0" w:type="dxa"/>
            </w:tcMar>
          </w:tcPr>
          <w:p w14:paraId="47980C14">
            <w:pPr>
              <w:widowControl/>
              <w:autoSpaceDE w:val="0"/>
              <w:autoSpaceDN w:val="0"/>
              <w:spacing w:before="278" w:after="0" w:line="336" w:lineRule="exact"/>
              <w:ind w:left="0" w:right="0" w:firstLine="0"/>
              <w:jc w:val="center"/>
            </w:pPr>
            <w:r>
              <w:rPr>
                <w:rFonts w:ascii="Kah8U58j+MVBoli" w:hAnsi="Kah8U58j+MVBoli" w:eastAsia="Kah8U58j+MVBoli"/>
                <w:color w:val="000000"/>
                <w:spacing w:val="0"/>
                <w:sz w:val="21"/>
              </w:rPr>
              <w:t>1</w:t>
            </w:r>
            <w:r>
              <w:rPr>
                <w:rFonts w:ascii="N1eF4eaL+SimSun" w:hAnsi="N1eF4eaL+SimSun" w:eastAsia="N1eF4eaL+SimSun"/>
                <w:color w:val="000000"/>
                <w:sz w:val="21"/>
              </w:rPr>
              <w:t>次</w:t>
            </w:r>
          </w:p>
        </w:tc>
        <w:tc>
          <w:tcPr>
            <w:tcW w:w="1369" w:type="dxa"/>
            <w:vMerge w:val="continue"/>
          </w:tcPr>
          <w:p w14:paraId="7351C085"/>
        </w:tc>
        <w:tc>
          <w:tcPr>
            <w:tcW w:w="900" w:type="dxa"/>
            <w:vMerge w:val="restart"/>
            <w:tcMar>
              <w:left w:w="0" w:type="dxa"/>
              <w:right w:w="0" w:type="dxa"/>
            </w:tcMar>
          </w:tcPr>
          <w:p w14:paraId="54989D61">
            <w:pPr>
              <w:widowControl/>
              <w:autoSpaceDE w:val="0"/>
              <w:autoSpaceDN w:val="0"/>
              <w:spacing w:before="278" w:after="0" w:line="336" w:lineRule="exact"/>
              <w:ind w:left="0" w:right="0" w:firstLine="0"/>
              <w:jc w:val="center"/>
            </w:pPr>
            <w:r>
              <w:rPr>
                <w:rFonts w:ascii="Kah8U58j+MVBoli" w:hAnsi="Kah8U58j+MVBoli" w:eastAsia="Kah8U58j+MVBoli"/>
                <w:color w:val="000000"/>
                <w:spacing w:val="-2"/>
                <w:sz w:val="21"/>
              </w:rPr>
              <w:t>2</w:t>
            </w:r>
            <w:r>
              <w:rPr>
                <w:rFonts w:ascii="Kah8U58j+MVBoli" w:hAnsi="Kah8U58j+MVBoli" w:eastAsia="Kah8U58j+MVBoli"/>
                <w:color w:val="000000"/>
                <w:sz w:val="21"/>
              </w:rPr>
              <w:t>0</w:t>
            </w:r>
          </w:p>
        </w:tc>
      </w:tr>
      <w:tr w14:paraId="0E3B50BB">
        <w:tblPrEx>
          <w:tblCellMar>
            <w:top w:w="0" w:type="dxa"/>
            <w:left w:w="108" w:type="dxa"/>
            <w:bottom w:w="0" w:type="dxa"/>
            <w:right w:w="108" w:type="dxa"/>
          </w:tblCellMar>
        </w:tblPrEx>
        <w:trPr>
          <w:trHeight w:val="384" w:hRule="exact"/>
        </w:trPr>
        <w:tc>
          <w:tcPr>
            <w:tcW w:w="1369" w:type="dxa"/>
            <w:vMerge w:val="continue"/>
          </w:tcPr>
          <w:p w14:paraId="19DC344E"/>
        </w:tc>
        <w:tc>
          <w:tcPr>
            <w:tcW w:w="1369" w:type="dxa"/>
            <w:vMerge w:val="continue"/>
          </w:tcPr>
          <w:p w14:paraId="7D1B6FBE"/>
        </w:tc>
        <w:tc>
          <w:tcPr>
            <w:tcW w:w="1369" w:type="dxa"/>
            <w:vMerge w:val="continue"/>
          </w:tcPr>
          <w:p w14:paraId="48F101B5"/>
        </w:tc>
        <w:tc>
          <w:tcPr>
            <w:tcW w:w="1369" w:type="dxa"/>
            <w:vMerge w:val="continue"/>
          </w:tcPr>
          <w:p w14:paraId="7551B277"/>
        </w:tc>
        <w:tc>
          <w:tcPr>
            <w:tcW w:w="1369" w:type="dxa"/>
            <w:vMerge w:val="continue"/>
          </w:tcPr>
          <w:p w14:paraId="32E31CCC"/>
        </w:tc>
        <w:tc>
          <w:tcPr>
            <w:tcW w:w="1340" w:type="dxa"/>
            <w:vMerge w:val="restart"/>
            <w:tcMar>
              <w:left w:w="0" w:type="dxa"/>
              <w:right w:w="0" w:type="dxa"/>
            </w:tcMar>
          </w:tcPr>
          <w:p w14:paraId="64412955">
            <w:pPr>
              <w:widowControl/>
              <w:autoSpaceDE w:val="0"/>
              <w:autoSpaceDN w:val="0"/>
              <w:spacing w:before="222" w:after="0" w:line="336" w:lineRule="exact"/>
              <w:ind w:left="0" w:right="0" w:firstLine="0"/>
              <w:jc w:val="center"/>
            </w:pPr>
            <w:r>
              <w:rPr>
                <w:rFonts w:ascii="Kah8U58j+MVBoli" w:hAnsi="Kah8U58j+MVBoli" w:eastAsia="Kah8U58j+MVBoli"/>
                <w:color w:val="000000"/>
                <w:sz w:val="21"/>
              </w:rPr>
              <w:t>1</w:t>
            </w:r>
            <w:r>
              <w:rPr>
                <w:rFonts w:ascii="N1eF4eaL+SimSun" w:hAnsi="N1eF4eaL+SimSun" w:eastAsia="N1eF4eaL+SimSun"/>
                <w:color w:val="000000"/>
                <w:sz w:val="21"/>
              </w:rPr>
              <w:t>次</w:t>
            </w:r>
          </w:p>
        </w:tc>
        <w:tc>
          <w:tcPr>
            <w:tcW w:w="1369" w:type="dxa"/>
            <w:vMerge w:val="continue"/>
          </w:tcPr>
          <w:p w14:paraId="4EAC5BE7"/>
        </w:tc>
      </w:tr>
      <w:tr w14:paraId="4605E2DF">
        <w:tblPrEx>
          <w:tblCellMar>
            <w:top w:w="0" w:type="dxa"/>
            <w:left w:w="108" w:type="dxa"/>
            <w:bottom w:w="0" w:type="dxa"/>
            <w:right w:w="108" w:type="dxa"/>
          </w:tblCellMar>
        </w:tblPrEx>
        <w:trPr>
          <w:trHeight w:val="46" w:hRule="exact"/>
        </w:trPr>
        <w:tc>
          <w:tcPr>
            <w:tcW w:w="1369" w:type="dxa"/>
            <w:vMerge w:val="continue"/>
          </w:tcPr>
          <w:p w14:paraId="18891E14"/>
        </w:tc>
        <w:tc>
          <w:tcPr>
            <w:tcW w:w="1369" w:type="dxa"/>
            <w:vMerge w:val="continue"/>
          </w:tcPr>
          <w:p w14:paraId="49DC88C4"/>
        </w:tc>
        <w:tc>
          <w:tcPr>
            <w:tcW w:w="1060" w:type="dxa"/>
            <w:vMerge w:val="restart"/>
            <w:tcMar>
              <w:left w:w="0" w:type="dxa"/>
              <w:right w:w="0" w:type="dxa"/>
            </w:tcMar>
          </w:tcPr>
          <w:p w14:paraId="32F69BBB">
            <w:pPr>
              <w:widowControl/>
              <w:autoSpaceDE w:val="0"/>
              <w:autoSpaceDN w:val="0"/>
              <w:spacing w:before="52" w:after="0" w:line="208" w:lineRule="exact"/>
              <w:ind w:left="0" w:right="0" w:firstLine="0"/>
              <w:jc w:val="center"/>
            </w:pPr>
            <w:r>
              <w:rPr>
                <w:rFonts w:ascii="N1eF4eaL+SimSun" w:hAnsi="N1eF4eaL+SimSun" w:eastAsia="N1eF4eaL+SimSun"/>
                <w:color w:val="000000"/>
                <w:sz w:val="21"/>
              </w:rPr>
              <w:t>标</w:t>
            </w:r>
          </w:p>
        </w:tc>
        <w:tc>
          <w:tcPr>
            <w:tcW w:w="1369" w:type="dxa"/>
            <w:vMerge w:val="continue"/>
          </w:tcPr>
          <w:p w14:paraId="25A71474"/>
        </w:tc>
        <w:tc>
          <w:tcPr>
            <w:tcW w:w="1369" w:type="dxa"/>
            <w:vMerge w:val="continue"/>
          </w:tcPr>
          <w:p w14:paraId="2F93AF2F"/>
        </w:tc>
        <w:tc>
          <w:tcPr>
            <w:tcW w:w="1369" w:type="dxa"/>
            <w:vMerge w:val="continue"/>
          </w:tcPr>
          <w:p w14:paraId="6AC2952B"/>
        </w:tc>
        <w:tc>
          <w:tcPr>
            <w:tcW w:w="1369" w:type="dxa"/>
            <w:vMerge w:val="continue"/>
          </w:tcPr>
          <w:p w14:paraId="39868452"/>
        </w:tc>
      </w:tr>
      <w:tr w14:paraId="5EC0E65A">
        <w:tblPrEx>
          <w:tblCellMar>
            <w:top w:w="0" w:type="dxa"/>
            <w:left w:w="108" w:type="dxa"/>
            <w:bottom w:w="0" w:type="dxa"/>
            <w:right w:w="108" w:type="dxa"/>
          </w:tblCellMar>
        </w:tblPrEx>
        <w:trPr>
          <w:trHeight w:val="354" w:hRule="exact"/>
        </w:trPr>
        <w:tc>
          <w:tcPr>
            <w:tcW w:w="1260" w:type="dxa"/>
            <w:tcMar>
              <w:left w:w="0" w:type="dxa"/>
              <w:right w:w="0" w:type="dxa"/>
            </w:tcMar>
          </w:tcPr>
          <w:p w14:paraId="30A2D74B">
            <w:pPr>
              <w:widowControl/>
              <w:autoSpaceDE w:val="0"/>
              <w:autoSpaceDN w:val="0"/>
              <w:spacing w:before="52" w:after="0" w:line="208" w:lineRule="exact"/>
              <w:ind w:left="0" w:right="0" w:firstLine="0"/>
              <w:jc w:val="center"/>
            </w:pPr>
            <w:r>
              <w:rPr>
                <w:rFonts w:ascii="N1eF4eaL+SimSun" w:hAnsi="N1eF4eaL+SimSun" w:eastAsia="N1eF4eaL+SimSun"/>
                <w:color w:val="000000"/>
                <w:sz w:val="21"/>
              </w:rPr>
              <w:t>绩</w:t>
            </w:r>
            <w:r>
              <w:rPr>
                <w:rFonts w:ascii="N1eF4eaL+SimSun" w:hAnsi="N1eF4eaL+SimSun" w:eastAsia="N1eF4eaL+SimSun"/>
                <w:color w:val="000000"/>
                <w:spacing w:val="4"/>
                <w:sz w:val="21"/>
              </w:rPr>
              <w:t>效</w:t>
            </w:r>
            <w:r>
              <w:rPr>
                <w:rFonts w:ascii="N1eF4eaL+SimSun" w:hAnsi="N1eF4eaL+SimSun" w:eastAsia="N1eF4eaL+SimSun"/>
                <w:color w:val="000000"/>
                <w:sz w:val="21"/>
              </w:rPr>
              <w:t>指标</w:t>
            </w:r>
          </w:p>
        </w:tc>
        <w:tc>
          <w:tcPr>
            <w:tcW w:w="1369" w:type="dxa"/>
            <w:vMerge w:val="continue"/>
          </w:tcPr>
          <w:p w14:paraId="5AF1F02F"/>
        </w:tc>
        <w:tc>
          <w:tcPr>
            <w:tcW w:w="1369" w:type="dxa"/>
            <w:vMerge w:val="continue"/>
          </w:tcPr>
          <w:p w14:paraId="5C840E7D"/>
        </w:tc>
        <w:tc>
          <w:tcPr>
            <w:tcW w:w="1369" w:type="dxa"/>
            <w:vMerge w:val="continue"/>
          </w:tcPr>
          <w:p w14:paraId="221EFB20"/>
        </w:tc>
        <w:tc>
          <w:tcPr>
            <w:tcW w:w="1369" w:type="dxa"/>
            <w:vMerge w:val="continue"/>
          </w:tcPr>
          <w:p w14:paraId="49ECFB8E"/>
        </w:tc>
        <w:tc>
          <w:tcPr>
            <w:tcW w:w="1369" w:type="dxa"/>
            <w:vMerge w:val="continue"/>
          </w:tcPr>
          <w:p w14:paraId="5B507203"/>
        </w:tc>
        <w:tc>
          <w:tcPr>
            <w:tcW w:w="1369" w:type="dxa"/>
            <w:vMerge w:val="continue"/>
          </w:tcPr>
          <w:p w14:paraId="35AF7D7D"/>
        </w:tc>
      </w:tr>
      <w:tr w14:paraId="20214704">
        <w:tblPrEx>
          <w:tblCellMar>
            <w:top w:w="0" w:type="dxa"/>
            <w:left w:w="108" w:type="dxa"/>
            <w:bottom w:w="0" w:type="dxa"/>
            <w:right w:w="108" w:type="dxa"/>
          </w:tblCellMar>
        </w:tblPrEx>
        <w:trPr>
          <w:trHeight w:val="280" w:hRule="exact"/>
        </w:trPr>
        <w:tc>
          <w:tcPr>
            <w:tcW w:w="1260" w:type="dxa"/>
            <w:vMerge w:val="restart"/>
            <w:tcMar>
              <w:left w:w="0" w:type="dxa"/>
              <w:right w:w="0" w:type="dxa"/>
            </w:tcMar>
          </w:tcPr>
          <w:p w14:paraId="1C7BF346">
            <w:pPr>
              <w:widowControl/>
              <w:autoSpaceDE w:val="0"/>
              <w:autoSpaceDN w:val="0"/>
              <w:spacing w:before="10" w:after="0" w:line="208" w:lineRule="exact"/>
              <w:ind w:left="0" w:right="0" w:firstLine="0"/>
              <w:jc w:val="center"/>
            </w:pPr>
            <w:r>
              <w:rPr>
                <w:rFonts w:ascii="N1eF4eaL+SimSun" w:hAnsi="N1eF4eaL+SimSun" w:eastAsia="N1eF4eaL+SimSun"/>
                <w:color w:val="000000"/>
                <w:sz w:val="21"/>
              </w:rPr>
              <w:t>完</w:t>
            </w:r>
            <w:r>
              <w:rPr>
                <w:rFonts w:ascii="N1eF4eaL+SimSun" w:hAnsi="N1eF4eaL+SimSun" w:eastAsia="N1eF4eaL+SimSun"/>
                <w:color w:val="000000"/>
                <w:spacing w:val="4"/>
                <w:sz w:val="21"/>
              </w:rPr>
              <w:t>成</w:t>
            </w:r>
            <w:r>
              <w:rPr>
                <w:rFonts w:ascii="N1eF4eaL+SimSun" w:hAnsi="N1eF4eaL+SimSun" w:eastAsia="N1eF4eaL+SimSun"/>
                <w:color w:val="000000"/>
                <w:sz w:val="21"/>
              </w:rPr>
              <w:t>情况</w:t>
            </w:r>
          </w:p>
        </w:tc>
        <w:tc>
          <w:tcPr>
            <w:tcW w:w="1360" w:type="dxa"/>
            <w:tcMar>
              <w:left w:w="0" w:type="dxa"/>
              <w:right w:w="0" w:type="dxa"/>
            </w:tcMar>
          </w:tcPr>
          <w:p w14:paraId="721BEED3">
            <w:pPr>
              <w:widowControl/>
              <w:autoSpaceDE w:val="0"/>
              <w:autoSpaceDN w:val="0"/>
              <w:spacing w:before="50" w:after="0" w:line="210" w:lineRule="exact"/>
              <w:ind w:left="0" w:right="0" w:firstLine="0"/>
              <w:jc w:val="center"/>
            </w:pPr>
            <w:r>
              <w:rPr>
                <w:rFonts w:ascii="N1eF4eaL+SimSun" w:hAnsi="N1eF4eaL+SimSun" w:eastAsia="N1eF4eaL+SimSun"/>
                <w:color w:val="000000"/>
                <w:sz w:val="21"/>
              </w:rPr>
              <w:t>产</w:t>
            </w:r>
            <w:r>
              <w:rPr>
                <w:rFonts w:ascii="N1eF4eaL+SimSun" w:hAnsi="N1eF4eaL+SimSun" w:eastAsia="N1eF4eaL+SimSun"/>
                <w:color w:val="000000"/>
                <w:spacing w:val="4"/>
                <w:sz w:val="21"/>
              </w:rPr>
              <w:t>出</w:t>
            </w:r>
            <w:r>
              <w:rPr>
                <w:rFonts w:ascii="N1eF4eaL+SimSun" w:hAnsi="N1eF4eaL+SimSun" w:eastAsia="N1eF4eaL+SimSun"/>
                <w:color w:val="000000"/>
                <w:sz w:val="21"/>
              </w:rPr>
              <w:t>指标</w:t>
            </w:r>
          </w:p>
        </w:tc>
        <w:tc>
          <w:tcPr>
            <w:tcW w:w="1060" w:type="dxa"/>
            <w:tcMar>
              <w:left w:w="0" w:type="dxa"/>
              <w:right w:w="0" w:type="dxa"/>
            </w:tcMar>
          </w:tcPr>
          <w:p w14:paraId="1A4C783D">
            <w:pPr>
              <w:widowControl/>
              <w:autoSpaceDE w:val="0"/>
              <w:autoSpaceDN w:val="0"/>
              <w:spacing w:before="72" w:after="0" w:line="208" w:lineRule="exact"/>
              <w:ind w:left="0" w:right="0" w:firstLine="0"/>
              <w:jc w:val="center"/>
            </w:pPr>
            <w:r>
              <w:rPr>
                <w:rFonts w:ascii="N1eF4eaL+SimSun" w:hAnsi="N1eF4eaL+SimSun" w:eastAsia="N1eF4eaL+SimSun"/>
                <w:color w:val="000000"/>
                <w:spacing w:val="2"/>
                <w:sz w:val="21"/>
              </w:rPr>
              <w:t>时</w:t>
            </w:r>
            <w:r>
              <w:rPr>
                <w:rFonts w:ascii="N1eF4eaL+SimSun" w:hAnsi="N1eF4eaL+SimSun" w:eastAsia="N1eF4eaL+SimSun"/>
                <w:color w:val="000000"/>
                <w:spacing w:val="10"/>
                <w:sz w:val="21"/>
              </w:rPr>
              <w:t>效</w:t>
            </w:r>
            <w:r>
              <w:rPr>
                <w:rFonts w:ascii="N1eF4eaL+SimSun" w:hAnsi="N1eF4eaL+SimSun" w:eastAsia="N1eF4eaL+SimSun"/>
                <w:color w:val="000000"/>
                <w:sz w:val="21"/>
              </w:rPr>
              <w:t>指</w:t>
            </w:r>
          </w:p>
        </w:tc>
        <w:tc>
          <w:tcPr>
            <w:tcW w:w="1980" w:type="dxa"/>
            <w:vMerge w:val="restart"/>
            <w:tcMar>
              <w:left w:w="0" w:type="dxa"/>
              <w:right w:w="0" w:type="dxa"/>
            </w:tcMar>
          </w:tcPr>
          <w:p w14:paraId="1E859512">
            <w:pPr>
              <w:widowControl/>
              <w:autoSpaceDE w:val="0"/>
              <w:autoSpaceDN w:val="0"/>
              <w:spacing w:before="164" w:after="0" w:line="186" w:lineRule="exact"/>
              <w:ind w:left="108" w:right="72" w:firstLine="0"/>
              <w:jc w:val="both"/>
            </w:pPr>
            <w:r>
              <w:rPr>
                <w:rFonts w:ascii="N1eF4eaL+SimSun" w:hAnsi="N1eF4eaL+SimSun" w:eastAsia="N1eF4eaL+SimSun"/>
                <w:color w:val="000000"/>
                <w:spacing w:val="-2"/>
                <w:sz w:val="21"/>
              </w:rPr>
              <w:t>完</w:t>
            </w:r>
            <w:r>
              <w:rPr>
                <w:rFonts w:ascii="N1eF4eaL+SimSun" w:hAnsi="N1eF4eaL+SimSun" w:eastAsia="N1eF4eaL+SimSun"/>
                <w:color w:val="000000"/>
                <w:spacing w:val="2"/>
                <w:sz w:val="21"/>
              </w:rPr>
              <w:t>成</w:t>
            </w:r>
            <w:r>
              <w:rPr>
                <w:rFonts w:ascii="N1eF4eaL+SimSun" w:hAnsi="N1eF4eaL+SimSun" w:eastAsia="N1eF4eaL+SimSun"/>
                <w:color w:val="000000"/>
                <w:sz w:val="21"/>
              </w:rPr>
              <w:t>省</w:t>
            </w:r>
            <w:r>
              <w:rPr>
                <w:rFonts w:ascii="N1eF4eaL+SimSun" w:hAnsi="N1eF4eaL+SimSun" w:eastAsia="N1eF4eaL+SimSun"/>
                <w:color w:val="000000"/>
                <w:spacing w:val="2"/>
                <w:sz w:val="21"/>
              </w:rPr>
              <w:t>级</w:t>
            </w:r>
            <w:r>
              <w:rPr>
                <w:rFonts w:ascii="Kah8U58j+MVBoli" w:hAnsi="Kah8U58j+MVBoli" w:eastAsia="Kah8U58j+MVBoli"/>
                <w:color w:val="000000"/>
                <w:spacing w:val="-2"/>
                <w:sz w:val="21"/>
              </w:rPr>
              <w:t>“</w:t>
            </w:r>
            <w:r>
              <w:rPr>
                <w:rFonts w:ascii="N1eF4eaL+SimSun" w:hAnsi="N1eF4eaL+SimSun" w:eastAsia="N1eF4eaL+SimSun"/>
                <w:color w:val="000000"/>
                <w:sz w:val="21"/>
              </w:rPr>
              <w:t>示</w:t>
            </w:r>
            <w:r>
              <w:rPr>
                <w:rFonts w:ascii="N1eF4eaL+SimSun" w:hAnsi="N1eF4eaL+SimSun" w:eastAsia="N1eF4eaL+SimSun"/>
                <w:color w:val="000000"/>
                <w:spacing w:val="2"/>
                <w:sz w:val="21"/>
              </w:rPr>
              <w:t>范</w:t>
            </w:r>
            <w:r>
              <w:rPr>
                <w:rFonts w:ascii="N1eF4eaL+SimSun" w:hAnsi="N1eF4eaL+SimSun" w:eastAsia="N1eF4eaL+SimSun"/>
                <w:color w:val="000000"/>
                <w:sz w:val="21"/>
              </w:rPr>
              <w:t>妇女</w:t>
            </w:r>
            <w:r>
              <w:rPr>
                <w:rFonts w:ascii="N1eF4eaL+SimSun" w:hAnsi="N1eF4eaL+SimSun" w:eastAsia="N1eF4eaL+SimSun"/>
                <w:color w:val="000000"/>
                <w:spacing w:val="-2"/>
                <w:sz w:val="21"/>
              </w:rPr>
              <w:t>之</w:t>
            </w:r>
            <w:r>
              <w:rPr>
                <w:rFonts w:ascii="N1eF4eaL+SimSun" w:hAnsi="N1eF4eaL+SimSun" w:eastAsia="N1eF4eaL+SimSun"/>
                <w:color w:val="000000"/>
                <w:spacing w:val="2"/>
                <w:sz w:val="21"/>
              </w:rPr>
              <w:t>家</w:t>
            </w:r>
            <w:r>
              <w:rPr>
                <w:rFonts w:ascii="Kah8U58j+MVBoli" w:hAnsi="Kah8U58j+MVBoli" w:eastAsia="Kah8U58j+MVBoli"/>
                <w:color w:val="000000"/>
                <w:spacing w:val="-2"/>
                <w:sz w:val="21"/>
              </w:rPr>
              <w:t>”</w:t>
            </w:r>
            <w:r>
              <w:rPr>
                <w:rFonts w:ascii="N1eF4eaL+SimSun" w:hAnsi="N1eF4eaL+SimSun" w:eastAsia="N1eF4eaL+SimSun"/>
                <w:color w:val="000000"/>
                <w:sz w:val="21"/>
              </w:rPr>
              <w:t>建</w:t>
            </w:r>
            <w:r>
              <w:rPr>
                <w:rFonts w:ascii="N1eF4eaL+SimSun" w:hAnsi="N1eF4eaL+SimSun" w:eastAsia="N1eF4eaL+SimSun"/>
                <w:color w:val="000000"/>
                <w:spacing w:val="2"/>
                <w:sz w:val="21"/>
              </w:rPr>
              <w:t>设</w:t>
            </w:r>
            <w:r>
              <w:rPr>
                <w:rFonts w:ascii="N1eF4eaL+SimSun" w:hAnsi="N1eF4eaL+SimSun" w:eastAsia="N1eF4eaL+SimSun"/>
                <w:color w:val="000000"/>
                <w:sz w:val="21"/>
              </w:rPr>
              <w:t>任</w:t>
            </w:r>
            <w:r>
              <w:rPr>
                <w:rFonts w:ascii="N1eF4eaL+SimSun" w:hAnsi="N1eF4eaL+SimSun" w:eastAsia="N1eF4eaL+SimSun"/>
                <w:color w:val="000000"/>
                <w:spacing w:val="2"/>
                <w:sz w:val="21"/>
              </w:rPr>
              <w:t>务</w:t>
            </w:r>
            <w:r>
              <w:rPr>
                <w:rFonts w:ascii="N1eF4eaL+SimSun" w:hAnsi="N1eF4eaL+SimSun" w:eastAsia="N1eF4eaL+SimSun"/>
                <w:color w:val="000000"/>
                <w:sz w:val="21"/>
              </w:rPr>
              <w:t>的时间</w:t>
            </w:r>
          </w:p>
        </w:tc>
        <w:tc>
          <w:tcPr>
            <w:tcW w:w="1560" w:type="dxa"/>
            <w:vMerge w:val="restart"/>
            <w:tcMar>
              <w:left w:w="0" w:type="dxa"/>
              <w:right w:w="0" w:type="dxa"/>
            </w:tcMar>
          </w:tcPr>
          <w:p w14:paraId="3E499250">
            <w:pPr>
              <w:widowControl/>
              <w:autoSpaceDE w:val="0"/>
              <w:autoSpaceDN w:val="0"/>
              <w:spacing w:before="238" w:after="0" w:line="208" w:lineRule="exact"/>
              <w:ind w:left="0" w:right="0" w:firstLine="0"/>
              <w:jc w:val="center"/>
            </w:pPr>
            <w:r>
              <w:rPr>
                <w:rFonts w:ascii="N1eF4eaL+SimSun" w:hAnsi="N1eF4eaL+SimSun" w:eastAsia="N1eF4eaL+SimSun"/>
                <w:color w:val="000000"/>
                <w:spacing w:val="-2"/>
                <w:sz w:val="21"/>
              </w:rPr>
              <w:t>年底</w:t>
            </w:r>
            <w:r>
              <w:rPr>
                <w:rFonts w:ascii="N1eF4eaL+SimSun" w:hAnsi="N1eF4eaL+SimSun" w:eastAsia="N1eF4eaL+SimSun"/>
                <w:color w:val="000000"/>
                <w:spacing w:val="-6"/>
                <w:sz w:val="21"/>
              </w:rPr>
              <w:t>前</w:t>
            </w:r>
            <w:r>
              <w:rPr>
                <w:rFonts w:ascii="N1eF4eaL+SimSun" w:hAnsi="N1eF4eaL+SimSun" w:eastAsia="N1eF4eaL+SimSun"/>
                <w:color w:val="000000"/>
                <w:spacing w:val="-4"/>
                <w:sz w:val="21"/>
              </w:rPr>
              <w:t>完</w:t>
            </w:r>
            <w:r>
              <w:rPr>
                <w:rFonts w:ascii="N1eF4eaL+SimSun" w:hAnsi="N1eF4eaL+SimSun" w:eastAsia="N1eF4eaL+SimSun"/>
                <w:color w:val="000000"/>
                <w:sz w:val="21"/>
              </w:rPr>
              <w:t>成</w:t>
            </w:r>
          </w:p>
        </w:tc>
        <w:tc>
          <w:tcPr>
            <w:tcW w:w="1340" w:type="dxa"/>
            <w:vMerge w:val="restart"/>
            <w:tcMar>
              <w:left w:w="0" w:type="dxa"/>
              <w:right w:w="0" w:type="dxa"/>
            </w:tcMar>
          </w:tcPr>
          <w:p w14:paraId="000EA7BD">
            <w:pPr>
              <w:widowControl/>
              <w:autoSpaceDE w:val="0"/>
              <w:autoSpaceDN w:val="0"/>
              <w:spacing w:before="258" w:after="0" w:line="210" w:lineRule="exact"/>
              <w:ind w:left="0" w:right="0" w:firstLine="0"/>
              <w:jc w:val="center"/>
            </w:pPr>
            <w:r>
              <w:rPr>
                <w:rFonts w:ascii="N1eF4eaL+SimSun" w:hAnsi="N1eF4eaL+SimSun" w:eastAsia="N1eF4eaL+SimSun"/>
                <w:color w:val="000000"/>
                <w:sz w:val="21"/>
              </w:rPr>
              <w:t>年</w:t>
            </w:r>
            <w:r>
              <w:rPr>
                <w:rFonts w:ascii="N1eF4eaL+SimSun" w:hAnsi="N1eF4eaL+SimSun" w:eastAsia="N1eF4eaL+SimSun"/>
                <w:color w:val="000000"/>
                <w:spacing w:val="2"/>
                <w:sz w:val="21"/>
              </w:rPr>
              <w:t>底</w:t>
            </w:r>
            <w:r>
              <w:rPr>
                <w:rFonts w:ascii="N1eF4eaL+SimSun" w:hAnsi="N1eF4eaL+SimSun" w:eastAsia="N1eF4eaL+SimSun"/>
                <w:color w:val="000000"/>
                <w:sz w:val="21"/>
              </w:rPr>
              <w:t>前</w:t>
            </w:r>
            <w:r>
              <w:rPr>
                <w:rFonts w:ascii="N1eF4eaL+SimSun" w:hAnsi="N1eF4eaL+SimSun" w:eastAsia="N1eF4eaL+SimSun"/>
                <w:color w:val="000000"/>
                <w:spacing w:val="2"/>
                <w:sz w:val="21"/>
              </w:rPr>
              <w:t>完</w:t>
            </w:r>
            <w:r>
              <w:rPr>
                <w:rFonts w:ascii="N1eF4eaL+SimSun" w:hAnsi="N1eF4eaL+SimSun" w:eastAsia="N1eF4eaL+SimSun"/>
                <w:color w:val="000000"/>
                <w:sz w:val="21"/>
              </w:rPr>
              <w:t>成</w:t>
            </w:r>
          </w:p>
        </w:tc>
        <w:tc>
          <w:tcPr>
            <w:tcW w:w="900" w:type="dxa"/>
            <w:vMerge w:val="restart"/>
            <w:tcMar>
              <w:left w:w="0" w:type="dxa"/>
              <w:right w:w="0" w:type="dxa"/>
            </w:tcMar>
          </w:tcPr>
          <w:p w14:paraId="0957F3BA">
            <w:pPr>
              <w:widowControl/>
              <w:autoSpaceDE w:val="0"/>
              <w:autoSpaceDN w:val="0"/>
              <w:spacing w:before="200" w:after="0" w:line="318" w:lineRule="exact"/>
              <w:ind w:left="0" w:right="0" w:firstLine="0"/>
              <w:jc w:val="center"/>
            </w:pPr>
            <w:r>
              <w:rPr>
                <w:rFonts w:ascii="Kah8U58j+MVBoli" w:hAnsi="Kah8U58j+MVBoli" w:eastAsia="Kah8U58j+MVBoli"/>
                <w:color w:val="000000"/>
                <w:spacing w:val="-2"/>
                <w:sz w:val="21"/>
              </w:rPr>
              <w:t>2</w:t>
            </w:r>
            <w:r>
              <w:rPr>
                <w:rFonts w:ascii="Kah8U58j+MVBoli" w:hAnsi="Kah8U58j+MVBoli" w:eastAsia="Kah8U58j+MVBoli"/>
                <w:color w:val="000000"/>
                <w:sz w:val="21"/>
              </w:rPr>
              <w:t>0</w:t>
            </w:r>
          </w:p>
        </w:tc>
      </w:tr>
      <w:tr w14:paraId="14AD0C6D">
        <w:tblPrEx>
          <w:tblCellMar>
            <w:top w:w="0" w:type="dxa"/>
            <w:left w:w="108" w:type="dxa"/>
            <w:bottom w:w="0" w:type="dxa"/>
            <w:right w:w="108" w:type="dxa"/>
          </w:tblCellMar>
        </w:tblPrEx>
        <w:trPr>
          <w:trHeight w:val="540" w:hRule="exact"/>
        </w:trPr>
        <w:tc>
          <w:tcPr>
            <w:tcW w:w="1369" w:type="dxa"/>
            <w:vMerge w:val="continue"/>
          </w:tcPr>
          <w:p w14:paraId="1918492D"/>
        </w:tc>
        <w:tc>
          <w:tcPr>
            <w:tcW w:w="1360" w:type="dxa"/>
            <w:tcMar>
              <w:left w:w="0" w:type="dxa"/>
              <w:right w:w="0" w:type="dxa"/>
            </w:tcMar>
          </w:tcPr>
          <w:p w14:paraId="46E272C3">
            <w:pPr>
              <w:widowControl/>
              <w:autoSpaceDE w:val="0"/>
              <w:autoSpaceDN w:val="0"/>
              <w:spacing w:before="24" w:after="0" w:line="336" w:lineRule="exact"/>
              <w:ind w:left="0" w:right="0" w:firstLine="0"/>
              <w:jc w:val="center"/>
            </w:pPr>
            <w:r>
              <w:rPr>
                <w:rFonts w:ascii="N1eF4eaL+SimSun" w:hAnsi="N1eF4eaL+SimSun" w:eastAsia="N1eF4eaL+SimSun"/>
                <w:color w:val="000000"/>
                <w:spacing w:val="6"/>
                <w:sz w:val="21"/>
              </w:rPr>
              <w:t>（</w:t>
            </w:r>
            <w:r>
              <w:rPr>
                <w:rFonts w:ascii="Kah8U58j+MVBoli" w:hAnsi="Kah8U58j+MVBoli" w:eastAsia="Kah8U58j+MVBoli"/>
                <w:color w:val="000000"/>
                <w:sz w:val="21"/>
              </w:rPr>
              <w:t>80</w:t>
            </w:r>
            <w:r>
              <w:rPr>
                <w:rFonts w:ascii="N1eF4eaL+SimSun" w:hAnsi="N1eF4eaL+SimSun" w:eastAsia="N1eF4eaL+SimSun"/>
                <w:color w:val="000000"/>
                <w:sz w:val="21"/>
              </w:rPr>
              <w:t>）</w:t>
            </w:r>
          </w:p>
        </w:tc>
        <w:tc>
          <w:tcPr>
            <w:tcW w:w="1060" w:type="dxa"/>
            <w:tcMar>
              <w:left w:w="0" w:type="dxa"/>
              <w:right w:w="0" w:type="dxa"/>
            </w:tcMar>
          </w:tcPr>
          <w:p w14:paraId="2E964409">
            <w:pPr>
              <w:widowControl/>
              <w:autoSpaceDE w:val="0"/>
              <w:autoSpaceDN w:val="0"/>
              <w:spacing w:before="114" w:after="0" w:line="208" w:lineRule="exact"/>
              <w:ind w:left="0" w:right="0" w:firstLine="0"/>
              <w:jc w:val="center"/>
            </w:pPr>
            <w:r>
              <w:rPr>
                <w:rFonts w:ascii="N1eF4eaL+SimSun" w:hAnsi="N1eF4eaL+SimSun" w:eastAsia="N1eF4eaL+SimSun"/>
                <w:color w:val="000000"/>
                <w:sz w:val="21"/>
              </w:rPr>
              <w:t>标</w:t>
            </w:r>
          </w:p>
        </w:tc>
        <w:tc>
          <w:tcPr>
            <w:tcW w:w="1369" w:type="dxa"/>
            <w:vMerge w:val="continue"/>
          </w:tcPr>
          <w:p w14:paraId="5B4C7B1E"/>
        </w:tc>
        <w:tc>
          <w:tcPr>
            <w:tcW w:w="1369" w:type="dxa"/>
            <w:vMerge w:val="continue"/>
          </w:tcPr>
          <w:p w14:paraId="7B161B2B"/>
        </w:tc>
        <w:tc>
          <w:tcPr>
            <w:tcW w:w="1369" w:type="dxa"/>
            <w:vMerge w:val="continue"/>
          </w:tcPr>
          <w:p w14:paraId="223522C9"/>
        </w:tc>
        <w:tc>
          <w:tcPr>
            <w:tcW w:w="1369" w:type="dxa"/>
            <w:vMerge w:val="continue"/>
          </w:tcPr>
          <w:p w14:paraId="43BC034C"/>
        </w:tc>
      </w:tr>
      <w:tr w14:paraId="7BB487AD">
        <w:tblPrEx>
          <w:tblCellMar>
            <w:top w:w="0" w:type="dxa"/>
            <w:left w:w="108" w:type="dxa"/>
            <w:bottom w:w="0" w:type="dxa"/>
            <w:right w:w="108" w:type="dxa"/>
          </w:tblCellMar>
        </w:tblPrEx>
        <w:trPr>
          <w:trHeight w:val="512" w:hRule="exact"/>
        </w:trPr>
        <w:tc>
          <w:tcPr>
            <w:tcW w:w="1369" w:type="dxa"/>
            <w:vMerge w:val="continue"/>
          </w:tcPr>
          <w:p w14:paraId="2B76BA5D"/>
        </w:tc>
        <w:tc>
          <w:tcPr>
            <w:tcW w:w="1360" w:type="dxa"/>
            <w:vMerge w:val="restart"/>
            <w:tcMar>
              <w:left w:w="0" w:type="dxa"/>
              <w:right w:w="0" w:type="dxa"/>
            </w:tcMar>
          </w:tcPr>
          <w:p w14:paraId="22F2CB2D">
            <w:pPr>
              <w:widowControl/>
              <w:autoSpaceDE w:val="0"/>
              <w:autoSpaceDN w:val="0"/>
              <w:spacing w:before="1824" w:after="0" w:line="210" w:lineRule="exact"/>
              <w:ind w:left="0" w:right="0" w:firstLine="0"/>
              <w:jc w:val="center"/>
            </w:pPr>
            <w:r>
              <w:rPr>
                <w:rFonts w:ascii="N1eF4eaL+SimSun" w:hAnsi="N1eF4eaL+SimSun" w:eastAsia="N1eF4eaL+SimSun"/>
                <w:color w:val="000000"/>
                <w:sz w:val="21"/>
              </w:rPr>
              <w:t>效</w:t>
            </w:r>
            <w:r>
              <w:rPr>
                <w:rFonts w:ascii="N1eF4eaL+SimSun" w:hAnsi="N1eF4eaL+SimSun" w:eastAsia="N1eF4eaL+SimSun"/>
                <w:color w:val="000000"/>
                <w:spacing w:val="2"/>
                <w:sz w:val="21"/>
              </w:rPr>
              <w:t>益</w:t>
            </w:r>
            <w:r>
              <w:rPr>
                <w:rFonts w:ascii="N1eF4eaL+SimSun" w:hAnsi="N1eF4eaL+SimSun" w:eastAsia="N1eF4eaL+SimSun"/>
                <w:color w:val="000000"/>
                <w:sz w:val="21"/>
              </w:rPr>
              <w:t>指标</w:t>
            </w:r>
          </w:p>
        </w:tc>
        <w:tc>
          <w:tcPr>
            <w:tcW w:w="1060" w:type="dxa"/>
            <w:tcMar>
              <w:left w:w="0" w:type="dxa"/>
              <w:right w:w="0" w:type="dxa"/>
            </w:tcMar>
          </w:tcPr>
          <w:p w14:paraId="6C925D24">
            <w:pPr>
              <w:widowControl/>
              <w:autoSpaceDE w:val="0"/>
              <w:autoSpaceDN w:val="0"/>
              <w:spacing w:before="252" w:after="0" w:line="210" w:lineRule="exact"/>
              <w:ind w:left="0" w:right="0" w:firstLine="0"/>
              <w:jc w:val="center"/>
            </w:pPr>
            <w:r>
              <w:rPr>
                <w:rFonts w:ascii="N1eF4eaL+SimSun" w:hAnsi="N1eF4eaL+SimSun" w:eastAsia="N1eF4eaL+SimSun"/>
                <w:color w:val="000000"/>
                <w:spacing w:val="2"/>
                <w:sz w:val="21"/>
              </w:rPr>
              <w:t>成</w:t>
            </w:r>
            <w:r>
              <w:rPr>
                <w:rFonts w:ascii="N1eF4eaL+SimSun" w:hAnsi="N1eF4eaL+SimSun" w:eastAsia="N1eF4eaL+SimSun"/>
                <w:color w:val="000000"/>
                <w:spacing w:val="10"/>
                <w:sz w:val="21"/>
              </w:rPr>
              <w:t>本</w:t>
            </w:r>
            <w:r>
              <w:rPr>
                <w:rFonts w:ascii="N1eF4eaL+SimSun" w:hAnsi="N1eF4eaL+SimSun" w:eastAsia="N1eF4eaL+SimSun"/>
                <w:color w:val="000000"/>
                <w:sz w:val="21"/>
              </w:rPr>
              <w:t>指</w:t>
            </w:r>
          </w:p>
        </w:tc>
        <w:tc>
          <w:tcPr>
            <w:tcW w:w="1980" w:type="dxa"/>
            <w:vMerge w:val="restart"/>
            <w:tcMar>
              <w:left w:w="0" w:type="dxa"/>
              <w:right w:w="0" w:type="dxa"/>
            </w:tcMar>
          </w:tcPr>
          <w:p w14:paraId="2CF56D4E">
            <w:pPr>
              <w:widowControl/>
              <w:autoSpaceDE w:val="0"/>
              <w:autoSpaceDN w:val="0"/>
              <w:spacing w:before="408" w:after="0" w:line="210" w:lineRule="exact"/>
              <w:ind w:left="108" w:right="0" w:firstLine="0"/>
              <w:jc w:val="left"/>
            </w:pPr>
            <w:r>
              <w:rPr>
                <w:rFonts w:ascii="N1eF4eaL+SimSun" w:hAnsi="N1eF4eaL+SimSun" w:eastAsia="N1eF4eaL+SimSun"/>
                <w:color w:val="000000"/>
                <w:spacing w:val="-2"/>
                <w:sz w:val="21"/>
              </w:rPr>
              <w:t>建</w:t>
            </w:r>
            <w:r>
              <w:rPr>
                <w:rFonts w:ascii="N1eF4eaL+SimSun" w:hAnsi="N1eF4eaL+SimSun" w:eastAsia="N1eF4eaL+SimSun"/>
                <w:color w:val="000000"/>
                <w:spacing w:val="2"/>
                <w:sz w:val="21"/>
              </w:rPr>
              <w:t>设</w:t>
            </w:r>
            <w:r>
              <w:rPr>
                <w:rFonts w:ascii="N1eF4eaL+SimSun" w:hAnsi="N1eF4eaL+SimSun" w:eastAsia="N1eF4eaL+SimSun"/>
                <w:color w:val="000000"/>
                <w:sz w:val="21"/>
              </w:rPr>
              <w:t>成本</w:t>
            </w:r>
          </w:p>
        </w:tc>
        <w:tc>
          <w:tcPr>
            <w:tcW w:w="1560" w:type="dxa"/>
            <w:vMerge w:val="restart"/>
            <w:tcMar>
              <w:left w:w="0" w:type="dxa"/>
              <w:right w:w="0" w:type="dxa"/>
            </w:tcMar>
          </w:tcPr>
          <w:p w14:paraId="3DD736FF">
            <w:pPr>
              <w:widowControl/>
              <w:autoSpaceDE w:val="0"/>
              <w:autoSpaceDN w:val="0"/>
              <w:spacing w:before="408" w:after="0" w:line="210" w:lineRule="exact"/>
              <w:ind w:left="0" w:right="0" w:firstLine="0"/>
              <w:jc w:val="center"/>
            </w:pPr>
            <w:r>
              <w:rPr>
                <w:rFonts w:ascii="N1eF4eaL+SimSun" w:hAnsi="N1eF4eaL+SimSun" w:eastAsia="N1eF4eaL+SimSun"/>
                <w:color w:val="000000"/>
                <w:sz w:val="21"/>
              </w:rPr>
              <w:t>活</w:t>
            </w:r>
            <w:r>
              <w:rPr>
                <w:rFonts w:ascii="N1eF4eaL+SimSun" w:hAnsi="N1eF4eaL+SimSun" w:eastAsia="N1eF4eaL+SimSun"/>
                <w:color w:val="000000"/>
                <w:spacing w:val="2"/>
                <w:sz w:val="21"/>
              </w:rPr>
              <w:t>动</w:t>
            </w:r>
            <w:r>
              <w:rPr>
                <w:rFonts w:ascii="N1eF4eaL+SimSun" w:hAnsi="N1eF4eaL+SimSun" w:eastAsia="N1eF4eaL+SimSun"/>
                <w:color w:val="000000"/>
                <w:sz w:val="21"/>
              </w:rPr>
              <w:t>经</w:t>
            </w:r>
            <w:r>
              <w:rPr>
                <w:rFonts w:ascii="N1eF4eaL+SimSun" w:hAnsi="N1eF4eaL+SimSun" w:eastAsia="N1eF4eaL+SimSun"/>
                <w:color w:val="000000"/>
                <w:spacing w:val="2"/>
                <w:sz w:val="21"/>
              </w:rPr>
              <w:t>费</w:t>
            </w:r>
            <w:r>
              <w:rPr>
                <w:rFonts w:ascii="N1eF4eaL+SimSun" w:hAnsi="N1eF4eaL+SimSun" w:eastAsia="N1eF4eaL+SimSun"/>
                <w:color w:val="000000"/>
                <w:sz w:val="21"/>
              </w:rPr>
              <w:t>控</w:t>
            </w:r>
            <w:r>
              <w:rPr>
                <w:rFonts w:ascii="N1eF4eaL+SimSun" w:hAnsi="N1eF4eaL+SimSun" w:eastAsia="N1eF4eaL+SimSun"/>
                <w:color w:val="000000"/>
                <w:spacing w:val="2"/>
                <w:sz w:val="21"/>
              </w:rPr>
              <w:t>制</w:t>
            </w:r>
            <w:r>
              <w:rPr>
                <w:rFonts w:ascii="N1eF4eaL+SimSun" w:hAnsi="N1eF4eaL+SimSun" w:eastAsia="N1eF4eaL+SimSun"/>
                <w:color w:val="000000"/>
                <w:sz w:val="21"/>
              </w:rPr>
              <w:t>在</w:t>
            </w:r>
          </w:p>
        </w:tc>
        <w:tc>
          <w:tcPr>
            <w:tcW w:w="1340" w:type="dxa"/>
            <w:vMerge w:val="restart"/>
            <w:tcMar>
              <w:left w:w="0" w:type="dxa"/>
              <w:right w:w="0" w:type="dxa"/>
            </w:tcMar>
          </w:tcPr>
          <w:p w14:paraId="6BF2BF45">
            <w:pPr>
              <w:widowControl/>
              <w:autoSpaceDE w:val="0"/>
              <w:autoSpaceDN w:val="0"/>
              <w:spacing w:before="418" w:after="0" w:line="210" w:lineRule="exact"/>
              <w:ind w:left="0" w:right="0" w:firstLine="0"/>
              <w:jc w:val="center"/>
            </w:pPr>
            <w:r>
              <w:rPr>
                <w:rFonts w:ascii="N1eF4eaL+SimSun" w:hAnsi="N1eF4eaL+SimSun" w:eastAsia="N1eF4eaL+SimSun"/>
                <w:color w:val="000000"/>
                <w:sz w:val="21"/>
              </w:rPr>
              <w:t>活</w:t>
            </w:r>
            <w:r>
              <w:rPr>
                <w:rFonts w:ascii="N1eF4eaL+SimSun" w:hAnsi="N1eF4eaL+SimSun" w:eastAsia="N1eF4eaL+SimSun"/>
                <w:color w:val="000000"/>
                <w:spacing w:val="2"/>
                <w:sz w:val="21"/>
              </w:rPr>
              <w:t>动</w:t>
            </w:r>
            <w:r>
              <w:rPr>
                <w:rFonts w:ascii="N1eF4eaL+SimSun" w:hAnsi="N1eF4eaL+SimSun" w:eastAsia="N1eF4eaL+SimSun"/>
                <w:color w:val="000000"/>
                <w:sz w:val="21"/>
              </w:rPr>
              <w:t>经</w:t>
            </w:r>
            <w:r>
              <w:rPr>
                <w:rFonts w:ascii="N1eF4eaL+SimSun" w:hAnsi="N1eF4eaL+SimSun" w:eastAsia="N1eF4eaL+SimSun"/>
                <w:color w:val="000000"/>
                <w:spacing w:val="2"/>
                <w:sz w:val="21"/>
              </w:rPr>
              <w:t>费</w:t>
            </w:r>
            <w:r>
              <w:rPr>
                <w:rFonts w:ascii="N1eF4eaL+SimSun" w:hAnsi="N1eF4eaL+SimSun" w:eastAsia="N1eF4eaL+SimSun"/>
                <w:color w:val="000000"/>
                <w:sz w:val="21"/>
              </w:rPr>
              <w:t>控制</w:t>
            </w:r>
          </w:p>
        </w:tc>
        <w:tc>
          <w:tcPr>
            <w:tcW w:w="900" w:type="dxa"/>
            <w:vMerge w:val="restart"/>
            <w:tcMar>
              <w:left w:w="0" w:type="dxa"/>
              <w:right w:w="0" w:type="dxa"/>
            </w:tcMar>
          </w:tcPr>
          <w:p w14:paraId="63E8E8AA">
            <w:pPr>
              <w:widowControl/>
              <w:autoSpaceDE w:val="0"/>
              <w:autoSpaceDN w:val="0"/>
              <w:spacing w:before="372" w:after="0" w:line="336" w:lineRule="exact"/>
              <w:ind w:left="0" w:right="0" w:firstLine="0"/>
              <w:jc w:val="center"/>
            </w:pPr>
            <w:r>
              <w:rPr>
                <w:rFonts w:ascii="Kah8U58j+MVBoli" w:hAnsi="Kah8U58j+MVBoli" w:eastAsia="Kah8U58j+MVBoli"/>
                <w:color w:val="000000"/>
                <w:spacing w:val="-2"/>
                <w:sz w:val="21"/>
              </w:rPr>
              <w:t>2</w:t>
            </w:r>
            <w:r>
              <w:rPr>
                <w:rFonts w:ascii="Kah8U58j+MVBoli" w:hAnsi="Kah8U58j+MVBoli" w:eastAsia="Kah8U58j+MVBoli"/>
                <w:color w:val="000000"/>
                <w:sz w:val="21"/>
              </w:rPr>
              <w:t>0</w:t>
            </w:r>
          </w:p>
        </w:tc>
      </w:tr>
      <w:tr w14:paraId="47F95FCC">
        <w:tblPrEx>
          <w:tblCellMar>
            <w:top w:w="0" w:type="dxa"/>
            <w:left w:w="108" w:type="dxa"/>
            <w:bottom w:w="0" w:type="dxa"/>
            <w:right w:w="108" w:type="dxa"/>
          </w:tblCellMar>
        </w:tblPrEx>
        <w:trPr>
          <w:trHeight w:val="116" w:hRule="exact"/>
        </w:trPr>
        <w:tc>
          <w:tcPr>
            <w:tcW w:w="1369" w:type="dxa"/>
            <w:vMerge w:val="continue"/>
          </w:tcPr>
          <w:p w14:paraId="1E93C993"/>
        </w:tc>
        <w:tc>
          <w:tcPr>
            <w:tcW w:w="1369" w:type="dxa"/>
            <w:vMerge w:val="continue"/>
          </w:tcPr>
          <w:p w14:paraId="3054B48E"/>
        </w:tc>
        <w:tc>
          <w:tcPr>
            <w:tcW w:w="1060" w:type="dxa"/>
            <w:vMerge w:val="restart"/>
            <w:tcMar>
              <w:left w:w="0" w:type="dxa"/>
              <w:right w:w="0" w:type="dxa"/>
            </w:tcMar>
          </w:tcPr>
          <w:p w14:paraId="7691A11F">
            <w:pPr>
              <w:widowControl/>
              <w:autoSpaceDE w:val="0"/>
              <w:autoSpaceDN w:val="0"/>
              <w:spacing w:before="52" w:after="0" w:line="210" w:lineRule="exact"/>
              <w:ind w:left="0" w:right="0" w:firstLine="0"/>
              <w:jc w:val="center"/>
            </w:pPr>
            <w:r>
              <w:rPr>
                <w:rFonts w:ascii="N1eF4eaL+SimSun" w:hAnsi="N1eF4eaL+SimSun" w:eastAsia="N1eF4eaL+SimSun"/>
                <w:color w:val="000000"/>
                <w:sz w:val="21"/>
              </w:rPr>
              <w:t>标</w:t>
            </w:r>
          </w:p>
        </w:tc>
        <w:tc>
          <w:tcPr>
            <w:tcW w:w="1369" w:type="dxa"/>
            <w:vMerge w:val="continue"/>
          </w:tcPr>
          <w:p w14:paraId="5EA32B07"/>
        </w:tc>
        <w:tc>
          <w:tcPr>
            <w:tcW w:w="1369" w:type="dxa"/>
            <w:vMerge w:val="continue"/>
          </w:tcPr>
          <w:p w14:paraId="282603A3"/>
        </w:tc>
        <w:tc>
          <w:tcPr>
            <w:tcW w:w="1369" w:type="dxa"/>
            <w:vMerge w:val="continue"/>
          </w:tcPr>
          <w:p w14:paraId="15CADB54"/>
        </w:tc>
        <w:tc>
          <w:tcPr>
            <w:tcW w:w="1369" w:type="dxa"/>
            <w:vMerge w:val="continue"/>
          </w:tcPr>
          <w:p w14:paraId="2FC7F733"/>
        </w:tc>
      </w:tr>
      <w:tr w14:paraId="075A8A0F">
        <w:tblPrEx>
          <w:tblCellMar>
            <w:top w:w="0" w:type="dxa"/>
            <w:left w:w="108" w:type="dxa"/>
            <w:bottom w:w="0" w:type="dxa"/>
            <w:right w:w="108" w:type="dxa"/>
          </w:tblCellMar>
        </w:tblPrEx>
        <w:trPr>
          <w:trHeight w:val="307" w:hRule="exact"/>
        </w:trPr>
        <w:tc>
          <w:tcPr>
            <w:tcW w:w="1369" w:type="dxa"/>
            <w:vMerge w:val="continue"/>
          </w:tcPr>
          <w:p w14:paraId="1614C9B0"/>
        </w:tc>
        <w:tc>
          <w:tcPr>
            <w:tcW w:w="1369" w:type="dxa"/>
            <w:vMerge w:val="continue"/>
          </w:tcPr>
          <w:p w14:paraId="64E589BA"/>
        </w:tc>
        <w:tc>
          <w:tcPr>
            <w:tcW w:w="1369" w:type="dxa"/>
            <w:vMerge w:val="continue"/>
          </w:tcPr>
          <w:p w14:paraId="0FB4A8ED"/>
        </w:tc>
        <w:tc>
          <w:tcPr>
            <w:tcW w:w="1369" w:type="dxa"/>
            <w:vMerge w:val="continue"/>
          </w:tcPr>
          <w:p w14:paraId="56B37596"/>
        </w:tc>
        <w:tc>
          <w:tcPr>
            <w:tcW w:w="1560" w:type="dxa"/>
            <w:vMerge w:val="restart"/>
            <w:tcMar>
              <w:left w:w="0" w:type="dxa"/>
              <w:right w:w="0" w:type="dxa"/>
            </w:tcMar>
          </w:tcPr>
          <w:p w14:paraId="2D9EEB5C">
            <w:pPr>
              <w:widowControl/>
              <w:autoSpaceDE w:val="0"/>
              <w:autoSpaceDN w:val="0"/>
              <w:spacing w:before="0" w:after="0" w:line="198" w:lineRule="exact"/>
              <w:ind w:left="0" w:right="0" w:firstLine="0"/>
              <w:jc w:val="center"/>
            </w:pPr>
            <w:r>
              <w:rPr>
                <w:rFonts w:ascii="N1eF4eaL+SimSun" w:hAnsi="N1eF4eaL+SimSun" w:eastAsia="N1eF4eaL+SimSun"/>
                <w:color w:val="000000"/>
                <w:sz w:val="21"/>
              </w:rPr>
              <w:t>预</w:t>
            </w:r>
            <w:r>
              <w:rPr>
                <w:rFonts w:ascii="N1eF4eaL+SimSun" w:hAnsi="N1eF4eaL+SimSun" w:eastAsia="N1eF4eaL+SimSun"/>
                <w:color w:val="000000"/>
                <w:spacing w:val="2"/>
                <w:sz w:val="21"/>
              </w:rPr>
              <w:t>算</w:t>
            </w:r>
            <w:r>
              <w:rPr>
                <w:rFonts w:ascii="N1eF4eaL+SimSun" w:hAnsi="N1eF4eaL+SimSun" w:eastAsia="N1eF4eaL+SimSun"/>
                <w:color w:val="000000"/>
                <w:sz w:val="21"/>
              </w:rPr>
              <w:t>内</w:t>
            </w:r>
          </w:p>
        </w:tc>
        <w:tc>
          <w:tcPr>
            <w:tcW w:w="1340" w:type="dxa"/>
            <w:vMerge w:val="restart"/>
            <w:tcMar>
              <w:left w:w="0" w:type="dxa"/>
              <w:right w:w="0" w:type="dxa"/>
            </w:tcMar>
          </w:tcPr>
          <w:p w14:paraId="5B3E1650">
            <w:pPr>
              <w:widowControl/>
              <w:autoSpaceDE w:val="0"/>
              <w:autoSpaceDN w:val="0"/>
              <w:spacing w:before="8" w:after="0" w:line="210" w:lineRule="exact"/>
              <w:ind w:left="0" w:right="0" w:firstLine="0"/>
              <w:jc w:val="center"/>
            </w:pPr>
            <w:r>
              <w:rPr>
                <w:rFonts w:ascii="N1eF4eaL+SimSun" w:hAnsi="N1eF4eaL+SimSun" w:eastAsia="N1eF4eaL+SimSun"/>
                <w:color w:val="000000"/>
                <w:spacing w:val="-2"/>
                <w:sz w:val="21"/>
              </w:rPr>
              <w:t>在</w:t>
            </w:r>
            <w:r>
              <w:rPr>
                <w:rFonts w:ascii="N1eF4eaL+SimSun" w:hAnsi="N1eF4eaL+SimSun" w:eastAsia="N1eF4eaL+SimSun"/>
                <w:color w:val="000000"/>
                <w:spacing w:val="2"/>
                <w:sz w:val="21"/>
              </w:rPr>
              <w:t>预</w:t>
            </w:r>
            <w:r>
              <w:rPr>
                <w:rFonts w:ascii="N1eF4eaL+SimSun" w:hAnsi="N1eF4eaL+SimSun" w:eastAsia="N1eF4eaL+SimSun"/>
                <w:color w:val="000000"/>
                <w:sz w:val="21"/>
              </w:rPr>
              <w:t>算内</w:t>
            </w:r>
          </w:p>
        </w:tc>
        <w:tc>
          <w:tcPr>
            <w:tcW w:w="1369" w:type="dxa"/>
            <w:vMerge w:val="continue"/>
          </w:tcPr>
          <w:p w14:paraId="5B5D6CB8"/>
        </w:tc>
      </w:tr>
      <w:tr w14:paraId="511338FB">
        <w:tblPrEx>
          <w:tblCellMar>
            <w:top w:w="0" w:type="dxa"/>
            <w:left w:w="108" w:type="dxa"/>
            <w:bottom w:w="0" w:type="dxa"/>
            <w:right w:w="108" w:type="dxa"/>
          </w:tblCellMar>
        </w:tblPrEx>
        <w:trPr>
          <w:trHeight w:val="108" w:hRule="exact"/>
        </w:trPr>
        <w:tc>
          <w:tcPr>
            <w:tcW w:w="1369" w:type="dxa"/>
            <w:vMerge w:val="continue"/>
          </w:tcPr>
          <w:p w14:paraId="4AE5F9F1"/>
        </w:tc>
        <w:tc>
          <w:tcPr>
            <w:tcW w:w="1369" w:type="dxa"/>
            <w:vMerge w:val="continue"/>
          </w:tcPr>
          <w:p w14:paraId="142A2A64"/>
        </w:tc>
        <w:tc>
          <w:tcPr>
            <w:tcW w:w="1060" w:type="dxa"/>
            <w:vMerge w:val="restart"/>
            <w:tcMar>
              <w:left w:w="0" w:type="dxa"/>
              <w:right w:w="0" w:type="dxa"/>
            </w:tcMar>
          </w:tcPr>
          <w:p w14:paraId="7CF3D534">
            <w:pPr>
              <w:widowControl/>
              <w:autoSpaceDE w:val="0"/>
              <w:autoSpaceDN w:val="0"/>
              <w:spacing w:before="134" w:after="0" w:line="210" w:lineRule="exact"/>
              <w:ind w:left="0" w:right="0" w:firstLine="0"/>
              <w:jc w:val="center"/>
            </w:pPr>
            <w:r>
              <w:rPr>
                <w:rFonts w:ascii="N1eF4eaL+SimSun" w:hAnsi="N1eF4eaL+SimSun" w:eastAsia="N1eF4eaL+SimSun"/>
                <w:color w:val="000000"/>
                <w:spacing w:val="2"/>
                <w:sz w:val="21"/>
              </w:rPr>
              <w:t>质</w:t>
            </w:r>
            <w:r>
              <w:rPr>
                <w:rFonts w:ascii="N1eF4eaL+SimSun" w:hAnsi="N1eF4eaL+SimSun" w:eastAsia="N1eF4eaL+SimSun"/>
                <w:color w:val="000000"/>
                <w:spacing w:val="10"/>
                <w:sz w:val="21"/>
              </w:rPr>
              <w:t>量</w:t>
            </w:r>
            <w:r>
              <w:rPr>
                <w:rFonts w:ascii="N1eF4eaL+SimSun" w:hAnsi="N1eF4eaL+SimSun" w:eastAsia="N1eF4eaL+SimSun"/>
                <w:color w:val="000000"/>
                <w:sz w:val="21"/>
              </w:rPr>
              <w:t>指</w:t>
            </w:r>
          </w:p>
        </w:tc>
        <w:tc>
          <w:tcPr>
            <w:tcW w:w="1980" w:type="dxa"/>
            <w:vMerge w:val="restart"/>
            <w:tcMar>
              <w:left w:w="0" w:type="dxa"/>
              <w:right w:w="0" w:type="dxa"/>
            </w:tcMar>
          </w:tcPr>
          <w:p w14:paraId="0BEA638F">
            <w:pPr>
              <w:widowControl/>
              <w:autoSpaceDE w:val="0"/>
              <w:autoSpaceDN w:val="0"/>
              <w:spacing w:before="290" w:after="0" w:line="210" w:lineRule="exact"/>
              <w:ind w:left="108" w:right="0" w:firstLine="0"/>
              <w:jc w:val="left"/>
            </w:pPr>
            <w:r>
              <w:rPr>
                <w:rFonts w:ascii="N1eF4eaL+SimSun" w:hAnsi="N1eF4eaL+SimSun" w:eastAsia="N1eF4eaL+SimSun"/>
                <w:color w:val="000000"/>
                <w:spacing w:val="-2"/>
                <w:sz w:val="21"/>
              </w:rPr>
              <w:t>活</w:t>
            </w:r>
            <w:r>
              <w:rPr>
                <w:rFonts w:ascii="N1eF4eaL+SimSun" w:hAnsi="N1eF4eaL+SimSun" w:eastAsia="N1eF4eaL+SimSun"/>
                <w:color w:val="000000"/>
                <w:spacing w:val="2"/>
                <w:sz w:val="21"/>
              </w:rPr>
              <w:t>动</w:t>
            </w:r>
            <w:r>
              <w:rPr>
                <w:rFonts w:ascii="N1eF4eaL+SimSun" w:hAnsi="N1eF4eaL+SimSun" w:eastAsia="N1eF4eaL+SimSun"/>
                <w:color w:val="000000"/>
                <w:sz w:val="21"/>
              </w:rPr>
              <w:t>完</w:t>
            </w:r>
            <w:r>
              <w:rPr>
                <w:rFonts w:ascii="N1eF4eaL+SimSun" w:hAnsi="N1eF4eaL+SimSun" w:eastAsia="N1eF4eaL+SimSun"/>
                <w:color w:val="000000"/>
                <w:spacing w:val="2"/>
                <w:sz w:val="21"/>
              </w:rPr>
              <w:t>成</w:t>
            </w:r>
            <w:r>
              <w:rPr>
                <w:rFonts w:ascii="N1eF4eaL+SimSun" w:hAnsi="N1eF4eaL+SimSun" w:eastAsia="N1eF4eaL+SimSun"/>
                <w:color w:val="000000"/>
                <w:sz w:val="21"/>
              </w:rPr>
              <w:t>率</w:t>
            </w:r>
          </w:p>
        </w:tc>
        <w:tc>
          <w:tcPr>
            <w:tcW w:w="1369" w:type="dxa"/>
            <w:vMerge w:val="continue"/>
          </w:tcPr>
          <w:p w14:paraId="1BA7ECDC"/>
        </w:tc>
        <w:tc>
          <w:tcPr>
            <w:tcW w:w="1369" w:type="dxa"/>
            <w:vMerge w:val="continue"/>
          </w:tcPr>
          <w:p w14:paraId="090C90C5"/>
        </w:tc>
        <w:tc>
          <w:tcPr>
            <w:tcW w:w="900" w:type="dxa"/>
            <w:vMerge w:val="restart"/>
            <w:tcMar>
              <w:left w:w="0" w:type="dxa"/>
              <w:right w:w="0" w:type="dxa"/>
            </w:tcMar>
          </w:tcPr>
          <w:p w14:paraId="59F92FAD">
            <w:pPr>
              <w:widowControl/>
              <w:autoSpaceDE w:val="0"/>
              <w:autoSpaceDN w:val="0"/>
              <w:spacing w:before="252" w:after="0" w:line="336" w:lineRule="exact"/>
              <w:ind w:left="0" w:right="0" w:firstLine="0"/>
              <w:jc w:val="center"/>
            </w:pPr>
            <w:r>
              <w:rPr>
                <w:rFonts w:ascii="Kah8U58j+MVBoli" w:hAnsi="Kah8U58j+MVBoli" w:eastAsia="Kah8U58j+MVBoli"/>
                <w:color w:val="000000"/>
                <w:spacing w:val="-2"/>
                <w:sz w:val="21"/>
              </w:rPr>
              <w:t>2</w:t>
            </w:r>
            <w:r>
              <w:rPr>
                <w:rFonts w:ascii="Kah8U58j+MVBoli" w:hAnsi="Kah8U58j+MVBoli" w:eastAsia="Kah8U58j+MVBoli"/>
                <w:color w:val="000000"/>
                <w:sz w:val="21"/>
              </w:rPr>
              <w:t>0</w:t>
            </w:r>
          </w:p>
        </w:tc>
      </w:tr>
      <w:tr w14:paraId="520DAE62">
        <w:tblPrEx>
          <w:tblCellMar>
            <w:top w:w="0" w:type="dxa"/>
            <w:left w:w="108" w:type="dxa"/>
            <w:bottom w:w="0" w:type="dxa"/>
            <w:right w:w="108" w:type="dxa"/>
          </w:tblCellMar>
        </w:tblPrEx>
        <w:trPr>
          <w:trHeight w:val="289" w:hRule="exact"/>
        </w:trPr>
        <w:tc>
          <w:tcPr>
            <w:tcW w:w="1369" w:type="dxa"/>
            <w:vMerge w:val="continue"/>
          </w:tcPr>
          <w:p w14:paraId="37B47859"/>
        </w:tc>
        <w:tc>
          <w:tcPr>
            <w:tcW w:w="1369" w:type="dxa"/>
            <w:vMerge w:val="continue"/>
          </w:tcPr>
          <w:p w14:paraId="2BFDB839"/>
        </w:tc>
        <w:tc>
          <w:tcPr>
            <w:tcW w:w="1369" w:type="dxa"/>
            <w:vMerge w:val="continue"/>
          </w:tcPr>
          <w:p w14:paraId="354FCB09"/>
        </w:tc>
        <w:tc>
          <w:tcPr>
            <w:tcW w:w="1369" w:type="dxa"/>
            <w:vMerge w:val="continue"/>
          </w:tcPr>
          <w:p w14:paraId="1087561B"/>
        </w:tc>
        <w:tc>
          <w:tcPr>
            <w:tcW w:w="1560" w:type="dxa"/>
            <w:vMerge w:val="restart"/>
            <w:tcMar>
              <w:left w:w="0" w:type="dxa"/>
              <w:right w:w="0" w:type="dxa"/>
            </w:tcMar>
          </w:tcPr>
          <w:p w14:paraId="3C704B3A">
            <w:pPr>
              <w:widowControl/>
              <w:autoSpaceDE w:val="0"/>
              <w:autoSpaceDN w:val="0"/>
              <w:spacing w:before="206" w:after="0" w:line="336" w:lineRule="exact"/>
              <w:ind w:left="0" w:right="0" w:firstLine="0"/>
              <w:jc w:val="center"/>
            </w:pPr>
            <w:r>
              <w:rPr>
                <w:rFonts w:ascii="N1eF4eaL+SimSun" w:hAnsi="N1eF4eaL+SimSun" w:eastAsia="N1eF4eaL+SimSun"/>
                <w:color w:val="000000"/>
                <w:spacing w:val="2"/>
                <w:sz w:val="21"/>
              </w:rPr>
              <w:t>≥</w:t>
            </w:r>
            <w:r>
              <w:rPr>
                <w:rFonts w:ascii="Kah8U58j+MVBoli" w:hAnsi="Kah8U58j+MVBoli" w:eastAsia="Kah8U58j+MVBoli"/>
                <w:color w:val="000000"/>
                <w:spacing w:val="-1"/>
                <w:sz w:val="21"/>
              </w:rPr>
              <w:t>95%</w:t>
            </w:r>
          </w:p>
        </w:tc>
        <w:tc>
          <w:tcPr>
            <w:tcW w:w="1340" w:type="dxa"/>
            <w:vMerge w:val="restart"/>
            <w:tcMar>
              <w:left w:w="0" w:type="dxa"/>
              <w:right w:w="0" w:type="dxa"/>
            </w:tcMar>
          </w:tcPr>
          <w:p w14:paraId="11F98056">
            <w:pPr>
              <w:widowControl/>
              <w:autoSpaceDE w:val="0"/>
              <w:autoSpaceDN w:val="0"/>
              <w:spacing w:before="206" w:after="0" w:line="336" w:lineRule="exact"/>
              <w:ind w:left="0" w:right="0" w:firstLine="0"/>
              <w:jc w:val="center"/>
            </w:pPr>
            <w:r>
              <w:rPr>
                <w:rFonts w:ascii="N1eF4eaL+SimSun" w:hAnsi="N1eF4eaL+SimSun" w:eastAsia="N1eF4eaL+SimSun"/>
                <w:color w:val="000000"/>
                <w:spacing w:val="2"/>
                <w:sz w:val="21"/>
              </w:rPr>
              <w:t>≥</w:t>
            </w:r>
            <w:r>
              <w:rPr>
                <w:rFonts w:ascii="Kah8U58j+MVBoli" w:hAnsi="Kah8U58j+MVBoli" w:eastAsia="Kah8U58j+MVBoli"/>
                <w:color w:val="000000"/>
                <w:sz w:val="21"/>
              </w:rPr>
              <w:t>95%</w:t>
            </w:r>
          </w:p>
        </w:tc>
        <w:tc>
          <w:tcPr>
            <w:tcW w:w="1369" w:type="dxa"/>
            <w:vMerge w:val="continue"/>
          </w:tcPr>
          <w:p w14:paraId="650DC0AA"/>
        </w:tc>
      </w:tr>
      <w:tr w14:paraId="67E2E057">
        <w:tblPrEx>
          <w:tblCellMar>
            <w:top w:w="0" w:type="dxa"/>
            <w:left w:w="108" w:type="dxa"/>
            <w:bottom w:w="0" w:type="dxa"/>
            <w:right w:w="108" w:type="dxa"/>
          </w:tblCellMar>
        </w:tblPrEx>
        <w:trPr>
          <w:trHeight w:val="392" w:hRule="exact"/>
        </w:trPr>
        <w:tc>
          <w:tcPr>
            <w:tcW w:w="1369" w:type="dxa"/>
            <w:vMerge w:val="continue"/>
          </w:tcPr>
          <w:p w14:paraId="35FCB488"/>
        </w:tc>
        <w:tc>
          <w:tcPr>
            <w:tcW w:w="1369" w:type="dxa"/>
            <w:vMerge w:val="continue"/>
          </w:tcPr>
          <w:p w14:paraId="2BB3889D"/>
        </w:tc>
        <w:tc>
          <w:tcPr>
            <w:tcW w:w="1060" w:type="dxa"/>
            <w:tcMar>
              <w:left w:w="0" w:type="dxa"/>
              <w:right w:w="0" w:type="dxa"/>
            </w:tcMar>
          </w:tcPr>
          <w:p w14:paraId="23861226">
            <w:pPr>
              <w:widowControl/>
              <w:autoSpaceDE w:val="0"/>
              <w:autoSpaceDN w:val="0"/>
              <w:spacing w:before="50" w:after="0" w:line="210" w:lineRule="exact"/>
              <w:ind w:left="0" w:right="0" w:firstLine="0"/>
              <w:jc w:val="center"/>
            </w:pPr>
            <w:r>
              <w:rPr>
                <w:rFonts w:ascii="N1eF4eaL+SimSun" w:hAnsi="N1eF4eaL+SimSun" w:eastAsia="N1eF4eaL+SimSun"/>
                <w:color w:val="000000"/>
                <w:sz w:val="21"/>
              </w:rPr>
              <w:t>标</w:t>
            </w:r>
          </w:p>
        </w:tc>
        <w:tc>
          <w:tcPr>
            <w:tcW w:w="1369" w:type="dxa"/>
            <w:vMerge w:val="continue"/>
          </w:tcPr>
          <w:p w14:paraId="61E63D55"/>
        </w:tc>
        <w:tc>
          <w:tcPr>
            <w:tcW w:w="1369" w:type="dxa"/>
            <w:vMerge w:val="continue"/>
          </w:tcPr>
          <w:p w14:paraId="49AD7546"/>
        </w:tc>
        <w:tc>
          <w:tcPr>
            <w:tcW w:w="1369" w:type="dxa"/>
            <w:vMerge w:val="continue"/>
          </w:tcPr>
          <w:p w14:paraId="3CFD4FCB"/>
        </w:tc>
        <w:tc>
          <w:tcPr>
            <w:tcW w:w="1369" w:type="dxa"/>
            <w:vMerge w:val="continue"/>
          </w:tcPr>
          <w:p w14:paraId="4B404835"/>
        </w:tc>
      </w:tr>
      <w:tr w14:paraId="3873EA12">
        <w:tblPrEx>
          <w:tblCellMar>
            <w:top w:w="0" w:type="dxa"/>
            <w:left w:w="108" w:type="dxa"/>
            <w:bottom w:w="0" w:type="dxa"/>
            <w:right w:w="108" w:type="dxa"/>
          </w:tblCellMar>
        </w:tblPrEx>
        <w:trPr>
          <w:trHeight w:val="327" w:hRule="exact"/>
        </w:trPr>
        <w:tc>
          <w:tcPr>
            <w:tcW w:w="1369" w:type="dxa"/>
            <w:vMerge w:val="continue"/>
          </w:tcPr>
          <w:p w14:paraId="77063ADF"/>
        </w:tc>
        <w:tc>
          <w:tcPr>
            <w:tcW w:w="1369" w:type="dxa"/>
            <w:vMerge w:val="continue"/>
          </w:tcPr>
          <w:p w14:paraId="56D03650"/>
        </w:tc>
        <w:tc>
          <w:tcPr>
            <w:tcW w:w="1060" w:type="dxa"/>
            <w:tcMar>
              <w:left w:w="0" w:type="dxa"/>
              <w:right w:w="0" w:type="dxa"/>
            </w:tcMar>
          </w:tcPr>
          <w:p w14:paraId="2BED910A">
            <w:pPr>
              <w:widowControl/>
              <w:autoSpaceDE w:val="0"/>
              <w:autoSpaceDN w:val="0"/>
              <w:spacing w:before="120" w:after="0" w:line="208" w:lineRule="exact"/>
              <w:ind w:left="0" w:right="0" w:firstLine="0"/>
              <w:jc w:val="center"/>
            </w:pPr>
            <w:r>
              <w:rPr>
                <w:rFonts w:ascii="N1eF4eaL+SimSun" w:hAnsi="N1eF4eaL+SimSun" w:eastAsia="N1eF4eaL+SimSun"/>
                <w:color w:val="000000"/>
                <w:sz w:val="21"/>
              </w:rPr>
              <w:t>可</w:t>
            </w:r>
            <w:r>
              <w:rPr>
                <w:rFonts w:ascii="N1eF4eaL+SimSun" w:hAnsi="N1eF4eaL+SimSun" w:eastAsia="N1eF4eaL+SimSun"/>
                <w:color w:val="000000"/>
                <w:spacing w:val="2"/>
                <w:sz w:val="21"/>
              </w:rPr>
              <w:t>持</w:t>
            </w:r>
            <w:r>
              <w:rPr>
                <w:rFonts w:ascii="N1eF4eaL+SimSun" w:hAnsi="N1eF4eaL+SimSun" w:eastAsia="N1eF4eaL+SimSun"/>
                <w:color w:val="000000"/>
                <w:sz w:val="21"/>
              </w:rPr>
              <w:t>续影</w:t>
            </w:r>
          </w:p>
        </w:tc>
        <w:tc>
          <w:tcPr>
            <w:tcW w:w="1369" w:type="dxa"/>
            <w:vMerge w:val="continue"/>
          </w:tcPr>
          <w:p w14:paraId="75A6C87C"/>
        </w:tc>
        <w:tc>
          <w:tcPr>
            <w:tcW w:w="1369" w:type="dxa"/>
            <w:vMerge w:val="continue"/>
          </w:tcPr>
          <w:p w14:paraId="3E7DE1B9"/>
        </w:tc>
        <w:tc>
          <w:tcPr>
            <w:tcW w:w="1369" w:type="dxa"/>
            <w:vMerge w:val="continue"/>
          </w:tcPr>
          <w:p w14:paraId="29A43701"/>
        </w:tc>
        <w:tc>
          <w:tcPr>
            <w:tcW w:w="1369" w:type="dxa"/>
            <w:vMerge w:val="continue"/>
          </w:tcPr>
          <w:p w14:paraId="433349A2"/>
        </w:tc>
      </w:tr>
      <w:tr w14:paraId="1DCC222D">
        <w:tblPrEx>
          <w:tblCellMar>
            <w:top w:w="0" w:type="dxa"/>
            <w:left w:w="108" w:type="dxa"/>
            <w:bottom w:w="0" w:type="dxa"/>
            <w:right w:w="108" w:type="dxa"/>
          </w:tblCellMar>
        </w:tblPrEx>
        <w:trPr>
          <w:trHeight w:val="239" w:hRule="exact"/>
        </w:trPr>
        <w:tc>
          <w:tcPr>
            <w:tcW w:w="1369" w:type="dxa"/>
            <w:vMerge w:val="continue"/>
          </w:tcPr>
          <w:p w14:paraId="28BC32B0"/>
        </w:tc>
        <w:tc>
          <w:tcPr>
            <w:tcW w:w="1360" w:type="dxa"/>
            <w:vMerge w:val="restart"/>
            <w:tcMar>
              <w:left w:w="0" w:type="dxa"/>
              <w:right w:w="0" w:type="dxa"/>
            </w:tcMar>
          </w:tcPr>
          <w:p w14:paraId="0A7BBD6C">
            <w:pPr>
              <w:widowControl/>
              <w:autoSpaceDE w:val="0"/>
              <w:autoSpaceDN w:val="0"/>
              <w:spacing w:before="14" w:after="0" w:line="336" w:lineRule="exact"/>
              <w:ind w:left="0" w:right="0" w:firstLine="0"/>
              <w:jc w:val="center"/>
            </w:pPr>
            <w:r>
              <w:rPr>
                <w:rFonts w:ascii="N1eF4eaL+SimSun" w:hAnsi="N1eF4eaL+SimSun" w:eastAsia="N1eF4eaL+SimSun"/>
                <w:color w:val="000000"/>
                <w:sz w:val="21"/>
              </w:rPr>
              <w:t>（</w:t>
            </w:r>
            <w:r>
              <w:rPr>
                <w:rFonts w:ascii="Kah8U58j+MVBoli" w:hAnsi="Kah8U58j+MVBoli" w:eastAsia="Kah8U58j+MVBoli"/>
                <w:color w:val="000000"/>
                <w:spacing w:val="0"/>
                <w:sz w:val="21"/>
              </w:rPr>
              <w:t>1</w:t>
            </w:r>
            <w:r>
              <w:rPr>
                <w:rFonts w:ascii="Kah8U58j+MVBoli" w:hAnsi="Kah8U58j+MVBoli" w:eastAsia="Kah8U58j+MVBoli"/>
                <w:color w:val="000000"/>
                <w:spacing w:val="57"/>
                <w:sz w:val="21"/>
              </w:rPr>
              <w:t>0</w:t>
            </w:r>
            <w:r>
              <w:rPr>
                <w:rFonts w:ascii="N1eF4eaL+SimSun" w:hAnsi="N1eF4eaL+SimSun" w:eastAsia="N1eF4eaL+SimSun"/>
                <w:color w:val="000000"/>
                <w:sz w:val="21"/>
              </w:rPr>
              <w:t>分）</w:t>
            </w:r>
          </w:p>
        </w:tc>
        <w:tc>
          <w:tcPr>
            <w:tcW w:w="1060" w:type="dxa"/>
            <w:vMerge w:val="restart"/>
            <w:tcMar>
              <w:left w:w="0" w:type="dxa"/>
              <w:right w:w="0" w:type="dxa"/>
            </w:tcMar>
          </w:tcPr>
          <w:p w14:paraId="5DBFB077">
            <w:pPr>
              <w:widowControl/>
              <w:autoSpaceDE w:val="0"/>
              <w:autoSpaceDN w:val="0"/>
              <w:spacing w:before="10" w:after="0" w:line="210" w:lineRule="exact"/>
              <w:ind w:left="0" w:right="0" w:firstLine="0"/>
              <w:jc w:val="center"/>
            </w:pPr>
            <w:r>
              <w:rPr>
                <w:rFonts w:ascii="N1eF4eaL+SimSun" w:hAnsi="N1eF4eaL+SimSun" w:eastAsia="N1eF4eaL+SimSun"/>
                <w:color w:val="000000"/>
                <w:sz w:val="21"/>
              </w:rPr>
              <w:t>响</w:t>
            </w:r>
            <w:r>
              <w:rPr>
                <w:rFonts w:ascii="N1eF4eaL+SimSun" w:hAnsi="N1eF4eaL+SimSun" w:eastAsia="N1eF4eaL+SimSun"/>
                <w:color w:val="000000"/>
                <w:spacing w:val="4"/>
                <w:sz w:val="21"/>
              </w:rPr>
              <w:t>指</w:t>
            </w:r>
            <w:r>
              <w:rPr>
                <w:rFonts w:ascii="N1eF4eaL+SimSun" w:hAnsi="N1eF4eaL+SimSun" w:eastAsia="N1eF4eaL+SimSun"/>
                <w:color w:val="000000"/>
                <w:sz w:val="21"/>
              </w:rPr>
              <w:t>标</w:t>
            </w:r>
          </w:p>
        </w:tc>
        <w:tc>
          <w:tcPr>
            <w:tcW w:w="1980" w:type="dxa"/>
            <w:vMerge w:val="restart"/>
            <w:tcMar>
              <w:left w:w="0" w:type="dxa"/>
              <w:right w:w="0" w:type="dxa"/>
            </w:tcMar>
          </w:tcPr>
          <w:p w14:paraId="4B449012">
            <w:pPr>
              <w:widowControl/>
              <w:autoSpaceDE w:val="0"/>
              <w:autoSpaceDN w:val="0"/>
              <w:spacing w:before="82" w:after="0" w:line="210" w:lineRule="exact"/>
              <w:ind w:left="108" w:right="0" w:firstLine="0"/>
              <w:jc w:val="left"/>
            </w:pPr>
            <w:r>
              <w:rPr>
                <w:rFonts w:ascii="N1eF4eaL+SimSun" w:hAnsi="N1eF4eaL+SimSun" w:eastAsia="N1eF4eaL+SimSun"/>
                <w:color w:val="000000"/>
                <w:spacing w:val="-2"/>
                <w:sz w:val="21"/>
              </w:rPr>
              <w:t>可</w:t>
            </w:r>
            <w:r>
              <w:rPr>
                <w:rFonts w:ascii="N1eF4eaL+SimSun" w:hAnsi="N1eF4eaL+SimSun" w:eastAsia="N1eF4eaL+SimSun"/>
                <w:color w:val="000000"/>
                <w:spacing w:val="2"/>
                <w:sz w:val="21"/>
              </w:rPr>
              <w:t>持</w:t>
            </w:r>
            <w:r>
              <w:rPr>
                <w:rFonts w:ascii="N1eF4eaL+SimSun" w:hAnsi="N1eF4eaL+SimSun" w:eastAsia="N1eF4eaL+SimSun"/>
                <w:color w:val="000000"/>
                <w:sz w:val="21"/>
              </w:rPr>
              <w:t>续</w:t>
            </w:r>
            <w:r>
              <w:rPr>
                <w:rFonts w:ascii="N1eF4eaL+SimSun" w:hAnsi="N1eF4eaL+SimSun" w:eastAsia="N1eF4eaL+SimSun"/>
                <w:color w:val="000000"/>
                <w:spacing w:val="2"/>
                <w:sz w:val="21"/>
              </w:rPr>
              <w:t>性</w:t>
            </w:r>
            <w:r>
              <w:rPr>
                <w:rFonts w:ascii="N1eF4eaL+SimSun" w:hAnsi="N1eF4eaL+SimSun" w:eastAsia="N1eF4eaL+SimSun"/>
                <w:color w:val="000000"/>
                <w:sz w:val="21"/>
              </w:rPr>
              <w:t>服务</w:t>
            </w:r>
          </w:p>
        </w:tc>
        <w:tc>
          <w:tcPr>
            <w:tcW w:w="1560" w:type="dxa"/>
            <w:tcMar>
              <w:left w:w="0" w:type="dxa"/>
              <w:right w:w="0" w:type="dxa"/>
            </w:tcMar>
          </w:tcPr>
          <w:p w14:paraId="29A0249A">
            <w:pPr>
              <w:widowControl/>
              <w:autoSpaceDE w:val="0"/>
              <w:autoSpaceDN w:val="0"/>
              <w:spacing w:before="30" w:after="0" w:line="208" w:lineRule="exact"/>
              <w:ind w:left="0" w:right="0" w:firstLine="0"/>
              <w:jc w:val="center"/>
            </w:pPr>
            <w:r>
              <w:rPr>
                <w:rFonts w:ascii="N1eF4eaL+SimSun" w:hAnsi="N1eF4eaL+SimSun" w:eastAsia="N1eF4eaL+SimSun"/>
                <w:color w:val="000000"/>
                <w:sz w:val="21"/>
              </w:rPr>
              <w:t>可</w:t>
            </w:r>
            <w:r>
              <w:rPr>
                <w:rFonts w:ascii="N1eF4eaL+SimSun" w:hAnsi="N1eF4eaL+SimSun" w:eastAsia="N1eF4eaL+SimSun"/>
                <w:color w:val="000000"/>
                <w:spacing w:val="2"/>
                <w:sz w:val="21"/>
              </w:rPr>
              <w:t>全</w:t>
            </w:r>
            <w:r>
              <w:rPr>
                <w:rFonts w:ascii="N1eF4eaL+SimSun" w:hAnsi="N1eF4eaL+SimSun" w:eastAsia="N1eF4eaL+SimSun"/>
                <w:color w:val="000000"/>
                <w:sz w:val="21"/>
              </w:rPr>
              <w:t>年</w:t>
            </w:r>
            <w:r>
              <w:rPr>
                <w:rFonts w:ascii="N1eF4eaL+SimSun" w:hAnsi="N1eF4eaL+SimSun" w:eastAsia="N1eF4eaL+SimSun"/>
                <w:color w:val="000000"/>
                <w:spacing w:val="2"/>
                <w:sz w:val="21"/>
              </w:rPr>
              <w:t>持</w:t>
            </w:r>
            <w:r>
              <w:rPr>
                <w:rFonts w:ascii="N1eF4eaL+SimSun" w:hAnsi="N1eF4eaL+SimSun" w:eastAsia="N1eF4eaL+SimSun"/>
                <w:color w:val="000000"/>
                <w:sz w:val="21"/>
              </w:rPr>
              <w:t>续</w:t>
            </w:r>
            <w:r>
              <w:rPr>
                <w:rFonts w:ascii="N1eF4eaL+SimSun" w:hAnsi="N1eF4eaL+SimSun" w:eastAsia="N1eF4eaL+SimSun"/>
                <w:color w:val="000000"/>
                <w:spacing w:val="2"/>
                <w:sz w:val="21"/>
              </w:rPr>
              <w:t>使</w:t>
            </w:r>
            <w:r>
              <w:rPr>
                <w:rFonts w:ascii="N1eF4eaL+SimSun" w:hAnsi="N1eF4eaL+SimSun" w:eastAsia="N1eF4eaL+SimSun"/>
                <w:color w:val="000000"/>
                <w:sz w:val="21"/>
              </w:rPr>
              <w:t>用</w:t>
            </w:r>
          </w:p>
        </w:tc>
        <w:tc>
          <w:tcPr>
            <w:tcW w:w="1340" w:type="dxa"/>
            <w:vMerge w:val="restart"/>
            <w:tcMar>
              <w:left w:w="0" w:type="dxa"/>
              <w:right w:w="0" w:type="dxa"/>
            </w:tcMar>
          </w:tcPr>
          <w:p w14:paraId="293C59B6">
            <w:pPr>
              <w:widowControl/>
              <w:autoSpaceDE w:val="0"/>
              <w:autoSpaceDN w:val="0"/>
              <w:spacing w:before="104" w:after="0" w:line="208" w:lineRule="exact"/>
              <w:ind w:left="0" w:right="0" w:firstLine="0"/>
              <w:jc w:val="center"/>
            </w:pPr>
            <w:r>
              <w:rPr>
                <w:rFonts w:ascii="N1eF4eaL+SimSun" w:hAnsi="N1eF4eaL+SimSun" w:eastAsia="N1eF4eaL+SimSun"/>
                <w:color w:val="000000"/>
                <w:spacing w:val="-2"/>
                <w:sz w:val="21"/>
              </w:rPr>
              <w:t>可全</w:t>
            </w:r>
            <w:r>
              <w:rPr>
                <w:rFonts w:ascii="N1eF4eaL+SimSun" w:hAnsi="N1eF4eaL+SimSun" w:eastAsia="N1eF4eaL+SimSun"/>
                <w:color w:val="000000"/>
                <w:spacing w:val="-4"/>
                <w:sz w:val="21"/>
              </w:rPr>
              <w:t>年</w:t>
            </w:r>
            <w:r>
              <w:rPr>
                <w:rFonts w:ascii="N1eF4eaL+SimSun" w:hAnsi="N1eF4eaL+SimSun" w:eastAsia="N1eF4eaL+SimSun"/>
                <w:color w:val="000000"/>
                <w:spacing w:val="-2"/>
                <w:sz w:val="21"/>
              </w:rPr>
              <w:t>持</w:t>
            </w:r>
            <w:r>
              <w:rPr>
                <w:rFonts w:ascii="N1eF4eaL+SimSun" w:hAnsi="N1eF4eaL+SimSun" w:eastAsia="N1eF4eaL+SimSun"/>
                <w:color w:val="000000"/>
                <w:spacing w:val="-4"/>
                <w:sz w:val="21"/>
              </w:rPr>
              <w:t>续</w:t>
            </w:r>
            <w:r>
              <w:rPr>
                <w:rFonts w:ascii="N1eF4eaL+SimSun" w:hAnsi="N1eF4eaL+SimSun" w:eastAsia="N1eF4eaL+SimSun"/>
                <w:color w:val="000000"/>
                <w:sz w:val="21"/>
              </w:rPr>
              <w:t>使</w:t>
            </w:r>
          </w:p>
        </w:tc>
        <w:tc>
          <w:tcPr>
            <w:tcW w:w="900" w:type="dxa"/>
            <w:vMerge w:val="restart"/>
            <w:tcMar>
              <w:left w:w="0" w:type="dxa"/>
              <w:right w:w="0" w:type="dxa"/>
            </w:tcMar>
          </w:tcPr>
          <w:p w14:paraId="268ADFC4">
            <w:pPr>
              <w:widowControl/>
              <w:autoSpaceDE w:val="0"/>
              <w:autoSpaceDN w:val="0"/>
              <w:spacing w:before="46" w:after="0" w:line="336" w:lineRule="exact"/>
              <w:ind w:left="0" w:right="0" w:firstLine="0"/>
              <w:jc w:val="center"/>
            </w:pPr>
            <w:r>
              <w:rPr>
                <w:rFonts w:ascii="Kah8U58j+MVBoli" w:hAnsi="Kah8U58j+MVBoli" w:eastAsia="Kah8U58j+MVBoli"/>
                <w:color w:val="000000"/>
                <w:sz w:val="21"/>
              </w:rPr>
              <w:t>10</w:t>
            </w:r>
          </w:p>
        </w:tc>
      </w:tr>
      <w:tr w14:paraId="70AC38D0">
        <w:tblPrEx>
          <w:tblCellMar>
            <w:top w:w="0" w:type="dxa"/>
            <w:left w:w="108" w:type="dxa"/>
            <w:bottom w:w="0" w:type="dxa"/>
            <w:right w:w="108" w:type="dxa"/>
          </w:tblCellMar>
        </w:tblPrEx>
        <w:trPr>
          <w:trHeight w:val="74" w:hRule="exact"/>
        </w:trPr>
        <w:tc>
          <w:tcPr>
            <w:tcW w:w="1369" w:type="dxa"/>
            <w:vMerge w:val="continue"/>
          </w:tcPr>
          <w:p w14:paraId="0DAE416B"/>
        </w:tc>
        <w:tc>
          <w:tcPr>
            <w:tcW w:w="1369" w:type="dxa"/>
            <w:vMerge w:val="continue"/>
          </w:tcPr>
          <w:p w14:paraId="6F7A4C02"/>
        </w:tc>
        <w:tc>
          <w:tcPr>
            <w:tcW w:w="1369" w:type="dxa"/>
            <w:vMerge w:val="continue"/>
          </w:tcPr>
          <w:p w14:paraId="171BD023"/>
        </w:tc>
        <w:tc>
          <w:tcPr>
            <w:tcW w:w="1369" w:type="dxa"/>
            <w:vMerge w:val="continue"/>
          </w:tcPr>
          <w:p w14:paraId="5FDECFE9"/>
        </w:tc>
        <w:tc>
          <w:tcPr>
            <w:tcW w:w="1560" w:type="dxa"/>
            <w:vMerge w:val="restart"/>
            <w:tcMar>
              <w:left w:w="0" w:type="dxa"/>
              <w:right w:w="0" w:type="dxa"/>
            </w:tcMar>
          </w:tcPr>
          <w:p w14:paraId="159A86FF">
            <w:pPr>
              <w:widowControl/>
              <w:autoSpaceDE w:val="0"/>
              <w:autoSpaceDN w:val="0"/>
              <w:spacing w:before="0" w:after="0" w:line="210" w:lineRule="exact"/>
              <w:ind w:left="0" w:right="0" w:firstLine="0"/>
              <w:jc w:val="center"/>
            </w:pPr>
            <w:r>
              <w:rPr>
                <w:rFonts w:ascii="N1eF4eaL+SimSun" w:hAnsi="N1eF4eaL+SimSun" w:eastAsia="N1eF4eaL+SimSun"/>
                <w:color w:val="000000"/>
                <w:sz w:val="21"/>
              </w:rPr>
              <w:t>妇</w:t>
            </w:r>
            <w:r>
              <w:rPr>
                <w:rFonts w:ascii="N1eF4eaL+SimSun" w:hAnsi="N1eF4eaL+SimSun" w:eastAsia="N1eF4eaL+SimSun"/>
                <w:color w:val="000000"/>
                <w:spacing w:val="4"/>
                <w:sz w:val="21"/>
              </w:rPr>
              <w:t>女</w:t>
            </w:r>
            <w:r>
              <w:rPr>
                <w:rFonts w:ascii="N1eF4eaL+SimSun" w:hAnsi="N1eF4eaL+SimSun" w:eastAsia="N1eF4eaL+SimSun"/>
                <w:color w:val="000000"/>
                <w:sz w:val="21"/>
              </w:rPr>
              <w:t>之家</w:t>
            </w:r>
          </w:p>
        </w:tc>
        <w:tc>
          <w:tcPr>
            <w:tcW w:w="1369" w:type="dxa"/>
            <w:vMerge w:val="continue"/>
          </w:tcPr>
          <w:p w14:paraId="11739296"/>
        </w:tc>
        <w:tc>
          <w:tcPr>
            <w:tcW w:w="1369" w:type="dxa"/>
            <w:vMerge w:val="continue"/>
          </w:tcPr>
          <w:p w14:paraId="26F1D34B"/>
        </w:tc>
      </w:tr>
      <w:tr w14:paraId="46A33337">
        <w:tblPrEx>
          <w:tblCellMar>
            <w:top w:w="0" w:type="dxa"/>
            <w:left w:w="108" w:type="dxa"/>
            <w:bottom w:w="0" w:type="dxa"/>
            <w:right w:w="108" w:type="dxa"/>
          </w:tblCellMar>
        </w:tblPrEx>
        <w:trPr>
          <w:trHeight w:val="236" w:hRule="exact"/>
        </w:trPr>
        <w:tc>
          <w:tcPr>
            <w:tcW w:w="1369" w:type="dxa"/>
            <w:vMerge w:val="continue"/>
          </w:tcPr>
          <w:p w14:paraId="1052062A"/>
        </w:tc>
        <w:tc>
          <w:tcPr>
            <w:tcW w:w="1369" w:type="dxa"/>
            <w:vMerge w:val="continue"/>
          </w:tcPr>
          <w:p w14:paraId="225347E2"/>
        </w:tc>
        <w:tc>
          <w:tcPr>
            <w:tcW w:w="1369" w:type="dxa"/>
            <w:vMerge w:val="continue"/>
          </w:tcPr>
          <w:p w14:paraId="06D52F39"/>
        </w:tc>
        <w:tc>
          <w:tcPr>
            <w:tcW w:w="1369" w:type="dxa"/>
            <w:vMerge w:val="continue"/>
          </w:tcPr>
          <w:p w14:paraId="59DA3B35"/>
        </w:tc>
        <w:tc>
          <w:tcPr>
            <w:tcW w:w="1369" w:type="dxa"/>
            <w:vMerge w:val="continue"/>
          </w:tcPr>
          <w:p w14:paraId="6C44CD42"/>
        </w:tc>
        <w:tc>
          <w:tcPr>
            <w:tcW w:w="1340" w:type="dxa"/>
            <w:tcMar>
              <w:left w:w="0" w:type="dxa"/>
              <w:right w:w="0" w:type="dxa"/>
            </w:tcMar>
          </w:tcPr>
          <w:p w14:paraId="78DB9FEB">
            <w:pPr>
              <w:widowControl/>
              <w:autoSpaceDE w:val="0"/>
              <w:autoSpaceDN w:val="0"/>
              <w:spacing w:before="0" w:after="0" w:line="210" w:lineRule="exact"/>
              <w:ind w:left="0" w:right="0" w:firstLine="0"/>
              <w:jc w:val="center"/>
            </w:pPr>
            <w:r>
              <w:rPr>
                <w:rFonts w:ascii="N1eF4eaL+SimSun" w:hAnsi="N1eF4eaL+SimSun" w:eastAsia="N1eF4eaL+SimSun"/>
                <w:color w:val="000000"/>
                <w:spacing w:val="-4"/>
                <w:sz w:val="21"/>
              </w:rPr>
              <w:t>用</w:t>
            </w:r>
            <w:r>
              <w:rPr>
                <w:rFonts w:ascii="N1eF4eaL+SimSun" w:hAnsi="N1eF4eaL+SimSun" w:eastAsia="N1eF4eaL+SimSun"/>
                <w:color w:val="000000"/>
                <w:spacing w:val="-2"/>
                <w:sz w:val="21"/>
              </w:rPr>
              <w:t>妇</w:t>
            </w:r>
            <w:r>
              <w:rPr>
                <w:rFonts w:ascii="N1eF4eaL+SimSun" w:hAnsi="N1eF4eaL+SimSun" w:eastAsia="N1eF4eaL+SimSun"/>
                <w:color w:val="000000"/>
                <w:spacing w:val="-4"/>
                <w:sz w:val="21"/>
              </w:rPr>
              <w:t>女</w:t>
            </w:r>
            <w:r>
              <w:rPr>
                <w:rFonts w:ascii="N1eF4eaL+SimSun" w:hAnsi="N1eF4eaL+SimSun" w:eastAsia="N1eF4eaL+SimSun"/>
                <w:color w:val="000000"/>
                <w:spacing w:val="-2"/>
                <w:sz w:val="21"/>
              </w:rPr>
              <w:t>之</w:t>
            </w:r>
            <w:r>
              <w:rPr>
                <w:rFonts w:ascii="N1eF4eaL+SimSun" w:hAnsi="N1eF4eaL+SimSun" w:eastAsia="N1eF4eaL+SimSun"/>
                <w:color w:val="000000"/>
                <w:sz w:val="21"/>
              </w:rPr>
              <w:t>家</w:t>
            </w:r>
          </w:p>
        </w:tc>
        <w:tc>
          <w:tcPr>
            <w:tcW w:w="1369" w:type="dxa"/>
            <w:vMerge w:val="continue"/>
          </w:tcPr>
          <w:p w14:paraId="16E86648"/>
        </w:tc>
      </w:tr>
      <w:tr w14:paraId="3C0EB15E">
        <w:tblPrEx>
          <w:tblCellMar>
            <w:top w:w="0" w:type="dxa"/>
            <w:left w:w="108" w:type="dxa"/>
            <w:bottom w:w="0" w:type="dxa"/>
            <w:right w:w="108" w:type="dxa"/>
          </w:tblCellMar>
        </w:tblPrEx>
        <w:trPr>
          <w:trHeight w:val="620" w:hRule="exact"/>
        </w:trPr>
        <w:tc>
          <w:tcPr>
            <w:tcW w:w="1369" w:type="dxa"/>
            <w:vMerge w:val="continue"/>
          </w:tcPr>
          <w:p w14:paraId="1CE03EE1"/>
        </w:tc>
        <w:tc>
          <w:tcPr>
            <w:tcW w:w="1360" w:type="dxa"/>
            <w:tcMar>
              <w:left w:w="0" w:type="dxa"/>
              <w:right w:w="0" w:type="dxa"/>
            </w:tcMar>
          </w:tcPr>
          <w:p w14:paraId="4B364D5A">
            <w:pPr>
              <w:widowControl/>
              <w:autoSpaceDE w:val="0"/>
              <w:autoSpaceDN w:val="0"/>
              <w:spacing w:before="360" w:after="0" w:line="208" w:lineRule="exact"/>
              <w:ind w:left="0" w:right="0" w:firstLine="0"/>
              <w:jc w:val="center"/>
            </w:pPr>
            <w:r>
              <w:rPr>
                <w:rFonts w:ascii="N1eF4eaL+SimSun" w:hAnsi="N1eF4eaL+SimSun" w:eastAsia="N1eF4eaL+SimSun"/>
                <w:color w:val="000000"/>
                <w:sz w:val="21"/>
              </w:rPr>
              <w:t>满</w:t>
            </w:r>
            <w:r>
              <w:rPr>
                <w:rFonts w:ascii="N1eF4eaL+SimSun" w:hAnsi="N1eF4eaL+SimSun" w:eastAsia="N1eF4eaL+SimSun"/>
                <w:color w:val="000000"/>
                <w:spacing w:val="6"/>
                <w:sz w:val="21"/>
              </w:rPr>
              <w:t>意</w:t>
            </w:r>
            <w:r>
              <w:rPr>
                <w:rFonts w:ascii="N1eF4eaL+SimSun" w:hAnsi="N1eF4eaL+SimSun" w:eastAsia="N1eF4eaL+SimSun"/>
                <w:color w:val="000000"/>
                <w:sz w:val="21"/>
              </w:rPr>
              <w:t>度</w:t>
            </w:r>
            <w:r>
              <w:rPr>
                <w:rFonts w:ascii="N1eF4eaL+SimSun" w:hAnsi="N1eF4eaL+SimSun" w:eastAsia="N1eF4eaL+SimSun"/>
                <w:color w:val="000000"/>
                <w:spacing w:val="6"/>
                <w:sz w:val="21"/>
              </w:rPr>
              <w:t>指</w:t>
            </w:r>
            <w:r>
              <w:rPr>
                <w:rFonts w:ascii="N1eF4eaL+SimSun" w:hAnsi="N1eF4eaL+SimSun" w:eastAsia="N1eF4eaL+SimSun"/>
                <w:color w:val="000000"/>
                <w:sz w:val="21"/>
              </w:rPr>
              <w:t>标</w:t>
            </w:r>
          </w:p>
        </w:tc>
        <w:tc>
          <w:tcPr>
            <w:tcW w:w="1060" w:type="dxa"/>
            <w:tcMar>
              <w:left w:w="0" w:type="dxa"/>
              <w:right w:w="0" w:type="dxa"/>
            </w:tcMar>
          </w:tcPr>
          <w:p w14:paraId="236A5503">
            <w:pPr>
              <w:widowControl/>
              <w:autoSpaceDE w:val="0"/>
              <w:autoSpaceDN w:val="0"/>
              <w:spacing w:before="360" w:after="0" w:line="208" w:lineRule="exact"/>
              <w:ind w:left="0" w:right="0" w:firstLine="0"/>
              <w:jc w:val="center"/>
            </w:pPr>
            <w:r>
              <w:rPr>
                <w:rFonts w:ascii="N1eF4eaL+SimSun" w:hAnsi="N1eF4eaL+SimSun" w:eastAsia="N1eF4eaL+SimSun"/>
                <w:color w:val="000000"/>
                <w:spacing w:val="2"/>
                <w:sz w:val="21"/>
              </w:rPr>
              <w:t>满</w:t>
            </w:r>
            <w:r>
              <w:rPr>
                <w:rFonts w:ascii="N1eF4eaL+SimSun" w:hAnsi="N1eF4eaL+SimSun" w:eastAsia="N1eF4eaL+SimSun"/>
                <w:color w:val="000000"/>
                <w:spacing w:val="10"/>
                <w:sz w:val="21"/>
              </w:rPr>
              <w:t>意</w:t>
            </w:r>
            <w:r>
              <w:rPr>
                <w:rFonts w:ascii="N1eF4eaL+SimSun" w:hAnsi="N1eF4eaL+SimSun" w:eastAsia="N1eF4eaL+SimSun"/>
                <w:color w:val="000000"/>
                <w:sz w:val="21"/>
              </w:rPr>
              <w:t>度</w:t>
            </w:r>
          </w:p>
        </w:tc>
        <w:tc>
          <w:tcPr>
            <w:tcW w:w="1980" w:type="dxa"/>
            <w:vMerge w:val="restart"/>
            <w:tcMar>
              <w:left w:w="0" w:type="dxa"/>
              <w:right w:w="0" w:type="dxa"/>
            </w:tcMar>
          </w:tcPr>
          <w:p w14:paraId="00640510">
            <w:pPr>
              <w:widowControl/>
              <w:autoSpaceDE w:val="0"/>
              <w:autoSpaceDN w:val="0"/>
              <w:spacing w:before="512" w:after="0" w:line="208" w:lineRule="exact"/>
              <w:ind w:left="108" w:right="0" w:firstLine="0"/>
              <w:jc w:val="left"/>
            </w:pPr>
            <w:r>
              <w:rPr>
                <w:rFonts w:ascii="N1eF4eaL+SimSun" w:hAnsi="N1eF4eaL+SimSun" w:eastAsia="N1eF4eaL+SimSun"/>
                <w:color w:val="000000"/>
                <w:spacing w:val="-2"/>
                <w:sz w:val="21"/>
              </w:rPr>
              <w:t>基</w:t>
            </w:r>
            <w:r>
              <w:rPr>
                <w:rFonts w:ascii="N1eF4eaL+SimSun" w:hAnsi="N1eF4eaL+SimSun" w:eastAsia="N1eF4eaL+SimSun"/>
                <w:color w:val="000000"/>
                <w:spacing w:val="2"/>
                <w:sz w:val="21"/>
              </w:rPr>
              <w:t>层</w:t>
            </w:r>
            <w:r>
              <w:rPr>
                <w:rFonts w:ascii="N1eF4eaL+SimSun" w:hAnsi="N1eF4eaL+SimSun" w:eastAsia="N1eF4eaL+SimSun"/>
                <w:color w:val="000000"/>
                <w:sz w:val="21"/>
              </w:rPr>
              <w:t>妇</w:t>
            </w:r>
            <w:r>
              <w:rPr>
                <w:rFonts w:ascii="N1eF4eaL+SimSun" w:hAnsi="N1eF4eaL+SimSun" w:eastAsia="N1eF4eaL+SimSun"/>
                <w:color w:val="000000"/>
                <w:spacing w:val="2"/>
                <w:sz w:val="21"/>
              </w:rPr>
              <w:t>女</w:t>
            </w:r>
            <w:r>
              <w:rPr>
                <w:rFonts w:ascii="N1eF4eaL+SimSun" w:hAnsi="N1eF4eaL+SimSun" w:eastAsia="N1eF4eaL+SimSun"/>
                <w:color w:val="000000"/>
                <w:sz w:val="21"/>
              </w:rPr>
              <w:t>群</w:t>
            </w:r>
            <w:r>
              <w:rPr>
                <w:rFonts w:ascii="N1eF4eaL+SimSun" w:hAnsi="N1eF4eaL+SimSun" w:eastAsia="N1eF4eaL+SimSun"/>
                <w:color w:val="000000"/>
                <w:spacing w:val="2"/>
                <w:sz w:val="21"/>
              </w:rPr>
              <w:t>众</w:t>
            </w:r>
            <w:r>
              <w:rPr>
                <w:rFonts w:ascii="N1eF4eaL+SimSun" w:hAnsi="N1eF4eaL+SimSun" w:eastAsia="N1eF4eaL+SimSun"/>
                <w:color w:val="000000"/>
                <w:sz w:val="21"/>
              </w:rPr>
              <w:t>和妇</w:t>
            </w:r>
          </w:p>
        </w:tc>
        <w:tc>
          <w:tcPr>
            <w:tcW w:w="1560" w:type="dxa"/>
            <w:tcMar>
              <w:left w:w="0" w:type="dxa"/>
              <w:right w:w="0" w:type="dxa"/>
            </w:tcMar>
          </w:tcPr>
          <w:p w14:paraId="3A3C01BB">
            <w:pPr>
              <w:widowControl/>
              <w:autoSpaceDE w:val="0"/>
              <w:autoSpaceDN w:val="0"/>
              <w:spacing w:before="302" w:after="0" w:line="318" w:lineRule="exact"/>
              <w:ind w:left="0" w:right="0" w:firstLine="0"/>
              <w:jc w:val="center"/>
            </w:pPr>
            <w:r>
              <w:rPr>
                <w:rFonts w:ascii="N1eF4eaL+SimSun" w:hAnsi="N1eF4eaL+SimSun" w:eastAsia="N1eF4eaL+SimSun"/>
                <w:color w:val="000000"/>
                <w:spacing w:val="2"/>
                <w:sz w:val="21"/>
              </w:rPr>
              <w:t>≥</w:t>
            </w:r>
            <w:r>
              <w:rPr>
                <w:rFonts w:ascii="Kah8U58j+MVBoli" w:hAnsi="Kah8U58j+MVBoli" w:eastAsia="Kah8U58j+MVBoli"/>
                <w:color w:val="000000"/>
                <w:spacing w:val="-2"/>
                <w:sz w:val="21"/>
              </w:rPr>
              <w:t>9</w:t>
            </w:r>
            <w:r>
              <w:rPr>
                <w:rFonts w:ascii="Kah8U58j+MVBoli" w:hAnsi="Kah8U58j+MVBoli" w:eastAsia="Kah8U58j+MVBoli"/>
                <w:color w:val="000000"/>
                <w:sz w:val="21"/>
              </w:rPr>
              <w:t>5</w:t>
            </w:r>
          </w:p>
        </w:tc>
        <w:tc>
          <w:tcPr>
            <w:tcW w:w="1340" w:type="dxa"/>
            <w:vMerge w:val="restart"/>
            <w:tcMar>
              <w:left w:w="0" w:type="dxa"/>
              <w:right w:w="0" w:type="dxa"/>
            </w:tcMar>
          </w:tcPr>
          <w:p w14:paraId="1D2528EE">
            <w:pPr>
              <w:widowControl/>
              <w:autoSpaceDE w:val="0"/>
              <w:autoSpaceDN w:val="0"/>
              <w:spacing w:before="476" w:after="0" w:line="318" w:lineRule="exact"/>
              <w:ind w:left="0" w:right="0" w:firstLine="0"/>
              <w:jc w:val="center"/>
            </w:pPr>
            <w:r>
              <w:rPr>
                <w:rFonts w:ascii="N1eF4eaL+SimSun" w:hAnsi="N1eF4eaL+SimSun" w:eastAsia="N1eF4eaL+SimSun"/>
                <w:color w:val="000000"/>
                <w:spacing w:val="-2"/>
                <w:sz w:val="21"/>
              </w:rPr>
              <w:t>≥</w:t>
            </w:r>
            <w:r>
              <w:rPr>
                <w:rFonts w:ascii="Kah8U58j+MVBoli" w:hAnsi="Kah8U58j+MVBoli" w:eastAsia="Kah8U58j+MVBoli"/>
                <w:color w:val="000000"/>
                <w:sz w:val="21"/>
              </w:rPr>
              <w:t>95%</w:t>
            </w:r>
          </w:p>
        </w:tc>
        <w:tc>
          <w:tcPr>
            <w:tcW w:w="900" w:type="dxa"/>
            <w:vMerge w:val="restart"/>
            <w:tcMar>
              <w:left w:w="0" w:type="dxa"/>
              <w:right w:w="0" w:type="dxa"/>
            </w:tcMar>
          </w:tcPr>
          <w:p w14:paraId="46D8319C">
            <w:pPr>
              <w:widowControl/>
              <w:autoSpaceDE w:val="0"/>
              <w:autoSpaceDN w:val="0"/>
              <w:spacing w:before="476" w:after="0" w:line="318" w:lineRule="exact"/>
              <w:ind w:left="0" w:right="0" w:firstLine="0"/>
              <w:jc w:val="center"/>
            </w:pPr>
            <w:r>
              <w:rPr>
                <w:rFonts w:ascii="Kah8U58j+MVBoli" w:hAnsi="Kah8U58j+MVBoli" w:eastAsia="Kah8U58j+MVBoli"/>
                <w:color w:val="000000"/>
                <w:sz w:val="21"/>
              </w:rPr>
              <w:t>10</w:t>
            </w:r>
          </w:p>
        </w:tc>
      </w:tr>
      <w:tr w14:paraId="28B36CA6">
        <w:tblPrEx>
          <w:tblCellMar>
            <w:top w:w="0" w:type="dxa"/>
            <w:left w:w="108" w:type="dxa"/>
            <w:bottom w:w="0" w:type="dxa"/>
            <w:right w:w="108" w:type="dxa"/>
          </w:tblCellMar>
        </w:tblPrEx>
        <w:trPr>
          <w:trHeight w:val="100" w:hRule="exact"/>
        </w:trPr>
        <w:tc>
          <w:tcPr>
            <w:tcW w:w="1369" w:type="dxa"/>
            <w:vMerge w:val="continue"/>
          </w:tcPr>
          <w:p w14:paraId="5F057BD5"/>
        </w:tc>
        <w:tc>
          <w:tcPr>
            <w:tcW w:w="1360" w:type="dxa"/>
            <w:vMerge w:val="restart"/>
            <w:tcMar>
              <w:left w:w="0" w:type="dxa"/>
              <w:right w:w="0" w:type="dxa"/>
            </w:tcMar>
          </w:tcPr>
          <w:p w14:paraId="26DD83FF">
            <w:pPr>
              <w:widowControl/>
              <w:autoSpaceDE w:val="0"/>
              <w:autoSpaceDN w:val="0"/>
              <w:spacing w:before="0" w:after="0" w:line="330" w:lineRule="exact"/>
              <w:ind w:left="0" w:right="0" w:firstLine="0"/>
              <w:jc w:val="center"/>
            </w:pPr>
            <w:r>
              <w:rPr>
                <w:rFonts w:ascii="N1eF4eaL+SimSun" w:hAnsi="N1eF4eaL+SimSun" w:eastAsia="N1eF4eaL+SimSun"/>
                <w:color w:val="000000"/>
                <w:sz w:val="21"/>
              </w:rPr>
              <w:t>（</w:t>
            </w:r>
            <w:r>
              <w:rPr>
                <w:rFonts w:ascii="Kah8U58j+MVBoli" w:hAnsi="Kah8U58j+MVBoli" w:eastAsia="Kah8U58j+MVBoli"/>
                <w:color w:val="000000"/>
                <w:spacing w:val="0"/>
                <w:sz w:val="21"/>
              </w:rPr>
              <w:t>1</w:t>
            </w:r>
            <w:r>
              <w:rPr>
                <w:rFonts w:ascii="Kah8U58j+MVBoli" w:hAnsi="Kah8U58j+MVBoli" w:eastAsia="Kah8U58j+MVBoli"/>
                <w:color w:val="000000"/>
                <w:spacing w:val="57"/>
                <w:sz w:val="21"/>
              </w:rPr>
              <w:t>0</w:t>
            </w:r>
            <w:r>
              <w:rPr>
                <w:rFonts w:ascii="N1eF4eaL+SimSun" w:hAnsi="N1eF4eaL+SimSun" w:eastAsia="N1eF4eaL+SimSun"/>
                <w:color w:val="000000"/>
                <w:sz w:val="21"/>
              </w:rPr>
              <w:t>分）</w:t>
            </w:r>
          </w:p>
        </w:tc>
        <w:tc>
          <w:tcPr>
            <w:tcW w:w="1060" w:type="dxa"/>
            <w:vMerge w:val="restart"/>
            <w:tcMar>
              <w:left w:w="0" w:type="dxa"/>
              <w:right w:w="0" w:type="dxa"/>
            </w:tcMar>
          </w:tcPr>
          <w:p w14:paraId="5004FC4D">
            <w:pPr>
              <w:widowControl/>
              <w:autoSpaceDE w:val="0"/>
              <w:autoSpaceDN w:val="0"/>
              <w:spacing w:before="52" w:after="0" w:line="208" w:lineRule="exact"/>
              <w:ind w:left="0" w:right="0" w:firstLine="0"/>
              <w:jc w:val="center"/>
            </w:pPr>
            <w:r>
              <w:rPr>
                <w:rFonts w:ascii="N1eF4eaL+SimSun" w:hAnsi="N1eF4eaL+SimSun" w:eastAsia="N1eF4eaL+SimSun"/>
                <w:color w:val="000000"/>
                <w:sz w:val="21"/>
              </w:rPr>
              <w:t>指标</w:t>
            </w:r>
          </w:p>
        </w:tc>
        <w:tc>
          <w:tcPr>
            <w:tcW w:w="1369" w:type="dxa"/>
            <w:vMerge w:val="continue"/>
          </w:tcPr>
          <w:p w14:paraId="674975C5"/>
        </w:tc>
        <w:tc>
          <w:tcPr>
            <w:tcW w:w="1560" w:type="dxa"/>
            <w:vMerge w:val="restart"/>
            <w:tcMar>
              <w:left w:w="0" w:type="dxa"/>
              <w:right w:w="0" w:type="dxa"/>
            </w:tcMar>
          </w:tcPr>
          <w:p w14:paraId="2ABFB0D8">
            <w:pPr>
              <w:widowControl/>
              <w:autoSpaceDE w:val="0"/>
              <w:autoSpaceDN w:val="0"/>
              <w:spacing w:before="12" w:after="0" w:line="318" w:lineRule="exact"/>
              <w:ind w:left="0" w:right="0" w:firstLine="0"/>
              <w:jc w:val="center"/>
            </w:pPr>
            <w:r>
              <w:rPr>
                <w:rFonts w:ascii="Kah8U58j+MVBoli" w:hAnsi="Kah8U58j+MVBoli" w:eastAsia="Kah8U58j+MVBoli"/>
                <w:color w:val="000000"/>
                <w:spacing w:val="1"/>
                <w:sz w:val="21"/>
              </w:rPr>
              <w:t>%</w:t>
            </w:r>
          </w:p>
        </w:tc>
        <w:tc>
          <w:tcPr>
            <w:tcW w:w="1369" w:type="dxa"/>
            <w:vMerge w:val="continue"/>
          </w:tcPr>
          <w:p w14:paraId="58442C63"/>
        </w:tc>
        <w:tc>
          <w:tcPr>
            <w:tcW w:w="1369" w:type="dxa"/>
            <w:vMerge w:val="continue"/>
          </w:tcPr>
          <w:p w14:paraId="713785DF"/>
        </w:tc>
      </w:tr>
      <w:tr w14:paraId="7C4F6026">
        <w:tblPrEx>
          <w:tblCellMar>
            <w:top w:w="0" w:type="dxa"/>
            <w:left w:w="108" w:type="dxa"/>
            <w:bottom w:w="0" w:type="dxa"/>
            <w:right w:w="108" w:type="dxa"/>
          </w:tblCellMar>
        </w:tblPrEx>
        <w:trPr>
          <w:trHeight w:val="260" w:hRule="exact"/>
        </w:trPr>
        <w:tc>
          <w:tcPr>
            <w:tcW w:w="1369" w:type="dxa"/>
            <w:vMerge w:val="continue"/>
          </w:tcPr>
          <w:p w14:paraId="20B56A66"/>
        </w:tc>
        <w:tc>
          <w:tcPr>
            <w:tcW w:w="1369" w:type="dxa"/>
            <w:vMerge w:val="continue"/>
          </w:tcPr>
          <w:p w14:paraId="4B1EC4F0"/>
        </w:tc>
        <w:tc>
          <w:tcPr>
            <w:tcW w:w="1369" w:type="dxa"/>
            <w:vMerge w:val="continue"/>
          </w:tcPr>
          <w:p w14:paraId="00B0812F"/>
        </w:tc>
        <w:tc>
          <w:tcPr>
            <w:tcW w:w="1980" w:type="dxa"/>
            <w:tcMar>
              <w:left w:w="0" w:type="dxa"/>
              <w:right w:w="0" w:type="dxa"/>
            </w:tcMar>
          </w:tcPr>
          <w:p w14:paraId="724A5D91">
            <w:pPr>
              <w:widowControl/>
              <w:autoSpaceDE w:val="0"/>
              <w:autoSpaceDN w:val="0"/>
              <w:spacing w:before="4" w:after="0" w:line="210" w:lineRule="exact"/>
              <w:ind w:left="108" w:right="0" w:firstLine="0"/>
              <w:jc w:val="left"/>
            </w:pPr>
            <w:r>
              <w:rPr>
                <w:rFonts w:ascii="N1eF4eaL+SimSun" w:hAnsi="N1eF4eaL+SimSun" w:eastAsia="N1eF4eaL+SimSun"/>
                <w:color w:val="000000"/>
                <w:spacing w:val="-2"/>
                <w:sz w:val="21"/>
              </w:rPr>
              <w:t>联</w:t>
            </w:r>
            <w:r>
              <w:rPr>
                <w:rFonts w:ascii="N1eF4eaL+SimSun" w:hAnsi="N1eF4eaL+SimSun" w:eastAsia="N1eF4eaL+SimSun"/>
                <w:color w:val="000000"/>
                <w:spacing w:val="2"/>
                <w:sz w:val="21"/>
              </w:rPr>
              <w:t>干</w:t>
            </w:r>
            <w:r>
              <w:rPr>
                <w:rFonts w:ascii="N1eF4eaL+SimSun" w:hAnsi="N1eF4eaL+SimSun" w:eastAsia="N1eF4eaL+SimSun"/>
                <w:color w:val="000000"/>
                <w:sz w:val="21"/>
              </w:rPr>
              <w:t>部</w:t>
            </w:r>
            <w:r>
              <w:rPr>
                <w:rFonts w:ascii="N1eF4eaL+SimSun" w:hAnsi="N1eF4eaL+SimSun" w:eastAsia="N1eF4eaL+SimSun"/>
                <w:color w:val="000000"/>
                <w:spacing w:val="2"/>
                <w:sz w:val="21"/>
              </w:rPr>
              <w:t>满</w:t>
            </w:r>
            <w:r>
              <w:rPr>
                <w:rFonts w:ascii="N1eF4eaL+SimSun" w:hAnsi="N1eF4eaL+SimSun" w:eastAsia="N1eF4eaL+SimSun"/>
                <w:color w:val="000000"/>
                <w:sz w:val="21"/>
              </w:rPr>
              <w:t>意度</w:t>
            </w:r>
          </w:p>
        </w:tc>
        <w:tc>
          <w:tcPr>
            <w:tcW w:w="1369" w:type="dxa"/>
            <w:vMerge w:val="continue"/>
          </w:tcPr>
          <w:p w14:paraId="6108373B"/>
        </w:tc>
        <w:tc>
          <w:tcPr>
            <w:tcW w:w="1369" w:type="dxa"/>
            <w:vMerge w:val="continue"/>
          </w:tcPr>
          <w:p w14:paraId="0E61383C"/>
        </w:tc>
        <w:tc>
          <w:tcPr>
            <w:tcW w:w="1369" w:type="dxa"/>
            <w:vMerge w:val="continue"/>
          </w:tcPr>
          <w:p w14:paraId="5FC80486"/>
        </w:tc>
      </w:tr>
      <w:tr w14:paraId="3F243F71">
        <w:tblPrEx>
          <w:tblCellMar>
            <w:top w:w="0" w:type="dxa"/>
            <w:left w:w="108" w:type="dxa"/>
            <w:bottom w:w="0" w:type="dxa"/>
            <w:right w:w="108" w:type="dxa"/>
          </w:tblCellMar>
        </w:tblPrEx>
        <w:trPr>
          <w:trHeight w:val="620" w:hRule="exact"/>
        </w:trPr>
        <w:tc>
          <w:tcPr>
            <w:tcW w:w="1369" w:type="dxa"/>
            <w:vMerge w:val="continue"/>
          </w:tcPr>
          <w:p w14:paraId="2A3CF578"/>
        </w:tc>
        <w:tc>
          <w:tcPr>
            <w:tcW w:w="1369" w:type="dxa"/>
            <w:vMerge w:val="continue"/>
          </w:tcPr>
          <w:p w14:paraId="5513448B"/>
        </w:tc>
        <w:tc>
          <w:tcPr>
            <w:tcW w:w="1369" w:type="dxa"/>
            <w:vMerge w:val="continue"/>
          </w:tcPr>
          <w:p w14:paraId="67CE1CB0"/>
        </w:tc>
        <w:tc>
          <w:tcPr>
            <w:tcW w:w="1980" w:type="dxa"/>
            <w:tcMar>
              <w:left w:w="0" w:type="dxa"/>
              <w:right w:w="0" w:type="dxa"/>
            </w:tcMar>
          </w:tcPr>
          <w:p w14:paraId="0314B936">
            <w:pPr>
              <w:widowControl/>
              <w:autoSpaceDE w:val="0"/>
              <w:autoSpaceDN w:val="0"/>
              <w:spacing w:before="260" w:after="0" w:line="210" w:lineRule="exact"/>
              <w:ind w:left="0" w:right="558" w:firstLine="0"/>
              <w:jc w:val="right"/>
            </w:pPr>
            <w:r>
              <w:rPr>
                <w:rFonts w:ascii="N1eF4eaL+SimSun" w:hAnsi="N1eF4eaL+SimSun" w:eastAsia="N1eF4eaL+SimSun"/>
                <w:color w:val="000000"/>
                <w:spacing w:val="-6"/>
                <w:sz w:val="21"/>
              </w:rPr>
              <w:t>总</w:t>
            </w:r>
            <w:r>
              <w:rPr>
                <w:rFonts w:ascii="N1eF4eaL+SimSun" w:hAnsi="N1eF4eaL+SimSun" w:eastAsia="N1eF4eaL+SimSun"/>
                <w:color w:val="000000"/>
                <w:sz w:val="21"/>
              </w:rPr>
              <w:t>分</w:t>
            </w:r>
          </w:p>
        </w:tc>
        <w:tc>
          <w:tcPr>
            <w:tcW w:w="1369" w:type="dxa"/>
            <w:vMerge w:val="continue"/>
          </w:tcPr>
          <w:p w14:paraId="0ECE779A"/>
        </w:tc>
        <w:tc>
          <w:tcPr>
            <w:tcW w:w="1369" w:type="dxa"/>
            <w:vMerge w:val="continue"/>
          </w:tcPr>
          <w:p w14:paraId="34D4A773"/>
        </w:tc>
        <w:tc>
          <w:tcPr>
            <w:tcW w:w="900" w:type="dxa"/>
            <w:tcMar>
              <w:left w:w="0" w:type="dxa"/>
              <w:right w:w="0" w:type="dxa"/>
            </w:tcMar>
          </w:tcPr>
          <w:p w14:paraId="776D6FBA">
            <w:pPr>
              <w:widowControl/>
              <w:autoSpaceDE w:val="0"/>
              <w:autoSpaceDN w:val="0"/>
              <w:spacing w:before="224" w:after="0" w:line="336" w:lineRule="exact"/>
              <w:ind w:left="0" w:right="0" w:firstLine="0"/>
              <w:jc w:val="center"/>
            </w:pPr>
            <w:r>
              <w:rPr>
                <w:rFonts w:ascii="Kah8U58j+MVBoli" w:hAnsi="Kah8U58j+MVBoli" w:eastAsia="Kah8U58j+MVBoli"/>
                <w:color w:val="000000"/>
                <w:sz w:val="21"/>
              </w:rPr>
              <w:t>100</w:t>
            </w:r>
          </w:p>
        </w:tc>
      </w:tr>
    </w:tbl>
    <w:p w14:paraId="3C022A5C">
      <w:pPr>
        <w:widowControl/>
        <w:autoSpaceDE w:val="0"/>
        <w:autoSpaceDN w:val="0"/>
        <w:spacing w:before="206" w:after="50" w:line="210" w:lineRule="exact"/>
        <w:ind w:left="180" w:right="0" w:firstLine="0"/>
        <w:jc w:val="left"/>
      </w:pPr>
      <w:r>
        <w:rPr>
          <w:rFonts w:ascii="N1eF4eaL+SimSun" w:hAnsi="N1eF4eaL+SimSun" w:eastAsia="N1eF4eaL+SimSun"/>
          <w:color w:val="000000"/>
          <w:spacing w:val="4"/>
          <w:sz w:val="21"/>
        </w:rPr>
        <w:t>五</w:t>
      </w:r>
      <w:r>
        <w:rPr>
          <w:rFonts w:ascii="N1eF4eaL+SimSun" w:hAnsi="N1eF4eaL+SimSun" w:eastAsia="N1eF4eaL+SimSun"/>
          <w:color w:val="000000"/>
          <w:sz w:val="21"/>
        </w:rPr>
        <w:t>、</w:t>
      </w:r>
      <w:r>
        <w:rPr>
          <w:rFonts w:ascii="Arial" w:hAnsi="Arial" w:eastAsia="Arial"/>
          <w:color w:val="000000"/>
          <w:spacing w:val="50"/>
          <w:sz w:val="21"/>
        </w:rPr>
        <w:t xml:space="preserve"> </w:t>
      </w:r>
      <w:r>
        <w:rPr>
          <w:rFonts w:ascii="N1eF4eaL+SimSun" w:hAnsi="N1eF4eaL+SimSun" w:eastAsia="N1eF4eaL+SimSun"/>
          <w:color w:val="000000"/>
          <w:sz w:val="21"/>
        </w:rPr>
        <w:t>存</w:t>
      </w:r>
      <w:r>
        <w:rPr>
          <w:rFonts w:ascii="N1eF4eaL+SimSun" w:hAnsi="N1eF4eaL+SimSun" w:eastAsia="N1eF4eaL+SimSun"/>
          <w:color w:val="000000"/>
          <w:spacing w:val="2"/>
          <w:sz w:val="21"/>
        </w:rPr>
        <w:t>在</w:t>
      </w:r>
      <w:r>
        <w:rPr>
          <w:rFonts w:ascii="N1eF4eaL+SimSun" w:hAnsi="N1eF4eaL+SimSun" w:eastAsia="N1eF4eaL+SimSun"/>
          <w:color w:val="000000"/>
          <w:sz w:val="21"/>
        </w:rPr>
        <w:t>问</w:t>
      </w:r>
    </w:p>
    <w:tbl>
      <w:tblPr>
        <w:tblStyle w:val="2"/>
        <w:tblW w:w="0" w:type="auto"/>
        <w:tblInd w:w="80" w:type="dxa"/>
        <w:tblLayout w:type="fixed"/>
        <w:tblCellMar>
          <w:top w:w="0" w:type="dxa"/>
          <w:left w:w="108" w:type="dxa"/>
          <w:bottom w:w="0" w:type="dxa"/>
          <w:right w:w="108" w:type="dxa"/>
        </w:tblCellMar>
      </w:tblPr>
      <w:tblGrid>
        <w:gridCol w:w="1240"/>
        <w:gridCol w:w="5360"/>
      </w:tblGrid>
      <w:tr w14:paraId="7368D064">
        <w:tblPrEx>
          <w:tblCellMar>
            <w:top w:w="0" w:type="dxa"/>
            <w:left w:w="108" w:type="dxa"/>
            <w:bottom w:w="0" w:type="dxa"/>
            <w:right w:w="108" w:type="dxa"/>
          </w:tblCellMar>
        </w:tblPrEx>
        <w:trPr>
          <w:trHeight w:val="624" w:hRule="exact"/>
        </w:trPr>
        <w:tc>
          <w:tcPr>
            <w:tcW w:w="1240" w:type="dxa"/>
            <w:tcMar>
              <w:left w:w="0" w:type="dxa"/>
              <w:right w:w="0" w:type="dxa"/>
            </w:tcMar>
          </w:tcPr>
          <w:p w14:paraId="43568DE8">
            <w:pPr>
              <w:widowControl/>
              <w:autoSpaceDE w:val="0"/>
              <w:autoSpaceDN w:val="0"/>
              <w:spacing w:before="52" w:after="0" w:line="210" w:lineRule="exact"/>
              <w:ind w:left="0" w:right="0" w:firstLine="0"/>
              <w:jc w:val="center"/>
            </w:pPr>
            <w:r>
              <w:rPr>
                <w:rFonts w:ascii="N1eF4eaL+SimSun" w:hAnsi="N1eF4eaL+SimSun" w:eastAsia="N1eF4eaL+SimSun"/>
                <w:color w:val="000000"/>
                <w:spacing w:val="8"/>
                <w:sz w:val="21"/>
              </w:rPr>
              <w:t>题</w:t>
            </w:r>
            <w:r>
              <w:rPr>
                <w:rFonts w:ascii="N1eF4eaL+SimSun" w:hAnsi="N1eF4eaL+SimSun" w:eastAsia="N1eF4eaL+SimSun"/>
                <w:color w:val="000000"/>
                <w:spacing w:val="-4"/>
                <w:sz w:val="21"/>
              </w:rPr>
              <w:t>、</w:t>
            </w:r>
            <w:r>
              <w:rPr>
                <w:rFonts w:ascii="N1eF4eaL+SimSun" w:hAnsi="N1eF4eaL+SimSun" w:eastAsia="N1eF4eaL+SimSun"/>
                <w:color w:val="000000"/>
                <w:sz w:val="21"/>
              </w:rPr>
              <w:t>原</w:t>
            </w:r>
            <w:r>
              <w:rPr>
                <w:rFonts w:ascii="N1eF4eaL+SimSun" w:hAnsi="N1eF4eaL+SimSun" w:eastAsia="N1eF4eaL+SimSun"/>
                <w:color w:val="000000"/>
                <w:spacing w:val="2"/>
                <w:sz w:val="21"/>
              </w:rPr>
              <w:t>因</w:t>
            </w:r>
            <w:r>
              <w:rPr>
                <w:rFonts w:ascii="N1eF4eaL+SimSun" w:hAnsi="N1eF4eaL+SimSun" w:eastAsia="N1eF4eaL+SimSun"/>
                <w:color w:val="000000"/>
                <w:sz w:val="21"/>
              </w:rPr>
              <w:t>及</w:t>
            </w:r>
          </w:p>
          <w:p w14:paraId="7983A73D">
            <w:pPr>
              <w:widowControl/>
              <w:autoSpaceDE w:val="0"/>
              <w:autoSpaceDN w:val="0"/>
              <w:spacing w:before="102" w:after="0" w:line="210" w:lineRule="exact"/>
              <w:ind w:left="100" w:right="0" w:firstLine="0"/>
              <w:jc w:val="left"/>
            </w:pPr>
            <w:r>
              <w:rPr>
                <w:rFonts w:ascii="N1eF4eaL+SimSun" w:hAnsi="N1eF4eaL+SimSun" w:eastAsia="N1eF4eaL+SimSun"/>
                <w:color w:val="000000"/>
                <w:spacing w:val="8"/>
                <w:sz w:val="21"/>
              </w:rPr>
              <w:t>下</w:t>
            </w:r>
            <w:r>
              <w:rPr>
                <w:rFonts w:ascii="N1eF4eaL+SimSun" w:hAnsi="N1eF4eaL+SimSun" w:eastAsia="N1eF4eaL+SimSun"/>
                <w:color w:val="000000"/>
                <w:sz w:val="21"/>
              </w:rPr>
              <w:t>一步</w:t>
            </w:r>
          </w:p>
        </w:tc>
        <w:tc>
          <w:tcPr>
            <w:tcW w:w="5360" w:type="dxa"/>
            <w:tcMar>
              <w:left w:w="0" w:type="dxa"/>
              <w:right w:w="0" w:type="dxa"/>
            </w:tcMar>
          </w:tcPr>
          <w:p w14:paraId="509FD54E">
            <w:pPr>
              <w:widowControl/>
              <w:autoSpaceDE w:val="0"/>
              <w:autoSpaceDN w:val="0"/>
              <w:spacing w:before="228" w:after="0" w:line="210" w:lineRule="exact"/>
              <w:ind w:left="124" w:right="0" w:firstLine="0"/>
              <w:jc w:val="left"/>
            </w:pPr>
            <w:r>
              <w:rPr>
                <w:rFonts w:ascii="N1eF4eaL+SimSun" w:hAnsi="N1eF4eaL+SimSun" w:eastAsia="N1eF4eaL+SimSun"/>
                <w:color w:val="000000"/>
                <w:spacing w:val="2"/>
                <w:sz w:val="21"/>
              </w:rPr>
              <w:t>下</w:t>
            </w:r>
            <w:r>
              <w:rPr>
                <w:rFonts w:ascii="N1eF4eaL+SimSun" w:hAnsi="N1eF4eaL+SimSun" w:eastAsia="N1eF4eaL+SimSun"/>
                <w:color w:val="000000"/>
                <w:spacing w:val="8"/>
                <w:sz w:val="21"/>
              </w:rPr>
              <w:t>一</w:t>
            </w:r>
            <w:r>
              <w:rPr>
                <w:rFonts w:ascii="N1eF4eaL+SimSun" w:hAnsi="N1eF4eaL+SimSun" w:eastAsia="N1eF4eaL+SimSun"/>
                <w:color w:val="000000"/>
                <w:spacing w:val="2"/>
                <w:sz w:val="21"/>
              </w:rPr>
              <w:t>步</w:t>
            </w:r>
            <w:r>
              <w:rPr>
                <w:rFonts w:ascii="N1eF4eaL+SimSun" w:hAnsi="N1eF4eaL+SimSun" w:eastAsia="N1eF4eaL+SimSun"/>
                <w:color w:val="000000"/>
                <w:spacing w:val="10"/>
                <w:sz w:val="21"/>
              </w:rPr>
              <w:t>提</w:t>
            </w:r>
            <w:r>
              <w:rPr>
                <w:rFonts w:ascii="N1eF4eaL+SimSun" w:hAnsi="N1eF4eaL+SimSun" w:eastAsia="N1eF4eaL+SimSun"/>
                <w:color w:val="000000"/>
                <w:sz w:val="21"/>
              </w:rPr>
              <w:t>高</w:t>
            </w:r>
            <w:r>
              <w:rPr>
                <w:rFonts w:ascii="N1eF4eaL+SimSun" w:hAnsi="N1eF4eaL+SimSun" w:eastAsia="N1eF4eaL+SimSun"/>
                <w:color w:val="000000"/>
                <w:spacing w:val="8"/>
                <w:sz w:val="21"/>
              </w:rPr>
              <w:t>社</w:t>
            </w:r>
            <w:r>
              <w:rPr>
                <w:rFonts w:ascii="N1eF4eaL+SimSun" w:hAnsi="N1eF4eaL+SimSun" w:eastAsia="N1eF4eaL+SimSun"/>
                <w:color w:val="000000"/>
                <w:spacing w:val="2"/>
                <w:sz w:val="21"/>
              </w:rPr>
              <w:t>会</w:t>
            </w:r>
            <w:r>
              <w:rPr>
                <w:rFonts w:ascii="N1eF4eaL+SimSun" w:hAnsi="N1eF4eaL+SimSun" w:eastAsia="N1eF4eaL+SimSun"/>
                <w:color w:val="000000"/>
                <w:spacing w:val="8"/>
                <w:sz w:val="21"/>
              </w:rPr>
              <w:t>影</w:t>
            </w:r>
            <w:r>
              <w:rPr>
                <w:rFonts w:ascii="N1eF4eaL+SimSun" w:hAnsi="N1eF4eaL+SimSun" w:eastAsia="N1eF4eaL+SimSun"/>
                <w:color w:val="000000"/>
                <w:spacing w:val="4"/>
                <w:sz w:val="21"/>
              </w:rPr>
              <w:t>响</w:t>
            </w:r>
            <w:r>
              <w:rPr>
                <w:rFonts w:ascii="N1eF4eaL+SimSun" w:hAnsi="N1eF4eaL+SimSun" w:eastAsia="N1eF4eaL+SimSun"/>
                <w:color w:val="000000"/>
                <w:spacing w:val="10"/>
                <w:sz w:val="21"/>
              </w:rPr>
              <w:t>力</w:t>
            </w:r>
            <w:r>
              <w:rPr>
                <w:rFonts w:ascii="N1eF4eaL+SimSun" w:hAnsi="N1eF4eaL+SimSun" w:eastAsia="N1eF4eaL+SimSun"/>
                <w:color w:val="000000"/>
                <w:sz w:val="21"/>
              </w:rPr>
              <w:t>。</w:t>
            </w:r>
          </w:p>
        </w:tc>
      </w:tr>
    </w:tbl>
    <w:p w14:paraId="380D6B50">
      <w:pPr>
        <w:widowControl/>
        <w:autoSpaceDE w:val="0"/>
        <w:autoSpaceDN w:val="0"/>
        <w:spacing w:before="52" w:after="0" w:line="210" w:lineRule="exact"/>
        <w:ind w:left="180" w:right="0" w:firstLine="0"/>
        <w:jc w:val="left"/>
      </w:pPr>
      <w:r>
        <w:rPr>
          <w:rFonts w:ascii="N1eF4eaL+SimSun" w:hAnsi="N1eF4eaL+SimSun" w:eastAsia="N1eF4eaL+SimSun"/>
          <w:color w:val="000000"/>
          <w:spacing w:val="4"/>
          <w:sz w:val="21"/>
        </w:rPr>
        <w:t>整改</w:t>
      </w:r>
      <w:r>
        <w:rPr>
          <w:rFonts w:ascii="N1eF4eaL+SimSun" w:hAnsi="N1eF4eaL+SimSun" w:eastAsia="N1eF4eaL+SimSun"/>
          <w:color w:val="000000"/>
          <w:sz w:val="21"/>
        </w:rPr>
        <w:t>措施</w:t>
      </w:r>
    </w:p>
    <w:p w14:paraId="2DD47F8C">
      <w:pPr>
        <w:sectPr>
          <w:pgSz w:w="11906" w:h="16838"/>
          <w:pgMar w:top="538" w:right="884" w:bottom="1440" w:left="1440" w:header="720" w:footer="720" w:gutter="0"/>
          <w:cols w:equalWidth="0" w:num="1">
            <w:col w:w="9582"/>
          </w:cols>
          <w:docGrid w:linePitch="360" w:charSpace="0"/>
        </w:sectPr>
      </w:pPr>
    </w:p>
    <w:p w14:paraId="532156DF">
      <w:pPr>
        <w:widowControl/>
        <w:autoSpaceDE w:val="0"/>
        <w:autoSpaceDN w:val="0"/>
        <w:spacing w:before="854" w:after="0" w:line="220" w:lineRule="exact"/>
        <w:ind w:left="0" w:right="0"/>
      </w:pPr>
      <w:r>
        <w:drawing>
          <wp:anchor distT="0" distB="0" distL="0" distR="0" simplePos="0" relativeHeight="251659264" behindDoc="1" locked="0" layoutInCell="1" allowOverlap="1">
            <wp:simplePos x="0" y="0"/>
            <wp:positionH relativeFrom="page">
              <wp:posOffset>1016000</wp:posOffset>
            </wp:positionH>
            <wp:positionV relativeFrom="page">
              <wp:posOffset>1714500</wp:posOffset>
            </wp:positionV>
            <wp:extent cx="6083300" cy="7391400"/>
            <wp:effectExtent l="0" t="0" r="0" b="0"/>
            <wp:wrapNone/>
            <wp:docPr id="146"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38"/>
                    <pic:cNvPicPr>
                      <a:picLocks noChangeAspect="1"/>
                    </pic:cNvPicPr>
                  </pic:nvPicPr>
                  <pic:blipFill>
                    <a:blip r:embed="rId55"/>
                    <a:stretch>
                      <a:fillRect/>
                    </a:stretch>
                  </pic:blipFill>
                  <pic:spPr>
                    <a:xfrm>
                      <a:off x="0" y="0"/>
                      <a:ext cx="6083300" cy="7391400"/>
                    </a:xfrm>
                    <a:prstGeom prst="rect">
                      <a:avLst/>
                    </a:prstGeom>
                  </pic:spPr>
                </pic:pic>
              </a:graphicData>
            </a:graphic>
          </wp:anchor>
        </w:drawing>
      </w:r>
    </w:p>
    <w:p w14:paraId="5EB27FC5">
      <w:pPr>
        <w:widowControl/>
        <w:autoSpaceDE w:val="0"/>
        <w:autoSpaceDN w:val="0"/>
        <w:spacing w:before="0" w:after="68" w:line="452" w:lineRule="exact"/>
        <w:ind w:left="276" w:right="0" w:firstLine="0"/>
        <w:jc w:val="left"/>
      </w:pPr>
      <w:r>
        <w:rPr>
          <w:rFonts w:ascii="N1eF4eaL+SimSun" w:hAnsi="N1eF4eaL+SimSun" w:eastAsia="N1eF4eaL+SimSun"/>
          <w:color w:val="000000"/>
          <w:sz w:val="28"/>
        </w:rPr>
        <w:t>附</w:t>
      </w:r>
      <w:r>
        <w:rPr>
          <w:rFonts w:ascii="Arial" w:hAnsi="Arial" w:eastAsia="Arial"/>
          <w:color w:val="000000"/>
          <w:spacing w:val="50"/>
          <w:sz w:val="28"/>
        </w:rPr>
        <w:t xml:space="preserve"> </w:t>
      </w:r>
      <w:r>
        <w:rPr>
          <w:rFonts w:ascii="Kah8U58j+MVBoli" w:hAnsi="Kah8U58j+MVBoli" w:eastAsia="Kah8U58j+MVBoli"/>
          <w:color w:val="000000"/>
          <w:spacing w:val="66"/>
          <w:sz w:val="28"/>
        </w:rPr>
        <w:t>5</w:t>
      </w:r>
      <w:r>
        <w:rPr>
          <w:rFonts w:ascii="N1eF4eaL+SimSun" w:hAnsi="N1eF4eaL+SimSun" w:eastAsia="N1eF4eaL+SimSun"/>
          <w:color w:val="000000"/>
          <w:sz w:val="28"/>
        </w:rPr>
        <w:t>：</w:t>
      </w:r>
    </w:p>
    <w:tbl>
      <w:tblPr>
        <w:tblStyle w:val="2"/>
        <w:tblW w:w="0" w:type="auto"/>
        <w:tblInd w:w="120" w:type="dxa"/>
        <w:tblLayout w:type="fixed"/>
        <w:tblCellMar>
          <w:top w:w="0" w:type="dxa"/>
          <w:left w:w="108" w:type="dxa"/>
          <w:bottom w:w="0" w:type="dxa"/>
          <w:right w:w="108" w:type="dxa"/>
        </w:tblCellMar>
      </w:tblPr>
      <w:tblGrid>
        <w:gridCol w:w="660"/>
        <w:gridCol w:w="640"/>
        <w:gridCol w:w="1280"/>
        <w:gridCol w:w="180"/>
        <w:gridCol w:w="1020"/>
        <w:gridCol w:w="825"/>
        <w:gridCol w:w="41"/>
        <w:gridCol w:w="1063"/>
        <w:gridCol w:w="291"/>
        <w:gridCol w:w="1240"/>
        <w:gridCol w:w="70"/>
        <w:gridCol w:w="946"/>
        <w:gridCol w:w="234"/>
        <w:gridCol w:w="250"/>
        <w:gridCol w:w="800"/>
      </w:tblGrid>
      <w:tr w14:paraId="1B19BCB4">
        <w:tblPrEx>
          <w:tblCellMar>
            <w:top w:w="0" w:type="dxa"/>
            <w:left w:w="108" w:type="dxa"/>
            <w:bottom w:w="0" w:type="dxa"/>
            <w:right w:w="108" w:type="dxa"/>
          </w:tblCellMar>
        </w:tblPrEx>
        <w:trPr>
          <w:trHeight w:val="374" w:hRule="exact"/>
        </w:trPr>
        <w:tc>
          <w:tcPr>
            <w:tcW w:w="660" w:type="dxa"/>
            <w:tcMar>
              <w:left w:w="0" w:type="dxa"/>
              <w:right w:w="0" w:type="dxa"/>
            </w:tcMar>
          </w:tcPr>
          <w:p w14:paraId="661B4C2F">
            <w:pPr>
              <w:widowControl/>
              <w:autoSpaceDE w:val="0"/>
              <w:autoSpaceDN w:val="0"/>
              <w:spacing w:before="120" w:after="0" w:line="208" w:lineRule="exact"/>
              <w:ind w:left="0" w:right="0" w:firstLine="0"/>
              <w:jc w:val="center"/>
            </w:pPr>
            <w:r>
              <w:rPr>
                <w:rFonts w:ascii="N1eF4eaL+SimSun" w:hAnsi="N1eF4eaL+SimSun" w:eastAsia="N1eF4eaL+SimSun"/>
                <w:color w:val="000000"/>
                <w:sz w:val="21"/>
              </w:rPr>
              <w:t>一、</w:t>
            </w:r>
          </w:p>
        </w:tc>
        <w:tc>
          <w:tcPr>
            <w:tcW w:w="640" w:type="dxa"/>
            <w:tcMar>
              <w:left w:w="0" w:type="dxa"/>
              <w:right w:w="0" w:type="dxa"/>
            </w:tcMar>
          </w:tcPr>
          <w:p w14:paraId="21AD7161">
            <w:pPr>
              <w:widowControl/>
              <w:autoSpaceDE w:val="0"/>
              <w:autoSpaceDN w:val="0"/>
              <w:spacing w:before="120" w:after="0" w:line="208" w:lineRule="exact"/>
              <w:ind w:left="0" w:right="0" w:firstLine="0"/>
              <w:jc w:val="center"/>
            </w:pPr>
            <w:r>
              <w:rPr>
                <w:rFonts w:ascii="N1eF4eaL+SimSun" w:hAnsi="N1eF4eaL+SimSun" w:eastAsia="N1eF4eaL+SimSun"/>
                <w:color w:val="000000"/>
                <w:sz w:val="21"/>
              </w:rPr>
              <w:t>基本</w:t>
            </w:r>
          </w:p>
        </w:tc>
        <w:tc>
          <w:tcPr>
            <w:tcW w:w="1280" w:type="dxa"/>
            <w:vMerge w:val="restart"/>
            <w:tcMar>
              <w:left w:w="0" w:type="dxa"/>
              <w:right w:w="0" w:type="dxa"/>
            </w:tcMar>
          </w:tcPr>
          <w:p w14:paraId="7F58750B">
            <w:pPr>
              <w:widowControl/>
              <w:autoSpaceDE w:val="0"/>
              <w:autoSpaceDN w:val="0"/>
              <w:spacing w:before="276" w:after="0" w:line="208" w:lineRule="exact"/>
              <w:ind w:left="312" w:right="0" w:firstLine="0"/>
              <w:jc w:val="left"/>
            </w:pPr>
            <w:r>
              <w:rPr>
                <w:rFonts w:ascii="N1eF4eaL+SimSun" w:hAnsi="N1eF4eaL+SimSun" w:eastAsia="N1eF4eaL+SimSun"/>
                <w:color w:val="000000"/>
                <w:spacing w:val="2"/>
                <w:sz w:val="21"/>
              </w:rPr>
              <w:t>项</w:t>
            </w:r>
            <w:r>
              <w:rPr>
                <w:rFonts w:ascii="N1eF4eaL+SimSun" w:hAnsi="N1eF4eaL+SimSun" w:eastAsia="N1eF4eaL+SimSun"/>
                <w:color w:val="000000"/>
                <w:spacing w:val="6"/>
                <w:sz w:val="21"/>
              </w:rPr>
              <w:t>目</w:t>
            </w:r>
            <w:r>
              <w:rPr>
                <w:rFonts w:ascii="N1eF4eaL+SimSun" w:hAnsi="N1eF4eaL+SimSun" w:eastAsia="N1eF4eaL+SimSun"/>
                <w:color w:val="000000"/>
                <w:sz w:val="21"/>
              </w:rPr>
              <w:t>名称</w:t>
            </w:r>
          </w:p>
        </w:tc>
        <w:tc>
          <w:tcPr>
            <w:tcW w:w="3420" w:type="dxa"/>
            <w:gridSpan w:val="6"/>
            <w:vMerge w:val="restart"/>
            <w:tcMar>
              <w:left w:w="0" w:type="dxa"/>
              <w:right w:w="0" w:type="dxa"/>
            </w:tcMar>
          </w:tcPr>
          <w:p w14:paraId="360A7548">
            <w:pPr>
              <w:widowControl/>
              <w:autoSpaceDE w:val="0"/>
              <w:autoSpaceDN w:val="0"/>
              <w:spacing w:before="270" w:after="0" w:line="108" w:lineRule="exact"/>
              <w:ind w:left="184" w:right="144" w:firstLine="0"/>
              <w:jc w:val="left"/>
            </w:pPr>
            <w:r>
              <w:rPr>
                <w:rFonts w:ascii="N1eF4eaL+SimSun" w:hAnsi="N1eF4eaL+SimSun" w:eastAsia="N1eF4eaL+SimSun"/>
                <w:color w:val="000000"/>
                <w:spacing w:val="-2"/>
                <w:sz w:val="21"/>
              </w:rPr>
              <w:t>军队</w:t>
            </w:r>
            <w:r>
              <w:rPr>
                <w:rFonts w:ascii="N1eF4eaL+SimSun" w:hAnsi="N1eF4eaL+SimSun" w:eastAsia="N1eF4eaL+SimSun"/>
                <w:color w:val="000000"/>
                <w:spacing w:val="-4"/>
                <w:sz w:val="21"/>
              </w:rPr>
              <w:t>退</w:t>
            </w:r>
            <w:r>
              <w:rPr>
                <w:rFonts w:ascii="N1eF4eaL+SimSun" w:hAnsi="N1eF4eaL+SimSun" w:eastAsia="N1eF4eaL+SimSun"/>
                <w:color w:val="000000"/>
                <w:spacing w:val="-2"/>
                <w:sz w:val="21"/>
              </w:rPr>
              <w:t>役人</w:t>
            </w:r>
            <w:r>
              <w:rPr>
                <w:rFonts w:ascii="N1eF4eaL+SimSun" w:hAnsi="N1eF4eaL+SimSun" w:eastAsia="N1eF4eaL+SimSun"/>
                <w:color w:val="000000"/>
                <w:spacing w:val="-4"/>
                <w:sz w:val="21"/>
              </w:rPr>
              <w:t>员</w:t>
            </w:r>
            <w:r>
              <w:rPr>
                <w:rFonts w:ascii="N1eF4eaL+SimSun" w:hAnsi="N1eF4eaL+SimSun" w:eastAsia="N1eF4eaL+SimSun"/>
                <w:color w:val="000000"/>
                <w:spacing w:val="-2"/>
                <w:sz w:val="21"/>
              </w:rPr>
              <w:t>公益</w:t>
            </w:r>
            <w:r>
              <w:rPr>
                <w:rFonts w:ascii="N1eF4eaL+SimSun" w:hAnsi="N1eF4eaL+SimSun" w:eastAsia="N1eF4eaL+SimSun"/>
                <w:color w:val="000000"/>
                <w:sz w:val="21"/>
              </w:rPr>
              <w:t>岗实</w:t>
            </w:r>
            <w:r>
              <w:rPr>
                <w:rFonts w:ascii="N1eF4eaL+SimSun" w:hAnsi="N1eF4eaL+SimSun" w:eastAsia="N1eF4eaL+SimSun"/>
                <w:color w:val="000000"/>
                <w:spacing w:val="4"/>
                <w:sz w:val="21"/>
              </w:rPr>
              <w:t>施</w:t>
            </w:r>
            <w:r>
              <w:rPr>
                <w:rFonts w:ascii="Kah8U58j+MVBoli" w:hAnsi="Kah8U58j+MVBoli" w:eastAsia="Kah8U58j+MVBoli"/>
                <w:color w:val="000000"/>
                <w:spacing w:val="1"/>
                <w:sz w:val="21"/>
              </w:rPr>
              <w:t>(</w:t>
            </w:r>
            <w:r>
              <w:rPr>
                <w:rFonts w:ascii="N1eF4eaL+SimSun" w:hAnsi="N1eF4eaL+SimSun" w:eastAsia="N1eF4eaL+SimSun"/>
                <w:color w:val="000000"/>
                <w:sz w:val="21"/>
              </w:rPr>
              <w:t>主</w:t>
            </w:r>
            <w:r>
              <w:rPr>
                <w:rFonts w:ascii="N1eF4eaL+SimSun" w:hAnsi="N1eF4eaL+SimSun" w:eastAsia="N1eF4eaL+SimSun"/>
                <w:color w:val="000000"/>
                <w:spacing w:val="6"/>
                <w:sz w:val="21"/>
              </w:rPr>
              <w:t>管</w:t>
            </w:r>
            <w:r>
              <w:rPr>
                <w:rFonts w:ascii="N1eF4eaL+SimSun" w:hAnsi="N1eF4eaL+SimSun" w:eastAsia="N1eF4eaL+SimSun"/>
                <w:color w:val="000000"/>
                <w:sz w:val="21"/>
              </w:rPr>
              <w:t>）</w:t>
            </w:r>
            <w:r>
              <w:rPr>
                <w:rFonts w:ascii="N1eF4eaL+SimSun" w:hAnsi="N1eF4eaL+SimSun" w:eastAsia="N1eF4eaL+SimSun"/>
                <w:color w:val="000000"/>
                <w:spacing w:val="-2"/>
                <w:sz w:val="21"/>
              </w:rPr>
              <w:t>工</w:t>
            </w:r>
            <w:r>
              <w:rPr>
                <w:rFonts w:ascii="N1eF4eaL+SimSun" w:hAnsi="N1eF4eaL+SimSun" w:eastAsia="N1eF4eaL+SimSun"/>
                <w:color w:val="000000"/>
                <w:sz w:val="21"/>
              </w:rPr>
              <w:t>资</w:t>
            </w:r>
          </w:p>
          <w:p w14:paraId="372D4D4B">
            <w:pPr>
              <w:widowControl/>
              <w:autoSpaceDE w:val="0"/>
              <w:autoSpaceDN w:val="0"/>
              <w:spacing w:before="0" w:after="0" w:line="156" w:lineRule="exact"/>
              <w:ind w:left="0" w:right="602" w:firstLine="0"/>
              <w:jc w:val="right"/>
            </w:pPr>
            <w:r>
              <w:rPr>
                <w:rFonts w:ascii="N1eF4eaL+SimSun" w:hAnsi="N1eF4eaL+SimSun" w:eastAsia="N1eF4eaL+SimSun"/>
                <w:color w:val="000000"/>
                <w:spacing w:val="-2"/>
                <w:sz w:val="21"/>
              </w:rPr>
              <w:t>单</w:t>
            </w:r>
            <w:r>
              <w:rPr>
                <w:rFonts w:ascii="N1eF4eaL+SimSun" w:hAnsi="N1eF4eaL+SimSun" w:eastAsia="N1eF4eaL+SimSun"/>
                <w:color w:val="000000"/>
                <w:sz w:val="21"/>
              </w:rPr>
              <w:t>位</w:t>
            </w:r>
          </w:p>
        </w:tc>
        <w:tc>
          <w:tcPr>
            <w:tcW w:w="3540" w:type="dxa"/>
            <w:gridSpan w:val="6"/>
            <w:vMerge w:val="restart"/>
            <w:tcMar>
              <w:left w:w="0" w:type="dxa"/>
              <w:right w:w="0" w:type="dxa"/>
            </w:tcMar>
          </w:tcPr>
          <w:p w14:paraId="7706163D">
            <w:pPr>
              <w:widowControl/>
              <w:autoSpaceDE w:val="0"/>
              <w:autoSpaceDN w:val="0"/>
              <w:spacing w:before="276" w:after="0" w:line="208" w:lineRule="exact"/>
              <w:ind w:left="828" w:right="0" w:firstLine="0"/>
              <w:jc w:val="left"/>
            </w:pPr>
            <w:r>
              <w:rPr>
                <w:rFonts w:ascii="N1eF4eaL+SimSun" w:hAnsi="N1eF4eaL+SimSun" w:eastAsia="N1eF4eaL+SimSun"/>
                <w:color w:val="000000"/>
                <w:spacing w:val="-2"/>
                <w:sz w:val="21"/>
              </w:rPr>
              <w:t>鹿</w:t>
            </w:r>
            <w:r>
              <w:rPr>
                <w:rFonts w:ascii="N1eF4eaL+SimSun" w:hAnsi="N1eF4eaL+SimSun" w:eastAsia="N1eF4eaL+SimSun"/>
                <w:color w:val="000000"/>
                <w:spacing w:val="6"/>
                <w:sz w:val="21"/>
              </w:rPr>
              <w:t>泉</w:t>
            </w:r>
            <w:r>
              <w:rPr>
                <w:rFonts w:ascii="N1eF4eaL+SimSun" w:hAnsi="N1eF4eaL+SimSun" w:eastAsia="N1eF4eaL+SimSun"/>
                <w:color w:val="000000"/>
                <w:sz w:val="21"/>
              </w:rPr>
              <w:t>区</w:t>
            </w:r>
            <w:r>
              <w:rPr>
                <w:rFonts w:ascii="N1eF4eaL+SimSun" w:hAnsi="N1eF4eaL+SimSun" w:eastAsia="N1eF4eaL+SimSun"/>
                <w:color w:val="000000"/>
                <w:spacing w:val="6"/>
                <w:sz w:val="21"/>
              </w:rPr>
              <w:t>妇</w:t>
            </w:r>
            <w:r>
              <w:rPr>
                <w:rFonts w:ascii="N1eF4eaL+SimSun" w:hAnsi="N1eF4eaL+SimSun" w:eastAsia="N1eF4eaL+SimSun"/>
                <w:color w:val="000000"/>
                <w:spacing w:val="4"/>
                <w:sz w:val="21"/>
              </w:rPr>
              <w:t>女联</w:t>
            </w:r>
            <w:r>
              <w:rPr>
                <w:rFonts w:ascii="N1eF4eaL+SimSun" w:hAnsi="N1eF4eaL+SimSun" w:eastAsia="N1eF4eaL+SimSun"/>
                <w:color w:val="000000"/>
                <w:spacing w:val="6"/>
                <w:sz w:val="21"/>
              </w:rPr>
              <w:t>合</w:t>
            </w:r>
            <w:r>
              <w:rPr>
                <w:rFonts w:ascii="N1eF4eaL+SimSun" w:hAnsi="N1eF4eaL+SimSun" w:eastAsia="N1eF4eaL+SimSun"/>
                <w:color w:val="000000"/>
                <w:sz w:val="21"/>
              </w:rPr>
              <w:t>会</w:t>
            </w:r>
          </w:p>
        </w:tc>
      </w:tr>
      <w:tr w14:paraId="3867F13D">
        <w:tblPrEx>
          <w:tblCellMar>
            <w:top w:w="0" w:type="dxa"/>
            <w:left w:w="108" w:type="dxa"/>
            <w:bottom w:w="0" w:type="dxa"/>
            <w:right w:w="108" w:type="dxa"/>
          </w:tblCellMar>
        </w:tblPrEx>
        <w:trPr>
          <w:trHeight w:val="340" w:hRule="exact"/>
        </w:trPr>
        <w:tc>
          <w:tcPr>
            <w:tcW w:w="1300" w:type="dxa"/>
            <w:gridSpan w:val="2"/>
            <w:vMerge w:val="restart"/>
            <w:tcMar>
              <w:left w:w="0" w:type="dxa"/>
              <w:right w:w="0" w:type="dxa"/>
            </w:tcMar>
          </w:tcPr>
          <w:p w14:paraId="2035E5BF">
            <w:pPr>
              <w:widowControl/>
              <w:autoSpaceDE w:val="0"/>
              <w:autoSpaceDN w:val="0"/>
              <w:spacing w:before="58" w:after="0" w:line="208" w:lineRule="exact"/>
              <w:ind w:left="152" w:right="0" w:firstLine="0"/>
              <w:jc w:val="left"/>
            </w:pPr>
            <w:r>
              <w:rPr>
                <w:rFonts w:ascii="N1eF4eaL+SimSun" w:hAnsi="N1eF4eaL+SimSun" w:eastAsia="N1eF4eaL+SimSun"/>
                <w:color w:val="000000"/>
                <w:sz w:val="21"/>
              </w:rPr>
              <w:t>情况</w:t>
            </w:r>
          </w:p>
          <w:p w14:paraId="2A9ABFDD">
            <w:pPr>
              <w:widowControl/>
              <w:autoSpaceDE w:val="0"/>
              <w:autoSpaceDN w:val="0"/>
              <w:spacing w:before="1128" w:after="0" w:line="312" w:lineRule="exact"/>
              <w:ind w:left="144" w:right="0" w:firstLine="0"/>
              <w:jc w:val="center"/>
            </w:pPr>
            <w:r>
              <w:rPr>
                <w:rFonts w:ascii="N1eF4eaL+SimSun" w:hAnsi="N1eF4eaL+SimSun" w:eastAsia="N1eF4eaL+SimSun"/>
                <w:color w:val="000000"/>
                <w:sz w:val="21"/>
              </w:rPr>
              <w:t>二</w:t>
            </w:r>
            <w:r>
              <w:rPr>
                <w:rFonts w:ascii="N1eF4eaL+SimSun" w:hAnsi="N1eF4eaL+SimSun" w:eastAsia="N1eF4eaL+SimSun"/>
                <w:color w:val="000000"/>
                <w:spacing w:val="4"/>
                <w:sz w:val="21"/>
              </w:rPr>
              <w:t>、</w:t>
            </w:r>
            <w:r>
              <w:rPr>
                <w:rFonts w:ascii="N1eF4eaL+SimSun" w:hAnsi="N1eF4eaL+SimSun" w:eastAsia="N1eF4eaL+SimSun"/>
                <w:color w:val="000000"/>
                <w:sz w:val="21"/>
              </w:rPr>
              <w:t>预</w:t>
            </w:r>
            <w:r>
              <w:rPr>
                <w:rFonts w:ascii="N1eF4eaL+SimSun" w:hAnsi="N1eF4eaL+SimSun" w:eastAsia="N1eF4eaL+SimSun"/>
                <w:color w:val="000000"/>
                <w:spacing w:val="8"/>
                <w:sz w:val="21"/>
              </w:rPr>
              <w:t>算</w:t>
            </w:r>
            <w:r>
              <w:rPr>
                <w:rFonts w:ascii="N1eF4eaL+SimSun" w:hAnsi="N1eF4eaL+SimSun" w:eastAsia="N1eF4eaL+SimSun"/>
                <w:color w:val="000000"/>
                <w:sz w:val="21"/>
              </w:rPr>
              <w:t>执</w:t>
            </w:r>
            <w:r>
              <w:rPr>
                <w:rFonts w:ascii="N1eF4eaL+SimSun" w:hAnsi="N1eF4eaL+SimSun" w:eastAsia="N1eF4eaL+SimSun"/>
                <w:color w:val="000000"/>
                <w:spacing w:val="4"/>
                <w:sz w:val="21"/>
              </w:rPr>
              <w:t>行情</w:t>
            </w:r>
            <w:r>
              <w:rPr>
                <w:rFonts w:ascii="N1eF4eaL+SimSun" w:hAnsi="N1eF4eaL+SimSun" w:eastAsia="N1eF4eaL+SimSun"/>
                <w:color w:val="000000"/>
                <w:sz w:val="21"/>
              </w:rPr>
              <w:t>况</w:t>
            </w:r>
          </w:p>
          <w:p w14:paraId="4ABBEDCC">
            <w:pPr>
              <w:widowControl/>
              <w:autoSpaceDE w:val="0"/>
              <w:autoSpaceDN w:val="0"/>
              <w:spacing w:before="1874" w:after="0" w:line="312" w:lineRule="exact"/>
              <w:ind w:left="144" w:right="0" w:firstLine="0"/>
              <w:jc w:val="center"/>
            </w:pPr>
            <w:r>
              <w:rPr>
                <w:rFonts w:ascii="N1eF4eaL+SimSun" w:hAnsi="N1eF4eaL+SimSun" w:eastAsia="N1eF4eaL+SimSun"/>
                <w:color w:val="000000"/>
                <w:sz w:val="21"/>
              </w:rPr>
              <w:t>三</w:t>
            </w:r>
            <w:r>
              <w:rPr>
                <w:rFonts w:ascii="N1eF4eaL+SimSun" w:hAnsi="N1eF4eaL+SimSun" w:eastAsia="N1eF4eaL+SimSun"/>
                <w:color w:val="000000"/>
                <w:spacing w:val="4"/>
                <w:sz w:val="21"/>
              </w:rPr>
              <w:t>、</w:t>
            </w:r>
            <w:r>
              <w:rPr>
                <w:rFonts w:ascii="N1eF4eaL+SimSun" w:hAnsi="N1eF4eaL+SimSun" w:eastAsia="N1eF4eaL+SimSun"/>
                <w:color w:val="000000"/>
                <w:sz w:val="21"/>
              </w:rPr>
              <w:t>目</w:t>
            </w:r>
            <w:r>
              <w:rPr>
                <w:rFonts w:ascii="N1eF4eaL+SimSun" w:hAnsi="N1eF4eaL+SimSun" w:eastAsia="N1eF4eaL+SimSun"/>
                <w:color w:val="000000"/>
                <w:spacing w:val="8"/>
                <w:sz w:val="21"/>
              </w:rPr>
              <w:t>标</w:t>
            </w:r>
            <w:r>
              <w:rPr>
                <w:rFonts w:ascii="N1eF4eaL+SimSun" w:hAnsi="N1eF4eaL+SimSun" w:eastAsia="N1eF4eaL+SimSun"/>
                <w:color w:val="000000"/>
                <w:sz w:val="21"/>
              </w:rPr>
              <w:t>完</w:t>
            </w:r>
            <w:r>
              <w:rPr>
                <w:rFonts w:ascii="N1eF4eaL+SimSun" w:hAnsi="N1eF4eaL+SimSun" w:eastAsia="N1eF4eaL+SimSun"/>
                <w:color w:val="000000"/>
                <w:spacing w:val="4"/>
                <w:sz w:val="21"/>
              </w:rPr>
              <w:t>成情</w:t>
            </w:r>
            <w:r>
              <w:rPr>
                <w:rFonts w:ascii="N1eF4eaL+SimSun" w:hAnsi="N1eF4eaL+SimSun" w:eastAsia="N1eF4eaL+SimSun"/>
                <w:color w:val="000000"/>
                <w:sz w:val="21"/>
              </w:rPr>
              <w:t>况</w:t>
            </w:r>
          </w:p>
          <w:p w14:paraId="046AAD69">
            <w:pPr>
              <w:widowControl/>
              <w:autoSpaceDE w:val="0"/>
              <w:autoSpaceDN w:val="0"/>
              <w:spacing w:before="1504" w:after="0" w:line="312" w:lineRule="exact"/>
              <w:ind w:left="144" w:right="0" w:firstLine="0"/>
              <w:jc w:val="center"/>
            </w:pPr>
            <w:r>
              <w:rPr>
                <w:rFonts w:ascii="N1eF4eaL+SimSun" w:hAnsi="N1eF4eaL+SimSun" w:eastAsia="N1eF4eaL+SimSun"/>
                <w:color w:val="000000"/>
                <w:sz w:val="21"/>
              </w:rPr>
              <w:t>四、</w:t>
            </w:r>
            <w:r>
              <w:rPr>
                <w:rFonts w:ascii="Arial" w:hAnsi="Arial" w:eastAsia="Arial"/>
                <w:color w:val="000000"/>
                <w:spacing w:val="76"/>
                <w:sz w:val="21"/>
              </w:rPr>
              <w:t xml:space="preserve"> </w:t>
            </w:r>
            <w:r>
              <w:rPr>
                <w:rFonts w:ascii="N1eF4eaL+SimSun" w:hAnsi="N1eF4eaL+SimSun" w:eastAsia="N1eF4eaL+SimSun"/>
                <w:color w:val="000000"/>
                <w:sz w:val="21"/>
              </w:rPr>
              <w:t>年度绩</w:t>
            </w:r>
            <w:r>
              <w:rPr>
                <w:rFonts w:ascii="N1eF4eaL+SimSun" w:hAnsi="N1eF4eaL+SimSun" w:eastAsia="N1eF4eaL+SimSun"/>
                <w:color w:val="000000"/>
                <w:spacing w:val="6"/>
                <w:sz w:val="21"/>
              </w:rPr>
              <w:t>效</w:t>
            </w:r>
            <w:r>
              <w:rPr>
                <w:rFonts w:ascii="N1eF4eaL+SimSun" w:hAnsi="N1eF4eaL+SimSun" w:eastAsia="N1eF4eaL+SimSun"/>
                <w:color w:val="000000"/>
                <w:sz w:val="21"/>
              </w:rPr>
              <w:t>指标</w:t>
            </w:r>
            <w:r>
              <w:br w:type="textWrapping"/>
            </w:r>
            <w:r>
              <w:rPr>
                <w:rFonts w:ascii="N1eF4eaL+SimSun" w:hAnsi="N1eF4eaL+SimSun" w:eastAsia="N1eF4eaL+SimSun"/>
                <w:color w:val="000000"/>
                <w:sz w:val="21"/>
              </w:rPr>
              <w:t>完</w:t>
            </w:r>
            <w:r>
              <w:rPr>
                <w:rFonts w:ascii="N1eF4eaL+SimSun" w:hAnsi="N1eF4eaL+SimSun" w:eastAsia="N1eF4eaL+SimSun"/>
                <w:color w:val="000000"/>
                <w:spacing w:val="6"/>
                <w:sz w:val="21"/>
              </w:rPr>
              <w:t>成</w:t>
            </w:r>
            <w:r>
              <w:rPr>
                <w:rFonts w:ascii="N1eF4eaL+SimSun" w:hAnsi="N1eF4eaL+SimSun" w:eastAsia="N1eF4eaL+SimSun"/>
                <w:color w:val="000000"/>
                <w:sz w:val="21"/>
              </w:rPr>
              <w:t>情况</w:t>
            </w:r>
          </w:p>
        </w:tc>
        <w:tc>
          <w:tcPr>
            <w:tcW w:w="645" w:type="dxa"/>
            <w:vMerge w:val="continue"/>
          </w:tcPr>
          <w:p w14:paraId="5879C2CE"/>
        </w:tc>
        <w:tc>
          <w:tcPr>
            <w:tcW w:w="3870" w:type="dxa"/>
            <w:gridSpan w:val="6"/>
            <w:vMerge w:val="continue"/>
          </w:tcPr>
          <w:p w14:paraId="65A9EC1B"/>
        </w:tc>
        <w:tc>
          <w:tcPr>
            <w:tcW w:w="3870" w:type="dxa"/>
            <w:gridSpan w:val="6"/>
            <w:vMerge w:val="continue"/>
          </w:tcPr>
          <w:p w14:paraId="189E0649"/>
        </w:tc>
      </w:tr>
      <w:tr w14:paraId="7B540E6A">
        <w:tblPrEx>
          <w:tblCellMar>
            <w:top w:w="0" w:type="dxa"/>
            <w:left w:w="108" w:type="dxa"/>
            <w:bottom w:w="0" w:type="dxa"/>
            <w:right w:w="108" w:type="dxa"/>
          </w:tblCellMar>
        </w:tblPrEx>
        <w:trPr>
          <w:trHeight w:val="320" w:hRule="exact"/>
        </w:trPr>
        <w:tc>
          <w:tcPr>
            <w:tcW w:w="1290" w:type="dxa"/>
            <w:gridSpan w:val="2"/>
            <w:vMerge w:val="continue"/>
          </w:tcPr>
          <w:p w14:paraId="032E6309"/>
        </w:tc>
        <w:tc>
          <w:tcPr>
            <w:tcW w:w="2480" w:type="dxa"/>
            <w:gridSpan w:val="3"/>
            <w:vMerge w:val="restart"/>
            <w:tcMar>
              <w:left w:w="0" w:type="dxa"/>
              <w:right w:w="0" w:type="dxa"/>
            </w:tcMar>
          </w:tcPr>
          <w:p w14:paraId="361ACA91">
            <w:pPr>
              <w:widowControl/>
              <w:autoSpaceDE w:val="0"/>
              <w:autoSpaceDN w:val="0"/>
              <w:spacing w:before="234" w:after="0" w:line="208" w:lineRule="exact"/>
              <w:ind w:left="116" w:right="0" w:firstLine="0"/>
              <w:jc w:val="left"/>
            </w:pPr>
            <w:r>
              <w:rPr>
                <w:rFonts w:ascii="N1eF4eaL+SimSun" w:hAnsi="N1eF4eaL+SimSun" w:eastAsia="N1eF4eaL+SimSun"/>
                <w:color w:val="000000"/>
                <w:sz w:val="21"/>
              </w:rPr>
              <w:t>预</w:t>
            </w:r>
            <w:r>
              <w:rPr>
                <w:rFonts w:ascii="N1eF4eaL+SimSun" w:hAnsi="N1eF4eaL+SimSun" w:eastAsia="N1eF4eaL+SimSun"/>
                <w:color w:val="000000"/>
                <w:spacing w:val="10"/>
                <w:sz w:val="21"/>
              </w:rPr>
              <w:t>算</w:t>
            </w:r>
            <w:r>
              <w:rPr>
                <w:rFonts w:ascii="N1eF4eaL+SimSun" w:hAnsi="N1eF4eaL+SimSun" w:eastAsia="N1eF4eaL+SimSun"/>
                <w:color w:val="000000"/>
                <w:spacing w:val="2"/>
                <w:sz w:val="21"/>
              </w:rPr>
              <w:t>安</w:t>
            </w:r>
            <w:r>
              <w:rPr>
                <w:rFonts w:ascii="N1eF4eaL+SimSun" w:hAnsi="N1eF4eaL+SimSun" w:eastAsia="N1eF4eaL+SimSun"/>
                <w:color w:val="000000"/>
                <w:spacing w:val="8"/>
                <w:sz w:val="21"/>
              </w:rPr>
              <w:t>排</w:t>
            </w:r>
            <w:r>
              <w:rPr>
                <w:rFonts w:ascii="N1eF4eaL+SimSun" w:hAnsi="N1eF4eaL+SimSun" w:eastAsia="N1eF4eaL+SimSun"/>
                <w:color w:val="000000"/>
                <w:sz w:val="21"/>
              </w:rPr>
              <w:t>情</w:t>
            </w:r>
            <w:r>
              <w:rPr>
                <w:rFonts w:ascii="N1eF4eaL+SimSun" w:hAnsi="N1eF4eaL+SimSun" w:eastAsia="N1eF4eaL+SimSun"/>
                <w:color w:val="000000"/>
                <w:spacing w:val="10"/>
                <w:sz w:val="21"/>
              </w:rPr>
              <w:t>况</w:t>
            </w:r>
            <w:r>
              <w:rPr>
                <w:rFonts w:ascii="N1eF4eaL+SimSun" w:hAnsi="N1eF4eaL+SimSun" w:eastAsia="N1eF4eaL+SimSun"/>
                <w:color w:val="000000"/>
                <w:sz w:val="21"/>
              </w:rPr>
              <w:t>（</w:t>
            </w:r>
            <w:r>
              <w:rPr>
                <w:rFonts w:ascii="N1eF4eaL+SimSun" w:hAnsi="N1eF4eaL+SimSun" w:eastAsia="N1eF4eaL+SimSun"/>
                <w:color w:val="000000"/>
                <w:spacing w:val="10"/>
                <w:sz w:val="21"/>
              </w:rPr>
              <w:t>调</w:t>
            </w:r>
            <w:r>
              <w:rPr>
                <w:rFonts w:ascii="N1eF4eaL+SimSun" w:hAnsi="N1eF4eaL+SimSun" w:eastAsia="N1eF4eaL+SimSun"/>
                <w:color w:val="000000"/>
                <w:spacing w:val="2"/>
                <w:sz w:val="21"/>
              </w:rPr>
              <w:t>整</w:t>
            </w:r>
            <w:r>
              <w:rPr>
                <w:rFonts w:ascii="N1eF4eaL+SimSun" w:hAnsi="N1eF4eaL+SimSun" w:eastAsia="N1eF4eaL+SimSun"/>
                <w:color w:val="000000"/>
                <w:spacing w:val="8"/>
                <w:sz w:val="21"/>
              </w:rPr>
              <w:t>后</w:t>
            </w:r>
            <w:r>
              <w:rPr>
                <w:rFonts w:ascii="N1eF4eaL+SimSun" w:hAnsi="N1eF4eaL+SimSun" w:eastAsia="N1eF4eaL+SimSun"/>
                <w:color w:val="000000"/>
                <w:sz w:val="21"/>
              </w:rPr>
              <w:t>）</w:t>
            </w:r>
          </w:p>
        </w:tc>
        <w:tc>
          <w:tcPr>
            <w:tcW w:w="2220" w:type="dxa"/>
            <w:gridSpan w:val="4"/>
            <w:vMerge w:val="restart"/>
            <w:tcMar>
              <w:left w:w="0" w:type="dxa"/>
              <w:right w:w="0" w:type="dxa"/>
            </w:tcMar>
          </w:tcPr>
          <w:p w14:paraId="173B29CF">
            <w:pPr>
              <w:widowControl/>
              <w:autoSpaceDE w:val="0"/>
              <w:autoSpaceDN w:val="0"/>
              <w:spacing w:before="234" w:after="0" w:line="208" w:lineRule="exact"/>
              <w:ind w:left="432" w:right="0" w:firstLine="0"/>
              <w:jc w:val="left"/>
            </w:pPr>
            <w:r>
              <w:rPr>
                <w:rFonts w:ascii="N1eF4eaL+SimSun" w:hAnsi="N1eF4eaL+SimSun" w:eastAsia="N1eF4eaL+SimSun"/>
                <w:color w:val="000000"/>
                <w:spacing w:val="2"/>
                <w:sz w:val="21"/>
              </w:rPr>
              <w:t>资</w:t>
            </w:r>
            <w:r>
              <w:rPr>
                <w:rFonts w:ascii="N1eF4eaL+SimSun" w:hAnsi="N1eF4eaL+SimSun" w:eastAsia="N1eF4eaL+SimSun"/>
                <w:color w:val="000000"/>
                <w:spacing w:val="4"/>
                <w:sz w:val="21"/>
              </w:rPr>
              <w:t>金</w:t>
            </w:r>
            <w:r>
              <w:rPr>
                <w:rFonts w:ascii="N1eF4eaL+SimSun" w:hAnsi="N1eF4eaL+SimSun" w:eastAsia="N1eF4eaL+SimSun"/>
                <w:color w:val="000000"/>
                <w:spacing w:val="2"/>
                <w:sz w:val="21"/>
              </w:rPr>
              <w:t>到</w:t>
            </w:r>
            <w:r>
              <w:rPr>
                <w:rFonts w:ascii="N1eF4eaL+SimSun" w:hAnsi="N1eF4eaL+SimSun" w:eastAsia="N1eF4eaL+SimSun"/>
                <w:color w:val="000000"/>
                <w:spacing w:val="4"/>
                <w:sz w:val="21"/>
              </w:rPr>
              <w:t>位</w:t>
            </w:r>
            <w:r>
              <w:rPr>
                <w:rFonts w:ascii="N1eF4eaL+SimSun" w:hAnsi="N1eF4eaL+SimSun" w:eastAsia="N1eF4eaL+SimSun"/>
                <w:color w:val="000000"/>
                <w:sz w:val="21"/>
              </w:rPr>
              <w:t>情况</w:t>
            </w:r>
          </w:p>
        </w:tc>
        <w:tc>
          <w:tcPr>
            <w:tcW w:w="2256" w:type="dxa"/>
            <w:gridSpan w:val="3"/>
            <w:vMerge w:val="restart"/>
            <w:tcMar>
              <w:left w:w="0" w:type="dxa"/>
              <w:right w:w="0" w:type="dxa"/>
            </w:tcMar>
          </w:tcPr>
          <w:p w14:paraId="342522DF">
            <w:pPr>
              <w:widowControl/>
              <w:autoSpaceDE w:val="0"/>
              <w:autoSpaceDN w:val="0"/>
              <w:spacing w:before="234" w:after="0" w:line="208" w:lineRule="exact"/>
              <w:ind w:left="556" w:right="0" w:firstLine="0"/>
              <w:jc w:val="left"/>
            </w:pPr>
            <w:r>
              <w:rPr>
                <w:rFonts w:ascii="N1eF4eaL+SimSun" w:hAnsi="N1eF4eaL+SimSun" w:eastAsia="N1eF4eaL+SimSun"/>
                <w:color w:val="000000"/>
                <w:spacing w:val="2"/>
                <w:sz w:val="21"/>
              </w:rPr>
              <w:t>资</w:t>
            </w:r>
            <w:r>
              <w:rPr>
                <w:rFonts w:ascii="N1eF4eaL+SimSun" w:hAnsi="N1eF4eaL+SimSun" w:eastAsia="N1eF4eaL+SimSun"/>
                <w:color w:val="000000"/>
                <w:spacing w:val="4"/>
                <w:sz w:val="21"/>
              </w:rPr>
              <w:t>金</w:t>
            </w:r>
            <w:r>
              <w:rPr>
                <w:rFonts w:ascii="N1eF4eaL+SimSun" w:hAnsi="N1eF4eaL+SimSun" w:eastAsia="N1eF4eaL+SimSun"/>
                <w:color w:val="000000"/>
                <w:sz w:val="21"/>
              </w:rPr>
              <w:t>执</w:t>
            </w:r>
            <w:r>
              <w:rPr>
                <w:rFonts w:ascii="N1eF4eaL+SimSun" w:hAnsi="N1eF4eaL+SimSun" w:eastAsia="N1eF4eaL+SimSun"/>
                <w:color w:val="000000"/>
                <w:spacing w:val="4"/>
                <w:sz w:val="21"/>
              </w:rPr>
              <w:t>行</w:t>
            </w:r>
            <w:r>
              <w:rPr>
                <w:rFonts w:ascii="N1eF4eaL+SimSun" w:hAnsi="N1eF4eaL+SimSun" w:eastAsia="N1eF4eaL+SimSun"/>
                <w:color w:val="000000"/>
                <w:spacing w:val="-2"/>
                <w:sz w:val="21"/>
              </w:rPr>
              <w:t>情</w:t>
            </w:r>
            <w:r>
              <w:rPr>
                <w:rFonts w:ascii="N1eF4eaL+SimSun" w:hAnsi="N1eF4eaL+SimSun" w:eastAsia="N1eF4eaL+SimSun"/>
                <w:color w:val="000000"/>
                <w:sz w:val="21"/>
              </w:rPr>
              <w:t>况</w:t>
            </w:r>
          </w:p>
        </w:tc>
        <w:tc>
          <w:tcPr>
            <w:tcW w:w="1284" w:type="dxa"/>
            <w:gridSpan w:val="3"/>
            <w:tcMar>
              <w:left w:w="0" w:type="dxa"/>
              <w:right w:w="0" w:type="dxa"/>
            </w:tcMar>
          </w:tcPr>
          <w:p w14:paraId="7E1B154F">
            <w:pPr>
              <w:widowControl/>
              <w:autoSpaceDE w:val="0"/>
              <w:autoSpaceDN w:val="0"/>
              <w:spacing w:before="78" w:after="0" w:line="208" w:lineRule="exact"/>
              <w:ind w:left="0" w:right="10" w:firstLine="0"/>
              <w:jc w:val="right"/>
            </w:pPr>
            <w:r>
              <w:rPr>
                <w:rFonts w:ascii="N1eF4eaL+SimSun" w:hAnsi="N1eF4eaL+SimSun" w:eastAsia="N1eF4eaL+SimSun"/>
                <w:color w:val="000000"/>
                <w:sz w:val="21"/>
              </w:rPr>
              <w:t>预</w:t>
            </w:r>
            <w:r>
              <w:rPr>
                <w:rFonts w:ascii="N1eF4eaL+SimSun" w:hAnsi="N1eF4eaL+SimSun" w:eastAsia="N1eF4eaL+SimSun"/>
                <w:color w:val="000000"/>
                <w:spacing w:val="4"/>
                <w:sz w:val="21"/>
              </w:rPr>
              <w:t>算</w:t>
            </w:r>
            <w:r>
              <w:rPr>
                <w:rFonts w:ascii="N1eF4eaL+SimSun" w:hAnsi="N1eF4eaL+SimSun" w:eastAsia="N1eF4eaL+SimSun"/>
                <w:color w:val="000000"/>
                <w:sz w:val="21"/>
              </w:rPr>
              <w:t>执行</w:t>
            </w:r>
          </w:p>
        </w:tc>
      </w:tr>
      <w:tr w14:paraId="656D6157">
        <w:tblPrEx>
          <w:tblCellMar>
            <w:top w:w="0" w:type="dxa"/>
            <w:left w:w="108" w:type="dxa"/>
            <w:bottom w:w="0" w:type="dxa"/>
            <w:right w:w="108" w:type="dxa"/>
          </w:tblCellMar>
        </w:tblPrEx>
        <w:trPr>
          <w:trHeight w:val="340" w:hRule="exact"/>
        </w:trPr>
        <w:tc>
          <w:tcPr>
            <w:tcW w:w="1290" w:type="dxa"/>
            <w:gridSpan w:val="2"/>
            <w:vMerge w:val="continue"/>
          </w:tcPr>
          <w:p w14:paraId="6FDB101A"/>
        </w:tc>
        <w:tc>
          <w:tcPr>
            <w:tcW w:w="1935" w:type="dxa"/>
            <w:gridSpan w:val="3"/>
            <w:vMerge w:val="continue"/>
          </w:tcPr>
          <w:p w14:paraId="386BFC8A"/>
        </w:tc>
        <w:tc>
          <w:tcPr>
            <w:tcW w:w="2580" w:type="dxa"/>
            <w:gridSpan w:val="4"/>
            <w:vMerge w:val="continue"/>
          </w:tcPr>
          <w:p w14:paraId="20194A9D"/>
        </w:tc>
        <w:tc>
          <w:tcPr>
            <w:tcW w:w="1935" w:type="dxa"/>
            <w:gridSpan w:val="3"/>
            <w:vMerge w:val="continue"/>
          </w:tcPr>
          <w:p w14:paraId="049A4F2E"/>
        </w:tc>
        <w:tc>
          <w:tcPr>
            <w:tcW w:w="1284" w:type="dxa"/>
            <w:gridSpan w:val="3"/>
            <w:tcMar>
              <w:left w:w="0" w:type="dxa"/>
              <w:right w:w="0" w:type="dxa"/>
            </w:tcMar>
          </w:tcPr>
          <w:p w14:paraId="1911B0C0">
            <w:pPr>
              <w:widowControl/>
              <w:autoSpaceDE w:val="0"/>
              <w:autoSpaceDN w:val="0"/>
              <w:spacing w:before="70" w:after="0" w:line="208" w:lineRule="exact"/>
              <w:ind w:left="0" w:right="220" w:firstLine="0"/>
              <w:jc w:val="right"/>
            </w:pPr>
            <w:r>
              <w:rPr>
                <w:rFonts w:ascii="N1eF4eaL+SimSun" w:hAnsi="N1eF4eaL+SimSun" w:eastAsia="N1eF4eaL+SimSun"/>
                <w:color w:val="000000"/>
                <w:sz w:val="21"/>
              </w:rPr>
              <w:t>进度</w:t>
            </w:r>
          </w:p>
        </w:tc>
      </w:tr>
      <w:tr w14:paraId="02BC1B8A">
        <w:tblPrEx>
          <w:tblCellMar>
            <w:top w:w="0" w:type="dxa"/>
            <w:left w:w="108" w:type="dxa"/>
            <w:bottom w:w="0" w:type="dxa"/>
            <w:right w:w="108" w:type="dxa"/>
          </w:tblCellMar>
        </w:tblPrEx>
        <w:trPr>
          <w:trHeight w:val="320" w:hRule="exact"/>
        </w:trPr>
        <w:tc>
          <w:tcPr>
            <w:tcW w:w="1290" w:type="dxa"/>
            <w:gridSpan w:val="2"/>
            <w:vMerge w:val="continue"/>
          </w:tcPr>
          <w:p w14:paraId="2A49A227"/>
        </w:tc>
        <w:tc>
          <w:tcPr>
            <w:tcW w:w="1280" w:type="dxa"/>
            <w:vMerge w:val="restart"/>
            <w:tcMar>
              <w:left w:w="0" w:type="dxa"/>
              <w:right w:w="0" w:type="dxa"/>
            </w:tcMar>
          </w:tcPr>
          <w:p w14:paraId="57392A83">
            <w:pPr>
              <w:widowControl/>
              <w:autoSpaceDE w:val="0"/>
              <w:autoSpaceDN w:val="0"/>
              <w:spacing w:before="88" w:after="0" w:line="200" w:lineRule="exact"/>
              <w:ind w:left="0" w:right="150" w:firstLine="0"/>
              <w:jc w:val="right"/>
            </w:pPr>
            <w:r>
              <w:rPr>
                <w:rFonts w:ascii="N1eF4eaL+SimSun" w:hAnsi="N1eF4eaL+SimSun" w:eastAsia="N1eF4eaL+SimSun"/>
                <w:color w:val="000000"/>
                <w:spacing w:val="-4"/>
                <w:sz w:val="20"/>
              </w:rPr>
              <w:t>预</w:t>
            </w:r>
            <w:r>
              <w:rPr>
                <w:rFonts w:ascii="N1eF4eaL+SimSun" w:hAnsi="N1eF4eaL+SimSun" w:eastAsia="N1eF4eaL+SimSun"/>
                <w:color w:val="000000"/>
                <w:spacing w:val="-6"/>
                <w:sz w:val="20"/>
              </w:rPr>
              <w:t>算</w:t>
            </w:r>
            <w:r>
              <w:rPr>
                <w:rFonts w:ascii="N1eF4eaL+SimSun" w:hAnsi="N1eF4eaL+SimSun" w:eastAsia="N1eF4eaL+SimSun"/>
                <w:color w:val="000000"/>
                <w:spacing w:val="-4"/>
                <w:sz w:val="20"/>
              </w:rPr>
              <w:t>数</w:t>
            </w:r>
            <w:r>
              <w:rPr>
                <w:rFonts w:ascii="N1eF4eaL+SimSun" w:hAnsi="N1eF4eaL+SimSun" w:eastAsia="N1eF4eaL+SimSun"/>
                <w:color w:val="000000"/>
                <w:spacing w:val="-2"/>
                <w:sz w:val="20"/>
              </w:rPr>
              <w:t>：</w:t>
            </w:r>
          </w:p>
        </w:tc>
        <w:tc>
          <w:tcPr>
            <w:tcW w:w="1200" w:type="dxa"/>
            <w:gridSpan w:val="2"/>
            <w:vMerge w:val="restart"/>
            <w:tcMar>
              <w:left w:w="0" w:type="dxa"/>
              <w:right w:w="0" w:type="dxa"/>
            </w:tcMar>
          </w:tcPr>
          <w:p w14:paraId="0CAD3F5A">
            <w:pPr>
              <w:widowControl/>
              <w:autoSpaceDE w:val="0"/>
              <w:autoSpaceDN w:val="0"/>
              <w:spacing w:before="292" w:after="0" w:line="210" w:lineRule="exact"/>
              <w:ind w:left="0" w:right="0" w:firstLine="0"/>
              <w:jc w:val="center"/>
            </w:pPr>
            <w:r>
              <w:rPr>
                <w:rFonts w:ascii="7PipltXM+Calibri" w:hAnsi="7PipltXM+Calibri" w:eastAsia="7PipltXM+Calibri"/>
                <w:color w:val="000000"/>
                <w:sz w:val="21"/>
              </w:rPr>
              <w:t>3.</w:t>
            </w:r>
            <w:r>
              <w:rPr>
                <w:rFonts w:ascii="7PipltXM+Calibri" w:hAnsi="7PipltXM+Calibri" w:eastAsia="7PipltXM+Calibri"/>
                <w:color w:val="000000"/>
                <w:spacing w:val="-2"/>
                <w:sz w:val="21"/>
              </w:rPr>
              <w:t>3</w:t>
            </w:r>
            <w:r>
              <w:rPr>
                <w:rFonts w:ascii="7PipltXM+Calibri" w:hAnsi="7PipltXM+Calibri" w:eastAsia="7PipltXM+Calibri"/>
                <w:color w:val="000000"/>
                <w:sz w:val="21"/>
              </w:rPr>
              <w:t>5</w:t>
            </w:r>
            <w:r>
              <w:rPr>
                <w:rFonts w:ascii="7PipltXM+Calibri" w:hAnsi="7PipltXM+Calibri" w:eastAsia="7PipltXM+Calibri"/>
                <w:color w:val="000000"/>
                <w:spacing w:val="2"/>
                <w:sz w:val="21"/>
              </w:rPr>
              <w:t>9</w:t>
            </w:r>
            <w:r>
              <w:rPr>
                <w:rFonts w:ascii="7PipltXM+Calibri" w:hAnsi="7PipltXM+Calibri" w:eastAsia="7PipltXM+Calibri"/>
                <w:color w:val="000000"/>
                <w:sz w:val="21"/>
              </w:rPr>
              <w:t>889</w:t>
            </w:r>
          </w:p>
        </w:tc>
        <w:tc>
          <w:tcPr>
            <w:tcW w:w="824" w:type="dxa"/>
            <w:tcMar>
              <w:left w:w="0" w:type="dxa"/>
              <w:right w:w="0" w:type="dxa"/>
            </w:tcMar>
          </w:tcPr>
          <w:p w14:paraId="396B1ADC">
            <w:pPr>
              <w:widowControl/>
              <w:autoSpaceDE w:val="0"/>
              <w:autoSpaceDN w:val="0"/>
              <w:spacing w:before="78" w:after="0" w:line="208" w:lineRule="exact"/>
              <w:ind w:left="0" w:right="144" w:firstLine="0"/>
              <w:jc w:val="right"/>
            </w:pPr>
            <w:r>
              <w:rPr>
                <w:rFonts w:ascii="N1eF4eaL+SimSun" w:hAnsi="N1eF4eaL+SimSun" w:eastAsia="N1eF4eaL+SimSun"/>
                <w:color w:val="000000"/>
                <w:sz w:val="21"/>
              </w:rPr>
              <w:t>到位</w:t>
            </w:r>
          </w:p>
        </w:tc>
        <w:tc>
          <w:tcPr>
            <w:tcW w:w="1106" w:type="dxa"/>
            <w:gridSpan w:val="2"/>
            <w:vMerge w:val="restart"/>
            <w:tcMar>
              <w:left w:w="0" w:type="dxa"/>
              <w:right w:w="0" w:type="dxa"/>
            </w:tcMar>
          </w:tcPr>
          <w:p w14:paraId="446F041A">
            <w:pPr>
              <w:widowControl/>
              <w:autoSpaceDE w:val="0"/>
              <w:autoSpaceDN w:val="0"/>
              <w:spacing w:before="258" w:after="0" w:line="210" w:lineRule="exact"/>
              <w:ind w:left="0" w:right="0" w:firstLine="0"/>
              <w:jc w:val="center"/>
            </w:pPr>
            <w:r>
              <w:rPr>
                <w:rFonts w:ascii="7PipltXM+Calibri" w:hAnsi="7PipltXM+Calibri" w:eastAsia="7PipltXM+Calibri"/>
                <w:color w:val="000000"/>
                <w:spacing w:val="-2"/>
                <w:sz w:val="21"/>
              </w:rPr>
              <w:t>3</w:t>
            </w:r>
            <w:r>
              <w:rPr>
                <w:rFonts w:ascii="7PipltXM+Calibri" w:hAnsi="7PipltXM+Calibri" w:eastAsia="7PipltXM+Calibri"/>
                <w:color w:val="000000"/>
                <w:sz w:val="21"/>
              </w:rPr>
              <w:t>.3</w:t>
            </w:r>
            <w:r>
              <w:rPr>
                <w:rFonts w:ascii="7PipltXM+Calibri" w:hAnsi="7PipltXM+Calibri" w:eastAsia="7PipltXM+Calibri"/>
                <w:color w:val="000000"/>
                <w:spacing w:val="2"/>
                <w:sz w:val="21"/>
              </w:rPr>
              <w:t>4</w:t>
            </w:r>
            <w:r>
              <w:rPr>
                <w:rFonts w:ascii="7PipltXM+Calibri" w:hAnsi="7PipltXM+Calibri" w:eastAsia="7PipltXM+Calibri"/>
                <w:color w:val="000000"/>
                <w:spacing w:val="-2"/>
                <w:sz w:val="21"/>
              </w:rPr>
              <w:t>4</w:t>
            </w:r>
            <w:r>
              <w:rPr>
                <w:rFonts w:ascii="7PipltXM+Calibri" w:hAnsi="7PipltXM+Calibri" w:eastAsia="7PipltXM+Calibri"/>
                <w:color w:val="000000"/>
                <w:sz w:val="21"/>
              </w:rPr>
              <w:t>0</w:t>
            </w:r>
            <w:r>
              <w:rPr>
                <w:rFonts w:ascii="7PipltXM+Calibri" w:hAnsi="7PipltXM+Calibri" w:eastAsia="7PipltXM+Calibri"/>
                <w:color w:val="000000"/>
                <w:spacing w:val="2"/>
                <w:sz w:val="21"/>
              </w:rPr>
              <w:t>3</w:t>
            </w:r>
            <w:r>
              <w:rPr>
                <w:rFonts w:ascii="7PipltXM+Calibri" w:hAnsi="7PipltXM+Calibri" w:eastAsia="7PipltXM+Calibri"/>
                <w:color w:val="000000"/>
                <w:sz w:val="21"/>
              </w:rPr>
              <w:t>6</w:t>
            </w:r>
          </w:p>
        </w:tc>
        <w:tc>
          <w:tcPr>
            <w:tcW w:w="1530" w:type="dxa"/>
            <w:gridSpan w:val="2"/>
            <w:vMerge w:val="restart"/>
            <w:tcMar>
              <w:left w:w="0" w:type="dxa"/>
              <w:right w:w="0" w:type="dxa"/>
            </w:tcMar>
          </w:tcPr>
          <w:p w14:paraId="446FB2ED">
            <w:pPr>
              <w:widowControl/>
              <w:autoSpaceDE w:val="0"/>
              <w:autoSpaceDN w:val="0"/>
              <w:spacing w:before="234" w:after="0" w:line="208" w:lineRule="exact"/>
              <w:ind w:left="156" w:right="0" w:firstLine="0"/>
              <w:jc w:val="left"/>
            </w:pPr>
            <w:r>
              <w:rPr>
                <w:rFonts w:ascii="N1eF4eaL+SimSun" w:hAnsi="N1eF4eaL+SimSun" w:eastAsia="N1eF4eaL+SimSun"/>
                <w:color w:val="000000"/>
                <w:sz w:val="21"/>
              </w:rPr>
              <w:t>执</w:t>
            </w:r>
            <w:r>
              <w:rPr>
                <w:rFonts w:ascii="N1eF4eaL+SimSun" w:hAnsi="N1eF4eaL+SimSun" w:eastAsia="N1eF4eaL+SimSun"/>
                <w:color w:val="000000"/>
                <w:spacing w:val="4"/>
                <w:sz w:val="21"/>
              </w:rPr>
              <w:t>行</w:t>
            </w:r>
            <w:r>
              <w:rPr>
                <w:rFonts w:ascii="N1eF4eaL+SimSun" w:hAnsi="N1eF4eaL+SimSun" w:eastAsia="N1eF4eaL+SimSun"/>
                <w:color w:val="000000"/>
                <w:spacing w:val="-2"/>
                <w:sz w:val="21"/>
              </w:rPr>
              <w:t>数</w:t>
            </w:r>
            <w:r>
              <w:rPr>
                <w:rFonts w:ascii="N1eF4eaL+SimSun" w:hAnsi="N1eF4eaL+SimSun" w:eastAsia="N1eF4eaL+SimSun"/>
                <w:color w:val="000000"/>
                <w:sz w:val="21"/>
              </w:rPr>
              <w:t>：</w:t>
            </w:r>
          </w:p>
        </w:tc>
        <w:tc>
          <w:tcPr>
            <w:tcW w:w="2300" w:type="dxa"/>
            <w:gridSpan w:val="5"/>
            <w:vMerge w:val="restart"/>
            <w:tcMar>
              <w:left w:w="0" w:type="dxa"/>
              <w:right w:w="0" w:type="dxa"/>
            </w:tcMar>
          </w:tcPr>
          <w:p w14:paraId="69BC919A">
            <w:pPr>
              <w:widowControl/>
              <w:autoSpaceDE w:val="0"/>
              <w:autoSpaceDN w:val="0"/>
              <w:spacing w:before="258" w:after="0" w:line="210" w:lineRule="exact"/>
              <w:ind w:left="336" w:right="0" w:firstLine="0"/>
              <w:jc w:val="left"/>
            </w:pPr>
            <w:r>
              <w:rPr>
                <w:rFonts w:ascii="7PipltXM+Calibri" w:hAnsi="7PipltXM+Calibri" w:eastAsia="7PipltXM+Calibri"/>
                <w:color w:val="000000"/>
                <w:sz w:val="21"/>
              </w:rPr>
              <w:t>3.</w:t>
            </w:r>
            <w:r>
              <w:rPr>
                <w:rFonts w:ascii="7PipltXM+Calibri" w:hAnsi="7PipltXM+Calibri" w:eastAsia="7PipltXM+Calibri"/>
                <w:color w:val="000000"/>
                <w:spacing w:val="-2"/>
                <w:sz w:val="21"/>
              </w:rPr>
              <w:t>3</w:t>
            </w:r>
            <w:r>
              <w:rPr>
                <w:rFonts w:ascii="7PipltXM+Calibri" w:hAnsi="7PipltXM+Calibri" w:eastAsia="7PipltXM+Calibri"/>
                <w:color w:val="000000"/>
                <w:spacing w:val="2"/>
                <w:sz w:val="21"/>
              </w:rPr>
              <w:t>4</w:t>
            </w:r>
            <w:r>
              <w:rPr>
                <w:rFonts w:ascii="7PipltXM+Calibri" w:hAnsi="7PipltXM+Calibri" w:eastAsia="7PipltXM+Calibri"/>
                <w:color w:val="000000"/>
                <w:sz w:val="21"/>
              </w:rPr>
              <w:t>40</w:t>
            </w:r>
            <w:r>
              <w:rPr>
                <w:rFonts w:ascii="7PipltXM+Calibri" w:hAnsi="7PipltXM+Calibri" w:eastAsia="7PipltXM+Calibri"/>
                <w:color w:val="000000"/>
                <w:spacing w:val="2"/>
                <w:sz w:val="21"/>
              </w:rPr>
              <w:t>3</w:t>
            </w:r>
            <w:r>
              <w:rPr>
                <w:rFonts w:ascii="7PipltXM+Calibri" w:hAnsi="7PipltXM+Calibri" w:eastAsia="7PipltXM+Calibri"/>
                <w:color w:val="000000"/>
                <w:sz w:val="21"/>
              </w:rPr>
              <w:t>6</w:t>
            </w:r>
          </w:p>
        </w:tc>
      </w:tr>
      <w:tr w14:paraId="3F0DE36B">
        <w:tblPrEx>
          <w:tblCellMar>
            <w:top w:w="0" w:type="dxa"/>
            <w:left w:w="108" w:type="dxa"/>
            <w:bottom w:w="0" w:type="dxa"/>
            <w:right w:w="108" w:type="dxa"/>
          </w:tblCellMar>
        </w:tblPrEx>
        <w:trPr>
          <w:trHeight w:val="340" w:hRule="exact"/>
        </w:trPr>
        <w:tc>
          <w:tcPr>
            <w:tcW w:w="1290" w:type="dxa"/>
            <w:gridSpan w:val="2"/>
            <w:vMerge w:val="continue"/>
          </w:tcPr>
          <w:p w14:paraId="52CB3162"/>
        </w:tc>
        <w:tc>
          <w:tcPr>
            <w:tcW w:w="645" w:type="dxa"/>
            <w:vMerge w:val="continue"/>
          </w:tcPr>
          <w:p w14:paraId="0F798396"/>
        </w:tc>
        <w:tc>
          <w:tcPr>
            <w:tcW w:w="1290" w:type="dxa"/>
            <w:gridSpan w:val="2"/>
            <w:vMerge w:val="continue"/>
          </w:tcPr>
          <w:p w14:paraId="1624ACEA"/>
        </w:tc>
        <w:tc>
          <w:tcPr>
            <w:tcW w:w="824" w:type="dxa"/>
            <w:tcMar>
              <w:left w:w="0" w:type="dxa"/>
              <w:right w:w="0" w:type="dxa"/>
            </w:tcMar>
          </w:tcPr>
          <w:p w14:paraId="1AA4F6C1">
            <w:pPr>
              <w:widowControl/>
              <w:autoSpaceDE w:val="0"/>
              <w:autoSpaceDN w:val="0"/>
              <w:spacing w:before="70" w:after="0" w:line="208" w:lineRule="exact"/>
              <w:ind w:left="0" w:right="144" w:firstLine="0"/>
              <w:jc w:val="right"/>
            </w:pPr>
            <w:r>
              <w:rPr>
                <w:rFonts w:ascii="N1eF4eaL+SimSun" w:hAnsi="N1eF4eaL+SimSun" w:eastAsia="N1eF4eaL+SimSun"/>
                <w:color w:val="000000"/>
                <w:sz w:val="21"/>
              </w:rPr>
              <w:t>数：</w:t>
            </w:r>
          </w:p>
        </w:tc>
        <w:tc>
          <w:tcPr>
            <w:tcW w:w="1290" w:type="dxa"/>
            <w:gridSpan w:val="2"/>
            <w:vMerge w:val="continue"/>
          </w:tcPr>
          <w:p w14:paraId="0F2A1B5C"/>
        </w:tc>
        <w:tc>
          <w:tcPr>
            <w:tcW w:w="1290" w:type="dxa"/>
            <w:gridSpan w:val="2"/>
            <w:vMerge w:val="continue"/>
          </w:tcPr>
          <w:p w14:paraId="7CF20FB5"/>
        </w:tc>
        <w:tc>
          <w:tcPr>
            <w:tcW w:w="3225" w:type="dxa"/>
            <w:gridSpan w:val="5"/>
            <w:vMerge w:val="continue"/>
          </w:tcPr>
          <w:p w14:paraId="1DFF3C16"/>
        </w:tc>
      </w:tr>
      <w:tr w14:paraId="2DE6067D">
        <w:tblPrEx>
          <w:tblCellMar>
            <w:top w:w="0" w:type="dxa"/>
            <w:left w:w="108" w:type="dxa"/>
            <w:bottom w:w="0" w:type="dxa"/>
            <w:right w:w="108" w:type="dxa"/>
          </w:tblCellMar>
        </w:tblPrEx>
        <w:trPr>
          <w:trHeight w:val="340" w:hRule="exact"/>
        </w:trPr>
        <w:tc>
          <w:tcPr>
            <w:tcW w:w="1290" w:type="dxa"/>
            <w:gridSpan w:val="2"/>
            <w:vMerge w:val="continue"/>
          </w:tcPr>
          <w:p w14:paraId="07DBFB96"/>
        </w:tc>
        <w:tc>
          <w:tcPr>
            <w:tcW w:w="1460" w:type="dxa"/>
            <w:gridSpan w:val="2"/>
            <w:vMerge w:val="restart"/>
            <w:tcMar>
              <w:left w:w="0" w:type="dxa"/>
              <w:right w:w="0" w:type="dxa"/>
            </w:tcMar>
          </w:tcPr>
          <w:p w14:paraId="2B8F616D">
            <w:pPr>
              <w:widowControl/>
              <w:autoSpaceDE w:val="0"/>
              <w:autoSpaceDN w:val="0"/>
              <w:spacing w:before="238" w:after="0" w:line="210" w:lineRule="exact"/>
              <w:ind w:left="0" w:right="0" w:firstLine="0"/>
              <w:jc w:val="center"/>
            </w:pPr>
            <w:r>
              <w:rPr>
                <w:rFonts w:ascii="N1eF4eaL+SimSun" w:hAnsi="N1eF4eaL+SimSun" w:eastAsia="N1eF4eaL+SimSun"/>
                <w:color w:val="000000"/>
                <w:spacing w:val="2"/>
                <w:sz w:val="21"/>
              </w:rPr>
              <w:t>其</w:t>
            </w:r>
            <w:r>
              <w:rPr>
                <w:rFonts w:ascii="N1eF4eaL+SimSun" w:hAnsi="N1eF4eaL+SimSun" w:eastAsia="N1eF4eaL+SimSun"/>
                <w:color w:val="000000"/>
                <w:spacing w:val="6"/>
                <w:sz w:val="21"/>
              </w:rPr>
              <w:t>中</w:t>
            </w:r>
            <w:r>
              <w:rPr>
                <w:rFonts w:ascii="N1eF4eaL+SimSun" w:hAnsi="N1eF4eaL+SimSun" w:eastAsia="N1eF4eaL+SimSun"/>
                <w:color w:val="000000"/>
                <w:spacing w:val="-46"/>
                <w:sz w:val="21"/>
              </w:rPr>
              <w:t>：</w:t>
            </w:r>
            <w:r>
              <w:rPr>
                <w:rFonts w:ascii="N1eF4eaL+SimSun" w:hAnsi="N1eF4eaL+SimSun" w:eastAsia="N1eF4eaL+SimSun"/>
                <w:color w:val="000000"/>
                <w:spacing w:val="-2"/>
                <w:sz w:val="21"/>
              </w:rPr>
              <w:t>财</w:t>
            </w:r>
            <w:r>
              <w:rPr>
                <w:rFonts w:ascii="N1eF4eaL+SimSun" w:hAnsi="N1eF4eaL+SimSun" w:eastAsia="N1eF4eaL+SimSun"/>
                <w:color w:val="000000"/>
                <w:spacing w:val="4"/>
                <w:sz w:val="21"/>
              </w:rPr>
              <w:t>政</w:t>
            </w:r>
            <w:r>
              <w:rPr>
                <w:rFonts w:ascii="N1eF4eaL+SimSun" w:hAnsi="N1eF4eaL+SimSun" w:eastAsia="N1eF4eaL+SimSun"/>
                <w:color w:val="000000"/>
                <w:sz w:val="21"/>
              </w:rPr>
              <w:t>资</w:t>
            </w:r>
          </w:p>
        </w:tc>
        <w:tc>
          <w:tcPr>
            <w:tcW w:w="1020" w:type="dxa"/>
            <w:vMerge w:val="restart"/>
            <w:tcMar>
              <w:left w:w="0" w:type="dxa"/>
              <w:right w:w="0" w:type="dxa"/>
            </w:tcMar>
          </w:tcPr>
          <w:p w14:paraId="5C216187">
            <w:pPr>
              <w:widowControl/>
              <w:autoSpaceDE w:val="0"/>
              <w:autoSpaceDN w:val="0"/>
              <w:spacing w:before="418" w:after="0" w:line="208" w:lineRule="exact"/>
              <w:ind w:left="0" w:right="0" w:firstLine="0"/>
              <w:jc w:val="center"/>
            </w:pPr>
            <w:r>
              <w:rPr>
                <w:rFonts w:ascii="7PipltXM+Calibri" w:hAnsi="7PipltXM+Calibri" w:eastAsia="7PipltXM+Calibri"/>
                <w:color w:val="000000"/>
                <w:sz w:val="21"/>
              </w:rPr>
              <w:t>3.3</w:t>
            </w:r>
            <w:r>
              <w:rPr>
                <w:rFonts w:ascii="7PipltXM+Calibri" w:hAnsi="7PipltXM+Calibri" w:eastAsia="7PipltXM+Calibri"/>
                <w:color w:val="000000"/>
                <w:spacing w:val="2"/>
                <w:sz w:val="21"/>
              </w:rPr>
              <w:t>5</w:t>
            </w:r>
            <w:r>
              <w:rPr>
                <w:rFonts w:ascii="7PipltXM+Calibri" w:hAnsi="7PipltXM+Calibri" w:eastAsia="7PipltXM+Calibri"/>
                <w:color w:val="000000"/>
                <w:sz w:val="21"/>
              </w:rPr>
              <w:t>98</w:t>
            </w:r>
            <w:r>
              <w:rPr>
                <w:rFonts w:ascii="7PipltXM+Calibri" w:hAnsi="7PipltXM+Calibri" w:eastAsia="7PipltXM+Calibri"/>
                <w:color w:val="000000"/>
                <w:spacing w:val="2"/>
                <w:sz w:val="21"/>
              </w:rPr>
              <w:t>8</w:t>
            </w:r>
            <w:r>
              <w:rPr>
                <w:rFonts w:ascii="7PipltXM+Calibri" w:hAnsi="7PipltXM+Calibri" w:eastAsia="7PipltXM+Calibri"/>
                <w:color w:val="000000"/>
                <w:sz w:val="21"/>
              </w:rPr>
              <w:t>9</w:t>
            </w:r>
          </w:p>
        </w:tc>
        <w:tc>
          <w:tcPr>
            <w:tcW w:w="866" w:type="dxa"/>
            <w:gridSpan w:val="2"/>
            <w:tcMar>
              <w:left w:w="0" w:type="dxa"/>
              <w:right w:w="0" w:type="dxa"/>
            </w:tcMar>
          </w:tcPr>
          <w:p w14:paraId="24966292">
            <w:pPr>
              <w:widowControl/>
              <w:autoSpaceDE w:val="0"/>
              <w:autoSpaceDN w:val="0"/>
              <w:spacing w:before="86" w:after="0" w:line="210" w:lineRule="exact"/>
              <w:ind w:left="158" w:right="0" w:firstLine="0"/>
              <w:jc w:val="left"/>
            </w:pPr>
            <w:r>
              <w:rPr>
                <w:rFonts w:ascii="N1eF4eaL+SimSun" w:hAnsi="N1eF4eaL+SimSun" w:eastAsia="N1eF4eaL+SimSun"/>
                <w:color w:val="000000"/>
                <w:spacing w:val="-4"/>
                <w:sz w:val="21"/>
              </w:rPr>
              <w:t>其</w:t>
            </w:r>
            <w:r>
              <w:rPr>
                <w:rFonts w:ascii="N1eF4eaL+SimSun" w:hAnsi="N1eF4eaL+SimSun" w:eastAsia="N1eF4eaL+SimSun"/>
                <w:color w:val="000000"/>
                <w:spacing w:val="4"/>
                <w:sz w:val="21"/>
              </w:rPr>
              <w:t>中</w:t>
            </w:r>
            <w:r>
              <w:rPr>
                <w:rFonts w:ascii="N1eF4eaL+SimSun" w:hAnsi="N1eF4eaL+SimSun" w:eastAsia="N1eF4eaL+SimSun"/>
                <w:color w:val="000000"/>
                <w:sz w:val="21"/>
              </w:rPr>
              <w:t>：</w:t>
            </w:r>
          </w:p>
        </w:tc>
        <w:tc>
          <w:tcPr>
            <w:tcW w:w="1064" w:type="dxa"/>
            <w:vMerge w:val="restart"/>
            <w:tcMar>
              <w:left w:w="0" w:type="dxa"/>
              <w:right w:w="0" w:type="dxa"/>
            </w:tcMar>
          </w:tcPr>
          <w:p w14:paraId="38EFBA0D">
            <w:pPr>
              <w:widowControl/>
              <w:autoSpaceDE w:val="0"/>
              <w:autoSpaceDN w:val="0"/>
              <w:spacing w:before="418" w:after="0" w:line="208" w:lineRule="exact"/>
              <w:ind w:left="78" w:right="0" w:firstLine="0"/>
              <w:jc w:val="left"/>
            </w:pPr>
            <w:r>
              <w:rPr>
                <w:rFonts w:ascii="7PipltXM+Calibri" w:hAnsi="7PipltXM+Calibri" w:eastAsia="7PipltXM+Calibri"/>
                <w:color w:val="000000"/>
                <w:spacing w:val="-2"/>
                <w:sz w:val="21"/>
              </w:rPr>
              <w:t>3</w:t>
            </w:r>
            <w:r>
              <w:rPr>
                <w:rFonts w:ascii="7PipltXM+Calibri" w:hAnsi="7PipltXM+Calibri" w:eastAsia="7PipltXM+Calibri"/>
                <w:color w:val="000000"/>
                <w:sz w:val="21"/>
              </w:rPr>
              <w:t>.3</w:t>
            </w:r>
            <w:r>
              <w:rPr>
                <w:rFonts w:ascii="7PipltXM+Calibri" w:hAnsi="7PipltXM+Calibri" w:eastAsia="7PipltXM+Calibri"/>
                <w:color w:val="000000"/>
                <w:spacing w:val="2"/>
                <w:sz w:val="21"/>
              </w:rPr>
              <w:t>4</w:t>
            </w:r>
            <w:r>
              <w:rPr>
                <w:rFonts w:ascii="7PipltXM+Calibri" w:hAnsi="7PipltXM+Calibri" w:eastAsia="7PipltXM+Calibri"/>
                <w:color w:val="000000"/>
                <w:spacing w:val="-2"/>
                <w:sz w:val="21"/>
              </w:rPr>
              <w:t>4</w:t>
            </w:r>
            <w:r>
              <w:rPr>
                <w:rFonts w:ascii="7PipltXM+Calibri" w:hAnsi="7PipltXM+Calibri" w:eastAsia="7PipltXM+Calibri"/>
                <w:color w:val="000000"/>
                <w:sz w:val="21"/>
              </w:rPr>
              <w:t>0</w:t>
            </w:r>
            <w:r>
              <w:rPr>
                <w:rFonts w:ascii="7PipltXM+Calibri" w:hAnsi="7PipltXM+Calibri" w:eastAsia="7PipltXM+Calibri"/>
                <w:color w:val="000000"/>
                <w:spacing w:val="2"/>
                <w:sz w:val="21"/>
              </w:rPr>
              <w:t>3</w:t>
            </w:r>
            <w:r>
              <w:rPr>
                <w:rFonts w:ascii="7PipltXM+Calibri" w:hAnsi="7PipltXM+Calibri" w:eastAsia="7PipltXM+Calibri"/>
                <w:color w:val="000000"/>
                <w:sz w:val="21"/>
              </w:rPr>
              <w:t>6</w:t>
            </w:r>
          </w:p>
        </w:tc>
        <w:tc>
          <w:tcPr>
            <w:tcW w:w="1530" w:type="dxa"/>
            <w:gridSpan w:val="2"/>
            <w:vMerge w:val="restart"/>
            <w:tcMar>
              <w:left w:w="0" w:type="dxa"/>
              <w:right w:w="0" w:type="dxa"/>
            </w:tcMar>
          </w:tcPr>
          <w:p w14:paraId="6B3B75B9">
            <w:pPr>
              <w:widowControl/>
              <w:autoSpaceDE w:val="0"/>
              <w:autoSpaceDN w:val="0"/>
              <w:spacing w:before="238" w:after="0" w:line="210" w:lineRule="exact"/>
              <w:ind w:left="222" w:right="0" w:firstLine="0"/>
              <w:jc w:val="left"/>
            </w:pPr>
            <w:r>
              <w:rPr>
                <w:rFonts w:ascii="N1eF4eaL+SimSun" w:hAnsi="N1eF4eaL+SimSun" w:eastAsia="N1eF4eaL+SimSun"/>
                <w:color w:val="000000"/>
                <w:spacing w:val="2"/>
                <w:sz w:val="21"/>
              </w:rPr>
              <w:t>其</w:t>
            </w:r>
            <w:r>
              <w:rPr>
                <w:rFonts w:ascii="N1eF4eaL+SimSun" w:hAnsi="N1eF4eaL+SimSun" w:eastAsia="N1eF4eaL+SimSun"/>
                <w:color w:val="000000"/>
                <w:spacing w:val="4"/>
                <w:sz w:val="21"/>
              </w:rPr>
              <w:t>中</w:t>
            </w:r>
            <w:r>
              <w:rPr>
                <w:rFonts w:ascii="N1eF4eaL+SimSun" w:hAnsi="N1eF4eaL+SimSun" w:eastAsia="N1eF4eaL+SimSun"/>
                <w:color w:val="000000"/>
                <w:spacing w:val="-48"/>
                <w:sz w:val="21"/>
              </w:rPr>
              <w:t>：</w:t>
            </w:r>
            <w:r>
              <w:rPr>
                <w:rFonts w:ascii="N1eF4eaL+SimSun" w:hAnsi="N1eF4eaL+SimSun" w:eastAsia="N1eF4eaL+SimSun"/>
                <w:color w:val="000000"/>
                <w:spacing w:val="2"/>
                <w:sz w:val="21"/>
              </w:rPr>
              <w:t>财</w:t>
            </w:r>
            <w:r>
              <w:rPr>
                <w:rFonts w:ascii="N1eF4eaL+SimSun" w:hAnsi="N1eF4eaL+SimSun" w:eastAsia="N1eF4eaL+SimSun"/>
                <w:color w:val="000000"/>
                <w:spacing w:val="6"/>
                <w:sz w:val="21"/>
              </w:rPr>
              <w:t>政</w:t>
            </w:r>
            <w:r>
              <w:rPr>
                <w:rFonts w:ascii="N1eF4eaL+SimSun" w:hAnsi="N1eF4eaL+SimSun" w:eastAsia="N1eF4eaL+SimSun"/>
                <w:color w:val="000000"/>
                <w:sz w:val="21"/>
              </w:rPr>
              <w:t>资</w:t>
            </w:r>
          </w:p>
        </w:tc>
        <w:tc>
          <w:tcPr>
            <w:tcW w:w="1500" w:type="dxa"/>
            <w:gridSpan w:val="4"/>
            <w:vMerge w:val="restart"/>
            <w:tcMar>
              <w:left w:w="0" w:type="dxa"/>
              <w:right w:w="0" w:type="dxa"/>
            </w:tcMar>
          </w:tcPr>
          <w:p w14:paraId="6B1C3272">
            <w:pPr>
              <w:widowControl/>
              <w:autoSpaceDE w:val="0"/>
              <w:autoSpaceDN w:val="0"/>
              <w:spacing w:before="418" w:after="0" w:line="208" w:lineRule="exact"/>
              <w:ind w:left="0" w:right="0" w:firstLine="0"/>
              <w:jc w:val="center"/>
            </w:pPr>
            <w:r>
              <w:rPr>
                <w:rFonts w:ascii="7PipltXM+Calibri" w:hAnsi="7PipltXM+Calibri" w:eastAsia="7PipltXM+Calibri"/>
                <w:color w:val="000000"/>
                <w:sz w:val="21"/>
              </w:rPr>
              <w:t>3.</w:t>
            </w:r>
            <w:r>
              <w:rPr>
                <w:rFonts w:ascii="7PipltXM+Calibri" w:hAnsi="7PipltXM+Calibri" w:eastAsia="7PipltXM+Calibri"/>
                <w:color w:val="000000"/>
                <w:spacing w:val="-2"/>
                <w:sz w:val="21"/>
              </w:rPr>
              <w:t>3</w:t>
            </w:r>
            <w:r>
              <w:rPr>
                <w:rFonts w:ascii="7PipltXM+Calibri" w:hAnsi="7PipltXM+Calibri" w:eastAsia="7PipltXM+Calibri"/>
                <w:color w:val="000000"/>
                <w:spacing w:val="2"/>
                <w:sz w:val="21"/>
              </w:rPr>
              <w:t>4</w:t>
            </w:r>
            <w:r>
              <w:rPr>
                <w:rFonts w:ascii="7PipltXM+Calibri" w:hAnsi="7PipltXM+Calibri" w:eastAsia="7PipltXM+Calibri"/>
                <w:color w:val="000000"/>
                <w:sz w:val="21"/>
              </w:rPr>
              <w:t>40</w:t>
            </w:r>
            <w:r>
              <w:rPr>
                <w:rFonts w:ascii="7PipltXM+Calibri" w:hAnsi="7PipltXM+Calibri" w:eastAsia="7PipltXM+Calibri"/>
                <w:color w:val="000000"/>
                <w:spacing w:val="2"/>
                <w:sz w:val="21"/>
              </w:rPr>
              <w:t>3</w:t>
            </w:r>
            <w:r>
              <w:rPr>
                <w:rFonts w:ascii="7PipltXM+Calibri" w:hAnsi="7PipltXM+Calibri" w:eastAsia="7PipltXM+Calibri"/>
                <w:color w:val="000000"/>
                <w:sz w:val="21"/>
              </w:rPr>
              <w:t>6</w:t>
            </w:r>
          </w:p>
        </w:tc>
        <w:tc>
          <w:tcPr>
            <w:tcW w:w="800" w:type="dxa"/>
            <w:vMerge w:val="restart"/>
            <w:tcMar>
              <w:left w:w="0" w:type="dxa"/>
              <w:right w:w="0" w:type="dxa"/>
            </w:tcMar>
          </w:tcPr>
          <w:p w14:paraId="0BA0F908">
            <w:pPr>
              <w:widowControl/>
              <w:autoSpaceDE w:val="0"/>
              <w:autoSpaceDN w:val="0"/>
              <w:spacing w:before="264" w:after="0" w:line="336" w:lineRule="exact"/>
              <w:ind w:left="0" w:right="0" w:firstLine="0"/>
              <w:jc w:val="center"/>
            </w:pPr>
            <w:r>
              <w:rPr>
                <w:rFonts w:ascii="Kah8U58j+MVBoli" w:hAnsi="Kah8U58j+MVBoli" w:eastAsia="Kah8U58j+MVBoli"/>
                <w:color w:val="000000"/>
                <w:spacing w:val="-1"/>
                <w:sz w:val="21"/>
              </w:rPr>
              <w:t>1</w:t>
            </w:r>
            <w:r>
              <w:rPr>
                <w:rFonts w:ascii="Kah8U58j+MVBoli" w:hAnsi="Kah8U58j+MVBoli" w:eastAsia="Kah8U58j+MVBoli"/>
                <w:color w:val="000000"/>
                <w:spacing w:val="3"/>
                <w:sz w:val="21"/>
              </w:rPr>
              <w:t>00</w:t>
            </w:r>
            <w:r>
              <w:rPr>
                <w:rFonts w:ascii="Kah8U58j+MVBoli" w:hAnsi="Kah8U58j+MVBoli" w:eastAsia="Kah8U58j+MVBoli"/>
                <w:color w:val="000000"/>
                <w:spacing w:val="1"/>
                <w:sz w:val="21"/>
              </w:rPr>
              <w:t>%</w:t>
            </w:r>
          </w:p>
        </w:tc>
      </w:tr>
      <w:tr w14:paraId="51972F23">
        <w:tblPrEx>
          <w:tblCellMar>
            <w:top w:w="0" w:type="dxa"/>
            <w:left w:w="108" w:type="dxa"/>
            <w:bottom w:w="0" w:type="dxa"/>
            <w:right w:w="108" w:type="dxa"/>
          </w:tblCellMar>
        </w:tblPrEx>
        <w:trPr>
          <w:trHeight w:val="140" w:hRule="exact"/>
        </w:trPr>
        <w:tc>
          <w:tcPr>
            <w:tcW w:w="1290" w:type="dxa"/>
            <w:gridSpan w:val="2"/>
            <w:vMerge w:val="continue"/>
          </w:tcPr>
          <w:p w14:paraId="266F3B05"/>
        </w:tc>
        <w:tc>
          <w:tcPr>
            <w:tcW w:w="1290" w:type="dxa"/>
            <w:gridSpan w:val="2"/>
            <w:vMerge w:val="continue"/>
          </w:tcPr>
          <w:p w14:paraId="03858B87"/>
        </w:tc>
        <w:tc>
          <w:tcPr>
            <w:tcW w:w="645" w:type="dxa"/>
            <w:vMerge w:val="continue"/>
          </w:tcPr>
          <w:p w14:paraId="74ECC783"/>
        </w:tc>
        <w:tc>
          <w:tcPr>
            <w:tcW w:w="866" w:type="dxa"/>
            <w:gridSpan w:val="2"/>
            <w:vMerge w:val="restart"/>
            <w:tcMar>
              <w:left w:w="0" w:type="dxa"/>
              <w:right w:w="0" w:type="dxa"/>
            </w:tcMar>
          </w:tcPr>
          <w:p w14:paraId="7506BF89">
            <w:pPr>
              <w:widowControl/>
              <w:autoSpaceDE w:val="0"/>
              <w:autoSpaceDN w:val="0"/>
              <w:spacing w:before="46" w:after="0" w:line="210" w:lineRule="exact"/>
              <w:ind w:left="0" w:right="136" w:firstLine="0"/>
              <w:jc w:val="right"/>
            </w:pPr>
            <w:r>
              <w:rPr>
                <w:rFonts w:ascii="N1eF4eaL+SimSun" w:hAnsi="N1eF4eaL+SimSun" w:eastAsia="N1eF4eaL+SimSun"/>
                <w:color w:val="000000"/>
                <w:spacing w:val="-4"/>
                <w:sz w:val="21"/>
              </w:rPr>
              <w:t>财</w:t>
            </w:r>
            <w:r>
              <w:rPr>
                <w:rFonts w:ascii="N1eF4eaL+SimSun" w:hAnsi="N1eF4eaL+SimSun" w:eastAsia="N1eF4eaL+SimSun"/>
                <w:color w:val="000000"/>
                <w:sz w:val="21"/>
              </w:rPr>
              <w:t>政</w:t>
            </w:r>
          </w:p>
        </w:tc>
        <w:tc>
          <w:tcPr>
            <w:tcW w:w="645" w:type="dxa"/>
            <w:vMerge w:val="continue"/>
          </w:tcPr>
          <w:p w14:paraId="25D4CF22"/>
        </w:tc>
        <w:tc>
          <w:tcPr>
            <w:tcW w:w="1290" w:type="dxa"/>
            <w:gridSpan w:val="2"/>
            <w:vMerge w:val="continue"/>
          </w:tcPr>
          <w:p w14:paraId="428A2446"/>
        </w:tc>
        <w:tc>
          <w:tcPr>
            <w:tcW w:w="2580" w:type="dxa"/>
            <w:gridSpan w:val="4"/>
            <w:vMerge w:val="continue"/>
          </w:tcPr>
          <w:p w14:paraId="76F0FF5E"/>
        </w:tc>
        <w:tc>
          <w:tcPr>
            <w:tcW w:w="645" w:type="dxa"/>
            <w:vMerge w:val="continue"/>
          </w:tcPr>
          <w:p w14:paraId="0D35F190"/>
        </w:tc>
      </w:tr>
      <w:tr w14:paraId="4720FDDE">
        <w:tblPrEx>
          <w:tblCellMar>
            <w:top w:w="0" w:type="dxa"/>
            <w:left w:w="108" w:type="dxa"/>
            <w:bottom w:w="0" w:type="dxa"/>
            <w:right w:w="108" w:type="dxa"/>
          </w:tblCellMar>
        </w:tblPrEx>
        <w:trPr>
          <w:trHeight w:val="160" w:hRule="exact"/>
        </w:trPr>
        <w:tc>
          <w:tcPr>
            <w:tcW w:w="1290" w:type="dxa"/>
            <w:gridSpan w:val="2"/>
            <w:vMerge w:val="continue"/>
          </w:tcPr>
          <w:p w14:paraId="5D8E38CF"/>
        </w:tc>
        <w:tc>
          <w:tcPr>
            <w:tcW w:w="1460" w:type="dxa"/>
            <w:gridSpan w:val="2"/>
            <w:vMerge w:val="restart"/>
            <w:tcMar>
              <w:left w:w="0" w:type="dxa"/>
              <w:right w:w="0" w:type="dxa"/>
            </w:tcMar>
          </w:tcPr>
          <w:p w14:paraId="10563B6E">
            <w:pPr>
              <w:widowControl/>
              <w:autoSpaceDE w:val="0"/>
              <w:autoSpaceDN w:val="0"/>
              <w:spacing w:before="70" w:after="0" w:line="210" w:lineRule="exact"/>
              <w:ind w:left="0" w:right="108" w:firstLine="0"/>
              <w:jc w:val="right"/>
            </w:pPr>
            <w:r>
              <w:rPr>
                <w:rFonts w:ascii="N1eF4eaL+SimSun" w:hAnsi="N1eF4eaL+SimSun" w:eastAsia="N1eF4eaL+SimSun"/>
                <w:color w:val="000000"/>
                <w:sz w:val="21"/>
              </w:rPr>
              <w:t>金</w:t>
            </w:r>
          </w:p>
        </w:tc>
        <w:tc>
          <w:tcPr>
            <w:tcW w:w="645" w:type="dxa"/>
            <w:vMerge w:val="continue"/>
          </w:tcPr>
          <w:p w14:paraId="6902923E"/>
        </w:tc>
        <w:tc>
          <w:tcPr>
            <w:tcW w:w="1290" w:type="dxa"/>
            <w:gridSpan w:val="2"/>
            <w:vMerge w:val="continue"/>
          </w:tcPr>
          <w:p w14:paraId="7D84E29C"/>
        </w:tc>
        <w:tc>
          <w:tcPr>
            <w:tcW w:w="645" w:type="dxa"/>
            <w:vMerge w:val="continue"/>
          </w:tcPr>
          <w:p w14:paraId="04AA3D38"/>
        </w:tc>
        <w:tc>
          <w:tcPr>
            <w:tcW w:w="1530" w:type="dxa"/>
            <w:gridSpan w:val="2"/>
            <w:vMerge w:val="restart"/>
            <w:tcMar>
              <w:left w:w="0" w:type="dxa"/>
              <w:right w:w="0" w:type="dxa"/>
            </w:tcMar>
          </w:tcPr>
          <w:p w14:paraId="5E905E77">
            <w:pPr>
              <w:widowControl/>
              <w:autoSpaceDE w:val="0"/>
              <w:autoSpaceDN w:val="0"/>
              <w:spacing w:before="70" w:after="0" w:line="210" w:lineRule="exact"/>
              <w:ind w:left="0" w:right="22" w:firstLine="0"/>
              <w:jc w:val="right"/>
            </w:pPr>
            <w:r>
              <w:rPr>
                <w:rFonts w:ascii="N1eF4eaL+SimSun" w:hAnsi="N1eF4eaL+SimSun" w:eastAsia="N1eF4eaL+SimSun"/>
                <w:color w:val="000000"/>
                <w:sz w:val="21"/>
              </w:rPr>
              <w:t>金</w:t>
            </w:r>
          </w:p>
        </w:tc>
        <w:tc>
          <w:tcPr>
            <w:tcW w:w="2580" w:type="dxa"/>
            <w:gridSpan w:val="4"/>
            <w:vMerge w:val="continue"/>
          </w:tcPr>
          <w:p w14:paraId="428212CB"/>
        </w:tc>
        <w:tc>
          <w:tcPr>
            <w:tcW w:w="645" w:type="dxa"/>
            <w:vMerge w:val="continue"/>
          </w:tcPr>
          <w:p w14:paraId="4E72A713"/>
        </w:tc>
      </w:tr>
      <w:tr w14:paraId="5A5A1A05">
        <w:tblPrEx>
          <w:tblCellMar>
            <w:top w:w="0" w:type="dxa"/>
            <w:left w:w="108" w:type="dxa"/>
            <w:bottom w:w="0" w:type="dxa"/>
            <w:right w:w="108" w:type="dxa"/>
          </w:tblCellMar>
        </w:tblPrEx>
        <w:trPr>
          <w:trHeight w:val="380" w:hRule="exact"/>
        </w:trPr>
        <w:tc>
          <w:tcPr>
            <w:tcW w:w="1290" w:type="dxa"/>
            <w:gridSpan w:val="2"/>
            <w:vMerge w:val="continue"/>
          </w:tcPr>
          <w:p w14:paraId="687B72D9"/>
        </w:tc>
        <w:tc>
          <w:tcPr>
            <w:tcW w:w="1290" w:type="dxa"/>
            <w:gridSpan w:val="2"/>
            <w:vMerge w:val="continue"/>
          </w:tcPr>
          <w:p w14:paraId="7277C09D"/>
        </w:tc>
        <w:tc>
          <w:tcPr>
            <w:tcW w:w="645" w:type="dxa"/>
            <w:vMerge w:val="continue"/>
          </w:tcPr>
          <w:p w14:paraId="27D8AE54"/>
        </w:tc>
        <w:tc>
          <w:tcPr>
            <w:tcW w:w="866" w:type="dxa"/>
            <w:gridSpan w:val="2"/>
            <w:tcMar>
              <w:left w:w="0" w:type="dxa"/>
              <w:right w:w="0" w:type="dxa"/>
            </w:tcMar>
          </w:tcPr>
          <w:p w14:paraId="7832838A">
            <w:pPr>
              <w:widowControl/>
              <w:autoSpaceDE w:val="0"/>
              <w:autoSpaceDN w:val="0"/>
              <w:spacing w:before="46" w:after="0" w:line="210" w:lineRule="exact"/>
              <w:ind w:left="0" w:right="134" w:firstLine="0"/>
              <w:jc w:val="right"/>
            </w:pPr>
            <w:r>
              <w:rPr>
                <w:rFonts w:ascii="N1eF4eaL+SimSun" w:hAnsi="N1eF4eaL+SimSun" w:eastAsia="N1eF4eaL+SimSun"/>
                <w:color w:val="000000"/>
                <w:sz w:val="21"/>
              </w:rPr>
              <w:t>资金</w:t>
            </w:r>
          </w:p>
        </w:tc>
        <w:tc>
          <w:tcPr>
            <w:tcW w:w="645" w:type="dxa"/>
            <w:vMerge w:val="continue"/>
          </w:tcPr>
          <w:p w14:paraId="61BA3E35"/>
        </w:tc>
        <w:tc>
          <w:tcPr>
            <w:tcW w:w="1290" w:type="dxa"/>
            <w:gridSpan w:val="2"/>
            <w:vMerge w:val="continue"/>
          </w:tcPr>
          <w:p w14:paraId="6D796947"/>
        </w:tc>
        <w:tc>
          <w:tcPr>
            <w:tcW w:w="2580" w:type="dxa"/>
            <w:gridSpan w:val="4"/>
            <w:vMerge w:val="continue"/>
          </w:tcPr>
          <w:p w14:paraId="4B016C45"/>
        </w:tc>
        <w:tc>
          <w:tcPr>
            <w:tcW w:w="645" w:type="dxa"/>
            <w:vMerge w:val="continue"/>
          </w:tcPr>
          <w:p w14:paraId="150B4222"/>
        </w:tc>
      </w:tr>
      <w:tr w14:paraId="6576233A">
        <w:tblPrEx>
          <w:tblCellMar>
            <w:top w:w="0" w:type="dxa"/>
            <w:left w:w="108" w:type="dxa"/>
            <w:bottom w:w="0" w:type="dxa"/>
            <w:right w:w="108" w:type="dxa"/>
          </w:tblCellMar>
        </w:tblPrEx>
        <w:trPr>
          <w:trHeight w:val="440" w:hRule="exact"/>
        </w:trPr>
        <w:tc>
          <w:tcPr>
            <w:tcW w:w="1290" w:type="dxa"/>
            <w:gridSpan w:val="2"/>
            <w:vMerge w:val="continue"/>
          </w:tcPr>
          <w:p w14:paraId="240A3D2A"/>
        </w:tc>
        <w:tc>
          <w:tcPr>
            <w:tcW w:w="2480" w:type="dxa"/>
            <w:gridSpan w:val="3"/>
            <w:tcMar>
              <w:left w:w="0" w:type="dxa"/>
              <w:right w:w="0" w:type="dxa"/>
            </w:tcMar>
          </w:tcPr>
          <w:p w14:paraId="15418EA8">
            <w:pPr>
              <w:widowControl/>
              <w:autoSpaceDE w:val="0"/>
              <w:autoSpaceDN w:val="0"/>
              <w:spacing w:before="126" w:after="0" w:line="208" w:lineRule="exact"/>
              <w:ind w:left="0" w:right="1130" w:firstLine="0"/>
              <w:jc w:val="right"/>
            </w:pPr>
            <w:r>
              <w:rPr>
                <w:rFonts w:ascii="N1eF4eaL+SimSun" w:hAnsi="N1eF4eaL+SimSun" w:eastAsia="N1eF4eaL+SimSun"/>
                <w:color w:val="000000"/>
                <w:spacing w:val="-2"/>
                <w:sz w:val="21"/>
              </w:rPr>
              <w:t>其</w:t>
            </w:r>
            <w:r>
              <w:rPr>
                <w:rFonts w:ascii="N1eF4eaL+SimSun" w:hAnsi="N1eF4eaL+SimSun" w:eastAsia="N1eF4eaL+SimSun"/>
                <w:color w:val="000000"/>
                <w:sz w:val="21"/>
              </w:rPr>
              <w:t>他</w:t>
            </w:r>
          </w:p>
        </w:tc>
        <w:tc>
          <w:tcPr>
            <w:tcW w:w="2220" w:type="dxa"/>
            <w:gridSpan w:val="4"/>
            <w:tcMar>
              <w:left w:w="0" w:type="dxa"/>
              <w:right w:w="0" w:type="dxa"/>
            </w:tcMar>
          </w:tcPr>
          <w:p w14:paraId="0E9D32EF">
            <w:pPr>
              <w:widowControl/>
              <w:autoSpaceDE w:val="0"/>
              <w:autoSpaceDN w:val="0"/>
              <w:spacing w:before="126" w:after="0" w:line="208" w:lineRule="exact"/>
              <w:ind w:left="310" w:right="0" w:firstLine="0"/>
              <w:jc w:val="left"/>
            </w:pPr>
            <w:r>
              <w:rPr>
                <w:rFonts w:ascii="N1eF4eaL+SimSun" w:hAnsi="N1eF4eaL+SimSun" w:eastAsia="N1eF4eaL+SimSun"/>
                <w:color w:val="000000"/>
                <w:sz w:val="21"/>
              </w:rPr>
              <w:t>其他</w:t>
            </w:r>
          </w:p>
        </w:tc>
        <w:tc>
          <w:tcPr>
            <w:tcW w:w="3540" w:type="dxa"/>
            <w:gridSpan w:val="6"/>
            <w:tcMar>
              <w:left w:w="0" w:type="dxa"/>
              <w:right w:w="0" w:type="dxa"/>
            </w:tcMar>
          </w:tcPr>
          <w:p w14:paraId="6C3F3F85">
            <w:pPr>
              <w:widowControl/>
              <w:autoSpaceDE w:val="0"/>
              <w:autoSpaceDN w:val="0"/>
              <w:spacing w:before="126" w:after="0" w:line="208" w:lineRule="exact"/>
              <w:ind w:left="796" w:right="0" w:firstLine="0"/>
              <w:jc w:val="left"/>
            </w:pPr>
            <w:r>
              <w:rPr>
                <w:rFonts w:ascii="N1eF4eaL+SimSun" w:hAnsi="N1eF4eaL+SimSun" w:eastAsia="N1eF4eaL+SimSun"/>
                <w:color w:val="000000"/>
                <w:sz w:val="21"/>
              </w:rPr>
              <w:t>其他</w:t>
            </w:r>
          </w:p>
        </w:tc>
      </w:tr>
      <w:tr w14:paraId="0FFBDEDE">
        <w:tblPrEx>
          <w:tblCellMar>
            <w:top w:w="0" w:type="dxa"/>
            <w:left w:w="108" w:type="dxa"/>
            <w:bottom w:w="0" w:type="dxa"/>
            <w:right w:w="108" w:type="dxa"/>
          </w:tblCellMar>
        </w:tblPrEx>
        <w:trPr>
          <w:trHeight w:val="360" w:hRule="exact"/>
        </w:trPr>
        <w:tc>
          <w:tcPr>
            <w:tcW w:w="1290" w:type="dxa"/>
            <w:gridSpan w:val="2"/>
            <w:vMerge w:val="continue"/>
          </w:tcPr>
          <w:p w14:paraId="487B3A14"/>
        </w:tc>
        <w:tc>
          <w:tcPr>
            <w:tcW w:w="2480" w:type="dxa"/>
            <w:gridSpan w:val="3"/>
            <w:vMerge w:val="restart"/>
            <w:tcMar>
              <w:left w:w="0" w:type="dxa"/>
              <w:right w:w="0" w:type="dxa"/>
            </w:tcMar>
          </w:tcPr>
          <w:p w14:paraId="517E1B94">
            <w:pPr>
              <w:widowControl/>
              <w:autoSpaceDE w:val="0"/>
              <w:autoSpaceDN w:val="0"/>
              <w:spacing w:before="274" w:after="0" w:line="208" w:lineRule="exact"/>
              <w:ind w:left="0" w:right="182" w:firstLine="0"/>
              <w:jc w:val="right"/>
            </w:pPr>
            <w:r>
              <w:rPr>
                <w:rFonts w:ascii="N1eF4eaL+SimSun" w:hAnsi="N1eF4eaL+SimSun" w:eastAsia="N1eF4eaL+SimSun"/>
                <w:color w:val="000000"/>
                <w:spacing w:val="2"/>
                <w:sz w:val="21"/>
              </w:rPr>
              <w:t>年</w:t>
            </w:r>
            <w:r>
              <w:rPr>
                <w:rFonts w:ascii="N1eF4eaL+SimSun" w:hAnsi="N1eF4eaL+SimSun" w:eastAsia="N1eF4eaL+SimSun"/>
                <w:color w:val="000000"/>
                <w:spacing w:val="6"/>
                <w:sz w:val="21"/>
              </w:rPr>
              <w:t>度</w:t>
            </w:r>
            <w:r>
              <w:rPr>
                <w:rFonts w:ascii="N1eF4eaL+SimSun" w:hAnsi="N1eF4eaL+SimSun" w:eastAsia="N1eF4eaL+SimSun"/>
                <w:color w:val="000000"/>
                <w:sz w:val="21"/>
              </w:rPr>
              <w:t>预</w:t>
            </w:r>
            <w:r>
              <w:rPr>
                <w:rFonts w:ascii="N1eF4eaL+SimSun" w:hAnsi="N1eF4eaL+SimSun" w:eastAsia="N1eF4eaL+SimSun"/>
                <w:color w:val="000000"/>
                <w:spacing w:val="8"/>
                <w:sz w:val="21"/>
              </w:rPr>
              <w:t>期</w:t>
            </w:r>
            <w:r>
              <w:rPr>
                <w:rFonts w:ascii="N1eF4eaL+SimSun" w:hAnsi="N1eF4eaL+SimSun" w:eastAsia="N1eF4eaL+SimSun"/>
                <w:color w:val="000000"/>
                <w:sz w:val="21"/>
              </w:rPr>
              <w:t>目标</w:t>
            </w:r>
          </w:p>
        </w:tc>
        <w:tc>
          <w:tcPr>
            <w:tcW w:w="3460" w:type="dxa"/>
            <w:gridSpan w:val="5"/>
            <w:vMerge w:val="restart"/>
            <w:tcMar>
              <w:left w:w="0" w:type="dxa"/>
              <w:right w:w="0" w:type="dxa"/>
            </w:tcMar>
          </w:tcPr>
          <w:p w14:paraId="169B0DB6">
            <w:pPr>
              <w:widowControl/>
              <w:autoSpaceDE w:val="0"/>
              <w:autoSpaceDN w:val="0"/>
              <w:spacing w:before="274" w:after="0" w:line="208" w:lineRule="exact"/>
              <w:ind w:left="0" w:right="0" w:firstLine="0"/>
              <w:jc w:val="right"/>
            </w:pPr>
            <w:r>
              <w:rPr>
                <w:rFonts w:ascii="N1eF4eaL+SimSun" w:hAnsi="N1eF4eaL+SimSun" w:eastAsia="N1eF4eaL+SimSun"/>
                <w:color w:val="000000"/>
                <w:spacing w:val="-4"/>
                <w:sz w:val="21"/>
              </w:rPr>
              <w:t>具</w:t>
            </w:r>
            <w:r>
              <w:rPr>
                <w:rFonts w:ascii="N1eF4eaL+SimSun" w:hAnsi="N1eF4eaL+SimSun" w:eastAsia="N1eF4eaL+SimSun"/>
                <w:color w:val="000000"/>
                <w:spacing w:val="4"/>
                <w:sz w:val="21"/>
              </w:rPr>
              <w:t>体</w:t>
            </w:r>
            <w:r>
              <w:rPr>
                <w:rFonts w:ascii="N1eF4eaL+SimSun" w:hAnsi="N1eF4eaL+SimSun" w:eastAsia="N1eF4eaL+SimSun"/>
                <w:color w:val="000000"/>
                <w:spacing w:val="2"/>
                <w:sz w:val="21"/>
              </w:rPr>
              <w:t>完</w:t>
            </w:r>
            <w:r>
              <w:rPr>
                <w:rFonts w:ascii="N1eF4eaL+SimSun" w:hAnsi="N1eF4eaL+SimSun" w:eastAsia="N1eF4eaL+SimSun"/>
                <w:color w:val="000000"/>
                <w:spacing w:val="4"/>
                <w:sz w:val="21"/>
              </w:rPr>
              <w:t>成</w:t>
            </w:r>
            <w:r>
              <w:rPr>
                <w:rFonts w:ascii="N1eF4eaL+SimSun" w:hAnsi="N1eF4eaL+SimSun" w:eastAsia="N1eF4eaL+SimSun"/>
                <w:color w:val="000000"/>
                <w:sz w:val="21"/>
              </w:rPr>
              <w:t>情况</w:t>
            </w:r>
          </w:p>
        </w:tc>
        <w:tc>
          <w:tcPr>
            <w:tcW w:w="2300" w:type="dxa"/>
            <w:gridSpan w:val="5"/>
            <w:tcMar>
              <w:left w:w="0" w:type="dxa"/>
              <w:right w:w="0" w:type="dxa"/>
            </w:tcMar>
          </w:tcPr>
          <w:p w14:paraId="6C540CDF">
            <w:pPr>
              <w:widowControl/>
              <w:autoSpaceDE w:val="0"/>
              <w:autoSpaceDN w:val="0"/>
              <w:spacing w:before="118" w:after="0" w:line="208" w:lineRule="exact"/>
              <w:ind w:left="0" w:right="10" w:firstLine="0"/>
              <w:jc w:val="right"/>
            </w:pPr>
            <w:r>
              <w:rPr>
                <w:rFonts w:ascii="N1eF4eaL+SimSun" w:hAnsi="N1eF4eaL+SimSun" w:eastAsia="N1eF4eaL+SimSun"/>
                <w:color w:val="000000"/>
                <w:sz w:val="21"/>
              </w:rPr>
              <w:t>总</w:t>
            </w:r>
            <w:r>
              <w:rPr>
                <w:rFonts w:ascii="N1eF4eaL+SimSun" w:hAnsi="N1eF4eaL+SimSun" w:eastAsia="N1eF4eaL+SimSun"/>
                <w:color w:val="000000"/>
                <w:spacing w:val="4"/>
                <w:sz w:val="21"/>
              </w:rPr>
              <w:t>体</w:t>
            </w:r>
            <w:r>
              <w:rPr>
                <w:rFonts w:ascii="N1eF4eaL+SimSun" w:hAnsi="N1eF4eaL+SimSun" w:eastAsia="N1eF4eaL+SimSun"/>
                <w:color w:val="000000"/>
                <w:sz w:val="21"/>
              </w:rPr>
              <w:t>完成</w:t>
            </w:r>
          </w:p>
        </w:tc>
      </w:tr>
      <w:tr w14:paraId="5BE09E56">
        <w:tblPrEx>
          <w:tblCellMar>
            <w:top w:w="0" w:type="dxa"/>
            <w:left w:w="108" w:type="dxa"/>
            <w:bottom w:w="0" w:type="dxa"/>
            <w:right w:w="108" w:type="dxa"/>
          </w:tblCellMar>
        </w:tblPrEx>
        <w:trPr>
          <w:trHeight w:val="300" w:hRule="exact"/>
        </w:trPr>
        <w:tc>
          <w:tcPr>
            <w:tcW w:w="1290" w:type="dxa"/>
            <w:gridSpan w:val="2"/>
            <w:vMerge w:val="continue"/>
          </w:tcPr>
          <w:p w14:paraId="6DE94421"/>
        </w:tc>
        <w:tc>
          <w:tcPr>
            <w:tcW w:w="1935" w:type="dxa"/>
            <w:gridSpan w:val="3"/>
            <w:vMerge w:val="continue"/>
          </w:tcPr>
          <w:p w14:paraId="6FA8C636"/>
        </w:tc>
        <w:tc>
          <w:tcPr>
            <w:tcW w:w="3225" w:type="dxa"/>
            <w:gridSpan w:val="5"/>
            <w:vMerge w:val="continue"/>
          </w:tcPr>
          <w:p w14:paraId="3B3E6AF0"/>
        </w:tc>
        <w:tc>
          <w:tcPr>
            <w:tcW w:w="2300" w:type="dxa"/>
            <w:gridSpan w:val="5"/>
            <w:tcMar>
              <w:left w:w="0" w:type="dxa"/>
              <w:right w:w="0" w:type="dxa"/>
            </w:tcMar>
          </w:tcPr>
          <w:p w14:paraId="4A53597A">
            <w:pPr>
              <w:widowControl/>
              <w:autoSpaceDE w:val="0"/>
              <w:autoSpaceDN w:val="0"/>
              <w:spacing w:before="70" w:after="0" w:line="208" w:lineRule="exact"/>
              <w:ind w:left="0" w:right="324" w:firstLine="0"/>
              <w:jc w:val="right"/>
            </w:pPr>
            <w:r>
              <w:rPr>
                <w:rFonts w:ascii="N1eF4eaL+SimSun" w:hAnsi="N1eF4eaL+SimSun" w:eastAsia="N1eF4eaL+SimSun"/>
                <w:color w:val="000000"/>
                <w:sz w:val="21"/>
              </w:rPr>
              <w:t>率</w:t>
            </w:r>
          </w:p>
        </w:tc>
      </w:tr>
      <w:tr w14:paraId="3FB80B21">
        <w:tblPrEx>
          <w:tblCellMar>
            <w:top w:w="0" w:type="dxa"/>
            <w:left w:w="108" w:type="dxa"/>
            <w:bottom w:w="0" w:type="dxa"/>
            <w:right w:w="108" w:type="dxa"/>
          </w:tblCellMar>
        </w:tblPrEx>
        <w:trPr>
          <w:trHeight w:val="380" w:hRule="exact"/>
        </w:trPr>
        <w:tc>
          <w:tcPr>
            <w:tcW w:w="1290" w:type="dxa"/>
            <w:gridSpan w:val="2"/>
            <w:vMerge w:val="continue"/>
          </w:tcPr>
          <w:p w14:paraId="6413C4D3"/>
        </w:tc>
        <w:tc>
          <w:tcPr>
            <w:tcW w:w="3304" w:type="dxa"/>
            <w:gridSpan w:val="4"/>
            <w:tcMar>
              <w:left w:w="0" w:type="dxa"/>
              <w:right w:w="0" w:type="dxa"/>
            </w:tcMar>
          </w:tcPr>
          <w:p w14:paraId="71F3834F">
            <w:pPr>
              <w:widowControl/>
              <w:autoSpaceDE w:val="0"/>
              <w:autoSpaceDN w:val="0"/>
              <w:spacing w:before="56" w:after="0" w:line="318" w:lineRule="exact"/>
              <w:ind w:left="0" w:right="0" w:firstLine="0"/>
              <w:jc w:val="center"/>
            </w:pPr>
            <w:r>
              <w:rPr>
                <w:rFonts w:ascii="N1eF4eaL+SimSun" w:hAnsi="N1eF4eaL+SimSun" w:eastAsia="N1eF4eaL+SimSun"/>
                <w:color w:val="000000"/>
                <w:spacing w:val="8"/>
                <w:sz w:val="21"/>
              </w:rPr>
              <w:t>对</w:t>
            </w:r>
            <w:r>
              <w:rPr>
                <w:rFonts w:ascii="N1eF4eaL+SimSun" w:hAnsi="N1eF4eaL+SimSun" w:eastAsia="N1eF4eaL+SimSun"/>
                <w:color w:val="000000"/>
                <w:spacing w:val="4"/>
                <w:sz w:val="21"/>
              </w:rPr>
              <w:t>我</w:t>
            </w:r>
            <w:r>
              <w:rPr>
                <w:rFonts w:ascii="N1eF4eaL+SimSun" w:hAnsi="N1eF4eaL+SimSun" w:eastAsia="N1eF4eaL+SimSun"/>
                <w:color w:val="000000"/>
                <w:spacing w:val="8"/>
                <w:sz w:val="21"/>
              </w:rPr>
              <w:t>单位退</w:t>
            </w:r>
            <w:r>
              <w:rPr>
                <w:rFonts w:ascii="N1eF4eaL+SimSun" w:hAnsi="N1eF4eaL+SimSun" w:eastAsia="N1eF4eaL+SimSun"/>
                <w:color w:val="000000"/>
                <w:spacing w:val="6"/>
                <w:sz w:val="21"/>
              </w:rPr>
              <w:t>役</w:t>
            </w:r>
            <w:r>
              <w:rPr>
                <w:rFonts w:ascii="N1eF4eaL+SimSun" w:hAnsi="N1eF4eaL+SimSun" w:eastAsia="N1eF4eaL+SimSun"/>
                <w:color w:val="000000"/>
                <w:spacing w:val="8"/>
                <w:sz w:val="21"/>
              </w:rPr>
              <w:t>军</w:t>
            </w:r>
            <w:r>
              <w:rPr>
                <w:rFonts w:ascii="N1eF4eaL+SimSun" w:hAnsi="N1eF4eaL+SimSun" w:eastAsia="N1eF4eaL+SimSun"/>
                <w:color w:val="000000"/>
                <w:spacing w:val="4"/>
                <w:sz w:val="21"/>
              </w:rPr>
              <w:t>人</w:t>
            </w:r>
            <w:r>
              <w:rPr>
                <w:rFonts w:ascii="Kah8U58j+MVBoli" w:hAnsi="Kah8U58j+MVBoli" w:eastAsia="Kah8U58j+MVBoli"/>
                <w:color w:val="000000"/>
                <w:spacing w:val="8"/>
                <w:sz w:val="21"/>
              </w:rPr>
              <w:t>1</w:t>
            </w:r>
            <w:r>
              <w:rPr>
                <w:rFonts w:ascii="N1eF4eaL+SimSun" w:hAnsi="N1eF4eaL+SimSun" w:eastAsia="N1eF4eaL+SimSun"/>
                <w:color w:val="000000"/>
                <w:spacing w:val="8"/>
                <w:sz w:val="21"/>
              </w:rPr>
              <w:t>名</w:t>
            </w:r>
            <w:r>
              <w:rPr>
                <w:rFonts w:ascii="N1eF4eaL+SimSun" w:hAnsi="N1eF4eaL+SimSun" w:eastAsia="N1eF4eaL+SimSun"/>
                <w:color w:val="000000"/>
                <w:spacing w:val="6"/>
                <w:sz w:val="21"/>
              </w:rPr>
              <w:t>缴</w:t>
            </w:r>
            <w:r>
              <w:rPr>
                <w:rFonts w:ascii="N1eF4eaL+SimSun" w:hAnsi="N1eF4eaL+SimSun" w:eastAsia="N1eF4eaL+SimSun"/>
                <w:color w:val="000000"/>
                <w:spacing w:val="8"/>
                <w:sz w:val="21"/>
              </w:rPr>
              <w:t>纳各项</w:t>
            </w:r>
            <w:r>
              <w:rPr>
                <w:rFonts w:ascii="N1eF4eaL+SimSun" w:hAnsi="N1eF4eaL+SimSun" w:eastAsia="N1eF4eaL+SimSun"/>
                <w:color w:val="000000"/>
                <w:sz w:val="21"/>
              </w:rPr>
              <w:t>保</w:t>
            </w:r>
          </w:p>
        </w:tc>
        <w:tc>
          <w:tcPr>
            <w:tcW w:w="4136" w:type="dxa"/>
            <w:gridSpan w:val="8"/>
            <w:vMerge w:val="restart"/>
            <w:tcMar>
              <w:left w:w="0" w:type="dxa"/>
              <w:right w:w="0" w:type="dxa"/>
            </w:tcMar>
          </w:tcPr>
          <w:p w14:paraId="6E646ABA">
            <w:pPr>
              <w:widowControl/>
              <w:autoSpaceDE w:val="0"/>
              <w:autoSpaceDN w:val="0"/>
              <w:spacing w:before="158" w:after="0" w:line="336" w:lineRule="exact"/>
              <w:ind w:left="0" w:right="0" w:firstLine="0"/>
              <w:jc w:val="center"/>
            </w:pPr>
            <w:r>
              <w:rPr>
                <w:rFonts w:ascii="N1eF4eaL+SimSun" w:hAnsi="N1eF4eaL+SimSun" w:eastAsia="N1eF4eaL+SimSun"/>
                <w:color w:val="000000"/>
                <w:sz w:val="21"/>
              </w:rPr>
              <w:t>对</w:t>
            </w:r>
            <w:r>
              <w:rPr>
                <w:rFonts w:ascii="N1eF4eaL+SimSun" w:hAnsi="N1eF4eaL+SimSun" w:eastAsia="N1eF4eaL+SimSun"/>
                <w:color w:val="000000"/>
                <w:spacing w:val="4"/>
                <w:sz w:val="21"/>
              </w:rPr>
              <w:t>我</w:t>
            </w:r>
            <w:r>
              <w:rPr>
                <w:rFonts w:ascii="N1eF4eaL+SimSun" w:hAnsi="N1eF4eaL+SimSun" w:eastAsia="N1eF4eaL+SimSun"/>
                <w:color w:val="000000"/>
                <w:sz w:val="21"/>
              </w:rPr>
              <w:t>单</w:t>
            </w:r>
            <w:r>
              <w:rPr>
                <w:rFonts w:ascii="N1eF4eaL+SimSun" w:hAnsi="N1eF4eaL+SimSun" w:eastAsia="N1eF4eaL+SimSun"/>
                <w:color w:val="000000"/>
                <w:spacing w:val="4"/>
                <w:sz w:val="21"/>
              </w:rPr>
              <w:t>位</w:t>
            </w:r>
            <w:r>
              <w:rPr>
                <w:rFonts w:ascii="N1eF4eaL+SimSun" w:hAnsi="N1eF4eaL+SimSun" w:eastAsia="N1eF4eaL+SimSun"/>
                <w:color w:val="000000"/>
                <w:sz w:val="21"/>
              </w:rPr>
              <w:t>退</w:t>
            </w:r>
            <w:r>
              <w:rPr>
                <w:rFonts w:ascii="N1eF4eaL+SimSun" w:hAnsi="N1eF4eaL+SimSun" w:eastAsia="N1eF4eaL+SimSun"/>
                <w:color w:val="000000"/>
                <w:spacing w:val="4"/>
                <w:sz w:val="21"/>
              </w:rPr>
              <w:t>役</w:t>
            </w:r>
            <w:r>
              <w:rPr>
                <w:rFonts w:ascii="N1eF4eaL+SimSun" w:hAnsi="N1eF4eaL+SimSun" w:eastAsia="N1eF4eaL+SimSun"/>
                <w:color w:val="000000"/>
                <w:sz w:val="21"/>
              </w:rPr>
              <w:t>军</w:t>
            </w:r>
            <w:r>
              <w:rPr>
                <w:rFonts w:ascii="N1eF4eaL+SimSun" w:hAnsi="N1eF4eaL+SimSun" w:eastAsia="N1eF4eaL+SimSun"/>
                <w:color w:val="000000"/>
                <w:spacing w:val="4"/>
                <w:sz w:val="21"/>
              </w:rPr>
              <w:t>人</w:t>
            </w:r>
            <w:r>
              <w:rPr>
                <w:rFonts w:ascii="Kah8U58j+MVBoli" w:hAnsi="Kah8U58j+MVBoli" w:eastAsia="Kah8U58j+MVBoli"/>
                <w:color w:val="000000"/>
                <w:sz w:val="21"/>
              </w:rPr>
              <w:t>1</w:t>
            </w:r>
            <w:r>
              <w:rPr>
                <w:rFonts w:ascii="N1eF4eaL+SimSun" w:hAnsi="N1eF4eaL+SimSun" w:eastAsia="N1eF4eaL+SimSun"/>
                <w:color w:val="000000"/>
                <w:sz w:val="21"/>
              </w:rPr>
              <w:t>名</w:t>
            </w:r>
            <w:r>
              <w:rPr>
                <w:rFonts w:ascii="N1eF4eaL+SimSun" w:hAnsi="N1eF4eaL+SimSun" w:eastAsia="N1eF4eaL+SimSun"/>
                <w:color w:val="000000"/>
                <w:spacing w:val="4"/>
                <w:sz w:val="21"/>
              </w:rPr>
              <w:t>缴</w:t>
            </w:r>
            <w:r>
              <w:rPr>
                <w:rFonts w:ascii="N1eF4eaL+SimSun" w:hAnsi="N1eF4eaL+SimSun" w:eastAsia="N1eF4eaL+SimSun"/>
                <w:color w:val="000000"/>
                <w:sz w:val="21"/>
              </w:rPr>
              <w:t>纳</w:t>
            </w:r>
            <w:r>
              <w:rPr>
                <w:rFonts w:ascii="N1eF4eaL+SimSun" w:hAnsi="N1eF4eaL+SimSun" w:eastAsia="N1eF4eaL+SimSun"/>
                <w:color w:val="000000"/>
                <w:spacing w:val="4"/>
                <w:sz w:val="21"/>
              </w:rPr>
              <w:t>各</w:t>
            </w:r>
            <w:r>
              <w:rPr>
                <w:rFonts w:ascii="N1eF4eaL+SimSun" w:hAnsi="N1eF4eaL+SimSun" w:eastAsia="N1eF4eaL+SimSun"/>
                <w:color w:val="000000"/>
                <w:sz w:val="21"/>
              </w:rPr>
              <w:t>项</w:t>
            </w:r>
            <w:r>
              <w:rPr>
                <w:rFonts w:ascii="N1eF4eaL+SimSun" w:hAnsi="N1eF4eaL+SimSun" w:eastAsia="N1eF4eaL+SimSun"/>
                <w:color w:val="000000"/>
                <w:spacing w:val="4"/>
                <w:sz w:val="21"/>
              </w:rPr>
              <w:t>保</w:t>
            </w:r>
            <w:r>
              <w:rPr>
                <w:rFonts w:ascii="N1eF4eaL+SimSun" w:hAnsi="N1eF4eaL+SimSun" w:eastAsia="N1eF4eaL+SimSun"/>
                <w:color w:val="000000"/>
                <w:sz w:val="21"/>
              </w:rPr>
              <w:t>险</w:t>
            </w:r>
            <w:r>
              <w:rPr>
                <w:rFonts w:ascii="N1eF4eaL+SimSun" w:hAnsi="N1eF4eaL+SimSun" w:eastAsia="N1eF4eaL+SimSun"/>
                <w:color w:val="000000"/>
                <w:spacing w:val="4"/>
                <w:sz w:val="21"/>
              </w:rPr>
              <w:t>，</w:t>
            </w:r>
            <w:r>
              <w:rPr>
                <w:rFonts w:ascii="N1eF4eaL+SimSun" w:hAnsi="N1eF4eaL+SimSun" w:eastAsia="N1eF4eaL+SimSun"/>
                <w:color w:val="000000"/>
                <w:sz w:val="21"/>
              </w:rPr>
              <w:t>实行</w:t>
            </w:r>
          </w:p>
        </w:tc>
        <w:tc>
          <w:tcPr>
            <w:tcW w:w="800" w:type="dxa"/>
            <w:vMerge w:val="restart"/>
            <w:tcMar>
              <w:left w:w="0" w:type="dxa"/>
              <w:right w:w="0" w:type="dxa"/>
            </w:tcMar>
          </w:tcPr>
          <w:p w14:paraId="4338FA28">
            <w:pPr>
              <w:widowControl/>
              <w:autoSpaceDE w:val="0"/>
              <w:autoSpaceDN w:val="0"/>
              <w:spacing w:before="646" w:after="0" w:line="318" w:lineRule="exact"/>
              <w:ind w:left="0" w:right="0" w:firstLine="0"/>
              <w:jc w:val="center"/>
            </w:pPr>
            <w:r>
              <w:rPr>
                <w:rFonts w:ascii="Kah8U58j+MVBoli" w:hAnsi="Kah8U58j+MVBoli" w:eastAsia="Kah8U58j+MVBoli"/>
                <w:color w:val="000000"/>
                <w:spacing w:val="-1"/>
                <w:sz w:val="21"/>
              </w:rPr>
              <w:t>1</w:t>
            </w:r>
            <w:r>
              <w:rPr>
                <w:rFonts w:ascii="Kah8U58j+MVBoli" w:hAnsi="Kah8U58j+MVBoli" w:eastAsia="Kah8U58j+MVBoli"/>
                <w:color w:val="000000"/>
                <w:spacing w:val="3"/>
                <w:sz w:val="21"/>
              </w:rPr>
              <w:t>00</w:t>
            </w:r>
            <w:r>
              <w:rPr>
                <w:rFonts w:ascii="Kah8U58j+MVBoli" w:hAnsi="Kah8U58j+MVBoli" w:eastAsia="Kah8U58j+MVBoli"/>
                <w:color w:val="000000"/>
                <w:spacing w:val="1"/>
                <w:sz w:val="21"/>
              </w:rPr>
              <w:t>%</w:t>
            </w:r>
          </w:p>
        </w:tc>
      </w:tr>
      <w:tr w14:paraId="626F706E">
        <w:tblPrEx>
          <w:tblCellMar>
            <w:top w:w="0" w:type="dxa"/>
            <w:left w:w="108" w:type="dxa"/>
            <w:bottom w:w="0" w:type="dxa"/>
            <w:right w:w="108" w:type="dxa"/>
          </w:tblCellMar>
        </w:tblPrEx>
        <w:trPr>
          <w:trHeight w:val="120" w:hRule="exact"/>
        </w:trPr>
        <w:tc>
          <w:tcPr>
            <w:tcW w:w="1290" w:type="dxa"/>
            <w:gridSpan w:val="2"/>
            <w:vMerge w:val="continue"/>
          </w:tcPr>
          <w:p w14:paraId="4F4BCE4D"/>
        </w:tc>
        <w:tc>
          <w:tcPr>
            <w:tcW w:w="3304" w:type="dxa"/>
            <w:gridSpan w:val="4"/>
            <w:vMerge w:val="restart"/>
            <w:tcMar>
              <w:left w:w="0" w:type="dxa"/>
              <w:right w:w="0" w:type="dxa"/>
            </w:tcMar>
          </w:tcPr>
          <w:p w14:paraId="57DF4A34">
            <w:pPr>
              <w:widowControl/>
              <w:autoSpaceDE w:val="0"/>
              <w:autoSpaceDN w:val="0"/>
              <w:spacing w:before="28" w:after="0" w:line="208" w:lineRule="exact"/>
              <w:ind w:left="0" w:right="0" w:firstLine="0"/>
              <w:jc w:val="center"/>
            </w:pPr>
            <w:r>
              <w:rPr>
                <w:rFonts w:ascii="N1eF4eaL+SimSun" w:hAnsi="N1eF4eaL+SimSun" w:eastAsia="N1eF4eaL+SimSun"/>
                <w:color w:val="000000"/>
                <w:sz w:val="21"/>
              </w:rPr>
              <w:t>险</w:t>
            </w:r>
            <w:r>
              <w:rPr>
                <w:rFonts w:ascii="N1eF4eaL+SimSun" w:hAnsi="N1eF4eaL+SimSun" w:eastAsia="N1eF4eaL+SimSun"/>
                <w:color w:val="000000"/>
                <w:spacing w:val="-24"/>
                <w:sz w:val="21"/>
              </w:rPr>
              <w:t>，</w:t>
            </w:r>
            <w:r>
              <w:rPr>
                <w:rFonts w:ascii="N1eF4eaL+SimSun" w:hAnsi="N1eF4eaL+SimSun" w:eastAsia="N1eF4eaL+SimSun"/>
                <w:color w:val="000000"/>
                <w:sz w:val="21"/>
              </w:rPr>
              <w:t>实</w:t>
            </w:r>
            <w:r>
              <w:rPr>
                <w:rFonts w:ascii="N1eF4eaL+SimSun" w:hAnsi="N1eF4eaL+SimSun" w:eastAsia="N1eF4eaL+SimSun"/>
                <w:color w:val="000000"/>
                <w:spacing w:val="2"/>
                <w:sz w:val="21"/>
              </w:rPr>
              <w:t>行</w:t>
            </w:r>
            <w:r>
              <w:rPr>
                <w:rFonts w:ascii="N1eF4eaL+SimSun" w:hAnsi="N1eF4eaL+SimSun" w:eastAsia="N1eF4eaL+SimSun"/>
                <w:color w:val="000000"/>
                <w:sz w:val="21"/>
              </w:rPr>
              <w:t>公</w:t>
            </w:r>
            <w:r>
              <w:rPr>
                <w:rFonts w:ascii="N1eF4eaL+SimSun" w:hAnsi="N1eF4eaL+SimSun" w:eastAsia="N1eF4eaL+SimSun"/>
                <w:color w:val="000000"/>
                <w:spacing w:val="2"/>
                <w:sz w:val="21"/>
              </w:rPr>
              <w:t>益</w:t>
            </w:r>
            <w:r>
              <w:rPr>
                <w:rFonts w:ascii="N1eF4eaL+SimSun" w:hAnsi="N1eF4eaL+SimSun" w:eastAsia="N1eF4eaL+SimSun"/>
                <w:color w:val="000000"/>
                <w:sz w:val="21"/>
              </w:rPr>
              <w:t>岗</w:t>
            </w:r>
            <w:r>
              <w:rPr>
                <w:rFonts w:ascii="N1eF4eaL+SimSun" w:hAnsi="N1eF4eaL+SimSun" w:eastAsia="N1eF4eaL+SimSun"/>
                <w:color w:val="000000"/>
                <w:spacing w:val="2"/>
                <w:sz w:val="21"/>
              </w:rPr>
              <w:t>托</w:t>
            </w:r>
            <w:r>
              <w:rPr>
                <w:rFonts w:ascii="N1eF4eaL+SimSun" w:hAnsi="N1eF4eaL+SimSun" w:eastAsia="N1eF4eaL+SimSun"/>
                <w:color w:val="000000"/>
                <w:sz w:val="21"/>
              </w:rPr>
              <w:t>管</w:t>
            </w:r>
            <w:r>
              <w:rPr>
                <w:rFonts w:ascii="N1eF4eaL+SimSun" w:hAnsi="N1eF4eaL+SimSun" w:eastAsia="N1eF4eaL+SimSun"/>
                <w:color w:val="000000"/>
                <w:spacing w:val="2"/>
                <w:sz w:val="21"/>
              </w:rPr>
              <w:t>安置</w:t>
            </w:r>
            <w:r>
              <w:rPr>
                <w:rFonts w:ascii="N1eF4eaL+SimSun" w:hAnsi="N1eF4eaL+SimSun" w:eastAsia="N1eF4eaL+SimSun"/>
                <w:color w:val="000000"/>
                <w:spacing w:val="-26"/>
                <w:sz w:val="21"/>
              </w:rPr>
              <w:t>，</w:t>
            </w:r>
            <w:r>
              <w:rPr>
                <w:rFonts w:ascii="N1eF4eaL+SimSun" w:hAnsi="N1eF4eaL+SimSun" w:eastAsia="N1eF4eaL+SimSun"/>
                <w:color w:val="000000"/>
                <w:sz w:val="21"/>
              </w:rPr>
              <w:t>帮</w:t>
            </w:r>
            <w:r>
              <w:rPr>
                <w:rFonts w:ascii="N1eF4eaL+SimSun" w:hAnsi="N1eF4eaL+SimSun" w:eastAsia="N1eF4eaL+SimSun"/>
                <w:color w:val="000000"/>
                <w:spacing w:val="4"/>
                <w:sz w:val="21"/>
              </w:rPr>
              <w:t>扶</w:t>
            </w:r>
            <w:r>
              <w:rPr>
                <w:rFonts w:ascii="N1eF4eaL+SimSun" w:hAnsi="N1eF4eaL+SimSun" w:eastAsia="N1eF4eaL+SimSun"/>
                <w:color w:val="000000"/>
                <w:sz w:val="21"/>
              </w:rPr>
              <w:t>救</w:t>
            </w:r>
          </w:p>
        </w:tc>
        <w:tc>
          <w:tcPr>
            <w:tcW w:w="5160" w:type="dxa"/>
            <w:gridSpan w:val="8"/>
            <w:vMerge w:val="continue"/>
          </w:tcPr>
          <w:p w14:paraId="0542BBE0"/>
        </w:tc>
        <w:tc>
          <w:tcPr>
            <w:tcW w:w="645" w:type="dxa"/>
            <w:vMerge w:val="continue"/>
          </w:tcPr>
          <w:p w14:paraId="1143D9DC"/>
        </w:tc>
      </w:tr>
      <w:tr w14:paraId="437797E8">
        <w:tblPrEx>
          <w:tblCellMar>
            <w:top w:w="0" w:type="dxa"/>
            <w:left w:w="108" w:type="dxa"/>
            <w:bottom w:w="0" w:type="dxa"/>
            <w:right w:w="108" w:type="dxa"/>
          </w:tblCellMar>
        </w:tblPrEx>
        <w:trPr>
          <w:trHeight w:val="140" w:hRule="exact"/>
        </w:trPr>
        <w:tc>
          <w:tcPr>
            <w:tcW w:w="1290" w:type="dxa"/>
            <w:gridSpan w:val="2"/>
            <w:vMerge w:val="continue"/>
          </w:tcPr>
          <w:p w14:paraId="2075E44A"/>
        </w:tc>
        <w:tc>
          <w:tcPr>
            <w:tcW w:w="2580" w:type="dxa"/>
            <w:gridSpan w:val="4"/>
            <w:vMerge w:val="continue"/>
          </w:tcPr>
          <w:p w14:paraId="67C13516"/>
        </w:tc>
        <w:tc>
          <w:tcPr>
            <w:tcW w:w="4136" w:type="dxa"/>
            <w:gridSpan w:val="8"/>
            <w:vMerge w:val="restart"/>
            <w:tcMar>
              <w:left w:w="0" w:type="dxa"/>
              <w:right w:w="0" w:type="dxa"/>
            </w:tcMar>
          </w:tcPr>
          <w:p w14:paraId="5686C176">
            <w:pPr>
              <w:widowControl/>
              <w:autoSpaceDE w:val="0"/>
              <w:autoSpaceDN w:val="0"/>
              <w:spacing w:before="28" w:after="0" w:line="208" w:lineRule="exact"/>
              <w:ind w:left="120" w:right="0" w:firstLine="0"/>
              <w:jc w:val="left"/>
            </w:pPr>
            <w:r>
              <w:rPr>
                <w:rFonts w:ascii="N1eF4eaL+SimSun" w:hAnsi="N1eF4eaL+SimSun" w:eastAsia="N1eF4eaL+SimSun"/>
                <w:color w:val="000000"/>
                <w:sz w:val="21"/>
              </w:rPr>
              <w:t>公</w:t>
            </w:r>
            <w:r>
              <w:rPr>
                <w:rFonts w:ascii="N1eF4eaL+SimSun" w:hAnsi="N1eF4eaL+SimSun" w:eastAsia="N1eF4eaL+SimSun"/>
                <w:color w:val="000000"/>
                <w:spacing w:val="4"/>
                <w:sz w:val="21"/>
              </w:rPr>
              <w:t>益</w:t>
            </w:r>
            <w:r>
              <w:rPr>
                <w:rFonts w:ascii="N1eF4eaL+SimSun" w:hAnsi="N1eF4eaL+SimSun" w:eastAsia="N1eF4eaL+SimSun"/>
                <w:color w:val="000000"/>
                <w:sz w:val="21"/>
              </w:rPr>
              <w:t>岗</w:t>
            </w:r>
            <w:r>
              <w:rPr>
                <w:rFonts w:ascii="N1eF4eaL+SimSun" w:hAnsi="N1eF4eaL+SimSun" w:eastAsia="N1eF4eaL+SimSun"/>
                <w:color w:val="000000"/>
                <w:spacing w:val="4"/>
                <w:sz w:val="21"/>
              </w:rPr>
              <w:t>托</w:t>
            </w:r>
            <w:r>
              <w:rPr>
                <w:rFonts w:ascii="N1eF4eaL+SimSun" w:hAnsi="N1eF4eaL+SimSun" w:eastAsia="N1eF4eaL+SimSun"/>
                <w:color w:val="000000"/>
                <w:sz w:val="21"/>
              </w:rPr>
              <w:t>管</w:t>
            </w:r>
            <w:r>
              <w:rPr>
                <w:rFonts w:ascii="N1eF4eaL+SimSun" w:hAnsi="N1eF4eaL+SimSun" w:eastAsia="N1eF4eaL+SimSun"/>
                <w:color w:val="000000"/>
                <w:spacing w:val="4"/>
                <w:sz w:val="21"/>
              </w:rPr>
              <w:t>安</w:t>
            </w:r>
            <w:r>
              <w:rPr>
                <w:rFonts w:ascii="N1eF4eaL+SimSun" w:hAnsi="N1eF4eaL+SimSun" w:eastAsia="N1eF4eaL+SimSun"/>
                <w:color w:val="000000"/>
                <w:spacing w:val="2"/>
                <w:sz w:val="21"/>
              </w:rPr>
              <w:t>置</w:t>
            </w:r>
            <w:r>
              <w:rPr>
                <w:rFonts w:ascii="N1eF4eaL+SimSun" w:hAnsi="N1eF4eaL+SimSun" w:eastAsia="N1eF4eaL+SimSun"/>
                <w:color w:val="000000"/>
                <w:spacing w:val="-100"/>
                <w:sz w:val="21"/>
              </w:rPr>
              <w:t>，</w:t>
            </w:r>
            <w:r>
              <w:rPr>
                <w:rFonts w:ascii="N1eF4eaL+SimSun" w:hAnsi="N1eF4eaL+SimSun" w:eastAsia="N1eF4eaL+SimSun"/>
                <w:color w:val="000000"/>
                <w:sz w:val="21"/>
              </w:rPr>
              <w:t>帮</w:t>
            </w:r>
            <w:r>
              <w:rPr>
                <w:rFonts w:ascii="N1eF4eaL+SimSun" w:hAnsi="N1eF4eaL+SimSun" w:eastAsia="N1eF4eaL+SimSun"/>
                <w:color w:val="000000"/>
                <w:spacing w:val="2"/>
                <w:sz w:val="21"/>
              </w:rPr>
              <w:t>扶</w:t>
            </w:r>
            <w:r>
              <w:rPr>
                <w:rFonts w:ascii="N1eF4eaL+SimSun" w:hAnsi="N1eF4eaL+SimSun" w:eastAsia="N1eF4eaL+SimSun"/>
                <w:color w:val="000000"/>
                <w:sz w:val="21"/>
              </w:rPr>
              <w:t>救</w:t>
            </w:r>
            <w:r>
              <w:rPr>
                <w:rFonts w:ascii="N1eF4eaL+SimSun" w:hAnsi="N1eF4eaL+SimSun" w:eastAsia="N1eF4eaL+SimSun"/>
                <w:color w:val="000000"/>
                <w:spacing w:val="2"/>
                <w:sz w:val="21"/>
              </w:rPr>
              <w:t>助</w:t>
            </w:r>
            <w:r>
              <w:rPr>
                <w:rFonts w:ascii="N1eF4eaL+SimSun" w:hAnsi="N1eF4eaL+SimSun" w:eastAsia="N1eF4eaL+SimSun"/>
                <w:color w:val="000000"/>
                <w:sz w:val="21"/>
              </w:rPr>
              <w:t>到</w:t>
            </w:r>
            <w:r>
              <w:rPr>
                <w:rFonts w:ascii="N1eF4eaL+SimSun" w:hAnsi="N1eF4eaL+SimSun" w:eastAsia="N1eF4eaL+SimSun"/>
                <w:color w:val="000000"/>
                <w:spacing w:val="2"/>
                <w:sz w:val="21"/>
              </w:rPr>
              <w:t>位</w:t>
            </w:r>
            <w:r>
              <w:rPr>
                <w:rFonts w:ascii="N1eF4eaL+SimSun" w:hAnsi="N1eF4eaL+SimSun" w:eastAsia="N1eF4eaL+SimSun"/>
                <w:color w:val="000000"/>
                <w:spacing w:val="-98"/>
                <w:sz w:val="21"/>
              </w:rPr>
              <w:t>，</w:t>
            </w:r>
            <w:r>
              <w:rPr>
                <w:rFonts w:ascii="N1eF4eaL+SimSun" w:hAnsi="N1eF4eaL+SimSun" w:eastAsia="N1eF4eaL+SimSun"/>
                <w:color w:val="000000"/>
                <w:sz w:val="21"/>
              </w:rPr>
              <w:t>实</w:t>
            </w:r>
            <w:r>
              <w:rPr>
                <w:rFonts w:ascii="N1eF4eaL+SimSun" w:hAnsi="N1eF4eaL+SimSun" w:eastAsia="N1eF4eaL+SimSun"/>
                <w:color w:val="000000"/>
                <w:spacing w:val="4"/>
                <w:sz w:val="21"/>
              </w:rPr>
              <w:t>现</w:t>
            </w:r>
            <w:r>
              <w:rPr>
                <w:rFonts w:ascii="N1eF4eaL+SimSun" w:hAnsi="N1eF4eaL+SimSun" w:eastAsia="N1eF4eaL+SimSun"/>
                <w:color w:val="000000"/>
                <w:sz w:val="21"/>
              </w:rPr>
              <w:t>就</w:t>
            </w:r>
            <w:r>
              <w:rPr>
                <w:rFonts w:ascii="N1eF4eaL+SimSun" w:hAnsi="N1eF4eaL+SimSun" w:eastAsia="N1eF4eaL+SimSun"/>
                <w:color w:val="000000"/>
                <w:spacing w:val="4"/>
                <w:sz w:val="21"/>
              </w:rPr>
              <w:t>业</w:t>
            </w:r>
            <w:r>
              <w:rPr>
                <w:rFonts w:ascii="N1eF4eaL+SimSun" w:hAnsi="N1eF4eaL+SimSun" w:eastAsia="N1eF4eaL+SimSun"/>
                <w:color w:val="000000"/>
                <w:sz w:val="21"/>
              </w:rPr>
              <w:t>。</w:t>
            </w:r>
          </w:p>
        </w:tc>
        <w:tc>
          <w:tcPr>
            <w:tcW w:w="645" w:type="dxa"/>
            <w:vMerge w:val="continue"/>
          </w:tcPr>
          <w:p w14:paraId="1EBDF566"/>
        </w:tc>
      </w:tr>
      <w:tr w14:paraId="298F3506">
        <w:tblPrEx>
          <w:tblCellMar>
            <w:top w:w="0" w:type="dxa"/>
            <w:left w:w="108" w:type="dxa"/>
            <w:bottom w:w="0" w:type="dxa"/>
            <w:right w:w="108" w:type="dxa"/>
          </w:tblCellMar>
        </w:tblPrEx>
        <w:trPr>
          <w:trHeight w:val="540" w:hRule="exact"/>
        </w:trPr>
        <w:tc>
          <w:tcPr>
            <w:tcW w:w="1290" w:type="dxa"/>
            <w:gridSpan w:val="2"/>
            <w:vMerge w:val="continue"/>
          </w:tcPr>
          <w:p w14:paraId="084FBB95"/>
        </w:tc>
        <w:tc>
          <w:tcPr>
            <w:tcW w:w="3304" w:type="dxa"/>
            <w:gridSpan w:val="4"/>
            <w:tcMar>
              <w:left w:w="0" w:type="dxa"/>
              <w:right w:w="0" w:type="dxa"/>
            </w:tcMar>
          </w:tcPr>
          <w:p w14:paraId="3F389650">
            <w:pPr>
              <w:widowControl/>
              <w:autoSpaceDE w:val="0"/>
              <w:autoSpaceDN w:val="0"/>
              <w:spacing w:before="58" w:after="0" w:line="210" w:lineRule="exact"/>
              <w:ind w:left="116" w:right="0" w:firstLine="0"/>
              <w:jc w:val="left"/>
            </w:pPr>
            <w:r>
              <w:rPr>
                <w:rFonts w:ascii="N1eF4eaL+SimSun" w:hAnsi="N1eF4eaL+SimSun" w:eastAsia="N1eF4eaL+SimSun"/>
                <w:color w:val="000000"/>
                <w:sz w:val="21"/>
              </w:rPr>
              <w:t>助</w:t>
            </w:r>
            <w:r>
              <w:rPr>
                <w:rFonts w:ascii="N1eF4eaL+SimSun" w:hAnsi="N1eF4eaL+SimSun" w:eastAsia="N1eF4eaL+SimSun"/>
                <w:color w:val="000000"/>
                <w:spacing w:val="2"/>
                <w:sz w:val="21"/>
              </w:rPr>
              <w:t>到</w:t>
            </w:r>
            <w:r>
              <w:rPr>
                <w:rFonts w:ascii="N1eF4eaL+SimSun" w:hAnsi="N1eF4eaL+SimSun" w:eastAsia="N1eF4eaL+SimSun"/>
                <w:color w:val="000000"/>
                <w:sz w:val="21"/>
              </w:rPr>
              <w:t>位</w:t>
            </w:r>
            <w:r>
              <w:rPr>
                <w:rFonts w:ascii="N1eF4eaL+SimSun" w:hAnsi="N1eF4eaL+SimSun" w:eastAsia="N1eF4eaL+SimSun"/>
                <w:color w:val="000000"/>
                <w:spacing w:val="2"/>
                <w:sz w:val="21"/>
              </w:rPr>
              <w:t>，</w:t>
            </w:r>
            <w:r>
              <w:rPr>
                <w:rFonts w:ascii="N1eF4eaL+SimSun" w:hAnsi="N1eF4eaL+SimSun" w:eastAsia="N1eF4eaL+SimSun"/>
                <w:color w:val="000000"/>
                <w:sz w:val="21"/>
              </w:rPr>
              <w:t>实</w:t>
            </w:r>
            <w:r>
              <w:rPr>
                <w:rFonts w:ascii="N1eF4eaL+SimSun" w:hAnsi="N1eF4eaL+SimSun" w:eastAsia="N1eF4eaL+SimSun"/>
                <w:color w:val="000000"/>
                <w:spacing w:val="2"/>
                <w:sz w:val="21"/>
              </w:rPr>
              <w:t>现</w:t>
            </w:r>
            <w:r>
              <w:rPr>
                <w:rFonts w:ascii="N1eF4eaL+SimSun" w:hAnsi="N1eF4eaL+SimSun" w:eastAsia="N1eF4eaL+SimSun"/>
                <w:color w:val="000000"/>
                <w:sz w:val="21"/>
              </w:rPr>
              <w:t>就</w:t>
            </w:r>
            <w:r>
              <w:rPr>
                <w:rFonts w:ascii="N1eF4eaL+SimSun" w:hAnsi="N1eF4eaL+SimSun" w:eastAsia="N1eF4eaL+SimSun"/>
                <w:color w:val="000000"/>
                <w:spacing w:val="2"/>
                <w:sz w:val="21"/>
              </w:rPr>
              <w:t>业</w:t>
            </w:r>
            <w:r>
              <w:rPr>
                <w:rFonts w:ascii="N1eF4eaL+SimSun" w:hAnsi="N1eF4eaL+SimSun" w:eastAsia="N1eF4eaL+SimSun"/>
                <w:color w:val="000000"/>
                <w:sz w:val="21"/>
              </w:rPr>
              <w:t>。</w:t>
            </w:r>
          </w:p>
        </w:tc>
        <w:tc>
          <w:tcPr>
            <w:tcW w:w="5160" w:type="dxa"/>
            <w:gridSpan w:val="8"/>
            <w:vMerge w:val="continue"/>
          </w:tcPr>
          <w:p w14:paraId="0A95B85D"/>
        </w:tc>
        <w:tc>
          <w:tcPr>
            <w:tcW w:w="645" w:type="dxa"/>
            <w:vMerge w:val="continue"/>
          </w:tcPr>
          <w:p w14:paraId="2A169236"/>
        </w:tc>
      </w:tr>
      <w:tr w14:paraId="13AB23D6">
        <w:tblPrEx>
          <w:tblCellMar>
            <w:top w:w="0" w:type="dxa"/>
            <w:left w:w="108" w:type="dxa"/>
            <w:bottom w:w="0" w:type="dxa"/>
            <w:right w:w="108" w:type="dxa"/>
          </w:tblCellMar>
        </w:tblPrEx>
        <w:trPr>
          <w:trHeight w:val="500" w:hRule="exact"/>
        </w:trPr>
        <w:tc>
          <w:tcPr>
            <w:tcW w:w="1290" w:type="dxa"/>
            <w:gridSpan w:val="2"/>
            <w:vMerge w:val="continue"/>
          </w:tcPr>
          <w:p w14:paraId="2AE82C04"/>
        </w:tc>
        <w:tc>
          <w:tcPr>
            <w:tcW w:w="1280" w:type="dxa"/>
            <w:vMerge w:val="restart"/>
            <w:tcMar>
              <w:left w:w="0" w:type="dxa"/>
              <w:right w:w="0" w:type="dxa"/>
            </w:tcMar>
          </w:tcPr>
          <w:p w14:paraId="6CAAD439">
            <w:pPr>
              <w:widowControl/>
              <w:autoSpaceDE w:val="0"/>
              <w:autoSpaceDN w:val="0"/>
              <w:spacing w:before="406" w:after="0" w:line="210" w:lineRule="exact"/>
              <w:ind w:left="312" w:right="0" w:firstLine="0"/>
              <w:jc w:val="left"/>
            </w:pPr>
            <w:r>
              <w:rPr>
                <w:rFonts w:ascii="N1eF4eaL+SimSun" w:hAnsi="N1eF4eaL+SimSun" w:eastAsia="N1eF4eaL+SimSun"/>
                <w:color w:val="000000"/>
                <w:spacing w:val="2"/>
                <w:sz w:val="21"/>
              </w:rPr>
              <w:t>一</w:t>
            </w:r>
            <w:r>
              <w:rPr>
                <w:rFonts w:ascii="N1eF4eaL+SimSun" w:hAnsi="N1eF4eaL+SimSun" w:eastAsia="N1eF4eaL+SimSun"/>
                <w:color w:val="000000"/>
                <w:spacing w:val="6"/>
                <w:sz w:val="21"/>
              </w:rPr>
              <w:t>级</w:t>
            </w:r>
            <w:r>
              <w:rPr>
                <w:rFonts w:ascii="N1eF4eaL+SimSun" w:hAnsi="N1eF4eaL+SimSun" w:eastAsia="N1eF4eaL+SimSun"/>
                <w:color w:val="000000"/>
                <w:sz w:val="21"/>
              </w:rPr>
              <w:t>指标</w:t>
            </w:r>
          </w:p>
        </w:tc>
        <w:tc>
          <w:tcPr>
            <w:tcW w:w="1200" w:type="dxa"/>
            <w:gridSpan w:val="2"/>
            <w:tcMar>
              <w:left w:w="0" w:type="dxa"/>
              <w:right w:w="0" w:type="dxa"/>
            </w:tcMar>
          </w:tcPr>
          <w:p w14:paraId="4A6E7ECD">
            <w:pPr>
              <w:widowControl/>
              <w:autoSpaceDE w:val="0"/>
              <w:autoSpaceDN w:val="0"/>
              <w:spacing w:before="250" w:after="0" w:line="210" w:lineRule="exact"/>
              <w:ind w:left="0" w:right="112" w:firstLine="0"/>
              <w:jc w:val="right"/>
            </w:pPr>
            <w:r>
              <w:rPr>
                <w:rFonts w:ascii="N1eF4eaL+SimSun" w:hAnsi="N1eF4eaL+SimSun" w:eastAsia="N1eF4eaL+SimSun"/>
                <w:color w:val="000000"/>
                <w:spacing w:val="2"/>
                <w:sz w:val="21"/>
              </w:rPr>
              <w:t>二</w:t>
            </w:r>
            <w:r>
              <w:rPr>
                <w:rFonts w:ascii="N1eF4eaL+SimSun" w:hAnsi="N1eF4eaL+SimSun" w:eastAsia="N1eF4eaL+SimSun"/>
                <w:color w:val="000000"/>
                <w:spacing w:val="10"/>
                <w:sz w:val="21"/>
              </w:rPr>
              <w:t>级</w:t>
            </w:r>
            <w:r>
              <w:rPr>
                <w:rFonts w:ascii="N1eF4eaL+SimSun" w:hAnsi="N1eF4eaL+SimSun" w:eastAsia="N1eF4eaL+SimSun"/>
                <w:color w:val="000000"/>
                <w:sz w:val="21"/>
              </w:rPr>
              <w:t>指</w:t>
            </w:r>
          </w:p>
        </w:tc>
        <w:tc>
          <w:tcPr>
            <w:tcW w:w="2220" w:type="dxa"/>
            <w:gridSpan w:val="4"/>
            <w:vMerge w:val="restart"/>
            <w:tcMar>
              <w:left w:w="0" w:type="dxa"/>
              <w:right w:w="0" w:type="dxa"/>
            </w:tcMar>
          </w:tcPr>
          <w:p w14:paraId="0ED84E70">
            <w:pPr>
              <w:widowControl/>
              <w:autoSpaceDE w:val="0"/>
              <w:autoSpaceDN w:val="0"/>
              <w:spacing w:before="406" w:after="0" w:line="210" w:lineRule="exact"/>
              <w:ind w:left="0" w:right="734" w:firstLine="0"/>
              <w:jc w:val="right"/>
            </w:pPr>
            <w:r>
              <w:rPr>
                <w:rFonts w:ascii="N1eF4eaL+SimSun" w:hAnsi="N1eF4eaL+SimSun" w:eastAsia="N1eF4eaL+SimSun"/>
                <w:color w:val="000000"/>
                <w:sz w:val="21"/>
              </w:rPr>
              <w:t>三</w:t>
            </w:r>
            <w:r>
              <w:rPr>
                <w:rFonts w:ascii="N1eF4eaL+SimSun" w:hAnsi="N1eF4eaL+SimSun" w:eastAsia="N1eF4eaL+SimSun"/>
                <w:color w:val="000000"/>
                <w:spacing w:val="4"/>
                <w:sz w:val="21"/>
              </w:rPr>
              <w:t>级</w:t>
            </w:r>
            <w:r>
              <w:rPr>
                <w:rFonts w:ascii="N1eF4eaL+SimSun" w:hAnsi="N1eF4eaL+SimSun" w:eastAsia="N1eF4eaL+SimSun"/>
                <w:color w:val="000000"/>
                <w:spacing w:val="-2"/>
                <w:sz w:val="21"/>
              </w:rPr>
              <w:t>指</w:t>
            </w:r>
            <w:r>
              <w:rPr>
                <w:rFonts w:ascii="N1eF4eaL+SimSun" w:hAnsi="N1eF4eaL+SimSun" w:eastAsia="N1eF4eaL+SimSun"/>
                <w:color w:val="000000"/>
                <w:sz w:val="21"/>
              </w:rPr>
              <w:t>标</w:t>
            </w:r>
          </w:p>
        </w:tc>
        <w:tc>
          <w:tcPr>
            <w:tcW w:w="1240" w:type="dxa"/>
            <w:vMerge w:val="restart"/>
            <w:tcMar>
              <w:left w:w="0" w:type="dxa"/>
              <w:right w:w="0" w:type="dxa"/>
            </w:tcMar>
          </w:tcPr>
          <w:p w14:paraId="05734251">
            <w:pPr>
              <w:widowControl/>
              <w:autoSpaceDE w:val="0"/>
              <w:autoSpaceDN w:val="0"/>
              <w:spacing w:before="406" w:after="0" w:line="210" w:lineRule="exact"/>
              <w:ind w:left="16" w:right="0" w:firstLine="0"/>
              <w:jc w:val="left"/>
            </w:pPr>
            <w:r>
              <w:rPr>
                <w:rFonts w:ascii="N1eF4eaL+SimSun" w:hAnsi="N1eF4eaL+SimSun" w:eastAsia="N1eF4eaL+SimSun"/>
                <w:color w:val="000000"/>
                <w:spacing w:val="-6"/>
                <w:sz w:val="21"/>
              </w:rPr>
              <w:t>预</w:t>
            </w:r>
            <w:r>
              <w:rPr>
                <w:rFonts w:ascii="N1eF4eaL+SimSun" w:hAnsi="N1eF4eaL+SimSun" w:eastAsia="N1eF4eaL+SimSun"/>
                <w:color w:val="000000"/>
                <w:spacing w:val="6"/>
                <w:sz w:val="21"/>
              </w:rPr>
              <w:t>期</w:t>
            </w:r>
            <w:r>
              <w:rPr>
                <w:rFonts w:ascii="N1eF4eaL+SimSun" w:hAnsi="N1eF4eaL+SimSun" w:eastAsia="N1eF4eaL+SimSun"/>
                <w:color w:val="000000"/>
                <w:sz w:val="21"/>
              </w:rPr>
              <w:t>指</w:t>
            </w:r>
            <w:r>
              <w:rPr>
                <w:rFonts w:ascii="N1eF4eaL+SimSun" w:hAnsi="N1eF4eaL+SimSun" w:eastAsia="N1eF4eaL+SimSun"/>
                <w:color w:val="000000"/>
                <w:spacing w:val="6"/>
                <w:sz w:val="21"/>
              </w:rPr>
              <w:t>标</w:t>
            </w:r>
            <w:r>
              <w:rPr>
                <w:rFonts w:ascii="N1eF4eaL+SimSun" w:hAnsi="N1eF4eaL+SimSun" w:eastAsia="N1eF4eaL+SimSun"/>
                <w:color w:val="000000"/>
                <w:sz w:val="21"/>
              </w:rPr>
              <w:t>值</w:t>
            </w:r>
          </w:p>
        </w:tc>
        <w:tc>
          <w:tcPr>
            <w:tcW w:w="1250" w:type="dxa"/>
            <w:gridSpan w:val="3"/>
            <w:tcMar>
              <w:left w:w="0" w:type="dxa"/>
              <w:right w:w="0" w:type="dxa"/>
            </w:tcMar>
          </w:tcPr>
          <w:p w14:paraId="101EB869">
            <w:pPr>
              <w:widowControl/>
              <w:autoSpaceDE w:val="0"/>
              <w:autoSpaceDN w:val="0"/>
              <w:spacing w:before="250" w:after="0" w:line="210" w:lineRule="exact"/>
              <w:ind w:left="0" w:right="200" w:firstLine="0"/>
              <w:jc w:val="right"/>
            </w:pPr>
            <w:r>
              <w:rPr>
                <w:rFonts w:ascii="N1eF4eaL+SimSun" w:hAnsi="N1eF4eaL+SimSun" w:eastAsia="N1eF4eaL+SimSun"/>
                <w:color w:val="000000"/>
                <w:sz w:val="21"/>
              </w:rPr>
              <w:t>实</w:t>
            </w:r>
            <w:r>
              <w:rPr>
                <w:rFonts w:ascii="N1eF4eaL+SimSun" w:hAnsi="N1eF4eaL+SimSun" w:eastAsia="N1eF4eaL+SimSun"/>
                <w:color w:val="000000"/>
                <w:spacing w:val="4"/>
                <w:sz w:val="21"/>
              </w:rPr>
              <w:t>际</w:t>
            </w:r>
            <w:r>
              <w:rPr>
                <w:rFonts w:ascii="N1eF4eaL+SimSun" w:hAnsi="N1eF4eaL+SimSun" w:eastAsia="N1eF4eaL+SimSun"/>
                <w:color w:val="000000"/>
                <w:sz w:val="21"/>
              </w:rPr>
              <w:t>完</w:t>
            </w:r>
          </w:p>
        </w:tc>
        <w:tc>
          <w:tcPr>
            <w:tcW w:w="1050" w:type="dxa"/>
            <w:gridSpan w:val="2"/>
            <w:vMerge w:val="restart"/>
            <w:tcMar>
              <w:left w:w="0" w:type="dxa"/>
              <w:right w:w="0" w:type="dxa"/>
            </w:tcMar>
          </w:tcPr>
          <w:p w14:paraId="5E31A7EA">
            <w:pPr>
              <w:widowControl/>
              <w:autoSpaceDE w:val="0"/>
              <w:autoSpaceDN w:val="0"/>
              <w:spacing w:before="406" w:after="0" w:line="210" w:lineRule="exact"/>
              <w:ind w:left="200" w:right="0" w:firstLine="0"/>
              <w:jc w:val="left"/>
            </w:pPr>
            <w:r>
              <w:rPr>
                <w:rFonts w:ascii="N1eF4eaL+SimSun" w:hAnsi="N1eF4eaL+SimSun" w:eastAsia="N1eF4eaL+SimSun"/>
                <w:color w:val="000000"/>
                <w:sz w:val="21"/>
              </w:rPr>
              <w:t>自</w:t>
            </w:r>
            <w:r>
              <w:rPr>
                <w:rFonts w:ascii="N1eF4eaL+SimSun" w:hAnsi="N1eF4eaL+SimSun" w:eastAsia="N1eF4eaL+SimSun"/>
                <w:color w:val="000000"/>
                <w:spacing w:val="4"/>
                <w:sz w:val="21"/>
              </w:rPr>
              <w:t>评</w:t>
            </w:r>
            <w:r>
              <w:rPr>
                <w:rFonts w:ascii="N1eF4eaL+SimSun" w:hAnsi="N1eF4eaL+SimSun" w:eastAsia="N1eF4eaL+SimSun"/>
                <w:color w:val="000000"/>
                <w:sz w:val="21"/>
              </w:rPr>
              <w:t>得分</w:t>
            </w:r>
          </w:p>
        </w:tc>
      </w:tr>
      <w:tr w14:paraId="51271B59">
        <w:tblPrEx>
          <w:tblCellMar>
            <w:top w:w="0" w:type="dxa"/>
            <w:left w:w="108" w:type="dxa"/>
            <w:bottom w:w="0" w:type="dxa"/>
            <w:right w:w="108" w:type="dxa"/>
          </w:tblCellMar>
        </w:tblPrEx>
        <w:trPr>
          <w:trHeight w:val="440" w:hRule="exact"/>
        </w:trPr>
        <w:tc>
          <w:tcPr>
            <w:tcW w:w="1290" w:type="dxa"/>
            <w:gridSpan w:val="2"/>
            <w:vMerge w:val="continue"/>
          </w:tcPr>
          <w:p w14:paraId="193098B7"/>
        </w:tc>
        <w:tc>
          <w:tcPr>
            <w:tcW w:w="645" w:type="dxa"/>
            <w:vMerge w:val="continue"/>
          </w:tcPr>
          <w:p w14:paraId="444612B9"/>
        </w:tc>
        <w:tc>
          <w:tcPr>
            <w:tcW w:w="1200" w:type="dxa"/>
            <w:gridSpan w:val="2"/>
            <w:tcMar>
              <w:left w:w="0" w:type="dxa"/>
              <w:right w:w="0" w:type="dxa"/>
            </w:tcMar>
          </w:tcPr>
          <w:p w14:paraId="6D7E020E">
            <w:pPr>
              <w:widowControl/>
              <w:autoSpaceDE w:val="0"/>
              <w:autoSpaceDN w:val="0"/>
              <w:spacing w:before="62" w:after="0" w:line="210" w:lineRule="exact"/>
              <w:ind w:left="0" w:right="326" w:firstLine="0"/>
              <w:jc w:val="right"/>
            </w:pPr>
            <w:r>
              <w:rPr>
                <w:rFonts w:ascii="N1eF4eaL+SimSun" w:hAnsi="N1eF4eaL+SimSun" w:eastAsia="N1eF4eaL+SimSun"/>
                <w:color w:val="000000"/>
                <w:sz w:val="21"/>
              </w:rPr>
              <w:t>标</w:t>
            </w:r>
          </w:p>
        </w:tc>
        <w:tc>
          <w:tcPr>
            <w:tcW w:w="2580" w:type="dxa"/>
            <w:gridSpan w:val="4"/>
            <w:vMerge w:val="continue"/>
          </w:tcPr>
          <w:p w14:paraId="36AB81BC"/>
        </w:tc>
        <w:tc>
          <w:tcPr>
            <w:tcW w:w="645" w:type="dxa"/>
            <w:vMerge w:val="continue"/>
          </w:tcPr>
          <w:p w14:paraId="549B4329"/>
        </w:tc>
        <w:tc>
          <w:tcPr>
            <w:tcW w:w="1250" w:type="dxa"/>
            <w:gridSpan w:val="3"/>
            <w:tcMar>
              <w:left w:w="0" w:type="dxa"/>
              <w:right w:w="0" w:type="dxa"/>
            </w:tcMar>
          </w:tcPr>
          <w:p w14:paraId="110A847D">
            <w:pPr>
              <w:widowControl/>
              <w:autoSpaceDE w:val="0"/>
              <w:autoSpaceDN w:val="0"/>
              <w:spacing w:before="62" w:after="0" w:line="210" w:lineRule="exact"/>
              <w:ind w:left="0" w:right="308" w:firstLine="0"/>
              <w:jc w:val="right"/>
            </w:pPr>
            <w:r>
              <w:rPr>
                <w:rFonts w:ascii="N1eF4eaL+SimSun" w:hAnsi="N1eF4eaL+SimSun" w:eastAsia="N1eF4eaL+SimSun"/>
                <w:color w:val="000000"/>
                <w:spacing w:val="-4"/>
                <w:sz w:val="21"/>
              </w:rPr>
              <w:t>成</w:t>
            </w:r>
            <w:r>
              <w:rPr>
                <w:rFonts w:ascii="N1eF4eaL+SimSun" w:hAnsi="N1eF4eaL+SimSun" w:eastAsia="N1eF4eaL+SimSun"/>
                <w:color w:val="000000"/>
                <w:sz w:val="21"/>
              </w:rPr>
              <w:t>值</w:t>
            </w:r>
          </w:p>
        </w:tc>
        <w:tc>
          <w:tcPr>
            <w:tcW w:w="1290" w:type="dxa"/>
            <w:gridSpan w:val="2"/>
            <w:vMerge w:val="continue"/>
          </w:tcPr>
          <w:p w14:paraId="699EFC3C"/>
        </w:tc>
      </w:tr>
      <w:tr w14:paraId="64A3C928">
        <w:tblPrEx>
          <w:tblCellMar>
            <w:top w:w="0" w:type="dxa"/>
            <w:left w:w="108" w:type="dxa"/>
            <w:bottom w:w="0" w:type="dxa"/>
            <w:right w:w="108" w:type="dxa"/>
          </w:tblCellMar>
        </w:tblPrEx>
        <w:trPr>
          <w:trHeight w:val="420" w:hRule="exact"/>
        </w:trPr>
        <w:tc>
          <w:tcPr>
            <w:tcW w:w="1290" w:type="dxa"/>
            <w:gridSpan w:val="2"/>
            <w:vMerge w:val="continue"/>
          </w:tcPr>
          <w:p w14:paraId="575E6672"/>
        </w:tc>
        <w:tc>
          <w:tcPr>
            <w:tcW w:w="2480" w:type="dxa"/>
            <w:gridSpan w:val="3"/>
            <w:tcMar>
              <w:left w:w="0" w:type="dxa"/>
              <w:right w:w="0" w:type="dxa"/>
            </w:tcMar>
          </w:tcPr>
          <w:p w14:paraId="2BE5B45D">
            <w:pPr>
              <w:widowControl/>
              <w:autoSpaceDE w:val="0"/>
              <w:autoSpaceDN w:val="0"/>
              <w:spacing w:before="178" w:after="0" w:line="210" w:lineRule="exact"/>
              <w:ind w:left="0" w:right="112" w:firstLine="0"/>
              <w:jc w:val="right"/>
            </w:pPr>
            <w:r>
              <w:rPr>
                <w:rFonts w:ascii="N1eF4eaL+SimSun" w:hAnsi="N1eF4eaL+SimSun" w:eastAsia="N1eF4eaL+SimSun"/>
                <w:color w:val="000000"/>
                <w:spacing w:val="2"/>
                <w:sz w:val="21"/>
              </w:rPr>
              <w:t>数</w:t>
            </w:r>
            <w:r>
              <w:rPr>
                <w:rFonts w:ascii="N1eF4eaL+SimSun" w:hAnsi="N1eF4eaL+SimSun" w:eastAsia="N1eF4eaL+SimSun"/>
                <w:color w:val="000000"/>
                <w:spacing w:val="10"/>
                <w:sz w:val="21"/>
              </w:rPr>
              <w:t>量</w:t>
            </w:r>
            <w:r>
              <w:rPr>
                <w:rFonts w:ascii="N1eF4eaL+SimSun" w:hAnsi="N1eF4eaL+SimSun" w:eastAsia="N1eF4eaL+SimSun"/>
                <w:color w:val="000000"/>
                <w:sz w:val="21"/>
              </w:rPr>
              <w:t>指</w:t>
            </w:r>
          </w:p>
        </w:tc>
        <w:tc>
          <w:tcPr>
            <w:tcW w:w="2220" w:type="dxa"/>
            <w:gridSpan w:val="4"/>
            <w:vMerge w:val="restart"/>
            <w:tcMar>
              <w:left w:w="0" w:type="dxa"/>
              <w:right w:w="0" w:type="dxa"/>
            </w:tcMar>
          </w:tcPr>
          <w:p w14:paraId="0EC18441">
            <w:pPr>
              <w:widowControl/>
              <w:autoSpaceDE w:val="0"/>
              <w:autoSpaceDN w:val="0"/>
              <w:spacing w:before="330" w:after="0" w:line="210" w:lineRule="exact"/>
              <w:ind w:left="0" w:right="0" w:firstLine="0"/>
              <w:jc w:val="center"/>
            </w:pPr>
            <w:r>
              <w:rPr>
                <w:rFonts w:ascii="N1eF4eaL+SimSun" w:hAnsi="N1eF4eaL+SimSun" w:eastAsia="N1eF4eaL+SimSun"/>
                <w:color w:val="000000"/>
                <w:sz w:val="21"/>
              </w:rPr>
              <w:t>退</w:t>
            </w:r>
            <w:r>
              <w:rPr>
                <w:rFonts w:ascii="N1eF4eaL+SimSun" w:hAnsi="N1eF4eaL+SimSun" w:eastAsia="N1eF4eaL+SimSun"/>
                <w:color w:val="000000"/>
                <w:spacing w:val="2"/>
                <w:sz w:val="21"/>
              </w:rPr>
              <w:t>役</w:t>
            </w:r>
            <w:r>
              <w:rPr>
                <w:rFonts w:ascii="N1eF4eaL+SimSun" w:hAnsi="N1eF4eaL+SimSun" w:eastAsia="N1eF4eaL+SimSun"/>
                <w:color w:val="000000"/>
                <w:sz w:val="21"/>
              </w:rPr>
              <w:t>军</w:t>
            </w:r>
            <w:r>
              <w:rPr>
                <w:rFonts w:ascii="N1eF4eaL+SimSun" w:hAnsi="N1eF4eaL+SimSun" w:eastAsia="N1eF4eaL+SimSun"/>
                <w:color w:val="000000"/>
                <w:spacing w:val="2"/>
                <w:sz w:val="21"/>
              </w:rPr>
              <w:t>人</w:t>
            </w:r>
            <w:r>
              <w:rPr>
                <w:rFonts w:ascii="N1eF4eaL+SimSun" w:hAnsi="N1eF4eaL+SimSun" w:eastAsia="N1eF4eaL+SimSun"/>
                <w:color w:val="000000"/>
                <w:sz w:val="21"/>
              </w:rPr>
              <w:t>社</w:t>
            </w:r>
            <w:r>
              <w:rPr>
                <w:rFonts w:ascii="N1eF4eaL+SimSun" w:hAnsi="N1eF4eaL+SimSun" w:eastAsia="N1eF4eaL+SimSun"/>
                <w:color w:val="000000"/>
                <w:spacing w:val="2"/>
                <w:sz w:val="21"/>
              </w:rPr>
              <w:t>保</w:t>
            </w:r>
            <w:r>
              <w:rPr>
                <w:rFonts w:ascii="N1eF4eaL+SimSun" w:hAnsi="N1eF4eaL+SimSun" w:eastAsia="N1eF4eaL+SimSun"/>
                <w:color w:val="000000"/>
                <w:sz w:val="21"/>
              </w:rPr>
              <w:t>缴纳</w:t>
            </w:r>
          </w:p>
        </w:tc>
        <w:tc>
          <w:tcPr>
            <w:tcW w:w="1240" w:type="dxa"/>
            <w:vMerge w:val="restart"/>
            <w:tcMar>
              <w:left w:w="0" w:type="dxa"/>
              <w:right w:w="0" w:type="dxa"/>
            </w:tcMar>
          </w:tcPr>
          <w:p w14:paraId="588AD50B">
            <w:pPr>
              <w:widowControl/>
              <w:autoSpaceDE w:val="0"/>
              <w:autoSpaceDN w:val="0"/>
              <w:spacing w:before="276" w:after="0" w:line="318" w:lineRule="exact"/>
              <w:ind w:left="0" w:right="550" w:firstLine="0"/>
              <w:jc w:val="right"/>
            </w:pPr>
            <w:r>
              <w:rPr>
                <w:rFonts w:ascii="Kah8U58j+MVBoli" w:hAnsi="Kah8U58j+MVBoli" w:eastAsia="Kah8U58j+MVBoli"/>
                <w:color w:val="000000"/>
                <w:sz w:val="21"/>
              </w:rPr>
              <w:t>1</w:t>
            </w:r>
            <w:r>
              <w:rPr>
                <w:rFonts w:ascii="N1eF4eaL+SimSun" w:hAnsi="N1eF4eaL+SimSun" w:eastAsia="N1eF4eaL+SimSun"/>
                <w:color w:val="000000"/>
                <w:sz w:val="21"/>
              </w:rPr>
              <w:t>人</w:t>
            </w:r>
          </w:p>
        </w:tc>
        <w:tc>
          <w:tcPr>
            <w:tcW w:w="1500" w:type="dxa"/>
            <w:gridSpan w:val="4"/>
            <w:vMerge w:val="restart"/>
            <w:tcMar>
              <w:left w:w="0" w:type="dxa"/>
              <w:right w:w="0" w:type="dxa"/>
            </w:tcMar>
          </w:tcPr>
          <w:p w14:paraId="4CADB830">
            <w:pPr>
              <w:widowControl/>
              <w:autoSpaceDE w:val="0"/>
              <w:autoSpaceDN w:val="0"/>
              <w:spacing w:before="276" w:after="0" w:line="318" w:lineRule="exact"/>
              <w:ind w:left="0" w:right="0" w:firstLine="0"/>
              <w:jc w:val="center"/>
            </w:pPr>
            <w:r>
              <w:rPr>
                <w:rFonts w:ascii="Kah8U58j+MVBoli" w:hAnsi="Kah8U58j+MVBoli" w:eastAsia="Kah8U58j+MVBoli"/>
                <w:color w:val="000000"/>
                <w:spacing w:val="0"/>
                <w:sz w:val="21"/>
              </w:rPr>
              <w:t>1</w:t>
            </w:r>
            <w:r>
              <w:rPr>
                <w:rFonts w:ascii="N1eF4eaL+SimSun" w:hAnsi="N1eF4eaL+SimSun" w:eastAsia="N1eF4eaL+SimSun"/>
                <w:color w:val="000000"/>
                <w:sz w:val="21"/>
              </w:rPr>
              <w:t>人</w:t>
            </w:r>
          </w:p>
        </w:tc>
        <w:tc>
          <w:tcPr>
            <w:tcW w:w="800" w:type="dxa"/>
            <w:vMerge w:val="restart"/>
            <w:tcMar>
              <w:left w:w="0" w:type="dxa"/>
              <w:right w:w="0" w:type="dxa"/>
            </w:tcMar>
          </w:tcPr>
          <w:p w14:paraId="192E9BA3">
            <w:pPr>
              <w:widowControl/>
              <w:autoSpaceDE w:val="0"/>
              <w:autoSpaceDN w:val="0"/>
              <w:spacing w:before="276" w:after="0" w:line="318" w:lineRule="exact"/>
              <w:ind w:left="0" w:right="0" w:firstLine="0"/>
              <w:jc w:val="center"/>
            </w:pPr>
            <w:r>
              <w:rPr>
                <w:rFonts w:ascii="Kah8U58j+MVBoli" w:hAnsi="Kah8U58j+MVBoli" w:eastAsia="Kah8U58j+MVBoli"/>
                <w:color w:val="000000"/>
                <w:sz w:val="21"/>
              </w:rPr>
              <w:t>20</w:t>
            </w:r>
          </w:p>
        </w:tc>
      </w:tr>
      <w:tr w14:paraId="3D5B7AE9">
        <w:tblPrEx>
          <w:tblCellMar>
            <w:top w:w="0" w:type="dxa"/>
            <w:left w:w="108" w:type="dxa"/>
            <w:bottom w:w="0" w:type="dxa"/>
            <w:right w:w="108" w:type="dxa"/>
          </w:tblCellMar>
        </w:tblPrEx>
        <w:trPr>
          <w:trHeight w:val="120" w:hRule="exact"/>
        </w:trPr>
        <w:tc>
          <w:tcPr>
            <w:tcW w:w="1290" w:type="dxa"/>
            <w:gridSpan w:val="2"/>
            <w:vMerge w:val="continue"/>
          </w:tcPr>
          <w:p w14:paraId="6E272BB0"/>
        </w:tc>
        <w:tc>
          <w:tcPr>
            <w:tcW w:w="2480" w:type="dxa"/>
            <w:gridSpan w:val="3"/>
            <w:vMerge w:val="restart"/>
            <w:tcMar>
              <w:left w:w="0" w:type="dxa"/>
              <w:right w:w="0" w:type="dxa"/>
            </w:tcMar>
          </w:tcPr>
          <w:p w14:paraId="764F3082">
            <w:pPr>
              <w:widowControl/>
              <w:autoSpaceDE w:val="0"/>
              <w:autoSpaceDN w:val="0"/>
              <w:spacing w:before="70" w:after="0" w:line="210" w:lineRule="exact"/>
              <w:ind w:left="0" w:right="326" w:firstLine="0"/>
              <w:jc w:val="right"/>
            </w:pPr>
            <w:r>
              <w:rPr>
                <w:rFonts w:ascii="N1eF4eaL+SimSun" w:hAnsi="N1eF4eaL+SimSun" w:eastAsia="N1eF4eaL+SimSun"/>
                <w:color w:val="000000"/>
                <w:sz w:val="21"/>
              </w:rPr>
              <w:t>标</w:t>
            </w:r>
          </w:p>
        </w:tc>
        <w:tc>
          <w:tcPr>
            <w:tcW w:w="2580" w:type="dxa"/>
            <w:gridSpan w:val="4"/>
            <w:vMerge w:val="continue"/>
          </w:tcPr>
          <w:p w14:paraId="75B87374"/>
        </w:tc>
        <w:tc>
          <w:tcPr>
            <w:tcW w:w="645" w:type="dxa"/>
            <w:vMerge w:val="continue"/>
          </w:tcPr>
          <w:p w14:paraId="3F910265"/>
        </w:tc>
        <w:tc>
          <w:tcPr>
            <w:tcW w:w="2580" w:type="dxa"/>
            <w:gridSpan w:val="4"/>
            <w:vMerge w:val="continue"/>
          </w:tcPr>
          <w:p w14:paraId="2528317D"/>
        </w:tc>
        <w:tc>
          <w:tcPr>
            <w:tcW w:w="645" w:type="dxa"/>
            <w:vMerge w:val="continue"/>
          </w:tcPr>
          <w:p w14:paraId="3F2155DD"/>
        </w:tc>
      </w:tr>
      <w:tr w14:paraId="5EEFE7CC">
        <w:tblPrEx>
          <w:tblCellMar>
            <w:top w:w="0" w:type="dxa"/>
            <w:left w:w="108" w:type="dxa"/>
            <w:bottom w:w="0" w:type="dxa"/>
            <w:right w:w="108" w:type="dxa"/>
          </w:tblCellMar>
        </w:tblPrEx>
        <w:trPr>
          <w:trHeight w:val="280" w:hRule="exact"/>
        </w:trPr>
        <w:tc>
          <w:tcPr>
            <w:tcW w:w="1290" w:type="dxa"/>
            <w:gridSpan w:val="2"/>
            <w:vMerge w:val="continue"/>
          </w:tcPr>
          <w:p w14:paraId="7BDCBE18"/>
        </w:tc>
        <w:tc>
          <w:tcPr>
            <w:tcW w:w="1935" w:type="dxa"/>
            <w:gridSpan w:val="3"/>
            <w:vMerge w:val="continue"/>
          </w:tcPr>
          <w:p w14:paraId="005FE09C"/>
        </w:tc>
        <w:tc>
          <w:tcPr>
            <w:tcW w:w="2220" w:type="dxa"/>
            <w:gridSpan w:val="4"/>
            <w:tcMar>
              <w:left w:w="0" w:type="dxa"/>
              <w:right w:w="0" w:type="dxa"/>
            </w:tcMar>
          </w:tcPr>
          <w:p w14:paraId="7250C93E">
            <w:pPr>
              <w:widowControl/>
              <w:autoSpaceDE w:val="0"/>
              <w:autoSpaceDN w:val="0"/>
              <w:spacing w:before="2" w:after="0" w:line="208" w:lineRule="exact"/>
              <w:ind w:left="262" w:right="0" w:firstLine="0"/>
              <w:jc w:val="left"/>
            </w:pPr>
            <w:r>
              <w:rPr>
                <w:rFonts w:ascii="N1eF4eaL+SimSun" w:hAnsi="N1eF4eaL+SimSun" w:eastAsia="N1eF4eaL+SimSun"/>
                <w:color w:val="000000"/>
                <w:sz w:val="21"/>
              </w:rPr>
              <w:t>人数</w:t>
            </w:r>
          </w:p>
        </w:tc>
        <w:tc>
          <w:tcPr>
            <w:tcW w:w="645" w:type="dxa"/>
            <w:vMerge w:val="continue"/>
          </w:tcPr>
          <w:p w14:paraId="2671496B"/>
        </w:tc>
        <w:tc>
          <w:tcPr>
            <w:tcW w:w="2580" w:type="dxa"/>
            <w:gridSpan w:val="4"/>
            <w:vMerge w:val="continue"/>
          </w:tcPr>
          <w:p w14:paraId="15CE7F3D"/>
        </w:tc>
        <w:tc>
          <w:tcPr>
            <w:tcW w:w="645" w:type="dxa"/>
            <w:vMerge w:val="continue"/>
          </w:tcPr>
          <w:p w14:paraId="63E3DFBA"/>
        </w:tc>
      </w:tr>
      <w:tr w14:paraId="520C7795">
        <w:tblPrEx>
          <w:tblCellMar>
            <w:top w:w="0" w:type="dxa"/>
            <w:left w:w="108" w:type="dxa"/>
            <w:bottom w:w="0" w:type="dxa"/>
            <w:right w:w="108" w:type="dxa"/>
          </w:tblCellMar>
        </w:tblPrEx>
        <w:trPr>
          <w:trHeight w:val="300" w:hRule="exact"/>
        </w:trPr>
        <w:tc>
          <w:tcPr>
            <w:tcW w:w="1290" w:type="dxa"/>
            <w:gridSpan w:val="2"/>
            <w:vMerge w:val="continue"/>
          </w:tcPr>
          <w:p w14:paraId="4A179814"/>
        </w:tc>
        <w:tc>
          <w:tcPr>
            <w:tcW w:w="1280" w:type="dxa"/>
            <w:tcMar>
              <w:left w:w="0" w:type="dxa"/>
              <w:right w:w="0" w:type="dxa"/>
            </w:tcMar>
          </w:tcPr>
          <w:p w14:paraId="2F85690F">
            <w:pPr>
              <w:widowControl/>
              <w:autoSpaceDE w:val="0"/>
              <w:autoSpaceDN w:val="0"/>
              <w:spacing w:before="70" w:after="0" w:line="208" w:lineRule="exact"/>
              <w:ind w:left="312" w:right="0" w:firstLine="0"/>
              <w:jc w:val="left"/>
            </w:pPr>
            <w:r>
              <w:rPr>
                <w:rFonts w:ascii="N1eF4eaL+SimSun" w:hAnsi="N1eF4eaL+SimSun" w:eastAsia="N1eF4eaL+SimSun"/>
                <w:color w:val="000000"/>
                <w:spacing w:val="2"/>
                <w:sz w:val="21"/>
              </w:rPr>
              <w:t>产</w:t>
            </w:r>
            <w:r>
              <w:rPr>
                <w:rFonts w:ascii="N1eF4eaL+SimSun" w:hAnsi="N1eF4eaL+SimSun" w:eastAsia="N1eF4eaL+SimSun"/>
                <w:color w:val="000000"/>
                <w:spacing w:val="6"/>
                <w:sz w:val="21"/>
              </w:rPr>
              <w:t>出</w:t>
            </w:r>
            <w:r>
              <w:rPr>
                <w:rFonts w:ascii="N1eF4eaL+SimSun" w:hAnsi="N1eF4eaL+SimSun" w:eastAsia="N1eF4eaL+SimSun"/>
                <w:color w:val="000000"/>
                <w:sz w:val="21"/>
              </w:rPr>
              <w:t>指标</w:t>
            </w:r>
          </w:p>
        </w:tc>
        <w:tc>
          <w:tcPr>
            <w:tcW w:w="1200" w:type="dxa"/>
            <w:gridSpan w:val="2"/>
            <w:tcMar>
              <w:left w:w="0" w:type="dxa"/>
              <w:right w:w="0" w:type="dxa"/>
            </w:tcMar>
          </w:tcPr>
          <w:p w14:paraId="750CFAF2">
            <w:pPr>
              <w:widowControl/>
              <w:autoSpaceDE w:val="0"/>
              <w:autoSpaceDN w:val="0"/>
              <w:spacing w:before="90" w:after="0" w:line="210" w:lineRule="exact"/>
              <w:ind w:left="0" w:right="112" w:firstLine="0"/>
              <w:jc w:val="right"/>
            </w:pPr>
            <w:r>
              <w:rPr>
                <w:rFonts w:ascii="N1eF4eaL+SimSun" w:hAnsi="N1eF4eaL+SimSun" w:eastAsia="N1eF4eaL+SimSun"/>
                <w:color w:val="000000"/>
                <w:spacing w:val="2"/>
                <w:sz w:val="21"/>
              </w:rPr>
              <w:t>时</w:t>
            </w:r>
            <w:r>
              <w:rPr>
                <w:rFonts w:ascii="N1eF4eaL+SimSun" w:hAnsi="N1eF4eaL+SimSun" w:eastAsia="N1eF4eaL+SimSun"/>
                <w:color w:val="000000"/>
                <w:spacing w:val="10"/>
                <w:sz w:val="21"/>
              </w:rPr>
              <w:t>效</w:t>
            </w:r>
            <w:r>
              <w:rPr>
                <w:rFonts w:ascii="N1eF4eaL+SimSun" w:hAnsi="N1eF4eaL+SimSun" w:eastAsia="N1eF4eaL+SimSun"/>
                <w:color w:val="000000"/>
                <w:sz w:val="21"/>
              </w:rPr>
              <w:t>指</w:t>
            </w:r>
          </w:p>
        </w:tc>
        <w:tc>
          <w:tcPr>
            <w:tcW w:w="2220" w:type="dxa"/>
            <w:gridSpan w:val="4"/>
            <w:tcMar>
              <w:left w:w="0" w:type="dxa"/>
              <w:right w:w="0" w:type="dxa"/>
            </w:tcMar>
          </w:tcPr>
          <w:p w14:paraId="03861393">
            <w:pPr>
              <w:widowControl/>
              <w:autoSpaceDE w:val="0"/>
              <w:autoSpaceDN w:val="0"/>
              <w:spacing w:before="92" w:after="0" w:line="208" w:lineRule="exact"/>
              <w:ind w:left="0" w:right="0" w:firstLine="0"/>
              <w:jc w:val="center"/>
            </w:pPr>
            <w:r>
              <w:rPr>
                <w:rFonts w:ascii="N1eF4eaL+SimSun" w:hAnsi="N1eF4eaL+SimSun" w:eastAsia="N1eF4eaL+SimSun"/>
                <w:color w:val="000000"/>
                <w:sz w:val="21"/>
              </w:rPr>
              <w:t>退</w:t>
            </w:r>
            <w:r>
              <w:rPr>
                <w:rFonts w:ascii="N1eF4eaL+SimSun" w:hAnsi="N1eF4eaL+SimSun" w:eastAsia="N1eF4eaL+SimSun"/>
                <w:color w:val="000000"/>
                <w:spacing w:val="2"/>
                <w:sz w:val="21"/>
              </w:rPr>
              <w:t>役</w:t>
            </w:r>
            <w:r>
              <w:rPr>
                <w:rFonts w:ascii="N1eF4eaL+SimSun" w:hAnsi="N1eF4eaL+SimSun" w:eastAsia="N1eF4eaL+SimSun"/>
                <w:color w:val="000000"/>
                <w:sz w:val="21"/>
              </w:rPr>
              <w:t>军</w:t>
            </w:r>
            <w:r>
              <w:rPr>
                <w:rFonts w:ascii="N1eF4eaL+SimSun" w:hAnsi="N1eF4eaL+SimSun" w:eastAsia="N1eF4eaL+SimSun"/>
                <w:color w:val="000000"/>
                <w:spacing w:val="2"/>
                <w:sz w:val="21"/>
              </w:rPr>
              <w:t>人</w:t>
            </w:r>
            <w:r>
              <w:rPr>
                <w:rFonts w:ascii="N1eF4eaL+SimSun" w:hAnsi="N1eF4eaL+SimSun" w:eastAsia="N1eF4eaL+SimSun"/>
                <w:color w:val="000000"/>
                <w:sz w:val="21"/>
              </w:rPr>
              <w:t>社</w:t>
            </w:r>
            <w:r>
              <w:rPr>
                <w:rFonts w:ascii="N1eF4eaL+SimSun" w:hAnsi="N1eF4eaL+SimSun" w:eastAsia="N1eF4eaL+SimSun"/>
                <w:color w:val="000000"/>
                <w:spacing w:val="2"/>
                <w:sz w:val="21"/>
              </w:rPr>
              <w:t>保</w:t>
            </w:r>
            <w:r>
              <w:rPr>
                <w:rFonts w:ascii="N1eF4eaL+SimSun" w:hAnsi="N1eF4eaL+SimSun" w:eastAsia="N1eF4eaL+SimSun"/>
                <w:color w:val="000000"/>
                <w:sz w:val="21"/>
              </w:rPr>
              <w:t>缴纳</w:t>
            </w:r>
          </w:p>
        </w:tc>
        <w:tc>
          <w:tcPr>
            <w:tcW w:w="1240" w:type="dxa"/>
            <w:vMerge w:val="restart"/>
            <w:tcMar>
              <w:left w:w="0" w:type="dxa"/>
              <w:right w:w="0" w:type="dxa"/>
            </w:tcMar>
          </w:tcPr>
          <w:p w14:paraId="1CEE486E">
            <w:pPr>
              <w:widowControl/>
              <w:autoSpaceDE w:val="0"/>
              <w:autoSpaceDN w:val="0"/>
              <w:spacing w:before="464" w:after="0" w:line="318" w:lineRule="exact"/>
              <w:ind w:left="176" w:right="0" w:firstLine="0"/>
              <w:jc w:val="left"/>
            </w:pPr>
            <w:r>
              <w:rPr>
                <w:rFonts w:ascii="N1eF4eaL+SimSun" w:hAnsi="N1eF4eaL+SimSun" w:eastAsia="N1eF4eaL+SimSun"/>
                <w:color w:val="000000"/>
                <w:sz w:val="21"/>
              </w:rPr>
              <w:t>≥</w:t>
            </w:r>
            <w:r>
              <w:rPr>
                <w:rFonts w:ascii="Kah8U58j+MVBoli" w:hAnsi="Kah8U58j+MVBoli" w:eastAsia="Kah8U58j+MVBoli"/>
                <w:color w:val="000000"/>
                <w:spacing w:val="-1"/>
                <w:sz w:val="21"/>
              </w:rPr>
              <w:t>10</w:t>
            </w:r>
            <w:r>
              <w:rPr>
                <w:rFonts w:ascii="Kah8U58j+MVBoli" w:hAnsi="Kah8U58j+MVBoli" w:eastAsia="Kah8U58j+MVBoli"/>
                <w:color w:val="000000"/>
                <w:spacing w:val="1"/>
                <w:sz w:val="21"/>
              </w:rPr>
              <w:t>0</w:t>
            </w:r>
            <w:r>
              <w:rPr>
                <w:rFonts w:ascii="Kah8U58j+MVBoli" w:hAnsi="Kah8U58j+MVBoli" w:eastAsia="Kah8U58j+MVBoli"/>
                <w:color w:val="000000"/>
                <w:spacing w:val="-1"/>
                <w:sz w:val="21"/>
              </w:rPr>
              <w:t>%</w:t>
            </w:r>
          </w:p>
        </w:tc>
        <w:tc>
          <w:tcPr>
            <w:tcW w:w="1500" w:type="dxa"/>
            <w:gridSpan w:val="4"/>
            <w:vMerge w:val="restart"/>
            <w:tcMar>
              <w:left w:w="0" w:type="dxa"/>
              <w:right w:w="0" w:type="dxa"/>
            </w:tcMar>
          </w:tcPr>
          <w:p w14:paraId="36AF60B7">
            <w:pPr>
              <w:widowControl/>
              <w:autoSpaceDE w:val="0"/>
              <w:autoSpaceDN w:val="0"/>
              <w:spacing w:before="464" w:after="0" w:line="318" w:lineRule="exact"/>
              <w:ind w:left="0" w:right="0" w:firstLine="0"/>
              <w:jc w:val="center"/>
            </w:pPr>
            <w:r>
              <w:rPr>
                <w:rFonts w:ascii="N1eF4eaL+SimSun" w:hAnsi="N1eF4eaL+SimSun" w:eastAsia="N1eF4eaL+SimSun"/>
                <w:color w:val="000000"/>
                <w:spacing w:val="-2"/>
                <w:sz w:val="21"/>
              </w:rPr>
              <w:t>≥</w:t>
            </w:r>
            <w:r>
              <w:rPr>
                <w:rFonts w:ascii="Kah8U58j+MVBoli" w:hAnsi="Kah8U58j+MVBoli" w:eastAsia="Kah8U58j+MVBoli"/>
                <w:color w:val="000000"/>
                <w:spacing w:val="-3"/>
                <w:sz w:val="21"/>
              </w:rPr>
              <w:t>1</w:t>
            </w:r>
            <w:r>
              <w:rPr>
                <w:rFonts w:ascii="Kah8U58j+MVBoli" w:hAnsi="Kah8U58j+MVBoli" w:eastAsia="Kah8U58j+MVBoli"/>
                <w:color w:val="000000"/>
                <w:spacing w:val="-1"/>
                <w:sz w:val="21"/>
              </w:rPr>
              <w:t>0</w:t>
            </w:r>
            <w:r>
              <w:rPr>
                <w:rFonts w:ascii="Kah8U58j+MVBoli" w:hAnsi="Kah8U58j+MVBoli" w:eastAsia="Kah8U58j+MVBoli"/>
                <w:color w:val="000000"/>
                <w:spacing w:val="1"/>
                <w:sz w:val="21"/>
              </w:rPr>
              <w:t>0</w:t>
            </w:r>
            <w:r>
              <w:rPr>
                <w:rFonts w:ascii="Kah8U58j+MVBoli" w:hAnsi="Kah8U58j+MVBoli" w:eastAsia="Kah8U58j+MVBoli"/>
                <w:color w:val="000000"/>
                <w:spacing w:val="-1"/>
                <w:sz w:val="21"/>
              </w:rPr>
              <w:t>%</w:t>
            </w:r>
          </w:p>
        </w:tc>
        <w:tc>
          <w:tcPr>
            <w:tcW w:w="800" w:type="dxa"/>
            <w:vMerge w:val="restart"/>
            <w:tcMar>
              <w:left w:w="0" w:type="dxa"/>
              <w:right w:w="0" w:type="dxa"/>
            </w:tcMar>
          </w:tcPr>
          <w:p w14:paraId="7431E73A">
            <w:pPr>
              <w:widowControl/>
              <w:autoSpaceDE w:val="0"/>
              <w:autoSpaceDN w:val="0"/>
              <w:spacing w:before="218" w:after="0" w:line="336" w:lineRule="exact"/>
              <w:ind w:left="0" w:right="0" w:firstLine="0"/>
              <w:jc w:val="center"/>
            </w:pPr>
            <w:r>
              <w:rPr>
                <w:rFonts w:ascii="Kah8U58j+MVBoli" w:hAnsi="Kah8U58j+MVBoli" w:eastAsia="Kah8U58j+MVBoli"/>
                <w:color w:val="000000"/>
                <w:sz w:val="21"/>
              </w:rPr>
              <w:t>20</w:t>
            </w:r>
          </w:p>
        </w:tc>
      </w:tr>
      <w:tr w14:paraId="5E892227">
        <w:tblPrEx>
          <w:tblCellMar>
            <w:top w:w="0" w:type="dxa"/>
            <w:left w:w="108" w:type="dxa"/>
            <w:bottom w:w="0" w:type="dxa"/>
            <w:right w:w="108" w:type="dxa"/>
          </w:tblCellMar>
        </w:tblPrEx>
        <w:trPr>
          <w:trHeight w:val="620" w:hRule="exact"/>
        </w:trPr>
        <w:tc>
          <w:tcPr>
            <w:tcW w:w="1290" w:type="dxa"/>
            <w:gridSpan w:val="2"/>
            <w:vMerge w:val="continue"/>
          </w:tcPr>
          <w:p w14:paraId="2C83E05F"/>
        </w:tc>
        <w:tc>
          <w:tcPr>
            <w:tcW w:w="1280" w:type="dxa"/>
            <w:tcMar>
              <w:left w:w="0" w:type="dxa"/>
              <w:right w:w="0" w:type="dxa"/>
            </w:tcMar>
          </w:tcPr>
          <w:p w14:paraId="2CF9FA60">
            <w:pPr>
              <w:widowControl/>
              <w:autoSpaceDE w:val="0"/>
              <w:autoSpaceDN w:val="0"/>
              <w:spacing w:before="22" w:after="0" w:line="318" w:lineRule="exact"/>
              <w:ind w:left="0" w:right="192" w:firstLine="0"/>
              <w:jc w:val="right"/>
            </w:pPr>
            <w:r>
              <w:rPr>
                <w:rFonts w:ascii="N1eF4eaL+SimSun" w:hAnsi="N1eF4eaL+SimSun" w:eastAsia="N1eF4eaL+SimSun"/>
                <w:color w:val="000000"/>
                <w:spacing w:val="8"/>
                <w:sz w:val="21"/>
              </w:rPr>
              <w:t>（</w:t>
            </w:r>
            <w:r>
              <w:rPr>
                <w:rFonts w:ascii="Kah8U58j+MVBoli" w:hAnsi="Kah8U58j+MVBoli" w:eastAsia="Kah8U58j+MVBoli"/>
                <w:color w:val="000000"/>
                <w:spacing w:val="-2"/>
                <w:sz w:val="21"/>
              </w:rPr>
              <w:t>8</w:t>
            </w:r>
            <w:r>
              <w:rPr>
                <w:rFonts w:ascii="Kah8U58j+MVBoli" w:hAnsi="Kah8U58j+MVBoli" w:eastAsia="Kah8U58j+MVBoli"/>
                <w:color w:val="000000"/>
                <w:sz w:val="21"/>
              </w:rPr>
              <w:t>0</w:t>
            </w:r>
            <w:r>
              <w:rPr>
                <w:rFonts w:ascii="N1eF4eaL+SimSun" w:hAnsi="N1eF4eaL+SimSun" w:eastAsia="N1eF4eaL+SimSun"/>
                <w:color w:val="000000"/>
                <w:sz w:val="21"/>
              </w:rPr>
              <w:t>）</w:t>
            </w:r>
          </w:p>
        </w:tc>
        <w:tc>
          <w:tcPr>
            <w:tcW w:w="1200" w:type="dxa"/>
            <w:gridSpan w:val="2"/>
            <w:tcMar>
              <w:left w:w="0" w:type="dxa"/>
              <w:right w:w="0" w:type="dxa"/>
            </w:tcMar>
          </w:tcPr>
          <w:p w14:paraId="6DEB63FB">
            <w:pPr>
              <w:widowControl/>
              <w:autoSpaceDE w:val="0"/>
              <w:autoSpaceDN w:val="0"/>
              <w:spacing w:before="112" w:after="0" w:line="210" w:lineRule="exact"/>
              <w:ind w:left="0" w:right="326" w:firstLine="0"/>
              <w:jc w:val="right"/>
            </w:pPr>
            <w:r>
              <w:rPr>
                <w:rFonts w:ascii="N1eF4eaL+SimSun" w:hAnsi="N1eF4eaL+SimSun" w:eastAsia="N1eF4eaL+SimSun"/>
                <w:color w:val="000000"/>
                <w:sz w:val="21"/>
              </w:rPr>
              <w:t>标</w:t>
            </w:r>
          </w:p>
        </w:tc>
        <w:tc>
          <w:tcPr>
            <w:tcW w:w="2220" w:type="dxa"/>
            <w:gridSpan w:val="4"/>
            <w:tcMar>
              <w:left w:w="0" w:type="dxa"/>
              <w:right w:w="0" w:type="dxa"/>
            </w:tcMar>
          </w:tcPr>
          <w:p w14:paraId="02480409">
            <w:pPr>
              <w:widowControl/>
              <w:autoSpaceDE w:val="0"/>
              <w:autoSpaceDN w:val="0"/>
              <w:spacing w:before="18" w:after="0" w:line="210" w:lineRule="exact"/>
              <w:ind w:left="262" w:right="0" w:firstLine="0"/>
              <w:jc w:val="left"/>
            </w:pPr>
            <w:r>
              <w:rPr>
                <w:rFonts w:ascii="N1eF4eaL+SimSun" w:hAnsi="N1eF4eaL+SimSun" w:eastAsia="N1eF4eaL+SimSun"/>
                <w:color w:val="000000"/>
                <w:sz w:val="21"/>
              </w:rPr>
              <w:t>时间</w:t>
            </w:r>
          </w:p>
        </w:tc>
        <w:tc>
          <w:tcPr>
            <w:tcW w:w="645" w:type="dxa"/>
            <w:vMerge w:val="continue"/>
          </w:tcPr>
          <w:p w14:paraId="38698E58"/>
        </w:tc>
        <w:tc>
          <w:tcPr>
            <w:tcW w:w="2580" w:type="dxa"/>
            <w:gridSpan w:val="4"/>
            <w:vMerge w:val="continue"/>
          </w:tcPr>
          <w:p w14:paraId="74B1113E"/>
        </w:tc>
        <w:tc>
          <w:tcPr>
            <w:tcW w:w="645" w:type="dxa"/>
            <w:vMerge w:val="continue"/>
          </w:tcPr>
          <w:p w14:paraId="3E0FE19E"/>
        </w:tc>
      </w:tr>
      <w:tr w14:paraId="4AAD355C">
        <w:tblPrEx>
          <w:tblCellMar>
            <w:top w:w="0" w:type="dxa"/>
            <w:left w:w="108" w:type="dxa"/>
            <w:bottom w:w="0" w:type="dxa"/>
            <w:right w:w="108" w:type="dxa"/>
          </w:tblCellMar>
        </w:tblPrEx>
        <w:trPr>
          <w:trHeight w:val="420" w:hRule="exact"/>
        </w:trPr>
        <w:tc>
          <w:tcPr>
            <w:tcW w:w="1290" w:type="dxa"/>
            <w:gridSpan w:val="2"/>
            <w:vMerge w:val="continue"/>
          </w:tcPr>
          <w:p w14:paraId="03BA9951"/>
        </w:tc>
        <w:tc>
          <w:tcPr>
            <w:tcW w:w="2480" w:type="dxa"/>
            <w:gridSpan w:val="3"/>
            <w:tcMar>
              <w:left w:w="0" w:type="dxa"/>
              <w:right w:w="0" w:type="dxa"/>
            </w:tcMar>
          </w:tcPr>
          <w:p w14:paraId="1D01B7B6">
            <w:pPr>
              <w:widowControl/>
              <w:autoSpaceDE w:val="0"/>
              <w:autoSpaceDN w:val="0"/>
              <w:spacing w:before="172" w:after="0" w:line="208" w:lineRule="exact"/>
              <w:ind w:left="0" w:right="112" w:firstLine="0"/>
              <w:jc w:val="right"/>
            </w:pPr>
            <w:r>
              <w:rPr>
                <w:rFonts w:ascii="N1eF4eaL+SimSun" w:hAnsi="N1eF4eaL+SimSun" w:eastAsia="N1eF4eaL+SimSun"/>
                <w:color w:val="000000"/>
                <w:spacing w:val="2"/>
                <w:sz w:val="21"/>
              </w:rPr>
              <w:t>成</w:t>
            </w:r>
            <w:r>
              <w:rPr>
                <w:rFonts w:ascii="N1eF4eaL+SimSun" w:hAnsi="N1eF4eaL+SimSun" w:eastAsia="N1eF4eaL+SimSun"/>
                <w:color w:val="000000"/>
                <w:spacing w:val="10"/>
                <w:sz w:val="21"/>
              </w:rPr>
              <w:t>本</w:t>
            </w:r>
            <w:r>
              <w:rPr>
                <w:rFonts w:ascii="N1eF4eaL+SimSun" w:hAnsi="N1eF4eaL+SimSun" w:eastAsia="N1eF4eaL+SimSun"/>
                <w:color w:val="000000"/>
                <w:sz w:val="21"/>
              </w:rPr>
              <w:t>指</w:t>
            </w:r>
          </w:p>
        </w:tc>
        <w:tc>
          <w:tcPr>
            <w:tcW w:w="3530" w:type="dxa"/>
            <w:gridSpan w:val="6"/>
            <w:vMerge w:val="restart"/>
            <w:tcMar>
              <w:left w:w="0" w:type="dxa"/>
              <w:right w:w="0" w:type="dxa"/>
            </w:tcMar>
          </w:tcPr>
          <w:p w14:paraId="22C93B36">
            <w:pPr>
              <w:widowControl/>
              <w:autoSpaceDE w:val="0"/>
              <w:autoSpaceDN w:val="0"/>
              <w:spacing w:before="322" w:after="0" w:line="208" w:lineRule="exact"/>
              <w:ind w:left="262" w:right="0" w:firstLine="0"/>
              <w:jc w:val="left"/>
            </w:pPr>
            <w:r>
              <w:rPr>
                <w:rFonts w:ascii="N1eF4eaL+SimSun" w:hAnsi="N1eF4eaL+SimSun" w:eastAsia="N1eF4eaL+SimSun"/>
                <w:color w:val="000000"/>
                <w:sz w:val="21"/>
              </w:rPr>
              <w:t>退</w:t>
            </w:r>
            <w:r>
              <w:rPr>
                <w:rFonts w:ascii="N1eF4eaL+SimSun" w:hAnsi="N1eF4eaL+SimSun" w:eastAsia="N1eF4eaL+SimSun"/>
                <w:color w:val="000000"/>
                <w:spacing w:val="2"/>
                <w:sz w:val="21"/>
              </w:rPr>
              <w:t>役</w:t>
            </w:r>
            <w:r>
              <w:rPr>
                <w:rFonts w:ascii="N1eF4eaL+SimSun" w:hAnsi="N1eF4eaL+SimSun" w:eastAsia="N1eF4eaL+SimSun"/>
                <w:color w:val="000000"/>
                <w:sz w:val="21"/>
              </w:rPr>
              <w:t>军</w:t>
            </w:r>
            <w:r>
              <w:rPr>
                <w:rFonts w:ascii="N1eF4eaL+SimSun" w:hAnsi="N1eF4eaL+SimSun" w:eastAsia="N1eF4eaL+SimSun"/>
                <w:color w:val="000000"/>
                <w:spacing w:val="2"/>
                <w:sz w:val="21"/>
              </w:rPr>
              <w:t>人</w:t>
            </w:r>
            <w:r>
              <w:rPr>
                <w:rFonts w:ascii="N1eF4eaL+SimSun" w:hAnsi="N1eF4eaL+SimSun" w:eastAsia="N1eF4eaL+SimSun"/>
                <w:color w:val="000000"/>
                <w:sz w:val="21"/>
              </w:rPr>
              <w:t>社</w:t>
            </w:r>
            <w:r>
              <w:rPr>
                <w:rFonts w:ascii="N1eF4eaL+SimSun" w:hAnsi="N1eF4eaL+SimSun" w:eastAsia="N1eF4eaL+SimSun"/>
                <w:color w:val="000000"/>
                <w:spacing w:val="2"/>
                <w:sz w:val="21"/>
              </w:rPr>
              <w:t>保</w:t>
            </w:r>
            <w:r>
              <w:rPr>
                <w:rFonts w:ascii="N1eF4eaL+SimSun" w:hAnsi="N1eF4eaL+SimSun" w:eastAsia="N1eF4eaL+SimSun"/>
                <w:color w:val="000000"/>
                <w:sz w:val="21"/>
              </w:rPr>
              <w:t>成本</w:t>
            </w:r>
            <w:r>
              <w:rPr>
                <w:rFonts w:ascii="Arial" w:hAnsi="Arial" w:eastAsia="Arial"/>
                <w:color w:val="000000"/>
                <w:spacing w:val="30"/>
                <w:sz w:val="21"/>
              </w:rPr>
              <w:t xml:space="preserve"> </w:t>
            </w:r>
            <w:r>
              <w:rPr>
                <w:rFonts w:ascii="N1eF4eaL+SimSun" w:hAnsi="N1eF4eaL+SimSun" w:eastAsia="N1eF4eaL+SimSun"/>
                <w:color w:val="000000"/>
                <w:spacing w:val="-2"/>
                <w:sz w:val="21"/>
              </w:rPr>
              <w:t>活</w:t>
            </w:r>
            <w:r>
              <w:rPr>
                <w:rFonts w:ascii="N1eF4eaL+SimSun" w:hAnsi="N1eF4eaL+SimSun" w:eastAsia="N1eF4eaL+SimSun"/>
                <w:color w:val="000000"/>
                <w:spacing w:val="2"/>
                <w:sz w:val="21"/>
              </w:rPr>
              <w:t>动</w:t>
            </w:r>
            <w:r>
              <w:rPr>
                <w:rFonts w:ascii="N1eF4eaL+SimSun" w:hAnsi="N1eF4eaL+SimSun" w:eastAsia="N1eF4eaL+SimSun"/>
                <w:color w:val="000000"/>
                <w:sz w:val="21"/>
              </w:rPr>
              <w:t>经</w:t>
            </w:r>
            <w:r>
              <w:rPr>
                <w:rFonts w:ascii="N1eF4eaL+SimSun" w:hAnsi="N1eF4eaL+SimSun" w:eastAsia="N1eF4eaL+SimSun"/>
                <w:color w:val="000000"/>
                <w:spacing w:val="2"/>
                <w:sz w:val="21"/>
              </w:rPr>
              <w:t>费</w:t>
            </w:r>
            <w:r>
              <w:rPr>
                <w:rFonts w:ascii="N1eF4eaL+SimSun" w:hAnsi="N1eF4eaL+SimSun" w:eastAsia="N1eF4eaL+SimSun"/>
                <w:color w:val="000000"/>
                <w:sz w:val="21"/>
              </w:rPr>
              <w:t>控</w:t>
            </w:r>
            <w:r>
              <w:rPr>
                <w:rFonts w:ascii="N1eF4eaL+SimSun" w:hAnsi="N1eF4eaL+SimSun" w:eastAsia="N1eF4eaL+SimSun"/>
                <w:color w:val="000000"/>
                <w:spacing w:val="2"/>
                <w:sz w:val="21"/>
              </w:rPr>
              <w:t>制</w:t>
            </w:r>
            <w:r>
              <w:rPr>
                <w:rFonts w:ascii="N1eF4eaL+SimSun" w:hAnsi="N1eF4eaL+SimSun" w:eastAsia="N1eF4eaL+SimSun"/>
                <w:color w:val="000000"/>
                <w:sz w:val="21"/>
              </w:rPr>
              <w:t>在</w:t>
            </w:r>
          </w:p>
        </w:tc>
        <w:tc>
          <w:tcPr>
            <w:tcW w:w="1430" w:type="dxa"/>
            <w:gridSpan w:val="3"/>
            <w:vMerge w:val="restart"/>
            <w:tcMar>
              <w:left w:w="0" w:type="dxa"/>
              <w:right w:w="0" w:type="dxa"/>
            </w:tcMar>
          </w:tcPr>
          <w:p w14:paraId="05E769DF">
            <w:pPr>
              <w:widowControl/>
              <w:autoSpaceDE w:val="0"/>
              <w:autoSpaceDN w:val="0"/>
              <w:spacing w:before="320" w:after="0" w:line="210" w:lineRule="exact"/>
              <w:ind w:left="34" w:right="0" w:firstLine="0"/>
              <w:jc w:val="left"/>
            </w:pPr>
            <w:r>
              <w:rPr>
                <w:rFonts w:ascii="N1eF4eaL+SimSun" w:hAnsi="N1eF4eaL+SimSun" w:eastAsia="N1eF4eaL+SimSun"/>
                <w:color w:val="000000"/>
                <w:spacing w:val="-2"/>
                <w:sz w:val="21"/>
              </w:rPr>
              <w:t>活</w:t>
            </w:r>
            <w:r>
              <w:rPr>
                <w:rFonts w:ascii="N1eF4eaL+SimSun" w:hAnsi="N1eF4eaL+SimSun" w:eastAsia="N1eF4eaL+SimSun"/>
                <w:color w:val="000000"/>
                <w:spacing w:val="2"/>
                <w:sz w:val="21"/>
              </w:rPr>
              <w:t>动</w:t>
            </w:r>
            <w:r>
              <w:rPr>
                <w:rFonts w:ascii="N1eF4eaL+SimSun" w:hAnsi="N1eF4eaL+SimSun" w:eastAsia="N1eF4eaL+SimSun"/>
                <w:color w:val="000000"/>
                <w:sz w:val="21"/>
              </w:rPr>
              <w:t>经</w:t>
            </w:r>
            <w:r>
              <w:rPr>
                <w:rFonts w:ascii="N1eF4eaL+SimSun" w:hAnsi="N1eF4eaL+SimSun" w:eastAsia="N1eF4eaL+SimSun"/>
                <w:color w:val="000000"/>
                <w:spacing w:val="2"/>
                <w:sz w:val="21"/>
              </w:rPr>
              <w:t>费</w:t>
            </w:r>
            <w:r>
              <w:rPr>
                <w:rFonts w:ascii="N1eF4eaL+SimSun" w:hAnsi="N1eF4eaL+SimSun" w:eastAsia="N1eF4eaL+SimSun"/>
                <w:color w:val="000000"/>
                <w:sz w:val="21"/>
              </w:rPr>
              <w:t>控制</w:t>
            </w:r>
          </w:p>
        </w:tc>
        <w:tc>
          <w:tcPr>
            <w:tcW w:w="800" w:type="dxa"/>
            <w:vMerge w:val="restart"/>
            <w:tcMar>
              <w:left w:w="0" w:type="dxa"/>
              <w:right w:w="0" w:type="dxa"/>
            </w:tcMar>
          </w:tcPr>
          <w:p w14:paraId="5C9CAE2A">
            <w:pPr>
              <w:widowControl/>
              <w:autoSpaceDE w:val="0"/>
              <w:autoSpaceDN w:val="0"/>
              <w:spacing w:before="288" w:after="0" w:line="318" w:lineRule="exact"/>
              <w:ind w:left="0" w:right="0" w:firstLine="0"/>
              <w:jc w:val="center"/>
            </w:pPr>
            <w:r>
              <w:rPr>
                <w:rFonts w:ascii="Kah8U58j+MVBoli" w:hAnsi="Kah8U58j+MVBoli" w:eastAsia="Kah8U58j+MVBoli"/>
                <w:color w:val="000000"/>
                <w:sz w:val="21"/>
              </w:rPr>
              <w:t>20</w:t>
            </w:r>
          </w:p>
        </w:tc>
      </w:tr>
      <w:tr w14:paraId="657187ED">
        <w:tblPrEx>
          <w:tblCellMar>
            <w:top w:w="0" w:type="dxa"/>
            <w:left w:w="108" w:type="dxa"/>
            <w:bottom w:w="0" w:type="dxa"/>
            <w:right w:w="108" w:type="dxa"/>
          </w:tblCellMar>
        </w:tblPrEx>
        <w:trPr>
          <w:trHeight w:val="110" w:hRule="exact"/>
        </w:trPr>
        <w:tc>
          <w:tcPr>
            <w:tcW w:w="1290" w:type="dxa"/>
            <w:gridSpan w:val="2"/>
            <w:vMerge w:val="continue"/>
          </w:tcPr>
          <w:p w14:paraId="12C198E2"/>
        </w:tc>
        <w:tc>
          <w:tcPr>
            <w:tcW w:w="2480" w:type="dxa"/>
            <w:gridSpan w:val="3"/>
            <w:vMerge w:val="restart"/>
            <w:tcMar>
              <w:left w:w="0" w:type="dxa"/>
              <w:right w:w="0" w:type="dxa"/>
            </w:tcMar>
          </w:tcPr>
          <w:p w14:paraId="62C79F90">
            <w:pPr>
              <w:widowControl/>
              <w:autoSpaceDE w:val="0"/>
              <w:autoSpaceDN w:val="0"/>
              <w:spacing w:before="64" w:after="0" w:line="208" w:lineRule="exact"/>
              <w:ind w:left="0" w:right="326" w:firstLine="0"/>
              <w:jc w:val="right"/>
            </w:pPr>
            <w:r>
              <w:rPr>
                <w:rFonts w:ascii="N1eF4eaL+SimSun" w:hAnsi="N1eF4eaL+SimSun" w:eastAsia="N1eF4eaL+SimSun"/>
                <w:color w:val="000000"/>
                <w:sz w:val="21"/>
              </w:rPr>
              <w:t>标</w:t>
            </w:r>
          </w:p>
        </w:tc>
        <w:tc>
          <w:tcPr>
            <w:tcW w:w="3870" w:type="dxa"/>
            <w:gridSpan w:val="6"/>
            <w:vMerge w:val="continue"/>
          </w:tcPr>
          <w:p w14:paraId="40502040"/>
        </w:tc>
        <w:tc>
          <w:tcPr>
            <w:tcW w:w="1935" w:type="dxa"/>
            <w:gridSpan w:val="3"/>
            <w:vMerge w:val="continue"/>
          </w:tcPr>
          <w:p w14:paraId="4439EB34"/>
        </w:tc>
        <w:tc>
          <w:tcPr>
            <w:tcW w:w="645" w:type="dxa"/>
            <w:vMerge w:val="continue"/>
          </w:tcPr>
          <w:p w14:paraId="401612DE"/>
        </w:tc>
      </w:tr>
      <w:tr w14:paraId="11910086">
        <w:tblPrEx>
          <w:tblCellMar>
            <w:top w:w="0" w:type="dxa"/>
            <w:left w:w="108" w:type="dxa"/>
            <w:bottom w:w="0" w:type="dxa"/>
            <w:right w:w="108" w:type="dxa"/>
          </w:tblCellMar>
        </w:tblPrEx>
        <w:trPr>
          <w:trHeight w:val="330" w:hRule="exact"/>
        </w:trPr>
        <w:tc>
          <w:tcPr>
            <w:tcW w:w="1290" w:type="dxa"/>
            <w:gridSpan w:val="2"/>
            <w:vMerge w:val="continue"/>
          </w:tcPr>
          <w:p w14:paraId="01888122"/>
        </w:tc>
        <w:tc>
          <w:tcPr>
            <w:tcW w:w="1935" w:type="dxa"/>
            <w:gridSpan w:val="3"/>
            <w:vMerge w:val="continue"/>
          </w:tcPr>
          <w:p w14:paraId="3A20C5B7"/>
        </w:tc>
        <w:tc>
          <w:tcPr>
            <w:tcW w:w="3530" w:type="dxa"/>
            <w:gridSpan w:val="6"/>
            <w:tcMar>
              <w:left w:w="0" w:type="dxa"/>
              <w:right w:w="0" w:type="dxa"/>
            </w:tcMar>
          </w:tcPr>
          <w:p w14:paraId="1809F8D8">
            <w:pPr>
              <w:widowControl/>
              <w:autoSpaceDE w:val="0"/>
              <w:autoSpaceDN w:val="0"/>
              <w:spacing w:before="4" w:after="0" w:line="210" w:lineRule="exact"/>
              <w:ind w:left="0" w:right="454" w:firstLine="0"/>
              <w:jc w:val="right"/>
            </w:pPr>
            <w:r>
              <w:rPr>
                <w:rFonts w:ascii="N1eF4eaL+SimSun" w:hAnsi="N1eF4eaL+SimSun" w:eastAsia="N1eF4eaL+SimSun"/>
                <w:color w:val="000000"/>
                <w:spacing w:val="-2"/>
                <w:sz w:val="21"/>
              </w:rPr>
              <w:t>预</w:t>
            </w:r>
            <w:r>
              <w:rPr>
                <w:rFonts w:ascii="N1eF4eaL+SimSun" w:hAnsi="N1eF4eaL+SimSun" w:eastAsia="N1eF4eaL+SimSun"/>
                <w:color w:val="000000"/>
                <w:spacing w:val="2"/>
                <w:sz w:val="21"/>
              </w:rPr>
              <w:t>算</w:t>
            </w:r>
            <w:r>
              <w:rPr>
                <w:rFonts w:ascii="N1eF4eaL+SimSun" w:hAnsi="N1eF4eaL+SimSun" w:eastAsia="N1eF4eaL+SimSun"/>
                <w:color w:val="000000"/>
                <w:sz w:val="21"/>
              </w:rPr>
              <w:t>内</w:t>
            </w:r>
          </w:p>
        </w:tc>
        <w:tc>
          <w:tcPr>
            <w:tcW w:w="1430" w:type="dxa"/>
            <w:gridSpan w:val="3"/>
            <w:tcMar>
              <w:left w:w="0" w:type="dxa"/>
              <w:right w:w="0" w:type="dxa"/>
            </w:tcMar>
          </w:tcPr>
          <w:p w14:paraId="7B76C375">
            <w:pPr>
              <w:widowControl/>
              <w:autoSpaceDE w:val="0"/>
              <w:autoSpaceDN w:val="0"/>
              <w:spacing w:before="26" w:after="0" w:line="208" w:lineRule="exact"/>
              <w:ind w:left="246" w:right="0" w:firstLine="0"/>
              <w:jc w:val="left"/>
            </w:pPr>
            <w:r>
              <w:rPr>
                <w:rFonts w:ascii="N1eF4eaL+SimSun" w:hAnsi="N1eF4eaL+SimSun" w:eastAsia="N1eF4eaL+SimSun"/>
                <w:color w:val="000000"/>
                <w:sz w:val="21"/>
              </w:rPr>
              <w:t>在</w:t>
            </w:r>
            <w:r>
              <w:rPr>
                <w:rFonts w:ascii="N1eF4eaL+SimSun" w:hAnsi="N1eF4eaL+SimSun" w:eastAsia="N1eF4eaL+SimSun"/>
                <w:color w:val="000000"/>
                <w:spacing w:val="4"/>
                <w:sz w:val="21"/>
              </w:rPr>
              <w:t>预</w:t>
            </w:r>
            <w:r>
              <w:rPr>
                <w:rFonts w:ascii="N1eF4eaL+SimSun" w:hAnsi="N1eF4eaL+SimSun" w:eastAsia="N1eF4eaL+SimSun"/>
                <w:color w:val="000000"/>
                <w:sz w:val="21"/>
              </w:rPr>
              <w:t>算内</w:t>
            </w:r>
          </w:p>
        </w:tc>
        <w:tc>
          <w:tcPr>
            <w:tcW w:w="645" w:type="dxa"/>
            <w:vMerge w:val="continue"/>
          </w:tcPr>
          <w:p w14:paraId="209E343E"/>
        </w:tc>
      </w:tr>
      <w:tr w14:paraId="6FC73E7F">
        <w:tblPrEx>
          <w:tblCellMar>
            <w:top w:w="0" w:type="dxa"/>
            <w:left w:w="108" w:type="dxa"/>
            <w:bottom w:w="0" w:type="dxa"/>
            <w:right w:w="108" w:type="dxa"/>
          </w:tblCellMar>
        </w:tblPrEx>
        <w:trPr>
          <w:trHeight w:val="380" w:hRule="exact"/>
        </w:trPr>
        <w:tc>
          <w:tcPr>
            <w:tcW w:w="1290" w:type="dxa"/>
            <w:gridSpan w:val="2"/>
            <w:vMerge w:val="continue"/>
          </w:tcPr>
          <w:p w14:paraId="055212A0"/>
        </w:tc>
        <w:tc>
          <w:tcPr>
            <w:tcW w:w="2480" w:type="dxa"/>
            <w:gridSpan w:val="3"/>
            <w:tcMar>
              <w:left w:w="0" w:type="dxa"/>
              <w:right w:w="0" w:type="dxa"/>
            </w:tcMar>
          </w:tcPr>
          <w:p w14:paraId="5294F5B4">
            <w:pPr>
              <w:widowControl/>
              <w:autoSpaceDE w:val="0"/>
              <w:autoSpaceDN w:val="0"/>
              <w:spacing w:before="130" w:after="0" w:line="210" w:lineRule="exact"/>
              <w:ind w:left="0" w:right="112" w:firstLine="0"/>
              <w:jc w:val="right"/>
            </w:pPr>
            <w:r>
              <w:rPr>
                <w:rFonts w:ascii="N1eF4eaL+SimSun" w:hAnsi="N1eF4eaL+SimSun" w:eastAsia="N1eF4eaL+SimSun"/>
                <w:color w:val="000000"/>
                <w:spacing w:val="2"/>
                <w:sz w:val="21"/>
              </w:rPr>
              <w:t>质</w:t>
            </w:r>
            <w:r>
              <w:rPr>
                <w:rFonts w:ascii="N1eF4eaL+SimSun" w:hAnsi="N1eF4eaL+SimSun" w:eastAsia="N1eF4eaL+SimSun"/>
                <w:color w:val="000000"/>
                <w:spacing w:val="10"/>
                <w:sz w:val="21"/>
              </w:rPr>
              <w:t>量</w:t>
            </w:r>
            <w:r>
              <w:rPr>
                <w:rFonts w:ascii="N1eF4eaL+SimSun" w:hAnsi="N1eF4eaL+SimSun" w:eastAsia="N1eF4eaL+SimSun"/>
                <w:color w:val="000000"/>
                <w:sz w:val="21"/>
              </w:rPr>
              <w:t>指</w:t>
            </w:r>
          </w:p>
        </w:tc>
        <w:tc>
          <w:tcPr>
            <w:tcW w:w="2220" w:type="dxa"/>
            <w:gridSpan w:val="4"/>
            <w:vMerge w:val="restart"/>
            <w:tcMar>
              <w:left w:w="0" w:type="dxa"/>
              <w:right w:w="0" w:type="dxa"/>
            </w:tcMar>
          </w:tcPr>
          <w:p w14:paraId="59FB7AE9">
            <w:pPr>
              <w:widowControl/>
              <w:autoSpaceDE w:val="0"/>
              <w:autoSpaceDN w:val="0"/>
              <w:spacing w:before="270" w:after="0" w:line="210" w:lineRule="exact"/>
              <w:ind w:left="0" w:right="0" w:firstLine="0"/>
              <w:jc w:val="center"/>
            </w:pPr>
            <w:r>
              <w:rPr>
                <w:rFonts w:ascii="N1eF4eaL+SimSun" w:hAnsi="N1eF4eaL+SimSun" w:eastAsia="N1eF4eaL+SimSun"/>
                <w:color w:val="000000"/>
                <w:sz w:val="21"/>
              </w:rPr>
              <w:t>退</w:t>
            </w:r>
            <w:r>
              <w:rPr>
                <w:rFonts w:ascii="N1eF4eaL+SimSun" w:hAnsi="N1eF4eaL+SimSun" w:eastAsia="N1eF4eaL+SimSun"/>
                <w:color w:val="000000"/>
                <w:spacing w:val="2"/>
                <w:sz w:val="21"/>
              </w:rPr>
              <w:t>役</w:t>
            </w:r>
            <w:r>
              <w:rPr>
                <w:rFonts w:ascii="N1eF4eaL+SimSun" w:hAnsi="N1eF4eaL+SimSun" w:eastAsia="N1eF4eaL+SimSun"/>
                <w:color w:val="000000"/>
                <w:sz w:val="21"/>
              </w:rPr>
              <w:t>军</w:t>
            </w:r>
            <w:r>
              <w:rPr>
                <w:rFonts w:ascii="N1eF4eaL+SimSun" w:hAnsi="N1eF4eaL+SimSun" w:eastAsia="N1eF4eaL+SimSun"/>
                <w:color w:val="000000"/>
                <w:spacing w:val="2"/>
                <w:sz w:val="21"/>
              </w:rPr>
              <w:t>人</w:t>
            </w:r>
            <w:r>
              <w:rPr>
                <w:rFonts w:ascii="N1eF4eaL+SimSun" w:hAnsi="N1eF4eaL+SimSun" w:eastAsia="N1eF4eaL+SimSun"/>
                <w:color w:val="000000"/>
                <w:sz w:val="21"/>
              </w:rPr>
              <w:t>社</w:t>
            </w:r>
            <w:r>
              <w:rPr>
                <w:rFonts w:ascii="N1eF4eaL+SimSun" w:hAnsi="N1eF4eaL+SimSun" w:eastAsia="N1eF4eaL+SimSun"/>
                <w:color w:val="000000"/>
                <w:spacing w:val="2"/>
                <w:sz w:val="21"/>
              </w:rPr>
              <w:t>保</w:t>
            </w:r>
            <w:r>
              <w:rPr>
                <w:rFonts w:ascii="N1eF4eaL+SimSun" w:hAnsi="N1eF4eaL+SimSun" w:eastAsia="N1eF4eaL+SimSun"/>
                <w:color w:val="000000"/>
                <w:sz w:val="21"/>
              </w:rPr>
              <w:t>缴纳</w:t>
            </w:r>
          </w:p>
        </w:tc>
        <w:tc>
          <w:tcPr>
            <w:tcW w:w="1240" w:type="dxa"/>
            <w:vMerge w:val="restart"/>
            <w:tcMar>
              <w:left w:w="0" w:type="dxa"/>
              <w:right w:w="0" w:type="dxa"/>
            </w:tcMar>
          </w:tcPr>
          <w:p w14:paraId="18982E9A">
            <w:pPr>
              <w:widowControl/>
              <w:autoSpaceDE w:val="0"/>
              <w:autoSpaceDN w:val="0"/>
              <w:spacing w:before="306" w:after="0" w:line="318" w:lineRule="exact"/>
              <w:ind w:left="176" w:right="0" w:firstLine="0"/>
              <w:jc w:val="left"/>
            </w:pPr>
            <w:r>
              <w:rPr>
                <w:rFonts w:ascii="N1eF4eaL+SimSun" w:hAnsi="N1eF4eaL+SimSun" w:eastAsia="N1eF4eaL+SimSun"/>
                <w:color w:val="000000"/>
                <w:sz w:val="21"/>
              </w:rPr>
              <w:t>≥</w:t>
            </w:r>
            <w:r>
              <w:rPr>
                <w:rFonts w:ascii="Kah8U58j+MVBoli" w:hAnsi="Kah8U58j+MVBoli" w:eastAsia="Kah8U58j+MVBoli"/>
                <w:color w:val="000000"/>
                <w:spacing w:val="-1"/>
                <w:sz w:val="21"/>
              </w:rPr>
              <w:t>10</w:t>
            </w:r>
            <w:r>
              <w:rPr>
                <w:rFonts w:ascii="Kah8U58j+MVBoli" w:hAnsi="Kah8U58j+MVBoli" w:eastAsia="Kah8U58j+MVBoli"/>
                <w:color w:val="000000"/>
                <w:spacing w:val="1"/>
                <w:sz w:val="21"/>
              </w:rPr>
              <w:t>0</w:t>
            </w:r>
            <w:r>
              <w:rPr>
                <w:rFonts w:ascii="Kah8U58j+MVBoli" w:hAnsi="Kah8U58j+MVBoli" w:eastAsia="Kah8U58j+MVBoli"/>
                <w:color w:val="000000"/>
                <w:spacing w:val="-1"/>
                <w:sz w:val="21"/>
              </w:rPr>
              <w:t>%</w:t>
            </w:r>
          </w:p>
        </w:tc>
        <w:tc>
          <w:tcPr>
            <w:tcW w:w="1500" w:type="dxa"/>
            <w:gridSpan w:val="4"/>
            <w:vMerge w:val="restart"/>
            <w:tcMar>
              <w:left w:w="0" w:type="dxa"/>
              <w:right w:w="0" w:type="dxa"/>
            </w:tcMar>
          </w:tcPr>
          <w:p w14:paraId="1CD374A5">
            <w:pPr>
              <w:widowControl/>
              <w:autoSpaceDE w:val="0"/>
              <w:autoSpaceDN w:val="0"/>
              <w:spacing w:before="306" w:after="0" w:line="318" w:lineRule="exact"/>
              <w:ind w:left="0" w:right="0" w:firstLine="0"/>
              <w:jc w:val="center"/>
            </w:pPr>
            <w:r>
              <w:rPr>
                <w:rFonts w:ascii="N1eF4eaL+SimSun" w:hAnsi="N1eF4eaL+SimSun" w:eastAsia="N1eF4eaL+SimSun"/>
                <w:color w:val="000000"/>
                <w:spacing w:val="-2"/>
                <w:sz w:val="21"/>
              </w:rPr>
              <w:t>≥</w:t>
            </w:r>
            <w:r>
              <w:rPr>
                <w:rFonts w:ascii="Kah8U58j+MVBoli" w:hAnsi="Kah8U58j+MVBoli" w:eastAsia="Kah8U58j+MVBoli"/>
                <w:color w:val="000000"/>
                <w:spacing w:val="-3"/>
                <w:sz w:val="21"/>
              </w:rPr>
              <w:t>1</w:t>
            </w:r>
            <w:r>
              <w:rPr>
                <w:rFonts w:ascii="Kah8U58j+MVBoli" w:hAnsi="Kah8U58j+MVBoli" w:eastAsia="Kah8U58j+MVBoli"/>
                <w:color w:val="000000"/>
                <w:spacing w:val="-1"/>
                <w:sz w:val="21"/>
              </w:rPr>
              <w:t>0</w:t>
            </w:r>
            <w:r>
              <w:rPr>
                <w:rFonts w:ascii="Kah8U58j+MVBoli" w:hAnsi="Kah8U58j+MVBoli" w:eastAsia="Kah8U58j+MVBoli"/>
                <w:color w:val="000000"/>
                <w:spacing w:val="1"/>
                <w:sz w:val="21"/>
              </w:rPr>
              <w:t>0</w:t>
            </w:r>
            <w:r>
              <w:rPr>
                <w:rFonts w:ascii="Kah8U58j+MVBoli" w:hAnsi="Kah8U58j+MVBoli" w:eastAsia="Kah8U58j+MVBoli"/>
                <w:color w:val="000000"/>
                <w:spacing w:val="-1"/>
                <w:sz w:val="21"/>
              </w:rPr>
              <w:t>%</w:t>
            </w:r>
          </w:p>
        </w:tc>
        <w:tc>
          <w:tcPr>
            <w:tcW w:w="800" w:type="dxa"/>
            <w:vMerge w:val="restart"/>
            <w:tcMar>
              <w:left w:w="0" w:type="dxa"/>
              <w:right w:w="0" w:type="dxa"/>
            </w:tcMar>
          </w:tcPr>
          <w:p w14:paraId="3AAAAAD8">
            <w:pPr>
              <w:widowControl/>
              <w:autoSpaceDE w:val="0"/>
              <w:autoSpaceDN w:val="0"/>
              <w:spacing w:before="246" w:after="0" w:line="318" w:lineRule="exact"/>
              <w:ind w:left="0" w:right="0" w:firstLine="0"/>
              <w:jc w:val="center"/>
            </w:pPr>
            <w:r>
              <w:rPr>
                <w:rFonts w:ascii="Kah8U58j+MVBoli" w:hAnsi="Kah8U58j+MVBoli" w:eastAsia="Kah8U58j+MVBoli"/>
                <w:color w:val="000000"/>
                <w:sz w:val="21"/>
              </w:rPr>
              <w:t>20</w:t>
            </w:r>
          </w:p>
        </w:tc>
      </w:tr>
      <w:tr w14:paraId="213AA5D4">
        <w:tblPrEx>
          <w:tblCellMar>
            <w:top w:w="0" w:type="dxa"/>
            <w:left w:w="108" w:type="dxa"/>
            <w:bottom w:w="0" w:type="dxa"/>
            <w:right w:w="108" w:type="dxa"/>
          </w:tblCellMar>
        </w:tblPrEx>
        <w:trPr>
          <w:trHeight w:val="100" w:hRule="exact"/>
        </w:trPr>
        <w:tc>
          <w:tcPr>
            <w:tcW w:w="1290" w:type="dxa"/>
            <w:gridSpan w:val="2"/>
            <w:vMerge w:val="continue"/>
          </w:tcPr>
          <w:p w14:paraId="04A46EB2"/>
        </w:tc>
        <w:tc>
          <w:tcPr>
            <w:tcW w:w="2480" w:type="dxa"/>
            <w:gridSpan w:val="3"/>
            <w:vMerge w:val="restart"/>
            <w:tcMar>
              <w:left w:w="0" w:type="dxa"/>
              <w:right w:w="0" w:type="dxa"/>
            </w:tcMar>
          </w:tcPr>
          <w:p w14:paraId="0D6A6D17">
            <w:pPr>
              <w:widowControl/>
              <w:autoSpaceDE w:val="0"/>
              <w:autoSpaceDN w:val="0"/>
              <w:spacing w:before="62" w:after="0" w:line="210" w:lineRule="exact"/>
              <w:ind w:left="0" w:right="326" w:firstLine="0"/>
              <w:jc w:val="right"/>
            </w:pPr>
            <w:r>
              <w:rPr>
                <w:rFonts w:ascii="N1eF4eaL+SimSun" w:hAnsi="N1eF4eaL+SimSun" w:eastAsia="N1eF4eaL+SimSun"/>
                <w:color w:val="000000"/>
                <w:sz w:val="21"/>
              </w:rPr>
              <w:t>标</w:t>
            </w:r>
          </w:p>
        </w:tc>
        <w:tc>
          <w:tcPr>
            <w:tcW w:w="2580" w:type="dxa"/>
            <w:gridSpan w:val="4"/>
            <w:vMerge w:val="continue"/>
          </w:tcPr>
          <w:p w14:paraId="7431660C"/>
        </w:tc>
        <w:tc>
          <w:tcPr>
            <w:tcW w:w="645" w:type="dxa"/>
            <w:vMerge w:val="continue"/>
          </w:tcPr>
          <w:p w14:paraId="69F57DA9"/>
        </w:tc>
        <w:tc>
          <w:tcPr>
            <w:tcW w:w="2580" w:type="dxa"/>
            <w:gridSpan w:val="4"/>
            <w:vMerge w:val="continue"/>
          </w:tcPr>
          <w:p w14:paraId="15A14DA7"/>
        </w:tc>
        <w:tc>
          <w:tcPr>
            <w:tcW w:w="645" w:type="dxa"/>
            <w:vMerge w:val="continue"/>
          </w:tcPr>
          <w:p w14:paraId="4F3748C1"/>
        </w:tc>
      </w:tr>
      <w:tr w14:paraId="608DF035">
        <w:tblPrEx>
          <w:tblCellMar>
            <w:top w:w="0" w:type="dxa"/>
            <w:left w:w="108" w:type="dxa"/>
            <w:bottom w:w="0" w:type="dxa"/>
            <w:right w:w="108" w:type="dxa"/>
          </w:tblCellMar>
        </w:tblPrEx>
        <w:trPr>
          <w:trHeight w:val="300" w:hRule="exact"/>
        </w:trPr>
        <w:tc>
          <w:tcPr>
            <w:tcW w:w="1290" w:type="dxa"/>
            <w:gridSpan w:val="2"/>
            <w:vMerge w:val="continue"/>
          </w:tcPr>
          <w:p w14:paraId="18EF37E0"/>
        </w:tc>
        <w:tc>
          <w:tcPr>
            <w:tcW w:w="1935" w:type="dxa"/>
            <w:gridSpan w:val="3"/>
            <w:vMerge w:val="continue"/>
          </w:tcPr>
          <w:p w14:paraId="20670F94"/>
        </w:tc>
        <w:tc>
          <w:tcPr>
            <w:tcW w:w="2220" w:type="dxa"/>
            <w:gridSpan w:val="4"/>
            <w:tcMar>
              <w:left w:w="0" w:type="dxa"/>
              <w:right w:w="0" w:type="dxa"/>
            </w:tcMar>
          </w:tcPr>
          <w:p w14:paraId="2974E791">
            <w:pPr>
              <w:widowControl/>
              <w:autoSpaceDE w:val="0"/>
              <w:autoSpaceDN w:val="0"/>
              <w:spacing w:before="14" w:after="0" w:line="210" w:lineRule="exact"/>
              <w:ind w:left="262" w:right="0" w:firstLine="0"/>
              <w:jc w:val="left"/>
            </w:pPr>
            <w:r>
              <w:rPr>
                <w:rFonts w:ascii="N1eF4eaL+SimSun" w:hAnsi="N1eF4eaL+SimSun" w:eastAsia="N1eF4eaL+SimSun"/>
                <w:color w:val="000000"/>
                <w:sz w:val="21"/>
              </w:rPr>
              <w:t>准</w:t>
            </w:r>
            <w:r>
              <w:rPr>
                <w:rFonts w:ascii="N1eF4eaL+SimSun" w:hAnsi="N1eF4eaL+SimSun" w:eastAsia="N1eF4eaL+SimSun"/>
                <w:color w:val="000000"/>
                <w:spacing w:val="2"/>
                <w:sz w:val="21"/>
              </w:rPr>
              <w:t>确</w:t>
            </w:r>
            <w:r>
              <w:rPr>
                <w:rFonts w:ascii="N1eF4eaL+SimSun" w:hAnsi="N1eF4eaL+SimSun" w:eastAsia="N1eF4eaL+SimSun"/>
                <w:color w:val="000000"/>
                <w:sz w:val="21"/>
              </w:rPr>
              <w:t>率</w:t>
            </w:r>
          </w:p>
        </w:tc>
        <w:tc>
          <w:tcPr>
            <w:tcW w:w="645" w:type="dxa"/>
            <w:vMerge w:val="continue"/>
          </w:tcPr>
          <w:p w14:paraId="5F200289"/>
        </w:tc>
        <w:tc>
          <w:tcPr>
            <w:tcW w:w="2580" w:type="dxa"/>
            <w:gridSpan w:val="4"/>
            <w:vMerge w:val="continue"/>
          </w:tcPr>
          <w:p w14:paraId="014CA240"/>
        </w:tc>
        <w:tc>
          <w:tcPr>
            <w:tcW w:w="645" w:type="dxa"/>
            <w:vMerge w:val="continue"/>
          </w:tcPr>
          <w:p w14:paraId="02BEE480"/>
        </w:tc>
      </w:tr>
      <w:tr w14:paraId="4A9B73AF">
        <w:tblPrEx>
          <w:tblCellMar>
            <w:top w:w="0" w:type="dxa"/>
            <w:left w:w="108" w:type="dxa"/>
            <w:bottom w:w="0" w:type="dxa"/>
            <w:right w:w="108" w:type="dxa"/>
          </w:tblCellMar>
        </w:tblPrEx>
        <w:trPr>
          <w:trHeight w:val="340" w:hRule="exact"/>
        </w:trPr>
        <w:tc>
          <w:tcPr>
            <w:tcW w:w="1290" w:type="dxa"/>
            <w:gridSpan w:val="2"/>
            <w:vMerge w:val="continue"/>
          </w:tcPr>
          <w:p w14:paraId="60586307"/>
        </w:tc>
        <w:tc>
          <w:tcPr>
            <w:tcW w:w="1280" w:type="dxa"/>
            <w:tcMar>
              <w:left w:w="0" w:type="dxa"/>
              <w:right w:w="0" w:type="dxa"/>
            </w:tcMar>
          </w:tcPr>
          <w:p w14:paraId="4E0DE3DA">
            <w:pPr>
              <w:widowControl/>
              <w:autoSpaceDE w:val="0"/>
              <w:autoSpaceDN w:val="0"/>
              <w:spacing w:before="104" w:after="0" w:line="208" w:lineRule="exact"/>
              <w:ind w:left="316" w:right="0" w:firstLine="0"/>
              <w:jc w:val="left"/>
            </w:pPr>
            <w:r>
              <w:rPr>
                <w:rFonts w:ascii="N1eF4eaL+SimSun" w:hAnsi="N1eF4eaL+SimSun" w:eastAsia="N1eF4eaL+SimSun"/>
                <w:color w:val="000000"/>
                <w:sz w:val="21"/>
              </w:rPr>
              <w:t>效</w:t>
            </w:r>
            <w:r>
              <w:rPr>
                <w:rFonts w:ascii="N1eF4eaL+SimSun" w:hAnsi="N1eF4eaL+SimSun" w:eastAsia="N1eF4eaL+SimSun"/>
                <w:color w:val="000000"/>
                <w:spacing w:val="4"/>
                <w:sz w:val="21"/>
              </w:rPr>
              <w:t>益</w:t>
            </w:r>
            <w:r>
              <w:rPr>
                <w:rFonts w:ascii="N1eF4eaL+SimSun" w:hAnsi="N1eF4eaL+SimSun" w:eastAsia="N1eF4eaL+SimSun"/>
                <w:color w:val="000000"/>
                <w:sz w:val="21"/>
              </w:rPr>
              <w:t>指标</w:t>
            </w:r>
          </w:p>
        </w:tc>
        <w:tc>
          <w:tcPr>
            <w:tcW w:w="6960" w:type="dxa"/>
            <w:gridSpan w:val="12"/>
            <w:tcMar>
              <w:left w:w="0" w:type="dxa"/>
              <w:right w:w="0" w:type="dxa"/>
            </w:tcMar>
          </w:tcPr>
          <w:p w14:paraId="1021F61F">
            <w:pPr>
              <w:widowControl/>
              <w:autoSpaceDE w:val="0"/>
              <w:autoSpaceDN w:val="0"/>
              <w:spacing w:before="130" w:after="0" w:line="210" w:lineRule="exact"/>
              <w:ind w:left="244" w:right="0" w:firstLine="0"/>
              <w:jc w:val="left"/>
            </w:pPr>
            <w:r>
              <w:rPr>
                <w:rFonts w:ascii="N1eF4eaL+SimSun" w:hAnsi="N1eF4eaL+SimSun" w:eastAsia="N1eF4eaL+SimSun"/>
                <w:color w:val="000000"/>
                <w:sz w:val="21"/>
              </w:rPr>
              <w:t>可</w:t>
            </w:r>
            <w:r>
              <w:rPr>
                <w:rFonts w:ascii="N1eF4eaL+SimSun" w:hAnsi="N1eF4eaL+SimSun" w:eastAsia="N1eF4eaL+SimSun"/>
                <w:color w:val="000000"/>
                <w:spacing w:val="2"/>
                <w:sz w:val="21"/>
              </w:rPr>
              <w:t>持</w:t>
            </w:r>
            <w:r>
              <w:rPr>
                <w:rFonts w:ascii="N1eF4eaL+SimSun" w:hAnsi="N1eF4eaL+SimSun" w:eastAsia="N1eF4eaL+SimSun"/>
                <w:color w:val="000000"/>
                <w:sz w:val="21"/>
              </w:rPr>
              <w:t>续</w:t>
            </w:r>
            <w:r>
              <w:rPr>
                <w:rFonts w:ascii="N1eF4eaL+SimSun" w:hAnsi="N1eF4eaL+SimSun" w:eastAsia="N1eF4eaL+SimSun"/>
                <w:color w:val="000000"/>
                <w:spacing w:val="2"/>
                <w:sz w:val="21"/>
              </w:rPr>
              <w:t>影</w:t>
            </w:r>
            <w:r>
              <w:rPr>
                <w:rFonts w:ascii="N1eF4eaL+SimSun" w:hAnsi="N1eF4eaL+SimSun" w:eastAsia="N1eF4eaL+SimSun"/>
                <w:color w:val="000000"/>
                <w:sz w:val="21"/>
              </w:rPr>
              <w:t>响</w:t>
            </w:r>
          </w:p>
        </w:tc>
      </w:tr>
      <w:tr w14:paraId="03942FA1">
        <w:tblPrEx>
          <w:tblCellMar>
            <w:top w:w="0" w:type="dxa"/>
            <w:left w:w="108" w:type="dxa"/>
            <w:bottom w:w="0" w:type="dxa"/>
            <w:right w:w="108" w:type="dxa"/>
          </w:tblCellMar>
        </w:tblPrEx>
        <w:trPr>
          <w:trHeight w:val="600" w:hRule="exact"/>
        </w:trPr>
        <w:tc>
          <w:tcPr>
            <w:tcW w:w="1290" w:type="dxa"/>
            <w:gridSpan w:val="2"/>
            <w:vMerge w:val="continue"/>
          </w:tcPr>
          <w:p w14:paraId="6F38DFA8"/>
        </w:tc>
        <w:tc>
          <w:tcPr>
            <w:tcW w:w="1280" w:type="dxa"/>
            <w:tcMar>
              <w:left w:w="0" w:type="dxa"/>
              <w:right w:w="0" w:type="dxa"/>
            </w:tcMar>
          </w:tcPr>
          <w:p w14:paraId="484CD2BA">
            <w:pPr>
              <w:widowControl/>
              <w:autoSpaceDE w:val="0"/>
              <w:autoSpaceDN w:val="0"/>
              <w:spacing w:before="6" w:after="0" w:line="336" w:lineRule="exact"/>
              <w:ind w:left="280" w:right="0" w:firstLine="0"/>
              <w:jc w:val="left"/>
            </w:pPr>
            <w:r>
              <w:rPr>
                <w:rFonts w:ascii="N1eF4eaL+SimSun" w:hAnsi="N1eF4eaL+SimSun" w:eastAsia="N1eF4eaL+SimSun"/>
                <w:color w:val="000000"/>
                <w:sz w:val="21"/>
              </w:rPr>
              <w:t>（</w:t>
            </w:r>
            <w:r>
              <w:rPr>
                <w:rFonts w:ascii="Kah8U58j+MVBoli" w:hAnsi="Kah8U58j+MVBoli" w:eastAsia="Kah8U58j+MVBoli"/>
                <w:color w:val="000000"/>
                <w:sz w:val="21"/>
              </w:rPr>
              <w:t>1</w:t>
            </w:r>
            <w:r>
              <w:rPr>
                <w:rFonts w:ascii="Kah8U58j+MVBoli" w:hAnsi="Kah8U58j+MVBoli" w:eastAsia="Kah8U58j+MVBoli"/>
                <w:color w:val="000000"/>
                <w:spacing w:val="56"/>
                <w:sz w:val="21"/>
              </w:rPr>
              <w:t>0</w:t>
            </w:r>
            <w:r>
              <w:rPr>
                <w:rFonts w:ascii="N1eF4eaL+SimSun" w:hAnsi="N1eF4eaL+SimSun" w:eastAsia="N1eF4eaL+SimSun"/>
                <w:color w:val="000000"/>
                <w:sz w:val="21"/>
              </w:rPr>
              <w:t>分）</w:t>
            </w:r>
          </w:p>
        </w:tc>
        <w:tc>
          <w:tcPr>
            <w:tcW w:w="1200" w:type="dxa"/>
            <w:gridSpan w:val="2"/>
            <w:tcMar>
              <w:left w:w="0" w:type="dxa"/>
              <w:right w:w="0" w:type="dxa"/>
            </w:tcMar>
          </w:tcPr>
          <w:p w14:paraId="26FB543D">
            <w:pPr>
              <w:widowControl/>
              <w:autoSpaceDE w:val="0"/>
              <w:autoSpaceDN w:val="0"/>
              <w:spacing w:before="2" w:after="0" w:line="208" w:lineRule="exact"/>
              <w:ind w:left="0" w:right="224" w:firstLine="0"/>
              <w:jc w:val="right"/>
            </w:pPr>
            <w:r>
              <w:rPr>
                <w:rFonts w:ascii="N1eF4eaL+SimSun" w:hAnsi="N1eF4eaL+SimSun" w:eastAsia="N1eF4eaL+SimSun"/>
                <w:color w:val="000000"/>
                <w:sz w:val="21"/>
              </w:rPr>
              <w:t>指标</w:t>
            </w:r>
          </w:p>
        </w:tc>
        <w:tc>
          <w:tcPr>
            <w:tcW w:w="2220" w:type="dxa"/>
            <w:gridSpan w:val="4"/>
            <w:tcMar>
              <w:left w:w="0" w:type="dxa"/>
              <w:right w:w="0" w:type="dxa"/>
            </w:tcMar>
          </w:tcPr>
          <w:p w14:paraId="737400A4">
            <w:pPr>
              <w:widowControl/>
              <w:autoSpaceDE w:val="0"/>
              <w:autoSpaceDN w:val="0"/>
              <w:spacing w:before="70" w:after="0" w:line="210" w:lineRule="exact"/>
              <w:ind w:left="262" w:right="0" w:firstLine="0"/>
              <w:jc w:val="left"/>
            </w:pPr>
            <w:r>
              <w:rPr>
                <w:rFonts w:ascii="N1eF4eaL+SimSun" w:hAnsi="N1eF4eaL+SimSun" w:eastAsia="N1eF4eaL+SimSun"/>
                <w:color w:val="000000"/>
                <w:sz w:val="21"/>
              </w:rPr>
              <w:t>提</w:t>
            </w:r>
            <w:r>
              <w:rPr>
                <w:rFonts w:ascii="N1eF4eaL+SimSun" w:hAnsi="N1eF4eaL+SimSun" w:eastAsia="N1eF4eaL+SimSun"/>
                <w:color w:val="000000"/>
                <w:spacing w:val="2"/>
                <w:sz w:val="21"/>
              </w:rPr>
              <w:t>高</w:t>
            </w:r>
            <w:r>
              <w:rPr>
                <w:rFonts w:ascii="N1eF4eaL+SimSun" w:hAnsi="N1eF4eaL+SimSun" w:eastAsia="N1eF4eaL+SimSun"/>
                <w:color w:val="000000"/>
                <w:sz w:val="21"/>
              </w:rPr>
              <w:t>就</w:t>
            </w:r>
            <w:r>
              <w:rPr>
                <w:rFonts w:ascii="N1eF4eaL+SimSun" w:hAnsi="N1eF4eaL+SimSun" w:eastAsia="N1eF4eaL+SimSun"/>
                <w:color w:val="000000"/>
                <w:spacing w:val="2"/>
                <w:sz w:val="21"/>
              </w:rPr>
              <w:t>业</w:t>
            </w:r>
            <w:r>
              <w:rPr>
                <w:rFonts w:ascii="N1eF4eaL+SimSun" w:hAnsi="N1eF4eaL+SimSun" w:eastAsia="N1eF4eaL+SimSun"/>
                <w:color w:val="000000"/>
                <w:sz w:val="21"/>
              </w:rPr>
              <w:t>率</w:t>
            </w:r>
          </w:p>
        </w:tc>
        <w:tc>
          <w:tcPr>
            <w:tcW w:w="1240" w:type="dxa"/>
            <w:tcMar>
              <w:left w:w="0" w:type="dxa"/>
              <w:right w:w="0" w:type="dxa"/>
            </w:tcMar>
          </w:tcPr>
          <w:p w14:paraId="6C9DC59D">
            <w:pPr>
              <w:widowControl/>
              <w:autoSpaceDE w:val="0"/>
              <w:autoSpaceDN w:val="0"/>
              <w:spacing w:before="124" w:after="0" w:line="208" w:lineRule="exact"/>
              <w:ind w:left="48" w:right="0" w:firstLine="0"/>
              <w:jc w:val="left"/>
            </w:pPr>
            <w:r>
              <w:rPr>
                <w:rFonts w:ascii="N1eF4eaL+SimSun" w:hAnsi="N1eF4eaL+SimSun" w:eastAsia="N1eF4eaL+SimSun"/>
                <w:color w:val="000000"/>
                <w:spacing w:val="-2"/>
                <w:sz w:val="21"/>
              </w:rPr>
              <w:t>提</w:t>
            </w:r>
            <w:r>
              <w:rPr>
                <w:rFonts w:ascii="N1eF4eaL+SimSun" w:hAnsi="N1eF4eaL+SimSun" w:eastAsia="N1eF4eaL+SimSun"/>
                <w:color w:val="000000"/>
                <w:spacing w:val="2"/>
                <w:sz w:val="21"/>
              </w:rPr>
              <w:t>高</w:t>
            </w:r>
            <w:r>
              <w:rPr>
                <w:rFonts w:ascii="N1eF4eaL+SimSun" w:hAnsi="N1eF4eaL+SimSun" w:eastAsia="N1eF4eaL+SimSun"/>
                <w:color w:val="000000"/>
                <w:sz w:val="21"/>
              </w:rPr>
              <w:t>就</w:t>
            </w:r>
            <w:r>
              <w:rPr>
                <w:rFonts w:ascii="N1eF4eaL+SimSun" w:hAnsi="N1eF4eaL+SimSun" w:eastAsia="N1eF4eaL+SimSun"/>
                <w:color w:val="000000"/>
                <w:spacing w:val="2"/>
                <w:sz w:val="21"/>
              </w:rPr>
              <w:t>业</w:t>
            </w:r>
            <w:r>
              <w:rPr>
                <w:rFonts w:ascii="N1eF4eaL+SimSun" w:hAnsi="N1eF4eaL+SimSun" w:eastAsia="N1eF4eaL+SimSun"/>
                <w:color w:val="000000"/>
                <w:sz w:val="21"/>
              </w:rPr>
              <w:t>率</w:t>
            </w:r>
          </w:p>
        </w:tc>
        <w:tc>
          <w:tcPr>
            <w:tcW w:w="1500" w:type="dxa"/>
            <w:gridSpan w:val="4"/>
            <w:tcMar>
              <w:left w:w="0" w:type="dxa"/>
              <w:right w:w="0" w:type="dxa"/>
            </w:tcMar>
          </w:tcPr>
          <w:p w14:paraId="1A8EF95B">
            <w:pPr>
              <w:widowControl/>
              <w:autoSpaceDE w:val="0"/>
              <w:autoSpaceDN w:val="0"/>
              <w:spacing w:before="92" w:after="0" w:line="210" w:lineRule="exact"/>
              <w:ind w:left="0" w:right="0" w:firstLine="0"/>
              <w:jc w:val="center"/>
            </w:pPr>
            <w:r>
              <w:rPr>
                <w:rFonts w:ascii="N1eF4eaL+SimSun" w:hAnsi="N1eF4eaL+SimSun" w:eastAsia="N1eF4eaL+SimSun"/>
                <w:color w:val="000000"/>
                <w:spacing w:val="-2"/>
                <w:sz w:val="21"/>
              </w:rPr>
              <w:t>提高</w:t>
            </w:r>
            <w:r>
              <w:rPr>
                <w:rFonts w:ascii="N1eF4eaL+SimSun" w:hAnsi="N1eF4eaL+SimSun" w:eastAsia="N1eF4eaL+SimSun"/>
                <w:color w:val="000000"/>
                <w:spacing w:val="-6"/>
                <w:sz w:val="21"/>
              </w:rPr>
              <w:t>就</w:t>
            </w:r>
            <w:r>
              <w:rPr>
                <w:rFonts w:ascii="N1eF4eaL+SimSun" w:hAnsi="N1eF4eaL+SimSun" w:eastAsia="N1eF4eaL+SimSun"/>
                <w:color w:val="000000"/>
                <w:spacing w:val="-4"/>
                <w:sz w:val="21"/>
              </w:rPr>
              <w:t>业</w:t>
            </w:r>
            <w:r>
              <w:rPr>
                <w:rFonts w:ascii="N1eF4eaL+SimSun" w:hAnsi="N1eF4eaL+SimSun" w:eastAsia="N1eF4eaL+SimSun"/>
                <w:color w:val="000000"/>
                <w:sz w:val="21"/>
              </w:rPr>
              <w:t>率</w:t>
            </w:r>
          </w:p>
        </w:tc>
        <w:tc>
          <w:tcPr>
            <w:tcW w:w="800" w:type="dxa"/>
            <w:tcMar>
              <w:left w:w="0" w:type="dxa"/>
              <w:right w:w="0" w:type="dxa"/>
            </w:tcMar>
          </w:tcPr>
          <w:p w14:paraId="5C599823">
            <w:pPr>
              <w:widowControl/>
              <w:autoSpaceDE w:val="0"/>
              <w:autoSpaceDN w:val="0"/>
              <w:spacing w:before="34" w:after="0" w:line="336" w:lineRule="exact"/>
              <w:ind w:left="0" w:right="0" w:firstLine="0"/>
              <w:jc w:val="center"/>
            </w:pPr>
            <w:r>
              <w:rPr>
                <w:rFonts w:ascii="Kah8U58j+MVBoli" w:hAnsi="Kah8U58j+MVBoli" w:eastAsia="Kah8U58j+MVBoli"/>
                <w:color w:val="000000"/>
                <w:sz w:val="21"/>
              </w:rPr>
              <w:t>10</w:t>
            </w:r>
          </w:p>
        </w:tc>
      </w:tr>
      <w:tr w14:paraId="56659D61">
        <w:tblPrEx>
          <w:tblCellMar>
            <w:top w:w="0" w:type="dxa"/>
            <w:left w:w="108" w:type="dxa"/>
            <w:bottom w:w="0" w:type="dxa"/>
            <w:right w:w="108" w:type="dxa"/>
          </w:tblCellMar>
        </w:tblPrEx>
        <w:trPr>
          <w:trHeight w:val="540" w:hRule="exact"/>
        </w:trPr>
        <w:tc>
          <w:tcPr>
            <w:tcW w:w="1290" w:type="dxa"/>
            <w:gridSpan w:val="2"/>
            <w:vMerge w:val="continue"/>
          </w:tcPr>
          <w:p w14:paraId="0D127F68"/>
        </w:tc>
        <w:tc>
          <w:tcPr>
            <w:tcW w:w="1280" w:type="dxa"/>
            <w:tcMar>
              <w:left w:w="0" w:type="dxa"/>
              <w:right w:w="0" w:type="dxa"/>
            </w:tcMar>
          </w:tcPr>
          <w:p w14:paraId="754C8322">
            <w:pPr>
              <w:widowControl/>
              <w:autoSpaceDE w:val="0"/>
              <w:autoSpaceDN w:val="0"/>
              <w:spacing w:before="296" w:after="0" w:line="210" w:lineRule="exact"/>
              <w:ind w:left="208" w:right="0" w:firstLine="0"/>
              <w:jc w:val="left"/>
            </w:pPr>
            <w:r>
              <w:rPr>
                <w:rFonts w:ascii="N1eF4eaL+SimSun" w:hAnsi="N1eF4eaL+SimSun" w:eastAsia="N1eF4eaL+SimSun"/>
                <w:color w:val="000000"/>
                <w:sz w:val="21"/>
              </w:rPr>
              <w:t>满</w:t>
            </w:r>
            <w:r>
              <w:rPr>
                <w:rFonts w:ascii="N1eF4eaL+SimSun" w:hAnsi="N1eF4eaL+SimSun" w:eastAsia="N1eF4eaL+SimSun"/>
                <w:color w:val="000000"/>
                <w:spacing w:val="8"/>
                <w:sz w:val="21"/>
              </w:rPr>
              <w:t>意</w:t>
            </w:r>
            <w:r>
              <w:rPr>
                <w:rFonts w:ascii="N1eF4eaL+SimSun" w:hAnsi="N1eF4eaL+SimSun" w:eastAsia="N1eF4eaL+SimSun"/>
                <w:color w:val="000000"/>
                <w:spacing w:val="-2"/>
                <w:sz w:val="21"/>
              </w:rPr>
              <w:t>度</w:t>
            </w:r>
            <w:r>
              <w:rPr>
                <w:rFonts w:ascii="N1eF4eaL+SimSun" w:hAnsi="N1eF4eaL+SimSun" w:eastAsia="N1eF4eaL+SimSun"/>
                <w:color w:val="000000"/>
                <w:spacing w:val="4"/>
                <w:sz w:val="21"/>
              </w:rPr>
              <w:t>指</w:t>
            </w:r>
            <w:r>
              <w:rPr>
                <w:rFonts w:ascii="N1eF4eaL+SimSun" w:hAnsi="N1eF4eaL+SimSun" w:eastAsia="N1eF4eaL+SimSun"/>
                <w:color w:val="000000"/>
                <w:sz w:val="21"/>
              </w:rPr>
              <w:t>标</w:t>
            </w:r>
          </w:p>
        </w:tc>
        <w:tc>
          <w:tcPr>
            <w:tcW w:w="1200" w:type="dxa"/>
            <w:gridSpan w:val="2"/>
            <w:tcMar>
              <w:left w:w="0" w:type="dxa"/>
              <w:right w:w="0" w:type="dxa"/>
            </w:tcMar>
          </w:tcPr>
          <w:p w14:paraId="7BD027D5">
            <w:pPr>
              <w:widowControl/>
              <w:autoSpaceDE w:val="0"/>
              <w:autoSpaceDN w:val="0"/>
              <w:spacing w:before="296" w:after="0" w:line="210" w:lineRule="exact"/>
              <w:ind w:left="0" w:right="112" w:firstLine="0"/>
              <w:jc w:val="right"/>
            </w:pPr>
            <w:r>
              <w:rPr>
                <w:rFonts w:ascii="N1eF4eaL+SimSun" w:hAnsi="N1eF4eaL+SimSun" w:eastAsia="N1eF4eaL+SimSun"/>
                <w:color w:val="000000"/>
                <w:spacing w:val="2"/>
                <w:sz w:val="21"/>
              </w:rPr>
              <w:t>满</w:t>
            </w:r>
            <w:r>
              <w:rPr>
                <w:rFonts w:ascii="N1eF4eaL+SimSun" w:hAnsi="N1eF4eaL+SimSun" w:eastAsia="N1eF4eaL+SimSun"/>
                <w:color w:val="000000"/>
                <w:spacing w:val="10"/>
                <w:sz w:val="21"/>
              </w:rPr>
              <w:t>意</w:t>
            </w:r>
            <w:r>
              <w:rPr>
                <w:rFonts w:ascii="N1eF4eaL+SimSun" w:hAnsi="N1eF4eaL+SimSun" w:eastAsia="N1eF4eaL+SimSun"/>
                <w:color w:val="000000"/>
                <w:sz w:val="21"/>
              </w:rPr>
              <w:t>度</w:t>
            </w:r>
          </w:p>
        </w:tc>
        <w:tc>
          <w:tcPr>
            <w:tcW w:w="2220" w:type="dxa"/>
            <w:gridSpan w:val="4"/>
            <w:vMerge w:val="restart"/>
            <w:tcMar>
              <w:left w:w="0" w:type="dxa"/>
              <w:right w:w="0" w:type="dxa"/>
            </w:tcMar>
          </w:tcPr>
          <w:p w14:paraId="27FA5487">
            <w:pPr>
              <w:widowControl/>
              <w:autoSpaceDE w:val="0"/>
              <w:autoSpaceDN w:val="0"/>
              <w:spacing w:before="450" w:after="0" w:line="210" w:lineRule="exact"/>
              <w:ind w:left="0" w:right="0" w:firstLine="0"/>
              <w:jc w:val="center"/>
            </w:pPr>
            <w:r>
              <w:rPr>
                <w:rFonts w:ascii="N1eF4eaL+SimSun" w:hAnsi="N1eF4eaL+SimSun" w:eastAsia="N1eF4eaL+SimSun"/>
                <w:color w:val="000000"/>
                <w:sz w:val="21"/>
              </w:rPr>
              <w:t>退</w:t>
            </w:r>
            <w:r>
              <w:rPr>
                <w:rFonts w:ascii="N1eF4eaL+SimSun" w:hAnsi="N1eF4eaL+SimSun" w:eastAsia="N1eF4eaL+SimSun"/>
                <w:color w:val="000000"/>
                <w:spacing w:val="2"/>
                <w:sz w:val="21"/>
              </w:rPr>
              <w:t>役</w:t>
            </w:r>
            <w:r>
              <w:rPr>
                <w:rFonts w:ascii="N1eF4eaL+SimSun" w:hAnsi="N1eF4eaL+SimSun" w:eastAsia="N1eF4eaL+SimSun"/>
                <w:color w:val="000000"/>
                <w:sz w:val="21"/>
              </w:rPr>
              <w:t>军</w:t>
            </w:r>
            <w:r>
              <w:rPr>
                <w:rFonts w:ascii="N1eF4eaL+SimSun" w:hAnsi="N1eF4eaL+SimSun" w:eastAsia="N1eF4eaL+SimSun"/>
                <w:color w:val="000000"/>
                <w:spacing w:val="2"/>
                <w:sz w:val="21"/>
              </w:rPr>
              <w:t>人</w:t>
            </w:r>
            <w:r>
              <w:rPr>
                <w:rFonts w:ascii="N1eF4eaL+SimSun" w:hAnsi="N1eF4eaL+SimSun" w:eastAsia="N1eF4eaL+SimSun"/>
                <w:color w:val="000000"/>
                <w:sz w:val="21"/>
              </w:rPr>
              <w:t>安</w:t>
            </w:r>
            <w:r>
              <w:rPr>
                <w:rFonts w:ascii="N1eF4eaL+SimSun" w:hAnsi="N1eF4eaL+SimSun" w:eastAsia="N1eF4eaL+SimSun"/>
                <w:color w:val="000000"/>
                <w:spacing w:val="2"/>
                <w:sz w:val="21"/>
              </w:rPr>
              <w:t>置</w:t>
            </w:r>
            <w:r>
              <w:rPr>
                <w:rFonts w:ascii="N1eF4eaL+SimSun" w:hAnsi="N1eF4eaL+SimSun" w:eastAsia="N1eF4eaL+SimSun"/>
                <w:color w:val="000000"/>
                <w:sz w:val="21"/>
              </w:rPr>
              <w:t>满意</w:t>
            </w:r>
          </w:p>
        </w:tc>
        <w:tc>
          <w:tcPr>
            <w:tcW w:w="1240" w:type="dxa"/>
            <w:vMerge w:val="restart"/>
            <w:tcMar>
              <w:left w:w="0" w:type="dxa"/>
              <w:right w:w="0" w:type="dxa"/>
            </w:tcMar>
          </w:tcPr>
          <w:p w14:paraId="669B4378">
            <w:pPr>
              <w:widowControl/>
              <w:autoSpaceDE w:val="0"/>
              <w:autoSpaceDN w:val="0"/>
              <w:spacing w:before="248" w:after="0" w:line="336" w:lineRule="exact"/>
              <w:ind w:left="0" w:right="424" w:firstLine="0"/>
              <w:jc w:val="right"/>
            </w:pPr>
            <w:r>
              <w:rPr>
                <w:rFonts w:ascii="N1eF4eaL+SimSun" w:hAnsi="N1eF4eaL+SimSun" w:eastAsia="N1eF4eaL+SimSun"/>
                <w:color w:val="000000"/>
                <w:spacing w:val="2"/>
                <w:sz w:val="21"/>
              </w:rPr>
              <w:t>≥</w:t>
            </w:r>
            <w:r>
              <w:rPr>
                <w:rFonts w:ascii="Kah8U58j+MVBoli" w:hAnsi="Kah8U58j+MVBoli" w:eastAsia="Kah8U58j+MVBoli"/>
                <w:color w:val="000000"/>
                <w:spacing w:val="-2"/>
                <w:sz w:val="21"/>
              </w:rPr>
              <w:t>9</w:t>
            </w:r>
            <w:r>
              <w:rPr>
                <w:rFonts w:ascii="Kah8U58j+MVBoli" w:hAnsi="Kah8U58j+MVBoli" w:eastAsia="Kah8U58j+MVBoli"/>
                <w:color w:val="000000"/>
                <w:sz w:val="21"/>
              </w:rPr>
              <w:t>5</w:t>
            </w:r>
          </w:p>
        </w:tc>
        <w:tc>
          <w:tcPr>
            <w:tcW w:w="1500" w:type="dxa"/>
            <w:gridSpan w:val="4"/>
            <w:vMerge w:val="restart"/>
            <w:tcMar>
              <w:left w:w="0" w:type="dxa"/>
              <w:right w:w="0" w:type="dxa"/>
            </w:tcMar>
          </w:tcPr>
          <w:p w14:paraId="7A6AB14B">
            <w:pPr>
              <w:widowControl/>
              <w:autoSpaceDE w:val="0"/>
              <w:autoSpaceDN w:val="0"/>
              <w:spacing w:before="416" w:after="0" w:line="336" w:lineRule="exact"/>
              <w:ind w:left="0" w:right="0" w:firstLine="0"/>
              <w:jc w:val="center"/>
            </w:pPr>
            <w:r>
              <w:rPr>
                <w:rFonts w:ascii="N1eF4eaL+SimSun" w:hAnsi="N1eF4eaL+SimSun" w:eastAsia="N1eF4eaL+SimSun"/>
                <w:color w:val="000000"/>
                <w:spacing w:val="-2"/>
                <w:sz w:val="21"/>
              </w:rPr>
              <w:t>≥</w:t>
            </w:r>
            <w:r>
              <w:rPr>
                <w:rFonts w:ascii="Kah8U58j+MVBoli" w:hAnsi="Kah8U58j+MVBoli" w:eastAsia="Kah8U58j+MVBoli"/>
                <w:color w:val="000000"/>
                <w:spacing w:val="-1"/>
                <w:sz w:val="21"/>
              </w:rPr>
              <w:t>95%</w:t>
            </w:r>
          </w:p>
        </w:tc>
        <w:tc>
          <w:tcPr>
            <w:tcW w:w="800" w:type="dxa"/>
            <w:vMerge w:val="restart"/>
            <w:tcMar>
              <w:left w:w="0" w:type="dxa"/>
              <w:right w:w="0" w:type="dxa"/>
            </w:tcMar>
          </w:tcPr>
          <w:p w14:paraId="2B2188D3">
            <w:pPr>
              <w:widowControl/>
              <w:autoSpaceDE w:val="0"/>
              <w:autoSpaceDN w:val="0"/>
              <w:spacing w:before="416" w:after="0" w:line="336" w:lineRule="exact"/>
              <w:ind w:left="0" w:right="0" w:firstLine="0"/>
              <w:jc w:val="center"/>
            </w:pPr>
            <w:r>
              <w:rPr>
                <w:rFonts w:ascii="Kah8U58j+MVBoli" w:hAnsi="Kah8U58j+MVBoli" w:eastAsia="Kah8U58j+MVBoli"/>
                <w:color w:val="000000"/>
                <w:sz w:val="21"/>
              </w:rPr>
              <w:t>10</w:t>
            </w:r>
          </w:p>
        </w:tc>
      </w:tr>
      <w:tr w14:paraId="68DFC37B">
        <w:tblPrEx>
          <w:tblCellMar>
            <w:top w:w="0" w:type="dxa"/>
            <w:left w:w="108" w:type="dxa"/>
            <w:bottom w:w="0" w:type="dxa"/>
            <w:right w:w="108" w:type="dxa"/>
          </w:tblCellMar>
        </w:tblPrEx>
        <w:trPr>
          <w:trHeight w:val="44" w:hRule="exact"/>
        </w:trPr>
        <w:tc>
          <w:tcPr>
            <w:tcW w:w="1290" w:type="dxa"/>
            <w:gridSpan w:val="2"/>
            <w:vMerge w:val="continue"/>
          </w:tcPr>
          <w:p w14:paraId="02AC09F6"/>
        </w:tc>
        <w:tc>
          <w:tcPr>
            <w:tcW w:w="1280" w:type="dxa"/>
            <w:vMerge w:val="restart"/>
            <w:tcMar>
              <w:left w:w="0" w:type="dxa"/>
              <w:right w:w="0" w:type="dxa"/>
            </w:tcMar>
          </w:tcPr>
          <w:p w14:paraId="289BF9F3">
            <w:pPr>
              <w:widowControl/>
              <w:autoSpaceDE w:val="0"/>
              <w:autoSpaceDN w:val="0"/>
              <w:spacing w:before="10" w:after="0" w:line="336" w:lineRule="exact"/>
              <w:ind w:left="280" w:right="0" w:firstLine="0"/>
              <w:jc w:val="left"/>
            </w:pPr>
            <w:r>
              <w:rPr>
                <w:rFonts w:ascii="N1eF4eaL+SimSun" w:hAnsi="N1eF4eaL+SimSun" w:eastAsia="N1eF4eaL+SimSun"/>
                <w:color w:val="000000"/>
                <w:sz w:val="21"/>
              </w:rPr>
              <w:t>（</w:t>
            </w:r>
            <w:r>
              <w:rPr>
                <w:rFonts w:ascii="Kah8U58j+MVBoli" w:hAnsi="Kah8U58j+MVBoli" w:eastAsia="Kah8U58j+MVBoli"/>
                <w:color w:val="000000"/>
                <w:sz w:val="21"/>
              </w:rPr>
              <w:t>1</w:t>
            </w:r>
            <w:r>
              <w:rPr>
                <w:rFonts w:ascii="Kah8U58j+MVBoli" w:hAnsi="Kah8U58j+MVBoli" w:eastAsia="Kah8U58j+MVBoli"/>
                <w:color w:val="000000"/>
                <w:spacing w:val="56"/>
                <w:sz w:val="21"/>
              </w:rPr>
              <w:t>0</w:t>
            </w:r>
            <w:r>
              <w:rPr>
                <w:rFonts w:ascii="N1eF4eaL+SimSun" w:hAnsi="N1eF4eaL+SimSun" w:eastAsia="N1eF4eaL+SimSun"/>
                <w:color w:val="000000"/>
                <w:sz w:val="21"/>
              </w:rPr>
              <w:t>分）</w:t>
            </w:r>
          </w:p>
        </w:tc>
        <w:tc>
          <w:tcPr>
            <w:tcW w:w="1200" w:type="dxa"/>
            <w:gridSpan w:val="2"/>
            <w:vMerge w:val="restart"/>
            <w:tcMar>
              <w:left w:w="0" w:type="dxa"/>
              <w:right w:w="0" w:type="dxa"/>
            </w:tcMar>
          </w:tcPr>
          <w:p w14:paraId="3A92C6AB">
            <w:pPr>
              <w:widowControl/>
              <w:autoSpaceDE w:val="0"/>
              <w:autoSpaceDN w:val="0"/>
              <w:spacing w:before="68" w:after="0" w:line="210" w:lineRule="exact"/>
              <w:ind w:left="0" w:right="224" w:firstLine="0"/>
              <w:jc w:val="right"/>
            </w:pPr>
            <w:r>
              <w:rPr>
                <w:rFonts w:ascii="N1eF4eaL+SimSun" w:hAnsi="N1eF4eaL+SimSun" w:eastAsia="N1eF4eaL+SimSun"/>
                <w:color w:val="000000"/>
                <w:sz w:val="21"/>
              </w:rPr>
              <w:t>指标</w:t>
            </w:r>
          </w:p>
        </w:tc>
        <w:tc>
          <w:tcPr>
            <w:tcW w:w="2580" w:type="dxa"/>
            <w:gridSpan w:val="4"/>
            <w:vMerge w:val="continue"/>
          </w:tcPr>
          <w:p w14:paraId="3E19AE4A"/>
        </w:tc>
        <w:tc>
          <w:tcPr>
            <w:tcW w:w="645" w:type="dxa"/>
            <w:vMerge w:val="continue"/>
          </w:tcPr>
          <w:p w14:paraId="17C2706C"/>
        </w:tc>
        <w:tc>
          <w:tcPr>
            <w:tcW w:w="2580" w:type="dxa"/>
            <w:gridSpan w:val="4"/>
            <w:vMerge w:val="continue"/>
          </w:tcPr>
          <w:p w14:paraId="059DB5DB"/>
        </w:tc>
        <w:tc>
          <w:tcPr>
            <w:tcW w:w="645" w:type="dxa"/>
            <w:vMerge w:val="continue"/>
          </w:tcPr>
          <w:p w14:paraId="751A0B21"/>
        </w:tc>
      </w:tr>
      <w:tr w14:paraId="36659A3D">
        <w:tblPrEx>
          <w:tblCellMar>
            <w:top w:w="0" w:type="dxa"/>
            <w:left w:w="108" w:type="dxa"/>
            <w:bottom w:w="0" w:type="dxa"/>
            <w:right w:w="108" w:type="dxa"/>
          </w:tblCellMar>
        </w:tblPrEx>
        <w:trPr>
          <w:trHeight w:val="76" w:hRule="exact"/>
        </w:trPr>
        <w:tc>
          <w:tcPr>
            <w:tcW w:w="1290" w:type="dxa"/>
            <w:gridSpan w:val="2"/>
            <w:vMerge w:val="continue"/>
          </w:tcPr>
          <w:p w14:paraId="3F64136E"/>
        </w:tc>
        <w:tc>
          <w:tcPr>
            <w:tcW w:w="645" w:type="dxa"/>
            <w:vMerge w:val="continue"/>
          </w:tcPr>
          <w:p w14:paraId="3BCACA49"/>
        </w:tc>
        <w:tc>
          <w:tcPr>
            <w:tcW w:w="1290" w:type="dxa"/>
            <w:gridSpan w:val="2"/>
            <w:vMerge w:val="continue"/>
          </w:tcPr>
          <w:p w14:paraId="51924D59"/>
        </w:tc>
        <w:tc>
          <w:tcPr>
            <w:tcW w:w="2580" w:type="dxa"/>
            <w:gridSpan w:val="4"/>
            <w:vMerge w:val="continue"/>
          </w:tcPr>
          <w:p w14:paraId="110607B6"/>
        </w:tc>
        <w:tc>
          <w:tcPr>
            <w:tcW w:w="1240" w:type="dxa"/>
            <w:vMerge w:val="restart"/>
            <w:tcMar>
              <w:left w:w="0" w:type="dxa"/>
              <w:right w:w="0" w:type="dxa"/>
            </w:tcMar>
          </w:tcPr>
          <w:p w14:paraId="458F0C5D">
            <w:pPr>
              <w:widowControl/>
              <w:autoSpaceDE w:val="0"/>
              <w:autoSpaceDN w:val="0"/>
              <w:spacing w:before="0" w:after="0" w:line="324" w:lineRule="exact"/>
              <w:ind w:left="0" w:right="594" w:firstLine="0"/>
              <w:jc w:val="right"/>
            </w:pPr>
            <w:r>
              <w:rPr>
                <w:rFonts w:ascii="Kah8U58j+MVBoli" w:hAnsi="Kah8U58j+MVBoli" w:eastAsia="Kah8U58j+MVBoli"/>
                <w:color w:val="000000"/>
                <w:spacing w:val="-1"/>
                <w:sz w:val="21"/>
              </w:rPr>
              <w:t>%</w:t>
            </w:r>
          </w:p>
        </w:tc>
        <w:tc>
          <w:tcPr>
            <w:tcW w:w="2580" w:type="dxa"/>
            <w:gridSpan w:val="4"/>
            <w:vMerge w:val="continue"/>
          </w:tcPr>
          <w:p w14:paraId="5E1D514E"/>
        </w:tc>
        <w:tc>
          <w:tcPr>
            <w:tcW w:w="645" w:type="dxa"/>
            <w:vMerge w:val="continue"/>
          </w:tcPr>
          <w:p w14:paraId="43278267"/>
        </w:tc>
      </w:tr>
      <w:tr w14:paraId="7C9F0076">
        <w:tblPrEx>
          <w:tblCellMar>
            <w:top w:w="0" w:type="dxa"/>
            <w:left w:w="108" w:type="dxa"/>
            <w:bottom w:w="0" w:type="dxa"/>
            <w:right w:w="108" w:type="dxa"/>
          </w:tblCellMar>
        </w:tblPrEx>
        <w:trPr>
          <w:trHeight w:val="228" w:hRule="exact"/>
        </w:trPr>
        <w:tc>
          <w:tcPr>
            <w:tcW w:w="1290" w:type="dxa"/>
            <w:gridSpan w:val="2"/>
            <w:vMerge w:val="continue"/>
          </w:tcPr>
          <w:p w14:paraId="12689EB2"/>
        </w:tc>
        <w:tc>
          <w:tcPr>
            <w:tcW w:w="645" w:type="dxa"/>
            <w:vMerge w:val="continue"/>
          </w:tcPr>
          <w:p w14:paraId="60966CF6"/>
        </w:tc>
        <w:tc>
          <w:tcPr>
            <w:tcW w:w="1290" w:type="dxa"/>
            <w:gridSpan w:val="2"/>
            <w:vMerge w:val="continue"/>
          </w:tcPr>
          <w:p w14:paraId="70C3FCCB"/>
        </w:tc>
        <w:tc>
          <w:tcPr>
            <w:tcW w:w="2220" w:type="dxa"/>
            <w:gridSpan w:val="4"/>
            <w:tcMar>
              <w:left w:w="0" w:type="dxa"/>
              <w:right w:w="0" w:type="dxa"/>
            </w:tcMar>
          </w:tcPr>
          <w:p w14:paraId="4B6935D2">
            <w:pPr>
              <w:widowControl/>
              <w:autoSpaceDE w:val="0"/>
              <w:autoSpaceDN w:val="0"/>
              <w:spacing w:before="4" w:after="0" w:line="208" w:lineRule="exact"/>
              <w:ind w:left="262" w:right="0" w:firstLine="0"/>
              <w:jc w:val="left"/>
            </w:pPr>
            <w:r>
              <w:rPr>
                <w:rFonts w:ascii="N1eF4eaL+SimSun" w:hAnsi="N1eF4eaL+SimSun" w:eastAsia="N1eF4eaL+SimSun"/>
                <w:color w:val="000000"/>
                <w:sz w:val="21"/>
              </w:rPr>
              <w:t>度</w:t>
            </w:r>
          </w:p>
        </w:tc>
        <w:tc>
          <w:tcPr>
            <w:tcW w:w="645" w:type="dxa"/>
            <w:vMerge w:val="continue"/>
          </w:tcPr>
          <w:p w14:paraId="5A535034"/>
        </w:tc>
        <w:tc>
          <w:tcPr>
            <w:tcW w:w="2580" w:type="dxa"/>
            <w:gridSpan w:val="4"/>
            <w:vMerge w:val="continue"/>
          </w:tcPr>
          <w:p w14:paraId="07ADAAB7"/>
        </w:tc>
        <w:tc>
          <w:tcPr>
            <w:tcW w:w="645" w:type="dxa"/>
            <w:vMerge w:val="continue"/>
          </w:tcPr>
          <w:p w14:paraId="6200ABF6"/>
        </w:tc>
      </w:tr>
    </w:tbl>
    <w:p w14:paraId="43FA8A0E">
      <w:pPr>
        <w:widowControl/>
        <w:autoSpaceDE w:val="0"/>
        <w:autoSpaceDN w:val="0"/>
        <w:spacing w:before="0" w:after="0" w:line="14" w:lineRule="exact"/>
        <w:ind w:left="0" w:right="0"/>
      </w:pPr>
    </w:p>
    <w:p w14:paraId="5A9E11E7">
      <w:pPr>
        <w:sectPr>
          <w:pgSz w:w="11906" w:h="16838"/>
          <w:pgMar w:top="1072" w:right="796" w:bottom="1336" w:left="1440" w:header="720" w:footer="720" w:gutter="0"/>
          <w:cols w:equalWidth="0" w:num="1">
            <w:col w:w="9670"/>
          </w:cols>
          <w:docGrid w:linePitch="360" w:charSpace="0"/>
        </w:sectPr>
      </w:pPr>
    </w:p>
    <w:p w14:paraId="63964B24">
      <w:pPr>
        <w:widowControl/>
        <w:autoSpaceDE w:val="0"/>
        <w:autoSpaceDN w:val="0"/>
        <w:spacing w:before="842" w:after="0" w:line="220" w:lineRule="exact"/>
        <w:ind w:left="0" w:right="0"/>
      </w:pPr>
      <w:r>
        <w:drawing>
          <wp:anchor distT="0" distB="0" distL="0" distR="0" simplePos="0" relativeHeight="251659264" behindDoc="0" locked="0" layoutInCell="1" allowOverlap="1">
            <wp:simplePos x="0" y="0"/>
            <wp:positionH relativeFrom="page">
              <wp:posOffset>1016000</wp:posOffset>
            </wp:positionH>
            <wp:positionV relativeFrom="page">
              <wp:posOffset>4432300</wp:posOffset>
            </wp:positionV>
            <wp:extent cx="5334000" cy="2095500"/>
            <wp:effectExtent l="0" t="0" r="0" b="0"/>
            <wp:wrapNone/>
            <wp:docPr id="147"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39"/>
                    <pic:cNvPicPr>
                      <a:picLocks noChangeAspect="1"/>
                    </pic:cNvPicPr>
                  </pic:nvPicPr>
                  <pic:blipFill>
                    <a:blip r:embed="rId56"/>
                    <a:stretch>
                      <a:fillRect/>
                    </a:stretch>
                  </pic:blipFill>
                  <pic:spPr>
                    <a:xfrm>
                      <a:off x="0" y="0"/>
                      <a:ext cx="5334000" cy="2095500"/>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1016000</wp:posOffset>
            </wp:positionH>
            <wp:positionV relativeFrom="page">
              <wp:posOffset>1295400</wp:posOffset>
            </wp:positionV>
            <wp:extent cx="6083300" cy="1346200"/>
            <wp:effectExtent l="0" t="0" r="0" b="0"/>
            <wp:wrapNone/>
            <wp:docPr id="148"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0"/>
                    <pic:cNvPicPr>
                      <a:picLocks noChangeAspect="1"/>
                    </pic:cNvPicPr>
                  </pic:nvPicPr>
                  <pic:blipFill>
                    <a:blip r:embed="rId57"/>
                    <a:stretch>
                      <a:fillRect/>
                    </a:stretch>
                  </pic:blipFill>
                  <pic:spPr>
                    <a:xfrm>
                      <a:off x="0" y="0"/>
                      <a:ext cx="6083300" cy="1346200"/>
                    </a:xfrm>
                    <a:prstGeom prst="rect">
                      <a:avLst/>
                    </a:prstGeom>
                  </pic:spPr>
                </pic:pic>
              </a:graphicData>
            </a:graphic>
          </wp:anchor>
        </w:drawing>
      </w:r>
    </w:p>
    <w:tbl>
      <w:tblPr>
        <w:tblStyle w:val="2"/>
        <w:tblW w:w="0" w:type="auto"/>
        <w:tblInd w:w="2420" w:type="dxa"/>
        <w:tblLayout w:type="fixed"/>
        <w:tblCellMar>
          <w:top w:w="0" w:type="dxa"/>
          <w:left w:w="108" w:type="dxa"/>
          <w:bottom w:w="0" w:type="dxa"/>
          <w:right w:w="108" w:type="dxa"/>
        </w:tblCellMar>
      </w:tblPr>
      <w:tblGrid>
        <w:gridCol w:w="4740"/>
        <w:gridCol w:w="2260"/>
      </w:tblGrid>
      <w:tr w14:paraId="55C302AF">
        <w:tblPrEx>
          <w:tblCellMar>
            <w:top w:w="0" w:type="dxa"/>
            <w:left w:w="108" w:type="dxa"/>
            <w:bottom w:w="0" w:type="dxa"/>
            <w:right w:w="108" w:type="dxa"/>
          </w:tblCellMar>
        </w:tblPrEx>
        <w:trPr>
          <w:trHeight w:val="378" w:hRule="exact"/>
        </w:trPr>
        <w:tc>
          <w:tcPr>
            <w:tcW w:w="4740" w:type="dxa"/>
            <w:tcMar>
              <w:left w:w="0" w:type="dxa"/>
              <w:right w:w="0" w:type="dxa"/>
            </w:tcMar>
          </w:tcPr>
          <w:p w14:paraId="7647036B">
            <w:pPr>
              <w:widowControl/>
              <w:autoSpaceDE w:val="0"/>
              <w:autoSpaceDN w:val="0"/>
              <w:spacing w:before="38" w:after="0" w:line="208" w:lineRule="exact"/>
              <w:ind w:left="0" w:right="1868" w:firstLine="0"/>
              <w:jc w:val="right"/>
            </w:pPr>
            <w:r>
              <w:rPr>
                <w:rFonts w:ascii="N1eF4eaL+SimSun" w:hAnsi="N1eF4eaL+SimSun" w:eastAsia="N1eF4eaL+SimSun"/>
                <w:color w:val="000000"/>
                <w:spacing w:val="-2"/>
                <w:sz w:val="21"/>
              </w:rPr>
              <w:t>总</w:t>
            </w:r>
            <w:r>
              <w:rPr>
                <w:rFonts w:ascii="N1eF4eaL+SimSun" w:hAnsi="N1eF4eaL+SimSun" w:eastAsia="N1eF4eaL+SimSun"/>
                <w:color w:val="000000"/>
                <w:sz w:val="21"/>
              </w:rPr>
              <w:t>分</w:t>
            </w:r>
          </w:p>
        </w:tc>
        <w:tc>
          <w:tcPr>
            <w:tcW w:w="2260" w:type="dxa"/>
            <w:tcMar>
              <w:left w:w="0" w:type="dxa"/>
              <w:right w:w="0" w:type="dxa"/>
            </w:tcMar>
          </w:tcPr>
          <w:p w14:paraId="6BB56B6C">
            <w:pPr>
              <w:widowControl/>
              <w:autoSpaceDE w:val="0"/>
              <w:autoSpaceDN w:val="0"/>
              <w:spacing w:before="0" w:after="0" w:line="318" w:lineRule="exact"/>
              <w:ind w:left="0" w:right="0" w:firstLine="0"/>
              <w:jc w:val="right"/>
            </w:pPr>
            <w:r>
              <w:rPr>
                <w:rFonts w:ascii="Kah8U58j+MVBoli" w:hAnsi="Kah8U58j+MVBoli" w:eastAsia="Kah8U58j+MVBoli"/>
                <w:color w:val="000000"/>
                <w:spacing w:val="-1"/>
                <w:sz w:val="21"/>
              </w:rPr>
              <w:t>100</w:t>
            </w:r>
          </w:p>
        </w:tc>
      </w:tr>
    </w:tbl>
    <w:p w14:paraId="6959106F">
      <w:pPr>
        <w:widowControl/>
        <w:autoSpaceDE w:val="0"/>
        <w:autoSpaceDN w:val="0"/>
        <w:spacing w:before="226" w:after="52" w:line="208" w:lineRule="exact"/>
        <w:ind w:left="272" w:right="0" w:firstLine="0"/>
        <w:jc w:val="left"/>
      </w:pPr>
      <w:r>
        <w:rPr>
          <w:rFonts w:ascii="N1eF4eaL+SimSun" w:hAnsi="N1eF4eaL+SimSun" w:eastAsia="N1eF4eaL+SimSun"/>
          <w:color w:val="000000"/>
          <w:spacing w:val="2"/>
          <w:sz w:val="21"/>
        </w:rPr>
        <w:t>五</w:t>
      </w:r>
      <w:r>
        <w:rPr>
          <w:rFonts w:ascii="N1eF4eaL+SimSun" w:hAnsi="N1eF4eaL+SimSun" w:eastAsia="N1eF4eaL+SimSun"/>
          <w:color w:val="000000"/>
          <w:sz w:val="21"/>
        </w:rPr>
        <w:t>、</w:t>
      </w:r>
      <w:r>
        <w:rPr>
          <w:rFonts w:ascii="Arial" w:hAnsi="Arial" w:eastAsia="Arial"/>
          <w:color w:val="000000"/>
          <w:spacing w:val="46"/>
          <w:sz w:val="21"/>
        </w:rPr>
        <w:t xml:space="preserve"> </w:t>
      </w:r>
      <w:r>
        <w:rPr>
          <w:rFonts w:ascii="N1eF4eaL+SimSun" w:hAnsi="N1eF4eaL+SimSun" w:eastAsia="N1eF4eaL+SimSun"/>
          <w:color w:val="000000"/>
          <w:sz w:val="21"/>
        </w:rPr>
        <w:t>存</w:t>
      </w:r>
      <w:r>
        <w:rPr>
          <w:rFonts w:ascii="N1eF4eaL+SimSun" w:hAnsi="N1eF4eaL+SimSun" w:eastAsia="N1eF4eaL+SimSun"/>
          <w:color w:val="000000"/>
          <w:spacing w:val="2"/>
          <w:sz w:val="21"/>
        </w:rPr>
        <w:t>在</w:t>
      </w:r>
      <w:r>
        <w:rPr>
          <w:rFonts w:ascii="N1eF4eaL+SimSun" w:hAnsi="N1eF4eaL+SimSun" w:eastAsia="N1eF4eaL+SimSun"/>
          <w:color w:val="000000"/>
          <w:sz w:val="21"/>
        </w:rPr>
        <w:t>问</w:t>
      </w:r>
    </w:p>
    <w:tbl>
      <w:tblPr>
        <w:tblStyle w:val="2"/>
        <w:tblW w:w="0" w:type="auto"/>
        <w:tblInd w:w="120" w:type="dxa"/>
        <w:tblLayout w:type="fixed"/>
        <w:tblCellMar>
          <w:top w:w="0" w:type="dxa"/>
          <w:left w:w="108" w:type="dxa"/>
          <w:bottom w:w="0" w:type="dxa"/>
          <w:right w:w="108" w:type="dxa"/>
        </w:tblCellMar>
      </w:tblPr>
      <w:tblGrid>
        <w:gridCol w:w="1300"/>
        <w:gridCol w:w="5240"/>
      </w:tblGrid>
      <w:tr w14:paraId="1A72FED6">
        <w:tblPrEx>
          <w:tblCellMar>
            <w:top w:w="0" w:type="dxa"/>
            <w:left w:w="108" w:type="dxa"/>
            <w:bottom w:w="0" w:type="dxa"/>
            <w:right w:w="108" w:type="dxa"/>
          </w:tblCellMar>
        </w:tblPrEx>
        <w:trPr>
          <w:trHeight w:val="624" w:hRule="exact"/>
        </w:trPr>
        <w:tc>
          <w:tcPr>
            <w:tcW w:w="1300" w:type="dxa"/>
            <w:tcMar>
              <w:left w:w="0" w:type="dxa"/>
              <w:right w:w="0" w:type="dxa"/>
            </w:tcMar>
          </w:tcPr>
          <w:p w14:paraId="54DFE67A">
            <w:pPr>
              <w:widowControl/>
              <w:autoSpaceDE w:val="0"/>
              <w:autoSpaceDN w:val="0"/>
              <w:spacing w:before="52" w:after="0" w:line="208" w:lineRule="exact"/>
              <w:ind w:left="0" w:right="0" w:firstLine="0"/>
              <w:jc w:val="center"/>
            </w:pPr>
            <w:r>
              <w:rPr>
                <w:rFonts w:ascii="N1eF4eaL+SimSun" w:hAnsi="N1eF4eaL+SimSun" w:eastAsia="N1eF4eaL+SimSun"/>
                <w:color w:val="000000"/>
                <w:spacing w:val="4"/>
                <w:sz w:val="21"/>
              </w:rPr>
              <w:t>题</w:t>
            </w:r>
            <w:r>
              <w:rPr>
                <w:rFonts w:ascii="N1eF4eaL+SimSun" w:hAnsi="N1eF4eaL+SimSun" w:eastAsia="N1eF4eaL+SimSun"/>
                <w:color w:val="000000"/>
                <w:spacing w:val="-2"/>
                <w:sz w:val="21"/>
              </w:rPr>
              <w:t>、</w:t>
            </w:r>
            <w:r>
              <w:rPr>
                <w:rFonts w:ascii="N1eF4eaL+SimSun" w:hAnsi="N1eF4eaL+SimSun" w:eastAsia="N1eF4eaL+SimSun"/>
                <w:color w:val="000000"/>
                <w:sz w:val="21"/>
              </w:rPr>
              <w:t>原</w:t>
            </w:r>
            <w:r>
              <w:rPr>
                <w:rFonts w:ascii="N1eF4eaL+SimSun" w:hAnsi="N1eF4eaL+SimSun" w:eastAsia="N1eF4eaL+SimSun"/>
                <w:color w:val="000000"/>
                <w:spacing w:val="4"/>
                <w:sz w:val="21"/>
              </w:rPr>
              <w:t>因</w:t>
            </w:r>
            <w:r>
              <w:rPr>
                <w:rFonts w:ascii="N1eF4eaL+SimSun" w:hAnsi="N1eF4eaL+SimSun" w:eastAsia="N1eF4eaL+SimSun"/>
                <w:color w:val="000000"/>
                <w:sz w:val="21"/>
              </w:rPr>
              <w:t>及</w:t>
            </w:r>
          </w:p>
          <w:p w14:paraId="7D59B1AA">
            <w:pPr>
              <w:widowControl/>
              <w:autoSpaceDE w:val="0"/>
              <w:autoSpaceDN w:val="0"/>
              <w:spacing w:before="104" w:after="0" w:line="208" w:lineRule="exact"/>
              <w:ind w:left="152" w:right="0" w:firstLine="0"/>
              <w:jc w:val="left"/>
            </w:pPr>
            <w:r>
              <w:rPr>
                <w:rFonts w:ascii="N1eF4eaL+SimSun" w:hAnsi="N1eF4eaL+SimSun" w:eastAsia="N1eF4eaL+SimSun"/>
                <w:color w:val="000000"/>
                <w:spacing w:val="4"/>
                <w:sz w:val="21"/>
              </w:rPr>
              <w:t>下</w:t>
            </w:r>
            <w:r>
              <w:rPr>
                <w:rFonts w:ascii="N1eF4eaL+SimSun" w:hAnsi="N1eF4eaL+SimSun" w:eastAsia="N1eF4eaL+SimSun"/>
                <w:color w:val="000000"/>
                <w:sz w:val="21"/>
              </w:rPr>
              <w:t>一步</w:t>
            </w:r>
          </w:p>
        </w:tc>
        <w:tc>
          <w:tcPr>
            <w:tcW w:w="5240" w:type="dxa"/>
            <w:tcMar>
              <w:left w:w="0" w:type="dxa"/>
              <w:right w:w="0" w:type="dxa"/>
            </w:tcMar>
          </w:tcPr>
          <w:p w14:paraId="72B1842E">
            <w:pPr>
              <w:widowControl/>
              <w:autoSpaceDE w:val="0"/>
              <w:autoSpaceDN w:val="0"/>
              <w:spacing w:before="230" w:after="0" w:line="208" w:lineRule="exact"/>
              <w:ind w:left="116" w:right="0" w:firstLine="0"/>
              <w:jc w:val="left"/>
            </w:pPr>
            <w:r>
              <w:rPr>
                <w:rFonts w:ascii="N1eF4eaL+SimSun" w:hAnsi="N1eF4eaL+SimSun" w:eastAsia="N1eF4eaL+SimSun"/>
                <w:color w:val="000000"/>
                <w:sz w:val="21"/>
              </w:rPr>
              <w:t>下</w:t>
            </w:r>
            <w:r>
              <w:rPr>
                <w:rFonts w:ascii="N1eF4eaL+SimSun" w:hAnsi="N1eF4eaL+SimSun" w:eastAsia="N1eF4eaL+SimSun"/>
                <w:color w:val="000000"/>
                <w:spacing w:val="10"/>
                <w:sz w:val="21"/>
              </w:rPr>
              <w:t>一</w:t>
            </w:r>
            <w:r>
              <w:rPr>
                <w:rFonts w:ascii="N1eF4eaL+SimSun" w:hAnsi="N1eF4eaL+SimSun" w:eastAsia="N1eF4eaL+SimSun"/>
                <w:color w:val="000000"/>
                <w:spacing w:val="2"/>
                <w:sz w:val="21"/>
              </w:rPr>
              <w:t>步</w:t>
            </w:r>
            <w:r>
              <w:rPr>
                <w:rFonts w:ascii="N1eF4eaL+SimSun" w:hAnsi="N1eF4eaL+SimSun" w:eastAsia="N1eF4eaL+SimSun"/>
                <w:color w:val="000000"/>
                <w:spacing w:val="8"/>
                <w:sz w:val="21"/>
              </w:rPr>
              <w:t>提</w:t>
            </w:r>
            <w:r>
              <w:rPr>
                <w:rFonts w:ascii="N1eF4eaL+SimSun" w:hAnsi="N1eF4eaL+SimSun" w:eastAsia="N1eF4eaL+SimSun"/>
                <w:color w:val="000000"/>
                <w:sz w:val="21"/>
              </w:rPr>
              <w:t>高</w:t>
            </w:r>
            <w:r>
              <w:rPr>
                <w:rFonts w:ascii="N1eF4eaL+SimSun" w:hAnsi="N1eF4eaL+SimSun" w:eastAsia="N1eF4eaL+SimSun"/>
                <w:color w:val="000000"/>
                <w:spacing w:val="10"/>
                <w:sz w:val="21"/>
              </w:rPr>
              <w:t>社</w:t>
            </w:r>
            <w:r>
              <w:rPr>
                <w:rFonts w:ascii="N1eF4eaL+SimSun" w:hAnsi="N1eF4eaL+SimSun" w:eastAsia="N1eF4eaL+SimSun"/>
                <w:color w:val="000000"/>
                <w:sz w:val="21"/>
              </w:rPr>
              <w:t>会</w:t>
            </w:r>
            <w:r>
              <w:rPr>
                <w:rFonts w:ascii="N1eF4eaL+SimSun" w:hAnsi="N1eF4eaL+SimSun" w:eastAsia="N1eF4eaL+SimSun"/>
                <w:color w:val="000000"/>
                <w:spacing w:val="10"/>
                <w:sz w:val="21"/>
              </w:rPr>
              <w:t>影</w:t>
            </w:r>
            <w:r>
              <w:rPr>
                <w:rFonts w:ascii="N1eF4eaL+SimSun" w:hAnsi="N1eF4eaL+SimSun" w:eastAsia="N1eF4eaL+SimSun"/>
                <w:color w:val="000000"/>
                <w:spacing w:val="2"/>
                <w:sz w:val="21"/>
              </w:rPr>
              <w:t>响</w:t>
            </w:r>
            <w:r>
              <w:rPr>
                <w:rFonts w:ascii="N1eF4eaL+SimSun" w:hAnsi="N1eF4eaL+SimSun" w:eastAsia="N1eF4eaL+SimSun"/>
                <w:color w:val="000000"/>
                <w:spacing w:val="8"/>
                <w:sz w:val="21"/>
              </w:rPr>
              <w:t>力</w:t>
            </w:r>
            <w:r>
              <w:rPr>
                <w:rFonts w:ascii="N1eF4eaL+SimSun" w:hAnsi="N1eF4eaL+SimSun" w:eastAsia="N1eF4eaL+SimSun"/>
                <w:color w:val="000000"/>
                <w:sz w:val="21"/>
              </w:rPr>
              <w:t>。</w:t>
            </w:r>
          </w:p>
        </w:tc>
      </w:tr>
    </w:tbl>
    <w:p w14:paraId="2E293D85">
      <w:pPr>
        <w:widowControl/>
        <w:autoSpaceDE w:val="0"/>
        <w:autoSpaceDN w:val="0"/>
        <w:spacing w:before="52" w:after="0" w:line="208" w:lineRule="exact"/>
        <w:ind w:left="272" w:right="0" w:firstLine="0"/>
        <w:jc w:val="left"/>
      </w:pPr>
      <w:r>
        <w:rPr>
          <w:rFonts w:ascii="N1eF4eaL+SimSun" w:hAnsi="N1eF4eaL+SimSun" w:eastAsia="N1eF4eaL+SimSun"/>
          <w:color w:val="000000"/>
          <w:spacing w:val="2"/>
          <w:sz w:val="21"/>
        </w:rPr>
        <w:t>整</w:t>
      </w:r>
      <w:r>
        <w:rPr>
          <w:rFonts w:ascii="N1eF4eaL+SimSun" w:hAnsi="N1eF4eaL+SimSun" w:eastAsia="N1eF4eaL+SimSun"/>
          <w:color w:val="000000"/>
          <w:spacing w:val="4"/>
          <w:sz w:val="21"/>
        </w:rPr>
        <w:t>改</w:t>
      </w:r>
      <w:r>
        <w:rPr>
          <w:rFonts w:ascii="N1eF4eaL+SimSun" w:hAnsi="N1eF4eaL+SimSun" w:eastAsia="N1eF4eaL+SimSun"/>
          <w:color w:val="000000"/>
          <w:sz w:val="21"/>
        </w:rPr>
        <w:t>措施</w:t>
      </w:r>
    </w:p>
    <w:p w14:paraId="38422FF1">
      <w:pPr>
        <w:widowControl/>
        <w:autoSpaceDE w:val="0"/>
        <w:autoSpaceDN w:val="0"/>
        <w:spacing w:before="218" w:after="0" w:line="572" w:lineRule="exact"/>
        <w:ind w:left="182" w:right="576" w:firstLine="330"/>
        <w:jc w:val="left"/>
      </w:pPr>
      <w:r>
        <w:rPr>
          <w:rFonts w:ascii="ugawZmEr+FangSong" w:hAnsi="ugawZmEr+FangSong" w:eastAsia="ugawZmEr+FangSong"/>
          <w:b/>
          <w:color w:val="000000"/>
          <w:spacing w:val="2"/>
          <w:sz w:val="32"/>
        </w:rPr>
        <w:t>（四</w:t>
      </w:r>
      <w:r>
        <w:rPr>
          <w:rFonts w:ascii="ugawZmEr+FangSong" w:hAnsi="ugawZmEr+FangSong" w:eastAsia="ugawZmEr+FangSong"/>
          <w:b/>
          <w:color w:val="000000"/>
          <w:sz w:val="32"/>
        </w:rPr>
        <w:t>）</w:t>
      </w:r>
      <w:r>
        <w:rPr>
          <w:rFonts w:ascii="ugawZmEr+FangSong" w:hAnsi="ugawZmEr+FangSong" w:eastAsia="ugawZmEr+FangSong"/>
          <w:b/>
          <w:color w:val="000000"/>
          <w:spacing w:val="4"/>
          <w:sz w:val="32"/>
        </w:rPr>
        <w:t>单</w:t>
      </w:r>
      <w:r>
        <w:rPr>
          <w:rFonts w:ascii="ugawZmEr+FangSong" w:hAnsi="ugawZmEr+FangSong" w:eastAsia="ugawZmEr+FangSong"/>
          <w:b/>
          <w:color w:val="000000"/>
          <w:spacing w:val="2"/>
          <w:sz w:val="32"/>
        </w:rPr>
        <w:t>位评价</w:t>
      </w:r>
      <w:r>
        <w:rPr>
          <w:rFonts w:ascii="ugawZmEr+FangSong" w:hAnsi="ugawZmEr+FangSong" w:eastAsia="ugawZmEr+FangSong"/>
          <w:b/>
          <w:color w:val="000000"/>
          <w:spacing w:val="4"/>
          <w:sz w:val="32"/>
        </w:rPr>
        <w:t>项</w:t>
      </w:r>
      <w:r>
        <w:rPr>
          <w:rFonts w:ascii="ugawZmEr+FangSong" w:hAnsi="ugawZmEr+FangSong" w:eastAsia="ugawZmEr+FangSong"/>
          <w:b/>
          <w:color w:val="000000"/>
          <w:sz w:val="32"/>
        </w:rPr>
        <w:t>目</w:t>
      </w:r>
      <w:r>
        <w:rPr>
          <w:rFonts w:ascii="ugawZmEr+FangSong" w:hAnsi="ugawZmEr+FangSong" w:eastAsia="ugawZmEr+FangSong"/>
          <w:b/>
          <w:color w:val="000000"/>
          <w:spacing w:val="2"/>
          <w:sz w:val="32"/>
        </w:rPr>
        <w:t>绩效</w:t>
      </w:r>
      <w:r>
        <w:rPr>
          <w:rFonts w:ascii="ugawZmEr+FangSong" w:hAnsi="ugawZmEr+FangSong" w:eastAsia="ugawZmEr+FangSong"/>
          <w:b/>
          <w:color w:val="000000"/>
          <w:spacing w:val="4"/>
          <w:sz w:val="32"/>
        </w:rPr>
        <w:t>评价</w:t>
      </w:r>
      <w:r>
        <w:rPr>
          <w:rFonts w:ascii="ugawZmEr+FangSong" w:hAnsi="ugawZmEr+FangSong" w:eastAsia="ugawZmEr+FangSong"/>
          <w:b/>
          <w:color w:val="000000"/>
          <w:spacing w:val="2"/>
          <w:sz w:val="32"/>
        </w:rPr>
        <w:t>结</w:t>
      </w:r>
      <w:r>
        <w:rPr>
          <w:rFonts w:ascii="ugawZmEr+FangSong" w:hAnsi="ugawZmEr+FangSong" w:eastAsia="ugawZmEr+FangSong"/>
          <w:b/>
          <w:color w:val="000000"/>
          <w:sz w:val="32"/>
        </w:rPr>
        <w:t>果</w:t>
      </w:r>
      <w:r>
        <w:br w:type="textWrapping"/>
      </w:r>
      <w:r>
        <w:rPr>
          <w:rFonts w:ascii="aQ3FtGRD+PMingLiU" w:hAnsi="aQ3FtGRD+PMingLiU" w:eastAsia="aQ3FtGRD+PMingLiU"/>
          <w:color w:val="000000"/>
          <w:sz w:val="32"/>
        </w:rPr>
        <w:t>20</w:t>
      </w:r>
      <w:r>
        <w:rPr>
          <w:rFonts w:ascii="aQ3FtGRD+PMingLiU" w:hAnsi="aQ3FtGRD+PMingLiU" w:eastAsia="aQ3FtGRD+PMingLiU"/>
          <w:color w:val="000000"/>
          <w:spacing w:val="2"/>
          <w:sz w:val="32"/>
        </w:rPr>
        <w:t>2</w:t>
      </w:r>
      <w:r>
        <w:rPr>
          <w:rFonts w:ascii="aQ3FtGRD+PMingLiU" w:hAnsi="aQ3FtGRD+PMingLiU" w:eastAsia="aQ3FtGRD+PMingLiU"/>
          <w:color w:val="000000"/>
          <w:sz w:val="32"/>
        </w:rPr>
        <w:t>2</w:t>
      </w:r>
      <w:r>
        <w:rPr>
          <w:rFonts w:ascii="N1eF4eaL+SimSun" w:hAnsi="N1eF4eaL+SimSun" w:eastAsia="N1eF4eaL+SimSun"/>
          <w:color w:val="000000"/>
          <w:sz w:val="32"/>
        </w:rPr>
        <w:t>年</w:t>
      </w:r>
      <w:r>
        <w:rPr>
          <w:rFonts w:ascii="N1eF4eaL+SimSun" w:hAnsi="N1eF4eaL+SimSun" w:eastAsia="N1eF4eaL+SimSun"/>
          <w:color w:val="000000"/>
          <w:spacing w:val="2"/>
          <w:sz w:val="32"/>
        </w:rPr>
        <w:t>度</w:t>
      </w:r>
      <w:r>
        <w:rPr>
          <w:rFonts w:ascii="N1eF4eaL+SimSun" w:hAnsi="N1eF4eaL+SimSun" w:eastAsia="N1eF4eaL+SimSun"/>
          <w:color w:val="000000"/>
          <w:sz w:val="32"/>
        </w:rPr>
        <w:t>妇</w:t>
      </w:r>
      <w:r>
        <w:rPr>
          <w:rFonts w:ascii="N1eF4eaL+SimSun" w:hAnsi="N1eF4eaL+SimSun" w:eastAsia="N1eF4eaL+SimSun"/>
          <w:color w:val="000000"/>
          <w:spacing w:val="2"/>
          <w:sz w:val="32"/>
        </w:rPr>
        <w:t>女联</w:t>
      </w:r>
      <w:r>
        <w:rPr>
          <w:rFonts w:ascii="N1eF4eaL+SimSun" w:hAnsi="N1eF4eaL+SimSun" w:eastAsia="N1eF4eaL+SimSun"/>
          <w:color w:val="000000"/>
          <w:sz w:val="32"/>
        </w:rPr>
        <w:t>合</w:t>
      </w:r>
      <w:r>
        <w:rPr>
          <w:rFonts w:ascii="N1eF4eaL+SimSun" w:hAnsi="N1eF4eaL+SimSun" w:eastAsia="N1eF4eaL+SimSun"/>
          <w:color w:val="000000"/>
          <w:spacing w:val="2"/>
          <w:sz w:val="32"/>
        </w:rPr>
        <w:t>会绩</w:t>
      </w:r>
      <w:r>
        <w:rPr>
          <w:rFonts w:ascii="N1eF4eaL+SimSun" w:hAnsi="N1eF4eaL+SimSun" w:eastAsia="N1eF4eaL+SimSun"/>
          <w:color w:val="000000"/>
          <w:sz w:val="32"/>
        </w:rPr>
        <w:t>效</w:t>
      </w:r>
      <w:r>
        <w:rPr>
          <w:rFonts w:ascii="N1eF4eaL+SimSun" w:hAnsi="N1eF4eaL+SimSun" w:eastAsia="N1eF4eaL+SimSun"/>
          <w:color w:val="000000"/>
          <w:spacing w:val="2"/>
          <w:sz w:val="32"/>
        </w:rPr>
        <w:t>自评</w:t>
      </w:r>
      <w:r>
        <w:rPr>
          <w:rFonts w:ascii="N1eF4eaL+SimSun" w:hAnsi="N1eF4eaL+SimSun" w:eastAsia="N1eF4eaL+SimSun"/>
          <w:color w:val="000000"/>
          <w:sz w:val="32"/>
        </w:rPr>
        <w:t>项</w:t>
      </w:r>
      <w:r>
        <w:rPr>
          <w:rFonts w:ascii="N1eF4eaL+SimSun" w:hAnsi="N1eF4eaL+SimSun" w:eastAsia="N1eF4eaL+SimSun"/>
          <w:color w:val="000000"/>
          <w:spacing w:val="2"/>
          <w:sz w:val="32"/>
        </w:rPr>
        <w:t>目共</w:t>
      </w:r>
      <w:r>
        <w:rPr>
          <w:rFonts w:ascii="aQ3FtGRD+PMingLiU" w:hAnsi="aQ3FtGRD+PMingLiU" w:eastAsia="aQ3FtGRD+PMingLiU"/>
          <w:color w:val="000000"/>
          <w:sz w:val="32"/>
        </w:rPr>
        <w:t>4</w:t>
      </w:r>
      <w:r>
        <w:rPr>
          <w:rFonts w:ascii="N1eF4eaL+SimSun" w:hAnsi="N1eF4eaL+SimSun" w:eastAsia="N1eF4eaL+SimSun"/>
          <w:color w:val="000000"/>
          <w:sz w:val="32"/>
        </w:rPr>
        <w:t>个</w:t>
      </w:r>
      <w:r>
        <w:rPr>
          <w:rFonts w:ascii="N1eF4eaL+SimSun" w:hAnsi="N1eF4eaL+SimSun" w:eastAsia="N1eF4eaL+SimSun"/>
          <w:color w:val="000000"/>
          <w:spacing w:val="4"/>
          <w:sz w:val="32"/>
        </w:rPr>
        <w:t>，</w:t>
      </w:r>
      <w:r>
        <w:rPr>
          <w:rFonts w:ascii="N1eF4eaL+SimSun" w:hAnsi="N1eF4eaL+SimSun" w:eastAsia="N1eF4eaL+SimSun"/>
          <w:color w:val="000000"/>
          <w:sz w:val="32"/>
        </w:rPr>
        <w:t>其中</w:t>
      </w:r>
      <w:r>
        <w:rPr>
          <w:rFonts w:ascii="N1eF4eaL+SimSun" w:hAnsi="N1eF4eaL+SimSun" w:eastAsia="N1eF4eaL+SimSun"/>
          <w:color w:val="000000"/>
          <w:spacing w:val="4"/>
          <w:sz w:val="32"/>
        </w:rPr>
        <w:t>评</w:t>
      </w:r>
      <w:r>
        <w:rPr>
          <w:rFonts w:ascii="N1eF4eaL+SimSun" w:hAnsi="N1eF4eaL+SimSun" w:eastAsia="N1eF4eaL+SimSun"/>
          <w:color w:val="000000"/>
          <w:sz w:val="32"/>
        </w:rPr>
        <w:t>价等</w:t>
      </w:r>
      <w:r>
        <w:rPr>
          <w:rFonts w:ascii="N1eF4eaL+SimSun" w:hAnsi="N1eF4eaL+SimSun" w:eastAsia="N1eF4eaL+SimSun"/>
          <w:color w:val="000000"/>
          <w:spacing w:val="4"/>
          <w:sz w:val="32"/>
        </w:rPr>
        <w:t>级</w:t>
      </w:r>
      <w:r>
        <w:rPr>
          <w:rFonts w:ascii="N1eF4eaL+SimSun" w:hAnsi="N1eF4eaL+SimSun" w:eastAsia="N1eF4eaL+SimSun"/>
          <w:color w:val="000000"/>
          <w:sz w:val="32"/>
        </w:rPr>
        <w:t>为</w:t>
      </w:r>
      <w:r>
        <w:rPr>
          <w:rFonts w:ascii="N1eF4eaL+SimSun" w:hAnsi="N1eF4eaL+SimSun" w:eastAsia="N1eF4eaL+SimSun"/>
          <w:color w:val="000000"/>
          <w:spacing w:val="2"/>
          <w:sz w:val="32"/>
        </w:rPr>
        <w:t>“优</w:t>
      </w:r>
      <w:r>
        <w:rPr>
          <w:rFonts w:ascii="N1eF4eaL+SimSun" w:hAnsi="N1eF4eaL+SimSun" w:eastAsia="N1eF4eaL+SimSun"/>
          <w:color w:val="000000"/>
          <w:sz w:val="32"/>
        </w:rPr>
        <w:t>”项目</w:t>
      </w:r>
      <w:r>
        <w:rPr>
          <w:rFonts w:ascii="Arial" w:hAnsi="Arial" w:eastAsia="Arial"/>
          <w:color w:val="000000"/>
          <w:spacing w:val="75"/>
          <w:sz w:val="32"/>
        </w:rPr>
        <w:t xml:space="preserve"> </w:t>
      </w:r>
      <w:r>
        <w:rPr>
          <w:rFonts w:ascii="aQ3FtGRD+PMingLiU" w:hAnsi="aQ3FtGRD+PMingLiU" w:eastAsia="aQ3FtGRD+PMingLiU"/>
          <w:color w:val="000000"/>
          <w:spacing w:val="-2"/>
          <w:sz w:val="32"/>
        </w:rPr>
        <w:t>5</w:t>
      </w:r>
      <w:r>
        <w:rPr>
          <w:rFonts w:ascii="N1eF4eaL+SimSun" w:hAnsi="N1eF4eaL+SimSun" w:eastAsia="N1eF4eaL+SimSun"/>
          <w:color w:val="000000"/>
          <w:sz w:val="32"/>
        </w:rPr>
        <w:t>个</w:t>
      </w:r>
      <w:r>
        <w:rPr>
          <w:rFonts w:ascii="N1eF4eaL+SimSun" w:hAnsi="N1eF4eaL+SimSun" w:eastAsia="N1eF4eaL+SimSun"/>
          <w:color w:val="000000"/>
          <w:spacing w:val="4"/>
          <w:sz w:val="32"/>
        </w:rPr>
        <w:t>，</w:t>
      </w:r>
      <w:r>
        <w:rPr>
          <w:rFonts w:ascii="N1eF4eaL+SimSun" w:hAnsi="N1eF4eaL+SimSun" w:eastAsia="N1eF4eaL+SimSun"/>
          <w:color w:val="000000"/>
          <w:sz w:val="32"/>
        </w:rPr>
        <w:t>评优</w:t>
      </w:r>
      <w:r>
        <w:rPr>
          <w:rFonts w:ascii="N1eF4eaL+SimSun" w:hAnsi="N1eF4eaL+SimSun" w:eastAsia="N1eF4eaL+SimSun"/>
          <w:color w:val="000000"/>
          <w:spacing w:val="4"/>
          <w:sz w:val="32"/>
        </w:rPr>
        <w:t>率</w:t>
      </w:r>
      <w:r>
        <w:rPr>
          <w:rFonts w:ascii="N1eF4eaL+SimSun" w:hAnsi="N1eF4eaL+SimSun" w:eastAsia="N1eF4eaL+SimSun"/>
          <w:color w:val="000000"/>
          <w:sz w:val="32"/>
        </w:rPr>
        <w:t>为</w:t>
      </w:r>
      <w:r>
        <w:rPr>
          <w:rFonts w:ascii="aQ3FtGRD+PMingLiU" w:hAnsi="aQ3FtGRD+PMingLiU" w:eastAsia="aQ3FtGRD+PMingLiU"/>
          <w:color w:val="000000"/>
          <w:sz w:val="32"/>
        </w:rPr>
        <w:t>100</w:t>
      </w:r>
      <w:r>
        <w:rPr>
          <w:rFonts w:ascii="aQ3FtGRD+PMingLiU" w:hAnsi="aQ3FtGRD+PMingLiU" w:eastAsia="aQ3FtGRD+PMingLiU"/>
          <w:color w:val="000000"/>
          <w:spacing w:val="2"/>
          <w:sz w:val="32"/>
        </w:rPr>
        <w:t>%</w:t>
      </w:r>
      <w:r>
        <w:rPr>
          <w:rFonts w:ascii="N1eF4eaL+SimSun" w:hAnsi="N1eF4eaL+SimSun" w:eastAsia="N1eF4eaL+SimSun"/>
          <w:color w:val="000000"/>
          <w:sz w:val="32"/>
        </w:rPr>
        <w:t>；</w:t>
      </w:r>
      <w:r>
        <w:rPr>
          <w:rFonts w:ascii="N1eF4eaL+SimSun" w:hAnsi="N1eF4eaL+SimSun" w:eastAsia="N1eF4eaL+SimSun"/>
          <w:color w:val="000000"/>
          <w:spacing w:val="2"/>
          <w:sz w:val="32"/>
        </w:rPr>
        <w:t>评</w:t>
      </w:r>
      <w:r>
        <w:rPr>
          <w:rFonts w:ascii="N1eF4eaL+SimSun" w:hAnsi="N1eF4eaL+SimSun" w:eastAsia="N1eF4eaL+SimSun"/>
          <w:color w:val="000000"/>
          <w:sz w:val="32"/>
        </w:rPr>
        <w:t>价等</w:t>
      </w:r>
      <w:r>
        <w:rPr>
          <w:rFonts w:ascii="N1eF4eaL+SimSun" w:hAnsi="N1eF4eaL+SimSun" w:eastAsia="N1eF4eaL+SimSun"/>
          <w:color w:val="000000"/>
          <w:spacing w:val="2"/>
          <w:sz w:val="32"/>
        </w:rPr>
        <w:t>级</w:t>
      </w:r>
      <w:r>
        <w:rPr>
          <w:rFonts w:ascii="N1eF4eaL+SimSun" w:hAnsi="N1eF4eaL+SimSun" w:eastAsia="N1eF4eaL+SimSun"/>
          <w:color w:val="000000"/>
          <w:sz w:val="32"/>
        </w:rPr>
        <w:t>为“</w:t>
      </w:r>
      <w:r>
        <w:rPr>
          <w:rFonts w:ascii="N1eF4eaL+SimSun" w:hAnsi="N1eF4eaL+SimSun" w:eastAsia="N1eF4eaL+SimSun"/>
          <w:color w:val="000000"/>
          <w:spacing w:val="2"/>
          <w:sz w:val="32"/>
        </w:rPr>
        <w:t>良</w:t>
      </w:r>
      <w:r>
        <w:rPr>
          <w:rFonts w:ascii="N1eF4eaL+SimSun" w:hAnsi="N1eF4eaL+SimSun" w:eastAsia="N1eF4eaL+SimSun"/>
          <w:color w:val="000000"/>
          <w:sz w:val="32"/>
        </w:rPr>
        <w:t>”的</w:t>
      </w:r>
      <w:r>
        <w:rPr>
          <w:rFonts w:ascii="N1eF4eaL+SimSun" w:hAnsi="N1eF4eaL+SimSun" w:eastAsia="N1eF4eaL+SimSun"/>
          <w:color w:val="000000"/>
          <w:spacing w:val="2"/>
          <w:sz w:val="32"/>
        </w:rPr>
        <w:t>项</w:t>
      </w:r>
      <w:r>
        <w:rPr>
          <w:rFonts w:ascii="N1eF4eaL+SimSun" w:hAnsi="N1eF4eaL+SimSun" w:eastAsia="N1eF4eaL+SimSun"/>
          <w:color w:val="000000"/>
          <w:sz w:val="32"/>
        </w:rPr>
        <w:t>目</w:t>
      </w:r>
      <w:r>
        <w:rPr>
          <w:rFonts w:ascii="Arial" w:hAnsi="Arial" w:eastAsia="Arial"/>
          <w:color w:val="000000"/>
          <w:spacing w:val="71"/>
          <w:sz w:val="32"/>
        </w:rPr>
        <w:t xml:space="preserve"> </w:t>
      </w:r>
      <w:r>
        <w:rPr>
          <w:rFonts w:ascii="aQ3FtGRD+PMingLiU" w:hAnsi="aQ3FtGRD+PMingLiU" w:eastAsia="aQ3FtGRD+PMingLiU"/>
          <w:color w:val="000000"/>
          <w:sz w:val="32"/>
        </w:rPr>
        <w:t>0</w:t>
      </w:r>
      <w:r>
        <w:rPr>
          <w:rFonts w:ascii="N1eF4eaL+SimSun" w:hAnsi="N1eF4eaL+SimSun" w:eastAsia="N1eF4eaL+SimSun"/>
          <w:color w:val="000000"/>
          <w:sz w:val="32"/>
        </w:rPr>
        <w:t>个</w:t>
      </w:r>
      <w:r>
        <w:rPr>
          <w:rFonts w:ascii="N1eF4eaL+SimSun" w:hAnsi="N1eF4eaL+SimSun" w:eastAsia="N1eF4eaL+SimSun"/>
          <w:color w:val="000000"/>
          <w:spacing w:val="4"/>
          <w:sz w:val="32"/>
        </w:rPr>
        <w:t>，</w:t>
      </w:r>
      <w:r>
        <w:rPr>
          <w:rFonts w:ascii="N1eF4eaL+SimSun" w:hAnsi="N1eF4eaL+SimSun" w:eastAsia="N1eF4eaL+SimSun"/>
          <w:color w:val="000000"/>
          <w:sz w:val="32"/>
        </w:rPr>
        <w:t>评良</w:t>
      </w:r>
      <w:r>
        <w:rPr>
          <w:rFonts w:ascii="N1eF4eaL+SimSun" w:hAnsi="N1eF4eaL+SimSun" w:eastAsia="N1eF4eaL+SimSun"/>
          <w:color w:val="000000"/>
          <w:spacing w:val="4"/>
          <w:sz w:val="32"/>
        </w:rPr>
        <w:t>率</w:t>
      </w:r>
      <w:r>
        <w:rPr>
          <w:rFonts w:ascii="N1eF4eaL+SimSun" w:hAnsi="N1eF4eaL+SimSun" w:eastAsia="N1eF4eaL+SimSun"/>
          <w:color w:val="000000"/>
          <w:sz w:val="32"/>
        </w:rPr>
        <w:t>为</w:t>
      </w:r>
      <w:r>
        <w:rPr>
          <w:rFonts w:ascii="aQ3FtGRD+PMingLiU" w:hAnsi="aQ3FtGRD+PMingLiU" w:eastAsia="aQ3FtGRD+PMingLiU"/>
          <w:color w:val="000000"/>
          <w:sz w:val="32"/>
        </w:rPr>
        <w:t>0</w:t>
      </w:r>
      <w:r>
        <w:rPr>
          <w:rFonts w:ascii="aQ3FtGRD+PMingLiU" w:hAnsi="aQ3FtGRD+PMingLiU" w:eastAsia="aQ3FtGRD+PMingLiU"/>
          <w:color w:val="000000"/>
          <w:spacing w:val="4"/>
          <w:sz w:val="32"/>
        </w:rPr>
        <w:t>%</w:t>
      </w:r>
      <w:r>
        <w:rPr>
          <w:rFonts w:ascii="N1eF4eaL+SimSun" w:hAnsi="N1eF4eaL+SimSun" w:eastAsia="N1eF4eaL+SimSun"/>
          <w:color w:val="000000"/>
          <w:sz w:val="32"/>
        </w:rPr>
        <w:t>。</w:t>
      </w:r>
    </w:p>
    <w:p w14:paraId="07216CDB">
      <w:pPr>
        <w:widowControl/>
        <w:autoSpaceDE w:val="0"/>
        <w:autoSpaceDN w:val="0"/>
        <w:spacing w:before="262" w:after="148" w:line="282" w:lineRule="exact"/>
        <w:ind w:left="182" w:right="0" w:firstLine="0"/>
        <w:jc w:val="left"/>
      </w:pPr>
      <w:r>
        <w:rPr>
          <w:rFonts w:ascii="N1eF4eaL+SimSun" w:hAnsi="N1eF4eaL+SimSun" w:eastAsia="N1eF4eaL+SimSun"/>
          <w:color w:val="000000"/>
          <w:sz w:val="28"/>
        </w:rPr>
        <w:t>主</w:t>
      </w:r>
      <w:r>
        <w:rPr>
          <w:rFonts w:ascii="N1eF4eaL+SimSun" w:hAnsi="N1eF4eaL+SimSun" w:eastAsia="N1eF4eaL+SimSun"/>
          <w:color w:val="000000"/>
          <w:spacing w:val="-4"/>
          <w:sz w:val="28"/>
        </w:rPr>
        <w:t>管</w:t>
      </w:r>
      <w:r>
        <w:rPr>
          <w:rFonts w:ascii="N1eF4eaL+SimSun" w:hAnsi="N1eF4eaL+SimSun" w:eastAsia="N1eF4eaL+SimSun"/>
          <w:color w:val="000000"/>
          <w:sz w:val="28"/>
        </w:rPr>
        <w:t>单</w:t>
      </w:r>
      <w:r>
        <w:rPr>
          <w:rFonts w:ascii="N1eF4eaL+SimSun" w:hAnsi="N1eF4eaL+SimSun" w:eastAsia="N1eF4eaL+SimSun"/>
          <w:color w:val="000000"/>
          <w:spacing w:val="-2"/>
          <w:sz w:val="28"/>
        </w:rPr>
        <w:t>位</w:t>
      </w:r>
      <w:r>
        <w:rPr>
          <w:rFonts w:ascii="N1eF4eaL+SimSun" w:hAnsi="N1eF4eaL+SimSun" w:eastAsia="N1eF4eaL+SimSun"/>
          <w:color w:val="000000"/>
          <w:spacing w:val="-6"/>
          <w:sz w:val="28"/>
        </w:rPr>
        <w:t>：</w:t>
      </w:r>
      <w:r>
        <w:rPr>
          <w:rFonts w:ascii="N1eF4eaL+SimSun" w:hAnsi="N1eF4eaL+SimSun" w:eastAsia="N1eF4eaL+SimSun"/>
          <w:color w:val="000000"/>
          <w:sz w:val="28"/>
        </w:rPr>
        <w:t>石家</w:t>
      </w:r>
      <w:r>
        <w:rPr>
          <w:rFonts w:ascii="N1eF4eaL+SimSun" w:hAnsi="N1eF4eaL+SimSun" w:eastAsia="N1eF4eaL+SimSun"/>
          <w:color w:val="000000"/>
          <w:spacing w:val="-6"/>
          <w:sz w:val="28"/>
        </w:rPr>
        <w:t>庄</w:t>
      </w:r>
      <w:r>
        <w:rPr>
          <w:rFonts w:ascii="N1eF4eaL+SimSun" w:hAnsi="N1eF4eaL+SimSun" w:eastAsia="N1eF4eaL+SimSun"/>
          <w:color w:val="000000"/>
          <w:spacing w:val="-2"/>
          <w:sz w:val="28"/>
        </w:rPr>
        <w:t>市鹿</w:t>
      </w:r>
      <w:r>
        <w:rPr>
          <w:rFonts w:ascii="N1eF4eaL+SimSun" w:hAnsi="N1eF4eaL+SimSun" w:eastAsia="N1eF4eaL+SimSun"/>
          <w:color w:val="000000"/>
          <w:spacing w:val="-4"/>
          <w:sz w:val="28"/>
        </w:rPr>
        <w:t>泉</w:t>
      </w:r>
      <w:r>
        <w:rPr>
          <w:rFonts w:ascii="N1eF4eaL+SimSun" w:hAnsi="N1eF4eaL+SimSun" w:eastAsia="N1eF4eaL+SimSun"/>
          <w:color w:val="000000"/>
          <w:sz w:val="28"/>
        </w:rPr>
        <w:t>区妇</w:t>
      </w:r>
      <w:r>
        <w:rPr>
          <w:rFonts w:ascii="N1eF4eaL+SimSun" w:hAnsi="N1eF4eaL+SimSun" w:eastAsia="N1eF4eaL+SimSun"/>
          <w:color w:val="000000"/>
          <w:spacing w:val="-2"/>
          <w:sz w:val="28"/>
        </w:rPr>
        <w:t>女</w:t>
      </w:r>
      <w:r>
        <w:rPr>
          <w:rFonts w:ascii="N1eF4eaL+SimSun" w:hAnsi="N1eF4eaL+SimSun" w:eastAsia="N1eF4eaL+SimSun"/>
          <w:color w:val="000000"/>
          <w:sz w:val="28"/>
        </w:rPr>
        <w:t>联合会</w:t>
      </w:r>
    </w:p>
    <w:tbl>
      <w:tblPr>
        <w:tblStyle w:val="2"/>
        <w:tblW w:w="0" w:type="auto"/>
        <w:tblInd w:w="160" w:type="dxa"/>
        <w:tblLayout w:type="fixed"/>
        <w:tblCellMar>
          <w:top w:w="0" w:type="dxa"/>
          <w:left w:w="108" w:type="dxa"/>
          <w:bottom w:w="0" w:type="dxa"/>
          <w:right w:w="108" w:type="dxa"/>
        </w:tblCellMar>
      </w:tblPr>
      <w:tblGrid>
        <w:gridCol w:w="1200"/>
        <w:gridCol w:w="3720"/>
        <w:gridCol w:w="1780"/>
        <w:gridCol w:w="1920"/>
      </w:tblGrid>
      <w:tr w14:paraId="13F5768D">
        <w:tblPrEx>
          <w:tblCellMar>
            <w:top w:w="0" w:type="dxa"/>
            <w:left w:w="108" w:type="dxa"/>
            <w:bottom w:w="0" w:type="dxa"/>
            <w:right w:w="108" w:type="dxa"/>
          </w:tblCellMar>
        </w:tblPrEx>
        <w:trPr>
          <w:trHeight w:val="450" w:hRule="exact"/>
        </w:trPr>
        <w:tc>
          <w:tcPr>
            <w:tcW w:w="1200" w:type="dxa"/>
            <w:tcMar>
              <w:left w:w="0" w:type="dxa"/>
              <w:right w:w="0" w:type="dxa"/>
            </w:tcMar>
          </w:tcPr>
          <w:p w14:paraId="54927E19">
            <w:pPr>
              <w:widowControl/>
              <w:autoSpaceDE w:val="0"/>
              <w:autoSpaceDN w:val="0"/>
              <w:spacing w:before="60" w:after="0" w:line="240" w:lineRule="exact"/>
              <w:ind w:left="192" w:right="0" w:firstLine="0"/>
              <w:jc w:val="left"/>
            </w:pPr>
            <w:r>
              <w:rPr>
                <w:rFonts w:ascii="N1eF4eaL+SimSun" w:hAnsi="N1eF4eaL+SimSun" w:eastAsia="N1eF4eaL+SimSun"/>
                <w:color w:val="000000"/>
                <w:sz w:val="24"/>
              </w:rPr>
              <w:t>序号</w:t>
            </w:r>
          </w:p>
        </w:tc>
        <w:tc>
          <w:tcPr>
            <w:tcW w:w="3720" w:type="dxa"/>
            <w:tcMar>
              <w:left w:w="0" w:type="dxa"/>
              <w:right w:w="0" w:type="dxa"/>
            </w:tcMar>
          </w:tcPr>
          <w:p w14:paraId="15EE165C">
            <w:pPr>
              <w:widowControl/>
              <w:autoSpaceDE w:val="0"/>
              <w:autoSpaceDN w:val="0"/>
              <w:spacing w:before="60" w:after="0" w:line="240" w:lineRule="exact"/>
              <w:ind w:left="0" w:right="0" w:firstLine="0"/>
              <w:jc w:val="center"/>
            </w:pPr>
            <w:r>
              <w:rPr>
                <w:rFonts w:ascii="N1eF4eaL+SimSun" w:hAnsi="N1eF4eaL+SimSun" w:eastAsia="N1eF4eaL+SimSun"/>
                <w:color w:val="000000"/>
                <w:sz w:val="24"/>
              </w:rPr>
              <w:t>项目名称</w:t>
            </w:r>
          </w:p>
        </w:tc>
        <w:tc>
          <w:tcPr>
            <w:tcW w:w="1780" w:type="dxa"/>
            <w:tcMar>
              <w:left w:w="0" w:type="dxa"/>
              <w:right w:w="0" w:type="dxa"/>
            </w:tcMar>
          </w:tcPr>
          <w:p w14:paraId="0A239FAD">
            <w:pPr>
              <w:widowControl/>
              <w:autoSpaceDE w:val="0"/>
              <w:autoSpaceDN w:val="0"/>
              <w:spacing w:before="60" w:after="0" w:line="240" w:lineRule="exact"/>
              <w:ind w:left="0" w:right="282" w:firstLine="0"/>
              <w:jc w:val="right"/>
            </w:pPr>
            <w:r>
              <w:rPr>
                <w:rFonts w:ascii="N1eF4eaL+SimSun" w:hAnsi="N1eF4eaL+SimSun" w:eastAsia="N1eF4eaL+SimSun"/>
                <w:color w:val="000000"/>
                <w:sz w:val="24"/>
              </w:rPr>
              <w:t>自评得分</w:t>
            </w:r>
          </w:p>
        </w:tc>
        <w:tc>
          <w:tcPr>
            <w:tcW w:w="1920" w:type="dxa"/>
            <w:tcMar>
              <w:left w:w="0" w:type="dxa"/>
              <w:right w:w="0" w:type="dxa"/>
            </w:tcMar>
          </w:tcPr>
          <w:p w14:paraId="3BB92C64">
            <w:pPr>
              <w:widowControl/>
              <w:autoSpaceDE w:val="0"/>
              <w:autoSpaceDN w:val="0"/>
              <w:spacing w:before="60" w:after="0" w:line="240" w:lineRule="exact"/>
              <w:ind w:left="318" w:right="0" w:firstLine="0"/>
              <w:jc w:val="left"/>
            </w:pPr>
            <w:r>
              <w:rPr>
                <w:rFonts w:ascii="N1eF4eaL+SimSun" w:hAnsi="N1eF4eaL+SimSun" w:eastAsia="N1eF4eaL+SimSun"/>
                <w:color w:val="000000"/>
                <w:sz w:val="24"/>
              </w:rPr>
              <w:t>自评等级</w:t>
            </w:r>
          </w:p>
        </w:tc>
      </w:tr>
      <w:tr w14:paraId="0B3DEB20">
        <w:tblPrEx>
          <w:tblCellMar>
            <w:top w:w="0" w:type="dxa"/>
            <w:left w:w="108" w:type="dxa"/>
            <w:bottom w:w="0" w:type="dxa"/>
            <w:right w:w="108" w:type="dxa"/>
          </w:tblCellMar>
        </w:tblPrEx>
        <w:trPr>
          <w:trHeight w:val="520" w:hRule="exact"/>
        </w:trPr>
        <w:tc>
          <w:tcPr>
            <w:tcW w:w="1200" w:type="dxa"/>
            <w:tcMar>
              <w:left w:w="0" w:type="dxa"/>
              <w:right w:w="0" w:type="dxa"/>
            </w:tcMar>
          </w:tcPr>
          <w:p w14:paraId="1B0B7A4A">
            <w:pPr>
              <w:widowControl/>
              <w:autoSpaceDE w:val="0"/>
              <w:autoSpaceDN w:val="0"/>
              <w:spacing w:before="168" w:after="0" w:line="222" w:lineRule="exact"/>
              <w:ind w:left="0" w:right="714" w:firstLine="0"/>
              <w:jc w:val="right"/>
            </w:pPr>
            <w:r>
              <w:rPr>
                <w:rFonts w:ascii="aQ3FtGRD+PMingLiU" w:hAnsi="aQ3FtGRD+PMingLiU" w:eastAsia="aQ3FtGRD+PMingLiU"/>
                <w:color w:val="000000"/>
                <w:sz w:val="22"/>
              </w:rPr>
              <w:t>1</w:t>
            </w:r>
          </w:p>
        </w:tc>
        <w:tc>
          <w:tcPr>
            <w:tcW w:w="3720" w:type="dxa"/>
            <w:tcMar>
              <w:left w:w="0" w:type="dxa"/>
              <w:right w:w="0" w:type="dxa"/>
            </w:tcMar>
          </w:tcPr>
          <w:p w14:paraId="64BF755E">
            <w:pPr>
              <w:widowControl/>
              <w:autoSpaceDE w:val="0"/>
              <w:autoSpaceDN w:val="0"/>
              <w:spacing w:before="156" w:after="0" w:line="220" w:lineRule="exact"/>
              <w:ind w:left="0" w:right="0" w:firstLine="0"/>
              <w:jc w:val="center"/>
            </w:pPr>
            <w:r>
              <w:rPr>
                <w:rFonts w:ascii="N1eF4eaL+SimSun" w:hAnsi="N1eF4eaL+SimSun" w:eastAsia="N1eF4eaL+SimSun"/>
                <w:color w:val="000000"/>
                <w:spacing w:val="-2"/>
                <w:sz w:val="22"/>
              </w:rPr>
              <w:t>美丽</w:t>
            </w:r>
            <w:r>
              <w:rPr>
                <w:rFonts w:ascii="N1eF4eaL+SimSun" w:hAnsi="N1eF4eaL+SimSun" w:eastAsia="N1eF4eaL+SimSun"/>
                <w:color w:val="000000"/>
                <w:sz w:val="22"/>
              </w:rPr>
              <w:t>庭院新</w:t>
            </w:r>
            <w:r>
              <w:rPr>
                <w:rFonts w:ascii="N1eF4eaL+SimSun" w:hAnsi="N1eF4eaL+SimSun" w:eastAsia="N1eF4eaL+SimSun"/>
                <w:color w:val="000000"/>
                <w:spacing w:val="-2"/>
                <w:sz w:val="22"/>
              </w:rPr>
              <w:t>建</w:t>
            </w:r>
            <w:r>
              <w:rPr>
                <w:rFonts w:ascii="N1eF4eaL+SimSun" w:hAnsi="N1eF4eaL+SimSun" w:eastAsia="N1eF4eaL+SimSun"/>
                <w:color w:val="000000"/>
                <w:sz w:val="22"/>
              </w:rPr>
              <w:t>及巩</w:t>
            </w:r>
            <w:r>
              <w:rPr>
                <w:rFonts w:ascii="N1eF4eaL+SimSun" w:hAnsi="N1eF4eaL+SimSun" w:eastAsia="N1eF4eaL+SimSun"/>
                <w:color w:val="000000"/>
                <w:spacing w:val="-2"/>
                <w:sz w:val="22"/>
              </w:rPr>
              <w:t>固</w:t>
            </w:r>
            <w:r>
              <w:rPr>
                <w:rFonts w:ascii="N1eF4eaL+SimSun" w:hAnsi="N1eF4eaL+SimSun" w:eastAsia="N1eF4eaL+SimSun"/>
                <w:color w:val="000000"/>
                <w:sz w:val="22"/>
              </w:rPr>
              <w:t>提升</w:t>
            </w:r>
          </w:p>
        </w:tc>
        <w:tc>
          <w:tcPr>
            <w:tcW w:w="1780" w:type="dxa"/>
            <w:tcMar>
              <w:left w:w="0" w:type="dxa"/>
              <w:right w:w="0" w:type="dxa"/>
            </w:tcMar>
          </w:tcPr>
          <w:p w14:paraId="696BA85E">
            <w:pPr>
              <w:widowControl/>
              <w:autoSpaceDE w:val="0"/>
              <w:autoSpaceDN w:val="0"/>
              <w:spacing w:before="190" w:after="0" w:line="208" w:lineRule="exact"/>
              <w:ind w:left="0" w:right="602" w:firstLine="0"/>
              <w:jc w:val="right"/>
            </w:pPr>
            <w:r>
              <w:rPr>
                <w:rFonts w:ascii="7PipltXM+Calibri" w:hAnsi="7PipltXM+Calibri" w:eastAsia="7PipltXM+Calibri"/>
                <w:color w:val="000000"/>
                <w:sz w:val="21"/>
              </w:rPr>
              <w:t>100</w:t>
            </w:r>
          </w:p>
        </w:tc>
        <w:tc>
          <w:tcPr>
            <w:tcW w:w="1920" w:type="dxa"/>
            <w:tcMar>
              <w:left w:w="0" w:type="dxa"/>
              <w:right w:w="0" w:type="dxa"/>
            </w:tcMar>
          </w:tcPr>
          <w:p w14:paraId="6CA53258">
            <w:pPr>
              <w:widowControl/>
              <w:autoSpaceDE w:val="0"/>
              <w:autoSpaceDN w:val="0"/>
              <w:spacing w:before="166" w:after="0" w:line="210" w:lineRule="exact"/>
              <w:ind w:left="0" w:right="1018" w:firstLine="0"/>
              <w:jc w:val="right"/>
            </w:pPr>
            <w:r>
              <w:rPr>
                <w:rFonts w:ascii="N1eF4eaL+SimSun" w:hAnsi="N1eF4eaL+SimSun" w:eastAsia="N1eF4eaL+SimSun"/>
                <w:color w:val="000000"/>
                <w:sz w:val="21"/>
              </w:rPr>
              <w:t>优</w:t>
            </w:r>
          </w:p>
        </w:tc>
      </w:tr>
      <w:tr w14:paraId="07ABDE4A">
        <w:tblPrEx>
          <w:tblCellMar>
            <w:top w:w="0" w:type="dxa"/>
            <w:left w:w="108" w:type="dxa"/>
            <w:bottom w:w="0" w:type="dxa"/>
            <w:right w:w="108" w:type="dxa"/>
          </w:tblCellMar>
        </w:tblPrEx>
        <w:trPr>
          <w:trHeight w:val="560" w:hRule="exact"/>
        </w:trPr>
        <w:tc>
          <w:tcPr>
            <w:tcW w:w="1200" w:type="dxa"/>
            <w:tcMar>
              <w:left w:w="0" w:type="dxa"/>
              <w:right w:w="0" w:type="dxa"/>
            </w:tcMar>
          </w:tcPr>
          <w:p w14:paraId="138A148B">
            <w:pPr>
              <w:widowControl/>
              <w:autoSpaceDE w:val="0"/>
              <w:autoSpaceDN w:val="0"/>
              <w:spacing w:before="212" w:after="0" w:line="222" w:lineRule="exact"/>
              <w:ind w:left="0" w:right="714" w:firstLine="0"/>
              <w:jc w:val="right"/>
            </w:pPr>
            <w:r>
              <w:rPr>
                <w:rFonts w:ascii="aQ3FtGRD+PMingLiU" w:hAnsi="aQ3FtGRD+PMingLiU" w:eastAsia="aQ3FtGRD+PMingLiU"/>
                <w:color w:val="000000"/>
                <w:sz w:val="22"/>
              </w:rPr>
              <w:t>2</w:t>
            </w:r>
          </w:p>
        </w:tc>
        <w:tc>
          <w:tcPr>
            <w:tcW w:w="3720" w:type="dxa"/>
            <w:tcMar>
              <w:left w:w="0" w:type="dxa"/>
              <w:right w:w="0" w:type="dxa"/>
            </w:tcMar>
          </w:tcPr>
          <w:p w14:paraId="66E08AD7">
            <w:pPr>
              <w:widowControl/>
              <w:autoSpaceDE w:val="0"/>
              <w:autoSpaceDN w:val="0"/>
              <w:spacing w:before="172" w:after="0" w:line="220" w:lineRule="exact"/>
              <w:ind w:left="0" w:right="0" w:firstLine="0"/>
              <w:jc w:val="center"/>
            </w:pPr>
            <w:r>
              <w:rPr>
                <w:rFonts w:ascii="N1eF4eaL+SimSun" w:hAnsi="N1eF4eaL+SimSun" w:eastAsia="N1eF4eaL+SimSun"/>
                <w:color w:val="000000"/>
                <w:sz w:val="22"/>
              </w:rPr>
              <w:t>妇</w:t>
            </w:r>
            <w:r>
              <w:rPr>
                <w:rFonts w:ascii="N1eF4eaL+SimSun" w:hAnsi="N1eF4eaL+SimSun" w:eastAsia="N1eF4eaL+SimSun"/>
                <w:color w:val="000000"/>
                <w:spacing w:val="-2"/>
                <w:sz w:val="22"/>
              </w:rPr>
              <w:t>女</w:t>
            </w:r>
            <w:r>
              <w:rPr>
                <w:rFonts w:ascii="N1eF4eaL+SimSun" w:hAnsi="N1eF4eaL+SimSun" w:eastAsia="N1eF4eaL+SimSun"/>
                <w:color w:val="000000"/>
                <w:sz w:val="22"/>
              </w:rPr>
              <w:t>儿童</w:t>
            </w:r>
            <w:r>
              <w:rPr>
                <w:rFonts w:ascii="N1eF4eaL+SimSun" w:hAnsi="N1eF4eaL+SimSun" w:eastAsia="N1eF4eaL+SimSun"/>
                <w:color w:val="000000"/>
                <w:spacing w:val="-2"/>
                <w:sz w:val="22"/>
              </w:rPr>
              <w:t>发</w:t>
            </w:r>
            <w:r>
              <w:rPr>
                <w:rFonts w:ascii="N1eF4eaL+SimSun" w:hAnsi="N1eF4eaL+SimSun" w:eastAsia="N1eF4eaL+SimSun"/>
                <w:color w:val="000000"/>
                <w:sz w:val="22"/>
              </w:rPr>
              <w:t>展专项</w:t>
            </w:r>
          </w:p>
        </w:tc>
        <w:tc>
          <w:tcPr>
            <w:tcW w:w="1780" w:type="dxa"/>
            <w:tcMar>
              <w:left w:w="0" w:type="dxa"/>
              <w:right w:w="0" w:type="dxa"/>
            </w:tcMar>
          </w:tcPr>
          <w:p w14:paraId="55281668">
            <w:pPr>
              <w:widowControl/>
              <w:autoSpaceDE w:val="0"/>
              <w:autoSpaceDN w:val="0"/>
              <w:spacing w:before="204" w:after="0" w:line="210" w:lineRule="exact"/>
              <w:ind w:left="0" w:right="602" w:firstLine="0"/>
              <w:jc w:val="right"/>
            </w:pPr>
            <w:r>
              <w:rPr>
                <w:rFonts w:ascii="7PipltXM+Calibri" w:hAnsi="7PipltXM+Calibri" w:eastAsia="7PipltXM+Calibri"/>
                <w:color w:val="000000"/>
                <w:sz w:val="21"/>
              </w:rPr>
              <w:t>100</w:t>
            </w:r>
          </w:p>
        </w:tc>
        <w:tc>
          <w:tcPr>
            <w:tcW w:w="1920" w:type="dxa"/>
            <w:tcMar>
              <w:left w:w="0" w:type="dxa"/>
              <w:right w:w="0" w:type="dxa"/>
            </w:tcMar>
          </w:tcPr>
          <w:p w14:paraId="2431B0CC">
            <w:pPr>
              <w:widowControl/>
              <w:autoSpaceDE w:val="0"/>
              <w:autoSpaceDN w:val="0"/>
              <w:spacing w:before="182" w:after="0" w:line="208" w:lineRule="exact"/>
              <w:ind w:left="0" w:right="1018" w:firstLine="0"/>
              <w:jc w:val="right"/>
            </w:pPr>
            <w:r>
              <w:rPr>
                <w:rFonts w:ascii="N1eF4eaL+SimSun" w:hAnsi="N1eF4eaL+SimSun" w:eastAsia="N1eF4eaL+SimSun"/>
                <w:color w:val="000000"/>
                <w:sz w:val="21"/>
              </w:rPr>
              <w:t>优</w:t>
            </w:r>
          </w:p>
        </w:tc>
      </w:tr>
      <w:tr w14:paraId="46D59FB6">
        <w:tblPrEx>
          <w:tblCellMar>
            <w:top w:w="0" w:type="dxa"/>
            <w:left w:w="108" w:type="dxa"/>
            <w:bottom w:w="0" w:type="dxa"/>
            <w:right w:w="108" w:type="dxa"/>
          </w:tblCellMar>
        </w:tblPrEx>
        <w:trPr>
          <w:trHeight w:val="560" w:hRule="exact"/>
        </w:trPr>
        <w:tc>
          <w:tcPr>
            <w:tcW w:w="1200" w:type="dxa"/>
            <w:tcMar>
              <w:left w:w="0" w:type="dxa"/>
              <w:right w:w="0" w:type="dxa"/>
            </w:tcMar>
          </w:tcPr>
          <w:p w14:paraId="088FB757">
            <w:pPr>
              <w:widowControl/>
              <w:autoSpaceDE w:val="0"/>
              <w:autoSpaceDN w:val="0"/>
              <w:spacing w:before="212" w:after="0" w:line="222" w:lineRule="exact"/>
              <w:ind w:left="0" w:right="714" w:firstLine="0"/>
              <w:jc w:val="right"/>
            </w:pPr>
            <w:r>
              <w:rPr>
                <w:rFonts w:ascii="aQ3FtGRD+PMingLiU" w:hAnsi="aQ3FtGRD+PMingLiU" w:eastAsia="aQ3FtGRD+PMingLiU"/>
                <w:color w:val="000000"/>
                <w:sz w:val="22"/>
              </w:rPr>
              <w:t>3</w:t>
            </w:r>
          </w:p>
        </w:tc>
        <w:tc>
          <w:tcPr>
            <w:tcW w:w="3720" w:type="dxa"/>
            <w:tcMar>
              <w:left w:w="0" w:type="dxa"/>
              <w:right w:w="0" w:type="dxa"/>
            </w:tcMar>
          </w:tcPr>
          <w:p w14:paraId="65A97F4D">
            <w:pPr>
              <w:widowControl/>
              <w:autoSpaceDE w:val="0"/>
              <w:autoSpaceDN w:val="0"/>
              <w:spacing w:before="200" w:after="0" w:line="220" w:lineRule="exact"/>
              <w:ind w:left="0" w:right="0" w:firstLine="0"/>
              <w:jc w:val="center"/>
            </w:pPr>
            <w:r>
              <w:rPr>
                <w:rFonts w:ascii="N1eF4eaL+SimSun" w:hAnsi="N1eF4eaL+SimSun" w:eastAsia="N1eF4eaL+SimSun"/>
                <w:color w:val="000000"/>
                <w:spacing w:val="-2"/>
                <w:sz w:val="22"/>
              </w:rPr>
              <w:t>三八</w:t>
            </w:r>
            <w:r>
              <w:rPr>
                <w:rFonts w:ascii="N1eF4eaL+SimSun" w:hAnsi="N1eF4eaL+SimSun" w:eastAsia="N1eF4eaL+SimSun"/>
                <w:color w:val="000000"/>
                <w:sz w:val="22"/>
              </w:rPr>
              <w:t>国际</w:t>
            </w:r>
            <w:r>
              <w:rPr>
                <w:rFonts w:ascii="N1eF4eaL+SimSun" w:hAnsi="N1eF4eaL+SimSun" w:eastAsia="N1eF4eaL+SimSun"/>
                <w:color w:val="000000"/>
                <w:spacing w:val="-2"/>
                <w:sz w:val="22"/>
              </w:rPr>
              <w:t>妇</w:t>
            </w:r>
            <w:r>
              <w:rPr>
                <w:rFonts w:ascii="N1eF4eaL+SimSun" w:hAnsi="N1eF4eaL+SimSun" w:eastAsia="N1eF4eaL+SimSun"/>
                <w:color w:val="000000"/>
                <w:sz w:val="22"/>
              </w:rPr>
              <w:t>女节</w:t>
            </w:r>
            <w:r>
              <w:rPr>
                <w:rFonts w:ascii="N1eF4eaL+SimSun" w:hAnsi="N1eF4eaL+SimSun" w:eastAsia="N1eF4eaL+SimSun"/>
                <w:color w:val="000000"/>
                <w:spacing w:val="-2"/>
                <w:sz w:val="22"/>
              </w:rPr>
              <w:t>活</w:t>
            </w:r>
            <w:r>
              <w:rPr>
                <w:rFonts w:ascii="N1eF4eaL+SimSun" w:hAnsi="N1eF4eaL+SimSun" w:eastAsia="N1eF4eaL+SimSun"/>
                <w:color w:val="000000"/>
                <w:sz w:val="22"/>
              </w:rPr>
              <w:t>动经费</w:t>
            </w:r>
          </w:p>
        </w:tc>
        <w:tc>
          <w:tcPr>
            <w:tcW w:w="1780" w:type="dxa"/>
            <w:tcMar>
              <w:left w:w="0" w:type="dxa"/>
              <w:right w:w="0" w:type="dxa"/>
            </w:tcMar>
          </w:tcPr>
          <w:p w14:paraId="7CCDE700">
            <w:pPr>
              <w:widowControl/>
              <w:autoSpaceDE w:val="0"/>
              <w:autoSpaceDN w:val="0"/>
              <w:spacing w:before="232" w:after="0" w:line="210" w:lineRule="exact"/>
              <w:ind w:left="0" w:right="602" w:firstLine="0"/>
              <w:jc w:val="right"/>
            </w:pPr>
            <w:r>
              <w:rPr>
                <w:rFonts w:ascii="7PipltXM+Calibri" w:hAnsi="7PipltXM+Calibri" w:eastAsia="7PipltXM+Calibri"/>
                <w:color w:val="000000"/>
                <w:sz w:val="21"/>
              </w:rPr>
              <w:t>100</w:t>
            </w:r>
          </w:p>
        </w:tc>
        <w:tc>
          <w:tcPr>
            <w:tcW w:w="1920" w:type="dxa"/>
            <w:tcMar>
              <w:left w:w="0" w:type="dxa"/>
              <w:right w:w="0" w:type="dxa"/>
            </w:tcMar>
          </w:tcPr>
          <w:p w14:paraId="579398AA">
            <w:pPr>
              <w:widowControl/>
              <w:autoSpaceDE w:val="0"/>
              <w:autoSpaceDN w:val="0"/>
              <w:spacing w:before="200" w:after="0" w:line="220" w:lineRule="exact"/>
              <w:ind w:left="0" w:right="1012" w:firstLine="0"/>
              <w:jc w:val="right"/>
            </w:pPr>
            <w:r>
              <w:rPr>
                <w:rFonts w:ascii="N1eF4eaL+SimSun" w:hAnsi="N1eF4eaL+SimSun" w:eastAsia="N1eF4eaL+SimSun"/>
                <w:color w:val="000000"/>
                <w:sz w:val="22"/>
              </w:rPr>
              <w:t>优</w:t>
            </w:r>
          </w:p>
        </w:tc>
      </w:tr>
      <w:tr w14:paraId="4BA8B57B">
        <w:tblPrEx>
          <w:tblCellMar>
            <w:top w:w="0" w:type="dxa"/>
            <w:left w:w="108" w:type="dxa"/>
            <w:bottom w:w="0" w:type="dxa"/>
            <w:right w:w="108" w:type="dxa"/>
          </w:tblCellMar>
        </w:tblPrEx>
        <w:trPr>
          <w:trHeight w:val="540" w:hRule="exact"/>
        </w:trPr>
        <w:tc>
          <w:tcPr>
            <w:tcW w:w="1200" w:type="dxa"/>
            <w:tcMar>
              <w:left w:w="0" w:type="dxa"/>
              <w:right w:w="0" w:type="dxa"/>
            </w:tcMar>
          </w:tcPr>
          <w:p w14:paraId="7C594058">
            <w:pPr>
              <w:widowControl/>
              <w:autoSpaceDE w:val="0"/>
              <w:autoSpaceDN w:val="0"/>
              <w:spacing w:before="184" w:after="0" w:line="222" w:lineRule="exact"/>
              <w:ind w:left="0" w:right="714" w:firstLine="0"/>
              <w:jc w:val="right"/>
            </w:pPr>
            <w:r>
              <w:rPr>
                <w:rFonts w:ascii="aQ3FtGRD+PMingLiU" w:hAnsi="aQ3FtGRD+PMingLiU" w:eastAsia="aQ3FtGRD+PMingLiU"/>
                <w:color w:val="000000"/>
                <w:sz w:val="22"/>
              </w:rPr>
              <w:t>4</w:t>
            </w:r>
          </w:p>
        </w:tc>
        <w:tc>
          <w:tcPr>
            <w:tcW w:w="3720" w:type="dxa"/>
            <w:tcMar>
              <w:left w:w="0" w:type="dxa"/>
              <w:right w:w="0" w:type="dxa"/>
            </w:tcMar>
          </w:tcPr>
          <w:p w14:paraId="030F6913">
            <w:pPr>
              <w:widowControl/>
              <w:autoSpaceDE w:val="0"/>
              <w:autoSpaceDN w:val="0"/>
              <w:spacing w:before="172" w:after="0" w:line="220" w:lineRule="exact"/>
              <w:ind w:left="0" w:right="0" w:firstLine="0"/>
              <w:jc w:val="center"/>
            </w:pPr>
            <w:r>
              <w:rPr>
                <w:rFonts w:ascii="N1eF4eaL+SimSun" w:hAnsi="N1eF4eaL+SimSun" w:eastAsia="N1eF4eaL+SimSun"/>
                <w:color w:val="000000"/>
                <w:sz w:val="22"/>
              </w:rPr>
              <w:t>省</w:t>
            </w:r>
            <w:r>
              <w:rPr>
                <w:rFonts w:ascii="N1eF4eaL+SimSun" w:hAnsi="N1eF4eaL+SimSun" w:eastAsia="N1eF4eaL+SimSun"/>
                <w:color w:val="000000"/>
                <w:spacing w:val="-4"/>
                <w:sz w:val="22"/>
              </w:rPr>
              <w:t>级</w:t>
            </w:r>
            <w:r>
              <w:rPr>
                <w:rFonts w:ascii="N1eF4eaL+SimSun" w:hAnsi="N1eF4eaL+SimSun" w:eastAsia="N1eF4eaL+SimSun"/>
                <w:color w:val="000000"/>
                <w:sz w:val="22"/>
              </w:rPr>
              <w:t>妇女</w:t>
            </w:r>
            <w:r>
              <w:rPr>
                <w:rFonts w:ascii="N1eF4eaL+SimSun" w:hAnsi="N1eF4eaL+SimSun" w:eastAsia="N1eF4eaL+SimSun"/>
                <w:color w:val="000000"/>
                <w:spacing w:val="-4"/>
                <w:sz w:val="22"/>
              </w:rPr>
              <w:t>之</w:t>
            </w:r>
            <w:r>
              <w:rPr>
                <w:rFonts w:ascii="N1eF4eaL+SimSun" w:hAnsi="N1eF4eaL+SimSun" w:eastAsia="N1eF4eaL+SimSun"/>
                <w:color w:val="000000"/>
                <w:sz w:val="22"/>
              </w:rPr>
              <w:t>家建</w:t>
            </w:r>
            <w:r>
              <w:rPr>
                <w:rFonts w:ascii="N1eF4eaL+SimSun" w:hAnsi="N1eF4eaL+SimSun" w:eastAsia="N1eF4eaL+SimSun"/>
                <w:color w:val="000000"/>
                <w:spacing w:val="-4"/>
                <w:sz w:val="22"/>
              </w:rPr>
              <w:t>设</w:t>
            </w:r>
            <w:r>
              <w:rPr>
                <w:rFonts w:ascii="N1eF4eaL+SimSun" w:hAnsi="N1eF4eaL+SimSun" w:eastAsia="N1eF4eaL+SimSun"/>
                <w:color w:val="000000"/>
                <w:sz w:val="22"/>
              </w:rPr>
              <w:t>专项</w:t>
            </w:r>
            <w:r>
              <w:rPr>
                <w:rFonts w:ascii="N1eF4eaL+SimSun" w:hAnsi="N1eF4eaL+SimSun" w:eastAsia="N1eF4eaL+SimSun"/>
                <w:color w:val="000000"/>
                <w:spacing w:val="-4"/>
                <w:sz w:val="22"/>
              </w:rPr>
              <w:t>资</w:t>
            </w:r>
            <w:r>
              <w:rPr>
                <w:rFonts w:ascii="N1eF4eaL+SimSun" w:hAnsi="N1eF4eaL+SimSun" w:eastAsia="N1eF4eaL+SimSun"/>
                <w:color w:val="000000"/>
                <w:sz w:val="22"/>
              </w:rPr>
              <w:t>金</w:t>
            </w:r>
          </w:p>
        </w:tc>
        <w:tc>
          <w:tcPr>
            <w:tcW w:w="1780" w:type="dxa"/>
            <w:tcMar>
              <w:left w:w="0" w:type="dxa"/>
              <w:right w:w="0" w:type="dxa"/>
            </w:tcMar>
          </w:tcPr>
          <w:p w14:paraId="5FF1F003">
            <w:pPr>
              <w:widowControl/>
              <w:autoSpaceDE w:val="0"/>
              <w:autoSpaceDN w:val="0"/>
              <w:spacing w:before="208" w:after="0" w:line="208" w:lineRule="exact"/>
              <w:ind w:left="0" w:right="602" w:firstLine="0"/>
              <w:jc w:val="right"/>
            </w:pPr>
            <w:r>
              <w:rPr>
                <w:rFonts w:ascii="7PipltXM+Calibri" w:hAnsi="7PipltXM+Calibri" w:eastAsia="7PipltXM+Calibri"/>
                <w:color w:val="000000"/>
                <w:sz w:val="21"/>
              </w:rPr>
              <w:t>100</w:t>
            </w:r>
          </w:p>
        </w:tc>
        <w:tc>
          <w:tcPr>
            <w:tcW w:w="1920" w:type="dxa"/>
            <w:tcMar>
              <w:left w:w="0" w:type="dxa"/>
              <w:right w:w="0" w:type="dxa"/>
            </w:tcMar>
          </w:tcPr>
          <w:p w14:paraId="62EA58D0">
            <w:pPr>
              <w:widowControl/>
              <w:autoSpaceDE w:val="0"/>
              <w:autoSpaceDN w:val="0"/>
              <w:spacing w:before="174" w:after="0" w:line="222" w:lineRule="exact"/>
              <w:ind w:left="0" w:right="1012" w:firstLine="0"/>
              <w:jc w:val="right"/>
            </w:pPr>
            <w:r>
              <w:rPr>
                <w:rFonts w:ascii="N1eF4eaL+SimSun" w:hAnsi="N1eF4eaL+SimSun" w:eastAsia="N1eF4eaL+SimSun"/>
                <w:color w:val="000000"/>
                <w:sz w:val="22"/>
              </w:rPr>
              <w:t>优</w:t>
            </w:r>
          </w:p>
        </w:tc>
      </w:tr>
      <w:tr w14:paraId="2970CAD2">
        <w:tblPrEx>
          <w:tblCellMar>
            <w:top w:w="0" w:type="dxa"/>
            <w:left w:w="108" w:type="dxa"/>
            <w:bottom w:w="0" w:type="dxa"/>
            <w:right w:w="108" w:type="dxa"/>
          </w:tblCellMar>
        </w:tblPrEx>
        <w:trPr>
          <w:trHeight w:val="472" w:hRule="exact"/>
        </w:trPr>
        <w:tc>
          <w:tcPr>
            <w:tcW w:w="1200" w:type="dxa"/>
            <w:tcMar>
              <w:left w:w="0" w:type="dxa"/>
              <w:right w:w="0" w:type="dxa"/>
            </w:tcMar>
          </w:tcPr>
          <w:p w14:paraId="25C11D26">
            <w:pPr>
              <w:widowControl/>
              <w:autoSpaceDE w:val="0"/>
              <w:autoSpaceDN w:val="0"/>
              <w:spacing w:before="182" w:after="0" w:line="222" w:lineRule="exact"/>
              <w:ind w:left="0" w:right="714" w:firstLine="0"/>
              <w:jc w:val="right"/>
            </w:pPr>
            <w:r>
              <w:rPr>
                <w:rFonts w:ascii="aQ3FtGRD+PMingLiU" w:hAnsi="aQ3FtGRD+PMingLiU" w:eastAsia="aQ3FtGRD+PMingLiU"/>
                <w:color w:val="000000"/>
                <w:sz w:val="22"/>
              </w:rPr>
              <w:t>5</w:t>
            </w:r>
          </w:p>
        </w:tc>
        <w:tc>
          <w:tcPr>
            <w:tcW w:w="3720" w:type="dxa"/>
            <w:tcMar>
              <w:left w:w="0" w:type="dxa"/>
              <w:right w:w="0" w:type="dxa"/>
            </w:tcMar>
          </w:tcPr>
          <w:p w14:paraId="5F7521D2">
            <w:pPr>
              <w:widowControl/>
              <w:autoSpaceDE w:val="0"/>
              <w:autoSpaceDN w:val="0"/>
              <w:spacing w:before="170" w:after="0" w:line="220" w:lineRule="exact"/>
              <w:ind w:left="0" w:right="0" w:firstLine="0"/>
              <w:jc w:val="center"/>
            </w:pPr>
            <w:r>
              <w:rPr>
                <w:rFonts w:ascii="N1eF4eaL+SimSun" w:hAnsi="N1eF4eaL+SimSun" w:eastAsia="N1eF4eaL+SimSun"/>
                <w:color w:val="000000"/>
                <w:spacing w:val="-2"/>
                <w:sz w:val="22"/>
              </w:rPr>
              <w:t>军队</w:t>
            </w:r>
            <w:r>
              <w:rPr>
                <w:rFonts w:ascii="N1eF4eaL+SimSun" w:hAnsi="N1eF4eaL+SimSun" w:eastAsia="N1eF4eaL+SimSun"/>
                <w:color w:val="000000"/>
                <w:sz w:val="22"/>
              </w:rPr>
              <w:t>退役</w:t>
            </w:r>
            <w:r>
              <w:rPr>
                <w:rFonts w:ascii="N1eF4eaL+SimSun" w:hAnsi="N1eF4eaL+SimSun" w:eastAsia="N1eF4eaL+SimSun"/>
                <w:color w:val="000000"/>
                <w:spacing w:val="-2"/>
                <w:sz w:val="22"/>
              </w:rPr>
              <w:t>人</w:t>
            </w:r>
            <w:r>
              <w:rPr>
                <w:rFonts w:ascii="N1eF4eaL+SimSun" w:hAnsi="N1eF4eaL+SimSun" w:eastAsia="N1eF4eaL+SimSun"/>
                <w:color w:val="000000"/>
                <w:sz w:val="22"/>
              </w:rPr>
              <w:t>员公</w:t>
            </w:r>
            <w:r>
              <w:rPr>
                <w:rFonts w:ascii="N1eF4eaL+SimSun" w:hAnsi="N1eF4eaL+SimSun" w:eastAsia="N1eF4eaL+SimSun"/>
                <w:color w:val="000000"/>
                <w:spacing w:val="-2"/>
                <w:sz w:val="22"/>
              </w:rPr>
              <w:t>益</w:t>
            </w:r>
            <w:r>
              <w:rPr>
                <w:rFonts w:ascii="N1eF4eaL+SimSun" w:hAnsi="N1eF4eaL+SimSun" w:eastAsia="N1eF4eaL+SimSun"/>
                <w:color w:val="000000"/>
                <w:sz w:val="22"/>
              </w:rPr>
              <w:t>岗工资</w:t>
            </w:r>
          </w:p>
        </w:tc>
        <w:tc>
          <w:tcPr>
            <w:tcW w:w="1780" w:type="dxa"/>
            <w:tcMar>
              <w:left w:w="0" w:type="dxa"/>
              <w:right w:w="0" w:type="dxa"/>
            </w:tcMar>
          </w:tcPr>
          <w:p w14:paraId="58DEB839">
            <w:pPr>
              <w:widowControl/>
              <w:autoSpaceDE w:val="0"/>
              <w:autoSpaceDN w:val="0"/>
              <w:spacing w:before="202" w:after="0" w:line="210" w:lineRule="exact"/>
              <w:ind w:left="0" w:right="602" w:firstLine="0"/>
              <w:jc w:val="right"/>
            </w:pPr>
            <w:r>
              <w:rPr>
                <w:rFonts w:ascii="7PipltXM+Calibri" w:hAnsi="7PipltXM+Calibri" w:eastAsia="7PipltXM+Calibri"/>
                <w:color w:val="000000"/>
                <w:sz w:val="21"/>
              </w:rPr>
              <w:t>100</w:t>
            </w:r>
          </w:p>
        </w:tc>
        <w:tc>
          <w:tcPr>
            <w:tcW w:w="1920" w:type="dxa"/>
            <w:tcMar>
              <w:left w:w="0" w:type="dxa"/>
              <w:right w:w="0" w:type="dxa"/>
            </w:tcMar>
          </w:tcPr>
          <w:p w14:paraId="4BB27DD1">
            <w:pPr>
              <w:widowControl/>
              <w:autoSpaceDE w:val="0"/>
              <w:autoSpaceDN w:val="0"/>
              <w:spacing w:before="170" w:after="0" w:line="220" w:lineRule="exact"/>
              <w:ind w:left="0" w:right="1012" w:firstLine="0"/>
              <w:jc w:val="right"/>
            </w:pPr>
            <w:r>
              <w:rPr>
                <w:rFonts w:ascii="N1eF4eaL+SimSun" w:hAnsi="N1eF4eaL+SimSun" w:eastAsia="N1eF4eaL+SimSun"/>
                <w:color w:val="000000"/>
                <w:sz w:val="22"/>
              </w:rPr>
              <w:t>优</w:t>
            </w:r>
          </w:p>
        </w:tc>
      </w:tr>
    </w:tbl>
    <w:p w14:paraId="2A8BC66A">
      <w:pPr>
        <w:widowControl/>
        <w:autoSpaceDE w:val="0"/>
        <w:autoSpaceDN w:val="0"/>
        <w:spacing w:before="282" w:after="0" w:line="320" w:lineRule="exact"/>
        <w:ind w:left="512" w:right="0" w:firstLine="0"/>
        <w:jc w:val="left"/>
      </w:pPr>
      <w:r>
        <w:rPr>
          <w:rFonts w:ascii="ugawZmEr+FangSong" w:hAnsi="ugawZmEr+FangSong" w:eastAsia="ugawZmEr+FangSong"/>
          <w:b/>
          <w:color w:val="000000"/>
          <w:spacing w:val="2"/>
          <w:sz w:val="32"/>
        </w:rPr>
        <w:t>（五</w:t>
      </w:r>
      <w:r>
        <w:rPr>
          <w:rFonts w:ascii="ugawZmEr+FangSong" w:hAnsi="ugawZmEr+FangSong" w:eastAsia="ugawZmEr+FangSong"/>
          <w:b/>
          <w:color w:val="000000"/>
          <w:sz w:val="32"/>
        </w:rPr>
        <w:t>）</w:t>
      </w:r>
    </w:p>
    <w:p w14:paraId="712A196D">
      <w:pPr>
        <w:widowControl/>
        <w:tabs>
          <w:tab w:val="left" w:pos="732"/>
        </w:tabs>
        <w:autoSpaceDE w:val="0"/>
        <w:autoSpaceDN w:val="0"/>
        <w:spacing w:before="0" w:after="0" w:line="580" w:lineRule="exact"/>
        <w:ind w:left="92" w:right="432" w:firstLine="0"/>
        <w:jc w:val="left"/>
      </w:pPr>
      <w:r>
        <w:tab/>
      </w:r>
      <w:r>
        <w:rPr>
          <w:rFonts w:ascii="er1xbPjc+SimHei" w:hAnsi="er1xbPjc+SimHei" w:eastAsia="er1xbPjc+SimHei"/>
          <w:color w:val="000000"/>
          <w:spacing w:val="2"/>
          <w:sz w:val="32"/>
        </w:rPr>
        <w:t>十、</w:t>
      </w:r>
      <w:r>
        <w:rPr>
          <w:rFonts w:ascii="er1xbPjc+SimHei" w:hAnsi="er1xbPjc+SimHei" w:eastAsia="er1xbPjc+SimHei"/>
          <w:color w:val="000000"/>
          <w:sz w:val="32"/>
        </w:rPr>
        <w:t>其</w:t>
      </w:r>
      <w:r>
        <w:rPr>
          <w:rFonts w:ascii="er1xbPjc+SimHei" w:hAnsi="er1xbPjc+SimHei" w:eastAsia="er1xbPjc+SimHei"/>
          <w:color w:val="000000"/>
          <w:spacing w:val="2"/>
          <w:sz w:val="32"/>
        </w:rPr>
        <w:t>他需</w:t>
      </w:r>
      <w:r>
        <w:rPr>
          <w:rFonts w:ascii="er1xbPjc+SimHei" w:hAnsi="er1xbPjc+SimHei" w:eastAsia="er1xbPjc+SimHei"/>
          <w:color w:val="000000"/>
          <w:sz w:val="32"/>
        </w:rPr>
        <w:t>要</w:t>
      </w:r>
      <w:r>
        <w:rPr>
          <w:rFonts w:ascii="er1xbPjc+SimHei" w:hAnsi="er1xbPjc+SimHei" w:eastAsia="er1xbPjc+SimHei"/>
          <w:color w:val="000000"/>
          <w:spacing w:val="2"/>
          <w:sz w:val="32"/>
        </w:rPr>
        <w:t>说明</w:t>
      </w:r>
      <w:r>
        <w:rPr>
          <w:rFonts w:ascii="er1xbPjc+SimHei" w:hAnsi="er1xbPjc+SimHei" w:eastAsia="er1xbPjc+SimHei"/>
          <w:color w:val="000000"/>
          <w:sz w:val="32"/>
        </w:rPr>
        <w:t>的</w:t>
      </w:r>
      <w:r>
        <w:rPr>
          <w:rFonts w:ascii="er1xbPjc+SimHei" w:hAnsi="er1xbPjc+SimHei" w:eastAsia="er1xbPjc+SimHei"/>
          <w:color w:val="000000"/>
          <w:spacing w:val="2"/>
          <w:sz w:val="32"/>
        </w:rPr>
        <w:t>情</w:t>
      </w:r>
      <w:r>
        <w:rPr>
          <w:rFonts w:ascii="er1xbPjc+SimHei" w:hAnsi="er1xbPjc+SimHei" w:eastAsia="er1xbPjc+SimHei"/>
          <w:color w:val="000000"/>
          <w:sz w:val="32"/>
        </w:rPr>
        <w:t>况</w:t>
      </w:r>
      <w:r>
        <w:br w:type="textWrapping"/>
      </w:r>
      <w:r>
        <w:tab/>
      </w:r>
      <w:r>
        <w:rPr>
          <w:rFonts w:ascii="ugawZmEr+FangSong" w:hAnsi="ugawZmEr+FangSong" w:eastAsia="ugawZmEr+FangSong"/>
          <w:color w:val="000000"/>
          <w:sz w:val="32"/>
        </w:rPr>
        <w:t>1.</w:t>
      </w:r>
      <w:r>
        <w:rPr>
          <w:rFonts w:ascii="Arial" w:hAnsi="Arial" w:eastAsia="Arial"/>
          <w:color w:val="000000"/>
          <w:spacing w:val="71"/>
          <w:sz w:val="32"/>
        </w:rPr>
        <w:t xml:space="preserve"> </w:t>
      </w:r>
      <w:r>
        <w:rPr>
          <w:rFonts w:ascii="ugawZmEr+FangSong" w:hAnsi="ugawZmEr+FangSong" w:eastAsia="ugawZmEr+FangSong"/>
          <w:color w:val="000000"/>
          <w:sz w:val="32"/>
        </w:rPr>
        <w:t>本单</w:t>
      </w:r>
      <w:r>
        <w:rPr>
          <w:rFonts w:ascii="ugawZmEr+FangSong" w:hAnsi="ugawZmEr+FangSong" w:eastAsia="ugawZmEr+FangSong"/>
          <w:color w:val="000000"/>
          <w:spacing w:val="82"/>
          <w:sz w:val="32"/>
        </w:rPr>
        <w:t>位</w:t>
      </w:r>
      <w:r>
        <w:rPr>
          <w:rFonts w:ascii="ugawZmEr+FangSong" w:hAnsi="ugawZmEr+FangSong" w:eastAsia="ugawZmEr+FangSong"/>
          <w:color w:val="000000"/>
          <w:spacing w:val="2"/>
          <w:sz w:val="32"/>
        </w:rPr>
        <w:t>2</w:t>
      </w:r>
      <w:r>
        <w:rPr>
          <w:rFonts w:ascii="ugawZmEr+FangSong" w:hAnsi="ugawZmEr+FangSong" w:eastAsia="ugawZmEr+FangSong"/>
          <w:color w:val="000000"/>
          <w:sz w:val="32"/>
        </w:rPr>
        <w:t>02</w:t>
      </w:r>
      <w:r>
        <w:rPr>
          <w:rFonts w:ascii="ugawZmEr+FangSong" w:hAnsi="ugawZmEr+FangSong" w:eastAsia="ugawZmEr+FangSong"/>
          <w:color w:val="000000"/>
          <w:spacing w:val="82"/>
          <w:sz w:val="32"/>
        </w:rPr>
        <w:t>2</w:t>
      </w:r>
      <w:r>
        <w:rPr>
          <w:rFonts w:ascii="ugawZmEr+FangSong" w:hAnsi="ugawZmEr+FangSong" w:eastAsia="ugawZmEr+FangSong"/>
          <w:color w:val="000000"/>
          <w:sz w:val="32"/>
        </w:rPr>
        <w:t>年</w:t>
      </w:r>
      <w:r>
        <w:rPr>
          <w:rFonts w:ascii="ugawZmEr+FangSong" w:hAnsi="ugawZmEr+FangSong" w:eastAsia="ugawZmEr+FangSong"/>
          <w:color w:val="000000"/>
          <w:spacing w:val="2"/>
          <w:sz w:val="32"/>
        </w:rPr>
        <w:t>度</w:t>
      </w:r>
      <w:r>
        <w:rPr>
          <w:rFonts w:ascii="ugawZmEr+FangSong" w:hAnsi="ugawZmEr+FangSong" w:eastAsia="ugawZmEr+FangSong"/>
          <w:color w:val="000000"/>
          <w:sz w:val="32"/>
        </w:rPr>
        <w:t>政</w:t>
      </w:r>
      <w:r>
        <w:rPr>
          <w:rFonts w:ascii="ugawZmEr+FangSong" w:hAnsi="ugawZmEr+FangSong" w:eastAsia="ugawZmEr+FangSong"/>
          <w:color w:val="000000"/>
          <w:spacing w:val="2"/>
          <w:sz w:val="32"/>
        </w:rPr>
        <w:t>府</w:t>
      </w:r>
      <w:r>
        <w:rPr>
          <w:rFonts w:ascii="ugawZmEr+FangSong" w:hAnsi="ugawZmEr+FangSong" w:eastAsia="ugawZmEr+FangSong"/>
          <w:color w:val="000000"/>
          <w:sz w:val="32"/>
        </w:rPr>
        <w:t>性</w:t>
      </w:r>
      <w:r>
        <w:rPr>
          <w:rFonts w:ascii="ugawZmEr+FangSong" w:hAnsi="ugawZmEr+FangSong" w:eastAsia="ugawZmEr+FangSong"/>
          <w:color w:val="000000"/>
          <w:spacing w:val="2"/>
          <w:sz w:val="32"/>
        </w:rPr>
        <w:t>基金</w:t>
      </w:r>
      <w:r>
        <w:rPr>
          <w:rFonts w:ascii="ugawZmEr+FangSong" w:hAnsi="ugawZmEr+FangSong" w:eastAsia="ugawZmEr+FangSong"/>
          <w:color w:val="000000"/>
          <w:sz w:val="32"/>
        </w:rPr>
        <w:t>预</w:t>
      </w:r>
      <w:r>
        <w:rPr>
          <w:rFonts w:ascii="ugawZmEr+FangSong" w:hAnsi="ugawZmEr+FangSong" w:eastAsia="ugawZmEr+FangSong"/>
          <w:color w:val="000000"/>
          <w:spacing w:val="2"/>
          <w:sz w:val="32"/>
        </w:rPr>
        <w:t>算</w:t>
      </w:r>
      <w:r>
        <w:rPr>
          <w:rFonts w:ascii="ugawZmEr+FangSong" w:hAnsi="ugawZmEr+FangSong" w:eastAsia="ugawZmEr+FangSong"/>
          <w:color w:val="000000"/>
          <w:spacing w:val="-114"/>
          <w:sz w:val="32"/>
        </w:rPr>
        <w:t>、</w:t>
      </w:r>
      <w:r>
        <w:rPr>
          <w:rFonts w:ascii="ugawZmEr+FangSong" w:hAnsi="ugawZmEr+FangSong" w:eastAsia="ugawZmEr+FangSong"/>
          <w:color w:val="000000"/>
          <w:sz w:val="32"/>
        </w:rPr>
        <w:t>国</w:t>
      </w:r>
      <w:r>
        <w:rPr>
          <w:rFonts w:ascii="ugawZmEr+FangSong" w:hAnsi="ugawZmEr+FangSong" w:eastAsia="ugawZmEr+FangSong"/>
          <w:color w:val="000000"/>
          <w:spacing w:val="2"/>
          <w:sz w:val="32"/>
        </w:rPr>
        <w:t>有资</w:t>
      </w:r>
      <w:r>
        <w:rPr>
          <w:rFonts w:ascii="ugawZmEr+FangSong" w:hAnsi="ugawZmEr+FangSong" w:eastAsia="ugawZmEr+FangSong"/>
          <w:color w:val="000000"/>
          <w:sz w:val="32"/>
        </w:rPr>
        <w:t>金</w:t>
      </w:r>
      <w:r>
        <w:rPr>
          <w:rFonts w:ascii="ugawZmEr+FangSong" w:hAnsi="ugawZmEr+FangSong" w:eastAsia="ugawZmEr+FangSong"/>
          <w:color w:val="000000"/>
          <w:spacing w:val="2"/>
          <w:sz w:val="32"/>
        </w:rPr>
        <w:t>经营</w:t>
      </w:r>
      <w:r>
        <w:rPr>
          <w:rFonts w:ascii="ugawZmEr+FangSong" w:hAnsi="ugawZmEr+FangSong" w:eastAsia="ugawZmEr+FangSong"/>
          <w:color w:val="000000"/>
          <w:sz w:val="32"/>
        </w:rPr>
        <w:t>预</w:t>
      </w:r>
      <w:r>
        <w:rPr>
          <w:rFonts w:ascii="ugawZmEr+FangSong" w:hAnsi="ugawZmEr+FangSong" w:eastAsia="ugawZmEr+FangSong"/>
          <w:color w:val="000000"/>
          <w:spacing w:val="2"/>
          <w:sz w:val="32"/>
        </w:rPr>
        <w:t>算</w:t>
      </w:r>
      <w:r>
        <w:rPr>
          <w:rFonts w:ascii="ugawZmEr+FangSong" w:hAnsi="ugawZmEr+FangSong" w:eastAsia="ugawZmEr+FangSong"/>
          <w:color w:val="000000"/>
          <w:sz w:val="32"/>
        </w:rPr>
        <w:t>无收</w:t>
      </w:r>
      <w:r>
        <w:rPr>
          <w:rFonts w:ascii="ugawZmEr+FangSong" w:hAnsi="ugawZmEr+FangSong" w:eastAsia="ugawZmEr+FangSong"/>
          <w:color w:val="000000"/>
          <w:spacing w:val="2"/>
          <w:sz w:val="32"/>
        </w:rPr>
        <w:t>支及</w:t>
      </w:r>
      <w:r>
        <w:rPr>
          <w:rFonts w:ascii="ugawZmEr+FangSong" w:hAnsi="ugawZmEr+FangSong" w:eastAsia="ugawZmEr+FangSong"/>
          <w:color w:val="000000"/>
          <w:sz w:val="32"/>
        </w:rPr>
        <w:t>结</w:t>
      </w:r>
      <w:r>
        <w:rPr>
          <w:rFonts w:ascii="ugawZmEr+FangSong" w:hAnsi="ugawZmEr+FangSong" w:eastAsia="ugawZmEr+FangSong"/>
          <w:color w:val="000000"/>
          <w:spacing w:val="2"/>
          <w:sz w:val="32"/>
        </w:rPr>
        <w:t>转结</w:t>
      </w:r>
      <w:r>
        <w:rPr>
          <w:rFonts w:ascii="ugawZmEr+FangSong" w:hAnsi="ugawZmEr+FangSong" w:eastAsia="ugawZmEr+FangSong"/>
          <w:color w:val="000000"/>
          <w:sz w:val="32"/>
        </w:rPr>
        <w:t>余</w:t>
      </w:r>
      <w:r>
        <w:rPr>
          <w:rFonts w:ascii="ugawZmEr+FangSong" w:hAnsi="ugawZmEr+FangSong" w:eastAsia="ugawZmEr+FangSong"/>
          <w:color w:val="000000"/>
          <w:spacing w:val="2"/>
          <w:sz w:val="32"/>
        </w:rPr>
        <w:t>情况</w:t>
      </w:r>
      <w:r>
        <w:rPr>
          <w:rFonts w:ascii="ugawZmEr+FangSong" w:hAnsi="ugawZmEr+FangSong" w:eastAsia="ugawZmEr+FangSong"/>
          <w:color w:val="000000"/>
          <w:sz w:val="32"/>
        </w:rPr>
        <w:t>，</w:t>
      </w:r>
      <w:r>
        <w:rPr>
          <w:rFonts w:ascii="ugawZmEr+FangSong" w:hAnsi="ugawZmEr+FangSong" w:eastAsia="ugawZmEr+FangSong"/>
          <w:color w:val="000000"/>
          <w:spacing w:val="2"/>
          <w:sz w:val="32"/>
        </w:rPr>
        <w:t>故公</w:t>
      </w:r>
      <w:r>
        <w:rPr>
          <w:rFonts w:ascii="ugawZmEr+FangSong" w:hAnsi="ugawZmEr+FangSong" w:eastAsia="ugawZmEr+FangSong"/>
          <w:color w:val="000000"/>
          <w:spacing w:val="82"/>
          <w:sz w:val="32"/>
        </w:rPr>
        <w:t>开</w:t>
      </w:r>
      <w:r>
        <w:rPr>
          <w:rFonts w:ascii="ugawZmEr+FangSong" w:hAnsi="ugawZmEr+FangSong" w:eastAsia="ugawZmEr+FangSong"/>
          <w:color w:val="000000"/>
          <w:sz w:val="32"/>
        </w:rPr>
        <w:t>0</w:t>
      </w:r>
      <w:r>
        <w:rPr>
          <w:rFonts w:ascii="ugawZmEr+FangSong" w:hAnsi="ugawZmEr+FangSong" w:eastAsia="ugawZmEr+FangSong"/>
          <w:color w:val="000000"/>
          <w:spacing w:val="78"/>
          <w:sz w:val="32"/>
        </w:rPr>
        <w:t>8</w:t>
      </w:r>
      <w:r>
        <w:rPr>
          <w:rFonts w:ascii="ugawZmEr+FangSong" w:hAnsi="ugawZmEr+FangSong" w:eastAsia="ugawZmEr+FangSong"/>
          <w:color w:val="000000"/>
          <w:sz w:val="32"/>
        </w:rPr>
        <w:t>表</w:t>
      </w:r>
      <w:r>
        <w:rPr>
          <w:rFonts w:ascii="ugawZmEr+FangSong" w:hAnsi="ugawZmEr+FangSong" w:eastAsia="ugawZmEr+FangSong"/>
          <w:color w:val="000000"/>
          <w:spacing w:val="4"/>
          <w:sz w:val="32"/>
        </w:rPr>
        <w:t>、</w:t>
      </w:r>
      <w:r>
        <w:rPr>
          <w:rFonts w:ascii="ugawZmEr+FangSong" w:hAnsi="ugawZmEr+FangSong" w:eastAsia="ugawZmEr+FangSong"/>
          <w:color w:val="000000"/>
          <w:sz w:val="32"/>
        </w:rPr>
        <w:t>公</w:t>
      </w:r>
      <w:r>
        <w:rPr>
          <w:rFonts w:ascii="ugawZmEr+FangSong" w:hAnsi="ugawZmEr+FangSong" w:eastAsia="ugawZmEr+FangSong"/>
          <w:color w:val="000000"/>
          <w:spacing w:val="82"/>
          <w:sz w:val="32"/>
        </w:rPr>
        <w:t>开</w:t>
      </w:r>
      <w:r>
        <w:rPr>
          <w:rFonts w:ascii="ugawZmEr+FangSong" w:hAnsi="ugawZmEr+FangSong" w:eastAsia="ugawZmEr+FangSong"/>
          <w:color w:val="000000"/>
          <w:spacing w:val="2"/>
          <w:sz w:val="32"/>
        </w:rPr>
        <w:t>0</w:t>
      </w:r>
      <w:r>
        <w:rPr>
          <w:rFonts w:ascii="ugawZmEr+FangSong" w:hAnsi="ugawZmEr+FangSong" w:eastAsia="ugawZmEr+FangSong"/>
          <w:color w:val="000000"/>
          <w:spacing w:val="80"/>
          <w:sz w:val="32"/>
        </w:rPr>
        <w:t>9</w:t>
      </w:r>
      <w:r>
        <w:rPr>
          <w:rFonts w:ascii="ugawZmEr+FangSong" w:hAnsi="ugawZmEr+FangSong" w:eastAsia="ugawZmEr+FangSong"/>
          <w:color w:val="000000"/>
          <w:sz w:val="32"/>
        </w:rPr>
        <w:t>表</w:t>
      </w:r>
      <w:r>
        <w:rPr>
          <w:rFonts w:ascii="ugawZmEr+FangSong" w:hAnsi="ugawZmEr+FangSong" w:eastAsia="ugawZmEr+FangSong"/>
          <w:color w:val="000000"/>
          <w:spacing w:val="2"/>
          <w:sz w:val="32"/>
        </w:rPr>
        <w:t>以</w:t>
      </w:r>
      <w:r>
        <w:rPr>
          <w:rFonts w:ascii="ugawZmEr+FangSong" w:hAnsi="ugawZmEr+FangSong" w:eastAsia="ugawZmEr+FangSong"/>
          <w:color w:val="000000"/>
          <w:sz w:val="32"/>
        </w:rPr>
        <w:t>空</w:t>
      </w:r>
      <w:r>
        <w:rPr>
          <w:rFonts w:ascii="ugawZmEr+FangSong" w:hAnsi="ugawZmEr+FangSong" w:eastAsia="ugawZmEr+FangSong"/>
          <w:color w:val="000000"/>
          <w:spacing w:val="2"/>
          <w:sz w:val="32"/>
        </w:rPr>
        <w:t>表列</w:t>
      </w:r>
      <w:r>
        <w:rPr>
          <w:rFonts w:ascii="ugawZmEr+FangSong" w:hAnsi="ugawZmEr+FangSong" w:eastAsia="ugawZmEr+FangSong"/>
          <w:color w:val="000000"/>
          <w:sz w:val="32"/>
        </w:rPr>
        <w:t>示。</w:t>
      </w:r>
    </w:p>
    <w:p w14:paraId="46FCFB55">
      <w:pPr>
        <w:widowControl/>
        <w:autoSpaceDE w:val="0"/>
        <w:autoSpaceDN w:val="0"/>
        <w:spacing w:before="0" w:after="0" w:line="580" w:lineRule="exact"/>
        <w:ind w:left="92" w:right="506" w:firstLine="640"/>
        <w:jc w:val="both"/>
      </w:pPr>
      <w:r>
        <w:rPr>
          <w:rFonts w:ascii="ugawZmEr+FangSong" w:hAnsi="ugawZmEr+FangSong" w:eastAsia="ugawZmEr+FangSong"/>
          <w:color w:val="000000"/>
          <w:sz w:val="32"/>
        </w:rPr>
        <w:t>2.</w:t>
      </w:r>
      <w:r>
        <w:rPr>
          <w:rFonts w:ascii="Arial" w:hAnsi="Arial" w:eastAsia="Arial"/>
          <w:color w:val="000000"/>
          <w:spacing w:val="71"/>
          <w:sz w:val="32"/>
        </w:rPr>
        <w:t xml:space="preserve"> </w:t>
      </w:r>
      <w:r>
        <w:rPr>
          <w:rFonts w:ascii="ugawZmEr+FangSong" w:hAnsi="ugawZmEr+FangSong" w:eastAsia="ugawZmEr+FangSong"/>
          <w:color w:val="000000"/>
          <w:spacing w:val="2"/>
          <w:sz w:val="32"/>
        </w:rPr>
        <w:t>由</w:t>
      </w:r>
      <w:r>
        <w:rPr>
          <w:rFonts w:ascii="ugawZmEr+FangSong" w:hAnsi="ugawZmEr+FangSong" w:eastAsia="ugawZmEr+FangSong"/>
          <w:color w:val="000000"/>
          <w:spacing w:val="4"/>
          <w:sz w:val="32"/>
        </w:rPr>
        <w:t>于</w:t>
      </w:r>
      <w:r>
        <w:rPr>
          <w:rFonts w:ascii="ugawZmEr+FangSong" w:hAnsi="ugawZmEr+FangSong" w:eastAsia="ugawZmEr+FangSong"/>
          <w:color w:val="000000"/>
          <w:spacing w:val="2"/>
          <w:sz w:val="32"/>
        </w:rPr>
        <w:t>决算公</w:t>
      </w:r>
      <w:r>
        <w:rPr>
          <w:rFonts w:ascii="ugawZmEr+FangSong" w:hAnsi="ugawZmEr+FangSong" w:eastAsia="ugawZmEr+FangSong"/>
          <w:color w:val="000000"/>
          <w:spacing w:val="6"/>
          <w:sz w:val="32"/>
        </w:rPr>
        <w:t>开</w:t>
      </w:r>
      <w:r>
        <w:rPr>
          <w:rFonts w:ascii="ugawZmEr+FangSong" w:hAnsi="ugawZmEr+FangSong" w:eastAsia="ugawZmEr+FangSong"/>
          <w:color w:val="000000"/>
          <w:spacing w:val="4"/>
          <w:sz w:val="32"/>
        </w:rPr>
        <w:t>表格</w:t>
      </w:r>
      <w:r>
        <w:rPr>
          <w:rFonts w:ascii="ugawZmEr+FangSong" w:hAnsi="ugawZmEr+FangSong" w:eastAsia="ugawZmEr+FangSong"/>
          <w:color w:val="000000"/>
          <w:spacing w:val="2"/>
          <w:sz w:val="32"/>
        </w:rPr>
        <w:t>中金额</w:t>
      </w:r>
      <w:r>
        <w:rPr>
          <w:rFonts w:ascii="ugawZmEr+FangSong" w:hAnsi="ugawZmEr+FangSong" w:eastAsia="ugawZmEr+FangSong"/>
          <w:color w:val="000000"/>
          <w:spacing w:val="4"/>
          <w:sz w:val="32"/>
        </w:rPr>
        <w:t>数值</w:t>
      </w:r>
      <w:r>
        <w:rPr>
          <w:rFonts w:ascii="ugawZmEr+FangSong" w:hAnsi="ugawZmEr+FangSong" w:eastAsia="ugawZmEr+FangSong"/>
          <w:color w:val="000000"/>
          <w:spacing w:val="2"/>
          <w:sz w:val="32"/>
        </w:rPr>
        <w:t>应当</w:t>
      </w:r>
      <w:r>
        <w:rPr>
          <w:rFonts w:ascii="ugawZmEr+FangSong" w:hAnsi="ugawZmEr+FangSong" w:eastAsia="ugawZmEr+FangSong"/>
          <w:color w:val="000000"/>
          <w:spacing w:val="4"/>
          <w:sz w:val="32"/>
        </w:rPr>
        <w:t>保</w:t>
      </w:r>
      <w:r>
        <w:rPr>
          <w:rFonts w:ascii="ugawZmEr+FangSong" w:hAnsi="ugawZmEr+FangSong" w:eastAsia="ugawZmEr+FangSong"/>
          <w:color w:val="000000"/>
          <w:spacing w:val="2"/>
          <w:sz w:val="32"/>
        </w:rPr>
        <w:t>留</w:t>
      </w:r>
      <w:r>
        <w:rPr>
          <w:rFonts w:ascii="ugawZmEr+FangSong" w:hAnsi="ugawZmEr+FangSong" w:eastAsia="ugawZmEr+FangSong"/>
          <w:color w:val="000000"/>
          <w:spacing w:val="4"/>
          <w:sz w:val="32"/>
        </w:rPr>
        <w:t>两位</w:t>
      </w:r>
      <w:r>
        <w:rPr>
          <w:rFonts w:ascii="ugawZmEr+FangSong" w:hAnsi="ugawZmEr+FangSong" w:eastAsia="ugawZmEr+FangSong"/>
          <w:color w:val="000000"/>
          <w:spacing w:val="2"/>
          <w:sz w:val="32"/>
        </w:rPr>
        <w:t>小数，</w:t>
      </w:r>
      <w:r>
        <w:rPr>
          <w:rFonts w:ascii="ugawZmEr+FangSong" w:hAnsi="ugawZmEr+FangSong" w:eastAsia="ugawZmEr+FangSong"/>
          <w:color w:val="000000"/>
          <w:spacing w:val="4"/>
          <w:sz w:val="32"/>
        </w:rPr>
        <w:t>公</w:t>
      </w:r>
      <w:r>
        <w:rPr>
          <w:rFonts w:ascii="ugawZmEr+FangSong" w:hAnsi="ugawZmEr+FangSong" w:eastAsia="ugawZmEr+FangSong"/>
          <w:color w:val="000000"/>
          <w:sz w:val="32"/>
        </w:rPr>
        <w:t>开数</w:t>
      </w:r>
      <w:r>
        <w:rPr>
          <w:rFonts w:ascii="ugawZmEr+FangSong" w:hAnsi="ugawZmEr+FangSong" w:eastAsia="ugawZmEr+FangSong"/>
          <w:color w:val="000000"/>
          <w:spacing w:val="2"/>
          <w:sz w:val="32"/>
        </w:rPr>
        <w:t>据为</w:t>
      </w:r>
      <w:r>
        <w:rPr>
          <w:rFonts w:ascii="ugawZmEr+FangSong" w:hAnsi="ugawZmEr+FangSong" w:eastAsia="ugawZmEr+FangSong"/>
          <w:color w:val="000000"/>
          <w:sz w:val="32"/>
        </w:rPr>
        <w:t>四</w:t>
      </w:r>
      <w:r>
        <w:rPr>
          <w:rFonts w:ascii="ugawZmEr+FangSong" w:hAnsi="ugawZmEr+FangSong" w:eastAsia="ugawZmEr+FangSong"/>
          <w:color w:val="000000"/>
          <w:spacing w:val="2"/>
          <w:sz w:val="32"/>
        </w:rPr>
        <w:t>舍五</w:t>
      </w:r>
      <w:r>
        <w:rPr>
          <w:rFonts w:ascii="ugawZmEr+FangSong" w:hAnsi="ugawZmEr+FangSong" w:eastAsia="ugawZmEr+FangSong"/>
          <w:color w:val="000000"/>
          <w:sz w:val="32"/>
        </w:rPr>
        <w:t>入</w:t>
      </w:r>
      <w:r>
        <w:rPr>
          <w:rFonts w:ascii="ugawZmEr+FangSong" w:hAnsi="ugawZmEr+FangSong" w:eastAsia="ugawZmEr+FangSong"/>
          <w:color w:val="000000"/>
          <w:spacing w:val="2"/>
          <w:sz w:val="32"/>
        </w:rPr>
        <w:t>计算</w:t>
      </w:r>
      <w:r>
        <w:rPr>
          <w:rFonts w:ascii="ugawZmEr+FangSong" w:hAnsi="ugawZmEr+FangSong" w:eastAsia="ugawZmEr+FangSong"/>
          <w:color w:val="000000"/>
          <w:sz w:val="32"/>
        </w:rPr>
        <w:t>结</w:t>
      </w:r>
      <w:r>
        <w:rPr>
          <w:rFonts w:ascii="ugawZmEr+FangSong" w:hAnsi="ugawZmEr+FangSong" w:eastAsia="ugawZmEr+FangSong"/>
          <w:color w:val="000000"/>
          <w:spacing w:val="2"/>
          <w:sz w:val="32"/>
        </w:rPr>
        <w:t>果</w:t>
      </w:r>
      <w:r>
        <w:rPr>
          <w:rFonts w:ascii="ugawZmEr+FangSong" w:hAnsi="ugawZmEr+FangSong" w:eastAsia="ugawZmEr+FangSong"/>
          <w:color w:val="000000"/>
          <w:spacing w:val="-116"/>
          <w:sz w:val="32"/>
        </w:rPr>
        <w:t>，</w:t>
      </w:r>
      <w:r>
        <w:rPr>
          <w:rFonts w:ascii="ugawZmEr+FangSong" w:hAnsi="ugawZmEr+FangSong" w:eastAsia="ugawZmEr+FangSong"/>
          <w:color w:val="000000"/>
          <w:sz w:val="32"/>
        </w:rPr>
        <w:t>个</w:t>
      </w:r>
      <w:r>
        <w:rPr>
          <w:rFonts w:ascii="ugawZmEr+FangSong" w:hAnsi="ugawZmEr+FangSong" w:eastAsia="ugawZmEr+FangSong"/>
          <w:color w:val="000000"/>
          <w:spacing w:val="2"/>
          <w:sz w:val="32"/>
        </w:rPr>
        <w:t>别</w:t>
      </w:r>
      <w:r>
        <w:rPr>
          <w:rFonts w:ascii="ugawZmEr+FangSong" w:hAnsi="ugawZmEr+FangSong" w:eastAsia="ugawZmEr+FangSong"/>
          <w:color w:val="000000"/>
          <w:sz w:val="32"/>
        </w:rPr>
        <w:t>数</w:t>
      </w:r>
      <w:r>
        <w:rPr>
          <w:rFonts w:ascii="ugawZmEr+FangSong" w:hAnsi="ugawZmEr+FangSong" w:eastAsia="ugawZmEr+FangSong"/>
          <w:color w:val="000000"/>
          <w:spacing w:val="2"/>
          <w:sz w:val="32"/>
        </w:rPr>
        <w:t>据合</w:t>
      </w:r>
      <w:r>
        <w:rPr>
          <w:rFonts w:ascii="ugawZmEr+FangSong" w:hAnsi="ugawZmEr+FangSong" w:eastAsia="ugawZmEr+FangSong"/>
          <w:color w:val="000000"/>
          <w:sz w:val="32"/>
        </w:rPr>
        <w:t>计</w:t>
      </w:r>
      <w:r>
        <w:rPr>
          <w:rFonts w:ascii="ugawZmEr+FangSong" w:hAnsi="ugawZmEr+FangSong" w:eastAsia="ugawZmEr+FangSong"/>
          <w:color w:val="000000"/>
          <w:spacing w:val="2"/>
          <w:sz w:val="32"/>
        </w:rPr>
        <w:t>项与</w:t>
      </w:r>
      <w:r>
        <w:rPr>
          <w:rFonts w:ascii="ugawZmEr+FangSong" w:hAnsi="ugawZmEr+FangSong" w:eastAsia="ugawZmEr+FangSong"/>
          <w:color w:val="000000"/>
          <w:sz w:val="32"/>
        </w:rPr>
        <w:t>分</w:t>
      </w:r>
      <w:r>
        <w:rPr>
          <w:rFonts w:ascii="ugawZmEr+FangSong" w:hAnsi="ugawZmEr+FangSong" w:eastAsia="ugawZmEr+FangSong"/>
          <w:color w:val="000000"/>
          <w:spacing w:val="2"/>
          <w:sz w:val="32"/>
        </w:rPr>
        <w:t>项之</w:t>
      </w:r>
      <w:r>
        <w:rPr>
          <w:rFonts w:ascii="ugawZmEr+FangSong" w:hAnsi="ugawZmEr+FangSong" w:eastAsia="ugawZmEr+FangSong"/>
          <w:color w:val="000000"/>
          <w:sz w:val="32"/>
        </w:rPr>
        <w:t>和</w:t>
      </w:r>
      <w:r>
        <w:rPr>
          <w:rFonts w:ascii="ugawZmEr+FangSong" w:hAnsi="ugawZmEr+FangSong" w:eastAsia="ugawZmEr+FangSong"/>
          <w:color w:val="000000"/>
          <w:spacing w:val="2"/>
          <w:sz w:val="32"/>
        </w:rPr>
        <w:t>存在</w:t>
      </w:r>
      <w:r>
        <w:rPr>
          <w:rFonts w:ascii="ugawZmEr+FangSong" w:hAnsi="ugawZmEr+FangSong" w:eastAsia="ugawZmEr+FangSong"/>
          <w:color w:val="000000"/>
          <w:sz w:val="32"/>
        </w:rPr>
        <w:t>小数点</w:t>
      </w:r>
      <w:r>
        <w:rPr>
          <w:rFonts w:ascii="ugawZmEr+FangSong" w:hAnsi="ugawZmEr+FangSong" w:eastAsia="ugawZmEr+FangSong"/>
          <w:color w:val="000000"/>
          <w:spacing w:val="2"/>
          <w:sz w:val="32"/>
        </w:rPr>
        <w:t>后差</w:t>
      </w:r>
      <w:r>
        <w:rPr>
          <w:rFonts w:ascii="ugawZmEr+FangSong" w:hAnsi="ugawZmEr+FangSong" w:eastAsia="ugawZmEr+FangSong"/>
          <w:color w:val="000000"/>
          <w:sz w:val="32"/>
        </w:rPr>
        <w:t>额</w:t>
      </w:r>
      <w:r>
        <w:rPr>
          <w:rFonts w:ascii="ugawZmEr+FangSong" w:hAnsi="ugawZmEr+FangSong" w:eastAsia="ugawZmEr+FangSong"/>
          <w:color w:val="000000"/>
          <w:spacing w:val="2"/>
          <w:sz w:val="32"/>
        </w:rPr>
        <w:t>，特</w:t>
      </w:r>
      <w:r>
        <w:rPr>
          <w:rFonts w:ascii="ugawZmEr+FangSong" w:hAnsi="ugawZmEr+FangSong" w:eastAsia="ugawZmEr+FangSong"/>
          <w:color w:val="000000"/>
          <w:sz w:val="32"/>
        </w:rPr>
        <w:t>此</w:t>
      </w:r>
      <w:r>
        <w:rPr>
          <w:rFonts w:ascii="ugawZmEr+FangSong" w:hAnsi="ugawZmEr+FangSong" w:eastAsia="ugawZmEr+FangSong"/>
          <w:color w:val="000000"/>
          <w:spacing w:val="2"/>
          <w:sz w:val="32"/>
        </w:rPr>
        <w:t>说明</w:t>
      </w:r>
      <w:r>
        <w:rPr>
          <w:rFonts w:ascii="ugawZmEr+FangSong" w:hAnsi="ugawZmEr+FangSong" w:eastAsia="ugawZmEr+FangSong"/>
          <w:color w:val="000000"/>
          <w:sz w:val="32"/>
        </w:rPr>
        <w:t>。</w:t>
      </w:r>
    </w:p>
    <w:p w14:paraId="65155F49">
      <w:pPr>
        <w:sectPr>
          <w:pgSz w:w="11906" w:h="16838"/>
          <w:pgMar w:top="1062" w:right="1026" w:bottom="1292" w:left="1440" w:header="720" w:footer="720" w:gutter="0"/>
          <w:cols w:equalWidth="0" w:num="1">
            <w:col w:w="9440"/>
          </w:cols>
          <w:docGrid w:linePitch="360" w:charSpace="0"/>
        </w:sectPr>
      </w:pPr>
    </w:p>
    <w:p w14:paraId="400D6772">
      <w:pPr>
        <w:widowControl/>
        <w:autoSpaceDE w:val="0"/>
        <w:autoSpaceDN w:val="0"/>
        <w:spacing w:before="4508" w:after="0" w:line="220" w:lineRule="exact"/>
        <w:ind w:left="0" w:right="0"/>
      </w:pPr>
    </w:p>
    <w:p w14:paraId="075A5565">
      <w:pPr>
        <w:widowControl/>
        <w:autoSpaceDE w:val="0"/>
        <w:autoSpaceDN w:val="0"/>
        <w:spacing w:before="0" w:after="0" w:line="240" w:lineRule="auto"/>
        <w:ind w:left="1154" w:right="0" w:firstLine="0"/>
        <w:jc w:val="left"/>
      </w:pPr>
      <w:r>
        <w:drawing>
          <wp:inline distT="0" distB="0" distL="114300" distR="114300">
            <wp:extent cx="640080" cy="640080"/>
            <wp:effectExtent l="0" t="0" r="0" b="0"/>
            <wp:docPr id="149"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1"/>
                    <pic:cNvPicPr>
                      <a:picLocks noChangeAspect="1"/>
                    </pic:cNvPicPr>
                  </pic:nvPicPr>
                  <pic:blipFill>
                    <a:blip r:embed="rId58"/>
                    <a:stretch>
                      <a:fillRect/>
                    </a:stretch>
                  </pic:blipFill>
                  <pic:spPr>
                    <a:xfrm>
                      <a:off x="0" y="0"/>
                      <a:ext cx="640080" cy="640080"/>
                    </a:xfrm>
                    <a:prstGeom prst="rect">
                      <a:avLst/>
                    </a:prstGeom>
                  </pic:spPr>
                </pic:pic>
              </a:graphicData>
            </a:graphic>
          </wp:inline>
        </w:drawing>
      </w:r>
    </w:p>
    <w:p w14:paraId="3A31F7D5">
      <w:pPr>
        <w:sectPr>
          <w:pgSz w:w="11906" w:h="17238"/>
          <w:pgMar w:top="1440" w:right="1440" w:bottom="1058" w:left="1440" w:header="720" w:footer="720" w:gutter="0"/>
          <w:cols w:equalWidth="0" w:num="1">
            <w:col w:w="9026"/>
          </w:cols>
          <w:docGrid w:linePitch="360" w:charSpace="0"/>
        </w:sectPr>
      </w:pPr>
    </w:p>
    <w:p w14:paraId="1C6D46D8">
      <w:pPr>
        <w:widowControl/>
        <w:autoSpaceDE w:val="0"/>
        <w:autoSpaceDN w:val="0"/>
        <w:spacing w:before="3024" w:after="0" w:line="440" w:lineRule="exact"/>
        <w:ind w:left="0" w:right="310" w:firstLine="0"/>
        <w:jc w:val="right"/>
      </w:pPr>
      <w:r>
        <w:rPr>
          <w:rFonts w:ascii="er1xbPjc+SimHei" w:hAnsi="er1xbPjc+SimHei" w:eastAsia="er1xbPjc+SimHei"/>
          <w:color w:val="000000"/>
          <w:sz w:val="44"/>
        </w:rPr>
        <w:t>第</w:t>
      </w:r>
      <w:r>
        <w:rPr>
          <w:rFonts w:ascii="er1xbPjc+SimHei" w:hAnsi="er1xbPjc+SimHei" w:eastAsia="er1xbPjc+SimHei"/>
          <w:color w:val="000000"/>
          <w:spacing w:val="2"/>
          <w:sz w:val="44"/>
        </w:rPr>
        <w:t>四</w:t>
      </w:r>
      <w:r>
        <w:rPr>
          <w:rFonts w:ascii="er1xbPjc+SimHei" w:hAnsi="er1xbPjc+SimHei" w:eastAsia="er1xbPjc+SimHei"/>
          <w:color w:val="000000"/>
          <w:sz w:val="44"/>
        </w:rPr>
        <w:t>部分</w:t>
      </w:r>
    </w:p>
    <w:p w14:paraId="591E6FFB">
      <w:pPr>
        <w:widowControl/>
        <w:autoSpaceDE w:val="0"/>
        <w:autoSpaceDN w:val="0"/>
        <w:spacing w:before="3023" w:after="0" w:line="1" w:lineRule="exact"/>
        <w:ind w:left="0" w:right="0"/>
      </w:pPr>
      <w:r>
        <w:br w:type="column"/>
      </w:r>
    </w:p>
    <w:p w14:paraId="3FDA9C7A">
      <w:pPr>
        <w:widowControl/>
        <w:autoSpaceDE w:val="0"/>
        <w:autoSpaceDN w:val="0"/>
        <w:spacing w:before="0" w:after="0" w:line="440" w:lineRule="exact"/>
        <w:ind w:left="132" w:right="0" w:firstLine="0"/>
        <w:jc w:val="left"/>
      </w:pPr>
      <w:r>
        <w:rPr>
          <w:rFonts w:ascii="er1xbPjc+SimHei" w:hAnsi="er1xbPjc+SimHei" w:eastAsia="er1xbPjc+SimHei"/>
          <w:color w:val="000000"/>
          <w:sz w:val="44"/>
        </w:rPr>
        <w:t>名</w:t>
      </w:r>
      <w:r>
        <w:rPr>
          <w:rFonts w:ascii="er1xbPjc+SimHei" w:hAnsi="er1xbPjc+SimHei" w:eastAsia="er1xbPjc+SimHei"/>
          <w:color w:val="000000"/>
          <w:spacing w:val="4"/>
          <w:sz w:val="44"/>
        </w:rPr>
        <w:t>词</w:t>
      </w:r>
      <w:r>
        <w:rPr>
          <w:rFonts w:ascii="er1xbPjc+SimHei" w:hAnsi="er1xbPjc+SimHei" w:eastAsia="er1xbPjc+SimHei"/>
          <w:color w:val="000000"/>
          <w:sz w:val="44"/>
        </w:rPr>
        <w:t>解释</w:t>
      </w:r>
    </w:p>
    <w:p w14:paraId="598D95FD">
      <w:pPr>
        <w:sectPr>
          <w:type w:val="continuous"/>
          <w:pgSz w:w="11906" w:h="17238"/>
          <w:pgMar w:top="1440" w:right="1440" w:bottom="1058" w:left="1440" w:header="720" w:footer="720" w:gutter="0"/>
          <w:cols w:equalWidth="0" w:num="2">
            <w:col w:w="4600" w:space="0"/>
            <w:col w:w="4425"/>
          </w:cols>
          <w:docGrid w:linePitch="360" w:charSpace="0"/>
        </w:sectPr>
      </w:pPr>
    </w:p>
    <w:p w14:paraId="0F98D1E6">
      <w:pPr>
        <w:widowControl/>
        <w:tabs>
          <w:tab w:val="left" w:pos="766"/>
        </w:tabs>
        <w:autoSpaceDE w:val="0"/>
        <w:autoSpaceDN w:val="0"/>
        <w:spacing w:before="282" w:after="0" w:line="450" w:lineRule="exact"/>
        <w:ind w:left="92" w:right="144" w:firstLine="0"/>
        <w:jc w:val="left"/>
      </w:pPr>
      <w:r>
        <w:tab/>
      </w:r>
      <w:r>
        <w:rPr>
          <w:rFonts w:ascii="ugawZmEr+FangSong" w:hAnsi="ugawZmEr+FangSong" w:eastAsia="ugawZmEr+FangSong"/>
          <w:color w:val="000000"/>
          <w:spacing w:val="4"/>
          <w:sz w:val="32"/>
        </w:rPr>
        <w:t>一</w:t>
      </w:r>
      <w:r>
        <w:rPr>
          <w:rFonts w:ascii="ugawZmEr+FangSong" w:hAnsi="ugawZmEr+FangSong" w:eastAsia="ugawZmEr+FangSong"/>
          <w:color w:val="000000"/>
          <w:spacing w:val="80"/>
          <w:sz w:val="32"/>
        </w:rPr>
        <w:t>、</w:t>
      </w:r>
      <w:r>
        <w:rPr>
          <w:rFonts w:ascii="ugawZmEr+FangSong" w:hAnsi="ugawZmEr+FangSong" w:eastAsia="ugawZmEr+FangSong"/>
          <w:color w:val="000000"/>
          <w:spacing w:val="4"/>
          <w:sz w:val="32"/>
        </w:rPr>
        <w:t>财</w:t>
      </w:r>
      <w:r>
        <w:rPr>
          <w:rFonts w:ascii="ugawZmEr+FangSong" w:hAnsi="ugawZmEr+FangSong" w:eastAsia="ugawZmEr+FangSong"/>
          <w:color w:val="000000"/>
          <w:spacing w:val="2"/>
          <w:sz w:val="32"/>
        </w:rPr>
        <w:t>政拨</w:t>
      </w:r>
      <w:r>
        <w:rPr>
          <w:rFonts w:ascii="ugawZmEr+FangSong" w:hAnsi="ugawZmEr+FangSong" w:eastAsia="ugawZmEr+FangSong"/>
          <w:color w:val="000000"/>
          <w:sz w:val="32"/>
        </w:rPr>
        <w:t>款</w:t>
      </w:r>
      <w:r>
        <w:rPr>
          <w:rFonts w:ascii="ugawZmEr+FangSong" w:hAnsi="ugawZmEr+FangSong" w:eastAsia="ugawZmEr+FangSong"/>
          <w:color w:val="000000"/>
          <w:spacing w:val="4"/>
          <w:sz w:val="32"/>
        </w:rPr>
        <w:t>收</w:t>
      </w:r>
      <w:r>
        <w:rPr>
          <w:rFonts w:ascii="ugawZmEr+FangSong" w:hAnsi="ugawZmEr+FangSong" w:eastAsia="ugawZmEr+FangSong"/>
          <w:color w:val="000000"/>
          <w:spacing w:val="2"/>
          <w:sz w:val="32"/>
        </w:rPr>
        <w:t>入：</w:t>
      </w:r>
      <w:r>
        <w:rPr>
          <w:rFonts w:ascii="ugawZmEr+FangSong" w:hAnsi="ugawZmEr+FangSong" w:eastAsia="ugawZmEr+FangSong"/>
          <w:color w:val="000000"/>
          <w:sz w:val="32"/>
        </w:rPr>
        <w:t>指</w:t>
      </w:r>
      <w:r>
        <w:rPr>
          <w:rFonts w:ascii="ugawZmEr+FangSong" w:hAnsi="ugawZmEr+FangSong" w:eastAsia="ugawZmEr+FangSong"/>
          <w:color w:val="000000"/>
          <w:spacing w:val="4"/>
          <w:sz w:val="32"/>
        </w:rPr>
        <w:t>单</w:t>
      </w:r>
      <w:r>
        <w:rPr>
          <w:rFonts w:ascii="ugawZmEr+FangSong" w:hAnsi="ugawZmEr+FangSong" w:eastAsia="ugawZmEr+FangSong"/>
          <w:color w:val="000000"/>
          <w:sz w:val="32"/>
        </w:rPr>
        <w:t>位从</w:t>
      </w:r>
      <w:r>
        <w:rPr>
          <w:rFonts w:ascii="ugawZmEr+FangSong" w:hAnsi="ugawZmEr+FangSong" w:eastAsia="ugawZmEr+FangSong"/>
          <w:color w:val="000000"/>
          <w:spacing w:val="4"/>
          <w:sz w:val="32"/>
        </w:rPr>
        <w:t>同</w:t>
      </w:r>
      <w:r>
        <w:rPr>
          <w:rFonts w:ascii="ugawZmEr+FangSong" w:hAnsi="ugawZmEr+FangSong" w:eastAsia="ugawZmEr+FangSong"/>
          <w:color w:val="000000"/>
          <w:sz w:val="32"/>
        </w:rPr>
        <w:t>级财政单</w:t>
      </w:r>
      <w:r>
        <w:rPr>
          <w:rFonts w:ascii="ugawZmEr+FangSong" w:hAnsi="ugawZmEr+FangSong" w:eastAsia="ugawZmEr+FangSong"/>
          <w:color w:val="000000"/>
          <w:spacing w:val="4"/>
          <w:sz w:val="32"/>
        </w:rPr>
        <w:t>位</w:t>
      </w:r>
      <w:r>
        <w:rPr>
          <w:rFonts w:ascii="ugawZmEr+FangSong" w:hAnsi="ugawZmEr+FangSong" w:eastAsia="ugawZmEr+FangSong"/>
          <w:color w:val="000000"/>
          <w:sz w:val="32"/>
        </w:rPr>
        <w:t>取</w:t>
      </w:r>
      <w:r>
        <w:rPr>
          <w:rFonts w:ascii="ugawZmEr+FangSong" w:hAnsi="ugawZmEr+FangSong" w:eastAsia="ugawZmEr+FangSong"/>
          <w:color w:val="000000"/>
          <w:spacing w:val="2"/>
          <w:sz w:val="32"/>
        </w:rPr>
        <w:t>得</w:t>
      </w:r>
      <w:r>
        <w:rPr>
          <w:rFonts w:ascii="ugawZmEr+FangSong" w:hAnsi="ugawZmEr+FangSong" w:eastAsia="ugawZmEr+FangSong"/>
          <w:color w:val="000000"/>
          <w:sz w:val="32"/>
        </w:rPr>
        <w:t>的财</w:t>
      </w:r>
      <w:r>
        <w:rPr>
          <w:rFonts w:ascii="ugawZmEr+FangSong" w:hAnsi="ugawZmEr+FangSong" w:eastAsia="ugawZmEr+FangSong"/>
          <w:color w:val="000000"/>
          <w:spacing w:val="2"/>
          <w:sz w:val="32"/>
        </w:rPr>
        <w:t>政</w:t>
      </w:r>
      <w:r>
        <w:rPr>
          <w:rFonts w:ascii="ugawZmEr+FangSong" w:hAnsi="ugawZmEr+FangSong" w:eastAsia="ugawZmEr+FangSong"/>
          <w:color w:val="000000"/>
          <w:sz w:val="32"/>
        </w:rPr>
        <w:t>预算</w:t>
      </w:r>
      <w:r>
        <w:rPr>
          <w:rFonts w:ascii="ugawZmEr+FangSong" w:hAnsi="ugawZmEr+FangSong" w:eastAsia="ugawZmEr+FangSong"/>
          <w:color w:val="000000"/>
          <w:spacing w:val="2"/>
          <w:sz w:val="32"/>
        </w:rPr>
        <w:t>资金</w:t>
      </w:r>
      <w:r>
        <w:rPr>
          <w:rFonts w:ascii="ugawZmEr+FangSong" w:hAnsi="ugawZmEr+FangSong" w:eastAsia="ugawZmEr+FangSong"/>
          <w:color w:val="000000"/>
          <w:sz w:val="32"/>
        </w:rPr>
        <w:t>。</w:t>
      </w:r>
    </w:p>
    <w:p w14:paraId="61E27E1A">
      <w:pPr>
        <w:widowControl/>
        <w:tabs>
          <w:tab w:val="left" w:pos="766"/>
        </w:tabs>
        <w:autoSpaceDE w:val="0"/>
        <w:autoSpaceDN w:val="0"/>
        <w:spacing w:before="4" w:after="0" w:line="578" w:lineRule="exact"/>
        <w:ind w:left="92" w:right="144" w:firstLine="0"/>
        <w:jc w:val="left"/>
      </w:pPr>
      <w:r>
        <w:tab/>
      </w:r>
      <w:r>
        <w:rPr>
          <w:rFonts w:ascii="ugawZmEr+FangSong" w:hAnsi="ugawZmEr+FangSong" w:eastAsia="ugawZmEr+FangSong"/>
          <w:color w:val="000000"/>
          <w:spacing w:val="4"/>
          <w:sz w:val="32"/>
        </w:rPr>
        <w:t>二</w:t>
      </w:r>
      <w:r>
        <w:rPr>
          <w:rFonts w:ascii="ugawZmEr+FangSong" w:hAnsi="ugawZmEr+FangSong" w:eastAsia="ugawZmEr+FangSong"/>
          <w:color w:val="000000"/>
          <w:spacing w:val="80"/>
          <w:sz w:val="32"/>
        </w:rPr>
        <w:t>、</w:t>
      </w:r>
      <w:r>
        <w:rPr>
          <w:rFonts w:ascii="ugawZmEr+FangSong" w:hAnsi="ugawZmEr+FangSong" w:eastAsia="ugawZmEr+FangSong"/>
          <w:color w:val="000000"/>
          <w:spacing w:val="4"/>
          <w:sz w:val="32"/>
        </w:rPr>
        <w:t>事</w:t>
      </w:r>
      <w:r>
        <w:rPr>
          <w:rFonts w:ascii="ugawZmEr+FangSong" w:hAnsi="ugawZmEr+FangSong" w:eastAsia="ugawZmEr+FangSong"/>
          <w:color w:val="000000"/>
          <w:spacing w:val="2"/>
          <w:sz w:val="32"/>
        </w:rPr>
        <w:t>业收</w:t>
      </w:r>
      <w:r>
        <w:rPr>
          <w:rFonts w:ascii="ugawZmEr+FangSong" w:hAnsi="ugawZmEr+FangSong" w:eastAsia="ugawZmEr+FangSong"/>
          <w:color w:val="000000"/>
          <w:sz w:val="32"/>
        </w:rPr>
        <w:t>入</w:t>
      </w:r>
      <w:r>
        <w:rPr>
          <w:rFonts w:ascii="ugawZmEr+FangSong" w:hAnsi="ugawZmEr+FangSong" w:eastAsia="ugawZmEr+FangSong"/>
          <w:color w:val="000000"/>
          <w:spacing w:val="4"/>
          <w:sz w:val="32"/>
        </w:rPr>
        <w:t>：</w:t>
      </w:r>
      <w:r>
        <w:rPr>
          <w:rFonts w:ascii="ugawZmEr+FangSong" w:hAnsi="ugawZmEr+FangSong" w:eastAsia="ugawZmEr+FangSong"/>
          <w:color w:val="000000"/>
          <w:sz w:val="32"/>
        </w:rPr>
        <w:t>指</w:t>
      </w:r>
      <w:r>
        <w:rPr>
          <w:rFonts w:ascii="ugawZmEr+FangSong" w:hAnsi="ugawZmEr+FangSong" w:eastAsia="ugawZmEr+FangSong"/>
          <w:color w:val="000000"/>
          <w:spacing w:val="2"/>
          <w:sz w:val="32"/>
        </w:rPr>
        <w:t>事业</w:t>
      </w:r>
      <w:r>
        <w:rPr>
          <w:rFonts w:ascii="ugawZmEr+FangSong" w:hAnsi="ugawZmEr+FangSong" w:eastAsia="ugawZmEr+FangSong"/>
          <w:color w:val="000000"/>
          <w:sz w:val="32"/>
        </w:rPr>
        <w:t>单</w:t>
      </w:r>
      <w:r>
        <w:rPr>
          <w:rFonts w:ascii="ugawZmEr+FangSong" w:hAnsi="ugawZmEr+FangSong" w:eastAsia="ugawZmEr+FangSong"/>
          <w:color w:val="000000"/>
          <w:spacing w:val="2"/>
          <w:sz w:val="32"/>
        </w:rPr>
        <w:t>位开</w:t>
      </w:r>
      <w:r>
        <w:rPr>
          <w:rFonts w:ascii="ugawZmEr+FangSong" w:hAnsi="ugawZmEr+FangSong" w:eastAsia="ugawZmEr+FangSong"/>
          <w:color w:val="000000"/>
          <w:sz w:val="32"/>
        </w:rPr>
        <w:t>展</w:t>
      </w:r>
      <w:r>
        <w:rPr>
          <w:rFonts w:ascii="ugawZmEr+FangSong" w:hAnsi="ugawZmEr+FangSong" w:eastAsia="ugawZmEr+FangSong"/>
          <w:color w:val="000000"/>
          <w:spacing w:val="2"/>
          <w:sz w:val="32"/>
        </w:rPr>
        <w:t>专业</w:t>
      </w:r>
      <w:r>
        <w:rPr>
          <w:rFonts w:ascii="ugawZmEr+FangSong" w:hAnsi="ugawZmEr+FangSong" w:eastAsia="ugawZmEr+FangSong"/>
          <w:color w:val="000000"/>
          <w:sz w:val="32"/>
        </w:rPr>
        <w:t>业</w:t>
      </w:r>
      <w:r>
        <w:rPr>
          <w:rFonts w:ascii="ugawZmEr+FangSong" w:hAnsi="ugawZmEr+FangSong" w:eastAsia="ugawZmEr+FangSong"/>
          <w:color w:val="000000"/>
          <w:spacing w:val="2"/>
          <w:sz w:val="32"/>
        </w:rPr>
        <w:t>务活</w:t>
      </w:r>
      <w:r>
        <w:rPr>
          <w:rFonts w:ascii="ugawZmEr+FangSong" w:hAnsi="ugawZmEr+FangSong" w:eastAsia="ugawZmEr+FangSong"/>
          <w:color w:val="000000"/>
          <w:sz w:val="32"/>
        </w:rPr>
        <w:t>动</w:t>
      </w:r>
      <w:r>
        <w:rPr>
          <w:rFonts w:ascii="ugawZmEr+FangSong" w:hAnsi="ugawZmEr+FangSong" w:eastAsia="ugawZmEr+FangSong"/>
          <w:color w:val="000000"/>
          <w:spacing w:val="2"/>
          <w:sz w:val="32"/>
        </w:rPr>
        <w:t>及辅</w:t>
      </w:r>
      <w:r>
        <w:rPr>
          <w:rFonts w:ascii="ugawZmEr+FangSong" w:hAnsi="ugawZmEr+FangSong" w:eastAsia="ugawZmEr+FangSong"/>
          <w:color w:val="000000"/>
          <w:sz w:val="32"/>
        </w:rPr>
        <w:t>助</w:t>
      </w:r>
      <w:r>
        <w:rPr>
          <w:rFonts w:ascii="ugawZmEr+FangSong" w:hAnsi="ugawZmEr+FangSong" w:eastAsia="ugawZmEr+FangSong"/>
          <w:color w:val="000000"/>
          <w:spacing w:val="2"/>
          <w:sz w:val="32"/>
        </w:rPr>
        <w:t>活</w:t>
      </w:r>
      <w:r>
        <w:rPr>
          <w:rFonts w:ascii="ugawZmEr+FangSong" w:hAnsi="ugawZmEr+FangSong" w:eastAsia="ugawZmEr+FangSong"/>
          <w:color w:val="000000"/>
          <w:sz w:val="32"/>
        </w:rPr>
        <w:t>动取</w:t>
      </w:r>
      <w:r>
        <w:rPr>
          <w:rFonts w:ascii="ugawZmEr+FangSong" w:hAnsi="ugawZmEr+FangSong" w:eastAsia="ugawZmEr+FangSong"/>
          <w:color w:val="000000"/>
          <w:spacing w:val="2"/>
          <w:sz w:val="32"/>
        </w:rPr>
        <w:t>得的</w:t>
      </w:r>
      <w:r>
        <w:rPr>
          <w:rFonts w:ascii="ugawZmEr+FangSong" w:hAnsi="ugawZmEr+FangSong" w:eastAsia="ugawZmEr+FangSong"/>
          <w:color w:val="000000"/>
          <w:sz w:val="32"/>
        </w:rPr>
        <w:t>收</w:t>
      </w:r>
      <w:r>
        <w:rPr>
          <w:rFonts w:ascii="ugawZmEr+FangSong" w:hAnsi="ugawZmEr+FangSong" w:eastAsia="ugawZmEr+FangSong"/>
          <w:color w:val="000000"/>
          <w:spacing w:val="2"/>
          <w:sz w:val="32"/>
        </w:rPr>
        <w:t>入</w:t>
      </w:r>
      <w:r>
        <w:rPr>
          <w:rFonts w:ascii="ugawZmEr+FangSong" w:hAnsi="ugawZmEr+FangSong" w:eastAsia="ugawZmEr+FangSong"/>
          <w:color w:val="000000"/>
          <w:sz w:val="32"/>
        </w:rPr>
        <w:t>。</w:t>
      </w:r>
    </w:p>
    <w:p w14:paraId="3C706CC4">
      <w:pPr>
        <w:widowControl/>
        <w:tabs>
          <w:tab w:val="left" w:pos="766"/>
        </w:tabs>
        <w:autoSpaceDE w:val="0"/>
        <w:autoSpaceDN w:val="0"/>
        <w:spacing w:before="0" w:after="0" w:line="582" w:lineRule="exact"/>
        <w:ind w:left="92" w:right="144" w:firstLine="0"/>
        <w:jc w:val="left"/>
      </w:pPr>
      <w:r>
        <w:tab/>
      </w:r>
      <w:r>
        <w:rPr>
          <w:rFonts w:ascii="ugawZmEr+FangSong" w:hAnsi="ugawZmEr+FangSong" w:eastAsia="ugawZmEr+FangSong"/>
          <w:color w:val="000000"/>
          <w:spacing w:val="4"/>
          <w:sz w:val="32"/>
        </w:rPr>
        <w:t>三</w:t>
      </w:r>
      <w:r>
        <w:rPr>
          <w:rFonts w:ascii="ugawZmEr+FangSong" w:hAnsi="ugawZmEr+FangSong" w:eastAsia="ugawZmEr+FangSong"/>
          <w:color w:val="000000"/>
          <w:spacing w:val="80"/>
          <w:sz w:val="32"/>
        </w:rPr>
        <w:t>、</w:t>
      </w:r>
      <w:r>
        <w:rPr>
          <w:rFonts w:ascii="ugawZmEr+FangSong" w:hAnsi="ugawZmEr+FangSong" w:eastAsia="ugawZmEr+FangSong"/>
          <w:color w:val="000000"/>
          <w:spacing w:val="4"/>
          <w:sz w:val="32"/>
        </w:rPr>
        <w:t>经</w:t>
      </w:r>
      <w:r>
        <w:rPr>
          <w:rFonts w:ascii="ugawZmEr+FangSong" w:hAnsi="ugawZmEr+FangSong" w:eastAsia="ugawZmEr+FangSong"/>
          <w:color w:val="000000"/>
          <w:spacing w:val="2"/>
          <w:sz w:val="32"/>
        </w:rPr>
        <w:t>营收</w:t>
      </w:r>
      <w:r>
        <w:rPr>
          <w:rFonts w:ascii="ugawZmEr+FangSong" w:hAnsi="ugawZmEr+FangSong" w:eastAsia="ugawZmEr+FangSong"/>
          <w:color w:val="000000"/>
          <w:sz w:val="32"/>
        </w:rPr>
        <w:t>入</w:t>
      </w:r>
      <w:r>
        <w:rPr>
          <w:rFonts w:ascii="ugawZmEr+FangSong" w:hAnsi="ugawZmEr+FangSong" w:eastAsia="ugawZmEr+FangSong"/>
          <w:color w:val="000000"/>
          <w:spacing w:val="4"/>
          <w:sz w:val="32"/>
        </w:rPr>
        <w:t>：</w:t>
      </w:r>
      <w:r>
        <w:rPr>
          <w:rFonts w:ascii="ugawZmEr+FangSong" w:hAnsi="ugawZmEr+FangSong" w:eastAsia="ugawZmEr+FangSong"/>
          <w:color w:val="000000"/>
          <w:sz w:val="32"/>
        </w:rPr>
        <w:t>指</w:t>
      </w:r>
      <w:r>
        <w:rPr>
          <w:rFonts w:ascii="ugawZmEr+FangSong" w:hAnsi="ugawZmEr+FangSong" w:eastAsia="ugawZmEr+FangSong"/>
          <w:color w:val="000000"/>
          <w:spacing w:val="2"/>
          <w:sz w:val="32"/>
        </w:rPr>
        <w:t>事业</w:t>
      </w:r>
      <w:r>
        <w:rPr>
          <w:rFonts w:ascii="ugawZmEr+FangSong" w:hAnsi="ugawZmEr+FangSong" w:eastAsia="ugawZmEr+FangSong"/>
          <w:color w:val="000000"/>
          <w:sz w:val="32"/>
        </w:rPr>
        <w:t>单</w:t>
      </w:r>
      <w:r>
        <w:rPr>
          <w:rFonts w:ascii="ugawZmEr+FangSong" w:hAnsi="ugawZmEr+FangSong" w:eastAsia="ugawZmEr+FangSong"/>
          <w:color w:val="000000"/>
          <w:spacing w:val="2"/>
          <w:sz w:val="32"/>
        </w:rPr>
        <w:t>位在</w:t>
      </w:r>
      <w:r>
        <w:rPr>
          <w:rFonts w:ascii="ugawZmEr+FangSong" w:hAnsi="ugawZmEr+FangSong" w:eastAsia="ugawZmEr+FangSong"/>
          <w:color w:val="000000"/>
          <w:sz w:val="32"/>
        </w:rPr>
        <w:t>专</w:t>
      </w:r>
      <w:r>
        <w:rPr>
          <w:rFonts w:ascii="ugawZmEr+FangSong" w:hAnsi="ugawZmEr+FangSong" w:eastAsia="ugawZmEr+FangSong"/>
          <w:color w:val="000000"/>
          <w:spacing w:val="2"/>
          <w:sz w:val="32"/>
        </w:rPr>
        <w:t>业业</w:t>
      </w:r>
      <w:r>
        <w:rPr>
          <w:rFonts w:ascii="ugawZmEr+FangSong" w:hAnsi="ugawZmEr+FangSong" w:eastAsia="ugawZmEr+FangSong"/>
          <w:color w:val="000000"/>
          <w:sz w:val="32"/>
        </w:rPr>
        <w:t>务</w:t>
      </w:r>
      <w:r>
        <w:rPr>
          <w:rFonts w:ascii="ugawZmEr+FangSong" w:hAnsi="ugawZmEr+FangSong" w:eastAsia="ugawZmEr+FangSong"/>
          <w:color w:val="000000"/>
          <w:spacing w:val="2"/>
          <w:sz w:val="32"/>
        </w:rPr>
        <w:t>活动</w:t>
      </w:r>
      <w:r>
        <w:rPr>
          <w:rFonts w:ascii="ugawZmEr+FangSong" w:hAnsi="ugawZmEr+FangSong" w:eastAsia="ugawZmEr+FangSong"/>
          <w:color w:val="000000"/>
          <w:sz w:val="32"/>
        </w:rPr>
        <w:t>及</w:t>
      </w:r>
      <w:r>
        <w:rPr>
          <w:rFonts w:ascii="ugawZmEr+FangSong" w:hAnsi="ugawZmEr+FangSong" w:eastAsia="ugawZmEr+FangSong"/>
          <w:color w:val="000000"/>
          <w:spacing w:val="2"/>
          <w:sz w:val="32"/>
        </w:rPr>
        <w:t>其辅</w:t>
      </w:r>
      <w:r>
        <w:rPr>
          <w:rFonts w:ascii="ugawZmEr+FangSong" w:hAnsi="ugawZmEr+FangSong" w:eastAsia="ugawZmEr+FangSong"/>
          <w:color w:val="000000"/>
          <w:sz w:val="32"/>
        </w:rPr>
        <w:t>助</w:t>
      </w:r>
      <w:r>
        <w:rPr>
          <w:rFonts w:ascii="ugawZmEr+FangSong" w:hAnsi="ugawZmEr+FangSong" w:eastAsia="ugawZmEr+FangSong"/>
          <w:color w:val="000000"/>
          <w:spacing w:val="2"/>
          <w:sz w:val="32"/>
        </w:rPr>
        <w:t>活</w:t>
      </w:r>
      <w:r>
        <w:rPr>
          <w:rFonts w:ascii="ugawZmEr+FangSong" w:hAnsi="ugawZmEr+FangSong" w:eastAsia="ugawZmEr+FangSong"/>
          <w:color w:val="000000"/>
          <w:sz w:val="32"/>
        </w:rPr>
        <w:t>动之</w:t>
      </w:r>
      <w:r>
        <w:rPr>
          <w:rFonts w:ascii="ugawZmEr+FangSong" w:hAnsi="ugawZmEr+FangSong" w:eastAsia="ugawZmEr+FangSong"/>
          <w:color w:val="000000"/>
          <w:spacing w:val="2"/>
          <w:sz w:val="32"/>
        </w:rPr>
        <w:t>外开</w:t>
      </w:r>
      <w:r>
        <w:rPr>
          <w:rFonts w:ascii="ugawZmEr+FangSong" w:hAnsi="ugawZmEr+FangSong" w:eastAsia="ugawZmEr+FangSong"/>
          <w:color w:val="000000"/>
          <w:sz w:val="32"/>
        </w:rPr>
        <w:t>展</w:t>
      </w:r>
      <w:r>
        <w:rPr>
          <w:rFonts w:ascii="ugawZmEr+FangSong" w:hAnsi="ugawZmEr+FangSong" w:eastAsia="ugawZmEr+FangSong"/>
          <w:color w:val="000000"/>
          <w:spacing w:val="2"/>
          <w:sz w:val="32"/>
        </w:rPr>
        <w:t>非独</w:t>
      </w:r>
      <w:r>
        <w:rPr>
          <w:rFonts w:ascii="ugawZmEr+FangSong" w:hAnsi="ugawZmEr+FangSong" w:eastAsia="ugawZmEr+FangSong"/>
          <w:color w:val="000000"/>
          <w:sz w:val="32"/>
        </w:rPr>
        <w:t>立</w:t>
      </w:r>
      <w:r>
        <w:rPr>
          <w:rFonts w:ascii="ugawZmEr+FangSong" w:hAnsi="ugawZmEr+FangSong" w:eastAsia="ugawZmEr+FangSong"/>
          <w:color w:val="000000"/>
          <w:spacing w:val="2"/>
          <w:sz w:val="32"/>
        </w:rPr>
        <w:t>核算</w:t>
      </w:r>
      <w:r>
        <w:rPr>
          <w:rFonts w:ascii="ugawZmEr+FangSong" w:hAnsi="ugawZmEr+FangSong" w:eastAsia="ugawZmEr+FangSong"/>
          <w:color w:val="000000"/>
          <w:sz w:val="32"/>
        </w:rPr>
        <w:t>经</w:t>
      </w:r>
      <w:r>
        <w:rPr>
          <w:rFonts w:ascii="ugawZmEr+FangSong" w:hAnsi="ugawZmEr+FangSong" w:eastAsia="ugawZmEr+FangSong"/>
          <w:color w:val="000000"/>
          <w:spacing w:val="2"/>
          <w:sz w:val="32"/>
        </w:rPr>
        <w:t>营活</w:t>
      </w:r>
      <w:r>
        <w:rPr>
          <w:rFonts w:ascii="ugawZmEr+FangSong" w:hAnsi="ugawZmEr+FangSong" w:eastAsia="ugawZmEr+FangSong"/>
          <w:color w:val="000000"/>
          <w:sz w:val="32"/>
        </w:rPr>
        <w:t>动</w:t>
      </w:r>
      <w:r>
        <w:rPr>
          <w:rFonts w:ascii="ugawZmEr+FangSong" w:hAnsi="ugawZmEr+FangSong" w:eastAsia="ugawZmEr+FangSong"/>
          <w:color w:val="000000"/>
          <w:spacing w:val="2"/>
          <w:sz w:val="32"/>
        </w:rPr>
        <w:t>取得</w:t>
      </w:r>
      <w:r>
        <w:rPr>
          <w:rFonts w:ascii="ugawZmEr+FangSong" w:hAnsi="ugawZmEr+FangSong" w:eastAsia="ugawZmEr+FangSong"/>
          <w:color w:val="000000"/>
          <w:sz w:val="32"/>
        </w:rPr>
        <w:t>的</w:t>
      </w:r>
      <w:r>
        <w:rPr>
          <w:rFonts w:ascii="ugawZmEr+FangSong" w:hAnsi="ugawZmEr+FangSong" w:eastAsia="ugawZmEr+FangSong"/>
          <w:color w:val="000000"/>
          <w:spacing w:val="2"/>
          <w:sz w:val="32"/>
        </w:rPr>
        <w:t>收入</w:t>
      </w:r>
      <w:r>
        <w:rPr>
          <w:rFonts w:ascii="ugawZmEr+FangSong" w:hAnsi="ugawZmEr+FangSong" w:eastAsia="ugawZmEr+FangSong"/>
          <w:color w:val="000000"/>
          <w:sz w:val="32"/>
        </w:rPr>
        <w:t>。</w:t>
      </w:r>
    </w:p>
    <w:p w14:paraId="02E9D79C">
      <w:pPr>
        <w:widowControl/>
        <w:autoSpaceDE w:val="0"/>
        <w:autoSpaceDN w:val="0"/>
        <w:spacing w:before="258" w:after="0" w:line="320" w:lineRule="exact"/>
        <w:ind w:left="766" w:right="0" w:firstLine="0"/>
        <w:jc w:val="left"/>
      </w:pPr>
      <w:r>
        <w:rPr>
          <w:rFonts w:ascii="ugawZmEr+FangSong" w:hAnsi="ugawZmEr+FangSong" w:eastAsia="ugawZmEr+FangSong"/>
          <w:color w:val="000000"/>
          <w:spacing w:val="4"/>
          <w:sz w:val="32"/>
        </w:rPr>
        <w:t>四</w:t>
      </w:r>
      <w:r>
        <w:rPr>
          <w:rFonts w:ascii="ugawZmEr+FangSong" w:hAnsi="ugawZmEr+FangSong" w:eastAsia="ugawZmEr+FangSong"/>
          <w:color w:val="000000"/>
          <w:spacing w:val="80"/>
          <w:sz w:val="32"/>
        </w:rPr>
        <w:t>、</w:t>
      </w:r>
      <w:r>
        <w:rPr>
          <w:rFonts w:ascii="ugawZmEr+FangSong" w:hAnsi="ugawZmEr+FangSong" w:eastAsia="ugawZmEr+FangSong"/>
          <w:color w:val="000000"/>
          <w:spacing w:val="4"/>
          <w:sz w:val="32"/>
        </w:rPr>
        <w:t>其</w:t>
      </w:r>
      <w:r>
        <w:rPr>
          <w:rFonts w:ascii="ugawZmEr+FangSong" w:hAnsi="ugawZmEr+FangSong" w:eastAsia="ugawZmEr+FangSong"/>
          <w:color w:val="000000"/>
          <w:spacing w:val="2"/>
          <w:sz w:val="32"/>
        </w:rPr>
        <w:t>他收</w:t>
      </w:r>
      <w:r>
        <w:rPr>
          <w:rFonts w:ascii="ugawZmEr+FangSong" w:hAnsi="ugawZmEr+FangSong" w:eastAsia="ugawZmEr+FangSong"/>
          <w:color w:val="000000"/>
          <w:sz w:val="32"/>
        </w:rPr>
        <w:t>入</w:t>
      </w:r>
      <w:r>
        <w:rPr>
          <w:rFonts w:ascii="ugawZmEr+FangSong" w:hAnsi="ugawZmEr+FangSong" w:eastAsia="ugawZmEr+FangSong"/>
          <w:color w:val="000000"/>
          <w:spacing w:val="4"/>
          <w:sz w:val="32"/>
        </w:rPr>
        <w:t>：</w:t>
      </w:r>
      <w:r>
        <w:rPr>
          <w:rFonts w:ascii="ugawZmEr+FangSong" w:hAnsi="ugawZmEr+FangSong" w:eastAsia="ugawZmEr+FangSong"/>
          <w:color w:val="000000"/>
          <w:sz w:val="32"/>
        </w:rPr>
        <w:t>指</w:t>
      </w:r>
      <w:r>
        <w:rPr>
          <w:rFonts w:ascii="ugawZmEr+FangSong" w:hAnsi="ugawZmEr+FangSong" w:eastAsia="ugawZmEr+FangSong"/>
          <w:color w:val="000000"/>
          <w:spacing w:val="2"/>
          <w:sz w:val="32"/>
        </w:rPr>
        <w:t>单位</w:t>
      </w:r>
      <w:r>
        <w:rPr>
          <w:rFonts w:ascii="ugawZmEr+FangSong" w:hAnsi="ugawZmEr+FangSong" w:eastAsia="ugawZmEr+FangSong"/>
          <w:color w:val="000000"/>
          <w:sz w:val="32"/>
        </w:rPr>
        <w:t>取</w:t>
      </w:r>
      <w:r>
        <w:rPr>
          <w:rFonts w:ascii="ugawZmEr+FangSong" w:hAnsi="ugawZmEr+FangSong" w:eastAsia="ugawZmEr+FangSong"/>
          <w:color w:val="000000"/>
          <w:spacing w:val="2"/>
          <w:sz w:val="32"/>
        </w:rPr>
        <w:t>得的</w:t>
      </w:r>
      <w:r>
        <w:rPr>
          <w:rFonts w:ascii="ugawZmEr+FangSong" w:hAnsi="ugawZmEr+FangSong" w:eastAsia="ugawZmEr+FangSong"/>
          <w:color w:val="000000"/>
          <w:sz w:val="32"/>
        </w:rPr>
        <w:t>除</w:t>
      </w:r>
      <w:r>
        <w:rPr>
          <w:rFonts w:ascii="ugawZmEr+FangSong" w:hAnsi="ugawZmEr+FangSong" w:eastAsia="ugawZmEr+FangSong"/>
          <w:color w:val="000000"/>
          <w:spacing w:val="2"/>
          <w:sz w:val="32"/>
        </w:rPr>
        <w:t>上述</w:t>
      </w:r>
      <w:r>
        <w:rPr>
          <w:rFonts w:ascii="ugawZmEr+FangSong" w:hAnsi="ugawZmEr+FangSong" w:eastAsia="ugawZmEr+FangSong"/>
          <w:color w:val="000000"/>
          <w:sz w:val="32"/>
        </w:rPr>
        <w:t>收</w:t>
      </w:r>
      <w:r>
        <w:rPr>
          <w:rFonts w:ascii="ugawZmEr+FangSong" w:hAnsi="ugawZmEr+FangSong" w:eastAsia="ugawZmEr+FangSong"/>
          <w:color w:val="000000"/>
          <w:spacing w:val="2"/>
          <w:sz w:val="32"/>
        </w:rPr>
        <w:t>入以</w:t>
      </w:r>
      <w:r>
        <w:rPr>
          <w:rFonts w:ascii="ugawZmEr+FangSong" w:hAnsi="ugawZmEr+FangSong" w:eastAsia="ugawZmEr+FangSong"/>
          <w:color w:val="000000"/>
          <w:sz w:val="32"/>
        </w:rPr>
        <w:t>外</w:t>
      </w:r>
      <w:r>
        <w:rPr>
          <w:rFonts w:ascii="ugawZmEr+FangSong" w:hAnsi="ugawZmEr+FangSong" w:eastAsia="ugawZmEr+FangSong"/>
          <w:color w:val="000000"/>
          <w:spacing w:val="2"/>
          <w:sz w:val="32"/>
        </w:rPr>
        <w:t>的各</w:t>
      </w:r>
      <w:r>
        <w:rPr>
          <w:rFonts w:ascii="ugawZmEr+FangSong" w:hAnsi="ugawZmEr+FangSong" w:eastAsia="ugawZmEr+FangSong"/>
          <w:color w:val="000000"/>
          <w:sz w:val="32"/>
        </w:rPr>
        <w:t>项收</w:t>
      </w:r>
    </w:p>
    <w:p w14:paraId="72111A3F">
      <w:pPr>
        <w:sectPr>
          <w:type w:val="continuous"/>
          <w:pgSz w:w="11906" w:h="17238"/>
          <w:pgMar w:top="1440" w:right="1440" w:bottom="1058" w:left="1440" w:header="720" w:footer="720" w:gutter="0"/>
          <w:cols w:equalWidth="0" w:num="1">
            <w:col w:w="9026"/>
          </w:cols>
          <w:docGrid w:linePitch="360" w:charSpace="0"/>
        </w:sectPr>
      </w:pPr>
    </w:p>
    <w:p w14:paraId="5715C507">
      <w:pPr>
        <w:widowControl/>
        <w:autoSpaceDE w:val="0"/>
        <w:autoSpaceDN w:val="0"/>
        <w:spacing w:before="896" w:after="0" w:line="220" w:lineRule="exact"/>
        <w:ind w:left="0" w:right="0"/>
      </w:pPr>
    </w:p>
    <w:p w14:paraId="78A272E8">
      <w:pPr>
        <w:widowControl/>
        <w:autoSpaceDE w:val="0"/>
        <w:autoSpaceDN w:val="0"/>
        <w:spacing w:before="0" w:after="0" w:line="320" w:lineRule="exact"/>
        <w:ind w:left="92" w:right="0" w:firstLine="0"/>
        <w:jc w:val="left"/>
      </w:pPr>
      <w:r>
        <w:rPr>
          <w:rFonts w:ascii="ugawZmEr+FangSong" w:hAnsi="ugawZmEr+FangSong" w:eastAsia="ugawZmEr+FangSong"/>
          <w:color w:val="000000"/>
          <w:sz w:val="32"/>
        </w:rPr>
        <w:t>入</w:t>
      </w:r>
      <w:r>
        <w:rPr>
          <w:rFonts w:ascii="ugawZmEr+FangSong" w:hAnsi="ugawZmEr+FangSong" w:eastAsia="ugawZmEr+FangSong"/>
          <w:color w:val="000000"/>
          <w:spacing w:val="2"/>
          <w:sz w:val="32"/>
        </w:rPr>
        <w:t>。主</w:t>
      </w:r>
      <w:r>
        <w:rPr>
          <w:rFonts w:ascii="ugawZmEr+FangSong" w:hAnsi="ugawZmEr+FangSong" w:eastAsia="ugawZmEr+FangSong"/>
          <w:color w:val="000000"/>
          <w:sz w:val="32"/>
        </w:rPr>
        <w:t>要</w:t>
      </w:r>
      <w:r>
        <w:rPr>
          <w:rFonts w:ascii="ugawZmEr+FangSong" w:hAnsi="ugawZmEr+FangSong" w:eastAsia="ugawZmEr+FangSong"/>
          <w:color w:val="000000"/>
          <w:spacing w:val="2"/>
          <w:sz w:val="32"/>
        </w:rPr>
        <w:t>是事</w:t>
      </w:r>
      <w:r>
        <w:rPr>
          <w:rFonts w:ascii="ugawZmEr+FangSong" w:hAnsi="ugawZmEr+FangSong" w:eastAsia="ugawZmEr+FangSong"/>
          <w:color w:val="000000"/>
          <w:sz w:val="32"/>
        </w:rPr>
        <w:t>业</w:t>
      </w:r>
      <w:r>
        <w:rPr>
          <w:rFonts w:ascii="ugawZmEr+FangSong" w:hAnsi="ugawZmEr+FangSong" w:eastAsia="ugawZmEr+FangSong"/>
          <w:color w:val="000000"/>
          <w:spacing w:val="2"/>
          <w:sz w:val="32"/>
        </w:rPr>
        <w:t>单位</w:t>
      </w:r>
      <w:r>
        <w:rPr>
          <w:rFonts w:ascii="ugawZmEr+FangSong" w:hAnsi="ugawZmEr+FangSong" w:eastAsia="ugawZmEr+FangSong"/>
          <w:color w:val="000000"/>
          <w:sz w:val="32"/>
        </w:rPr>
        <w:t>固</w:t>
      </w:r>
      <w:r>
        <w:rPr>
          <w:rFonts w:ascii="ugawZmEr+FangSong" w:hAnsi="ugawZmEr+FangSong" w:eastAsia="ugawZmEr+FangSong"/>
          <w:color w:val="000000"/>
          <w:spacing w:val="2"/>
          <w:sz w:val="32"/>
        </w:rPr>
        <w:t>定资</w:t>
      </w:r>
      <w:r>
        <w:rPr>
          <w:rFonts w:ascii="ugawZmEr+FangSong" w:hAnsi="ugawZmEr+FangSong" w:eastAsia="ugawZmEr+FangSong"/>
          <w:color w:val="000000"/>
          <w:sz w:val="32"/>
        </w:rPr>
        <w:t>产</w:t>
      </w:r>
      <w:r>
        <w:rPr>
          <w:rFonts w:ascii="ugawZmEr+FangSong" w:hAnsi="ugawZmEr+FangSong" w:eastAsia="ugawZmEr+FangSong"/>
          <w:color w:val="000000"/>
          <w:spacing w:val="2"/>
          <w:sz w:val="32"/>
        </w:rPr>
        <w:t>出租</w:t>
      </w:r>
      <w:r>
        <w:rPr>
          <w:rFonts w:ascii="ugawZmEr+FangSong" w:hAnsi="ugawZmEr+FangSong" w:eastAsia="ugawZmEr+FangSong"/>
          <w:color w:val="000000"/>
          <w:sz w:val="32"/>
        </w:rPr>
        <w:t>收</w:t>
      </w:r>
      <w:r>
        <w:rPr>
          <w:rFonts w:ascii="ugawZmEr+FangSong" w:hAnsi="ugawZmEr+FangSong" w:eastAsia="ugawZmEr+FangSong"/>
          <w:color w:val="000000"/>
          <w:spacing w:val="2"/>
          <w:sz w:val="32"/>
        </w:rPr>
        <w:t>入、</w:t>
      </w:r>
      <w:r>
        <w:rPr>
          <w:rFonts w:ascii="ugawZmEr+FangSong" w:hAnsi="ugawZmEr+FangSong" w:eastAsia="ugawZmEr+FangSong"/>
          <w:color w:val="000000"/>
          <w:sz w:val="32"/>
        </w:rPr>
        <w:t>存</w:t>
      </w:r>
      <w:r>
        <w:rPr>
          <w:rFonts w:ascii="ugawZmEr+FangSong" w:hAnsi="ugawZmEr+FangSong" w:eastAsia="ugawZmEr+FangSong"/>
          <w:color w:val="000000"/>
          <w:spacing w:val="2"/>
          <w:sz w:val="32"/>
        </w:rPr>
        <w:t>款</w:t>
      </w:r>
      <w:r>
        <w:rPr>
          <w:rFonts w:ascii="ugawZmEr+FangSong" w:hAnsi="ugawZmEr+FangSong" w:eastAsia="ugawZmEr+FangSong"/>
          <w:color w:val="000000"/>
          <w:sz w:val="32"/>
        </w:rPr>
        <w:t>利息</w:t>
      </w:r>
      <w:r>
        <w:rPr>
          <w:rFonts w:ascii="ugawZmEr+FangSong" w:hAnsi="ugawZmEr+FangSong" w:eastAsia="ugawZmEr+FangSong"/>
          <w:color w:val="000000"/>
          <w:spacing w:val="2"/>
          <w:sz w:val="32"/>
        </w:rPr>
        <w:t>收</w:t>
      </w:r>
      <w:r>
        <w:rPr>
          <w:rFonts w:ascii="ugawZmEr+FangSong" w:hAnsi="ugawZmEr+FangSong" w:eastAsia="ugawZmEr+FangSong"/>
          <w:color w:val="000000"/>
          <w:sz w:val="32"/>
        </w:rPr>
        <w:t>入等。</w:t>
      </w:r>
    </w:p>
    <w:p w14:paraId="4F25F3C0">
      <w:pPr>
        <w:widowControl/>
        <w:tabs>
          <w:tab w:val="left" w:pos="572"/>
        </w:tabs>
        <w:autoSpaceDE w:val="0"/>
        <w:autoSpaceDN w:val="0"/>
        <w:spacing w:before="0" w:after="0" w:line="580" w:lineRule="exact"/>
        <w:ind w:left="92" w:right="0" w:firstLine="0"/>
        <w:jc w:val="left"/>
      </w:pPr>
      <w:r>
        <w:tab/>
      </w:r>
      <w:r>
        <w:rPr>
          <w:rFonts w:ascii="ugawZmEr+FangSong" w:hAnsi="ugawZmEr+FangSong" w:eastAsia="ugawZmEr+FangSong"/>
          <w:color w:val="000000"/>
          <w:spacing w:val="2"/>
          <w:sz w:val="32"/>
        </w:rPr>
        <w:t>五</w:t>
      </w:r>
      <w:r>
        <w:rPr>
          <w:rFonts w:ascii="ugawZmEr+FangSong" w:hAnsi="ugawZmEr+FangSong" w:eastAsia="ugawZmEr+FangSong"/>
          <w:color w:val="000000"/>
          <w:spacing w:val="4"/>
          <w:sz w:val="32"/>
        </w:rPr>
        <w:t>、</w:t>
      </w:r>
      <w:r>
        <w:rPr>
          <w:rFonts w:ascii="ugawZmEr+FangSong" w:hAnsi="ugawZmEr+FangSong" w:eastAsia="ugawZmEr+FangSong"/>
          <w:color w:val="000000"/>
          <w:spacing w:val="2"/>
          <w:sz w:val="32"/>
        </w:rPr>
        <w:t>使</w:t>
      </w:r>
      <w:r>
        <w:rPr>
          <w:rFonts w:ascii="ugawZmEr+FangSong" w:hAnsi="ugawZmEr+FangSong" w:eastAsia="ugawZmEr+FangSong"/>
          <w:color w:val="000000"/>
          <w:spacing w:val="4"/>
          <w:sz w:val="32"/>
        </w:rPr>
        <w:t>用</w:t>
      </w:r>
      <w:r>
        <w:rPr>
          <w:rFonts w:ascii="ugawZmEr+FangSong" w:hAnsi="ugawZmEr+FangSong" w:eastAsia="ugawZmEr+FangSong"/>
          <w:color w:val="000000"/>
          <w:spacing w:val="2"/>
          <w:sz w:val="32"/>
        </w:rPr>
        <w:t>非</w:t>
      </w:r>
      <w:r>
        <w:rPr>
          <w:rFonts w:ascii="ugawZmEr+FangSong" w:hAnsi="ugawZmEr+FangSong" w:eastAsia="ugawZmEr+FangSong"/>
          <w:color w:val="000000"/>
          <w:spacing w:val="4"/>
          <w:sz w:val="32"/>
        </w:rPr>
        <w:t>财</w:t>
      </w:r>
      <w:r>
        <w:rPr>
          <w:rFonts w:ascii="ugawZmEr+FangSong" w:hAnsi="ugawZmEr+FangSong" w:eastAsia="ugawZmEr+FangSong"/>
          <w:color w:val="000000"/>
          <w:spacing w:val="6"/>
          <w:sz w:val="32"/>
        </w:rPr>
        <w:t>政</w:t>
      </w:r>
      <w:r>
        <w:rPr>
          <w:rFonts w:ascii="ugawZmEr+FangSong" w:hAnsi="ugawZmEr+FangSong" w:eastAsia="ugawZmEr+FangSong"/>
          <w:color w:val="000000"/>
          <w:spacing w:val="4"/>
          <w:sz w:val="32"/>
        </w:rPr>
        <w:t>拨</w:t>
      </w:r>
      <w:r>
        <w:rPr>
          <w:rFonts w:ascii="ugawZmEr+FangSong" w:hAnsi="ugawZmEr+FangSong" w:eastAsia="ugawZmEr+FangSong"/>
          <w:color w:val="000000"/>
          <w:spacing w:val="2"/>
          <w:sz w:val="32"/>
        </w:rPr>
        <w:t>款</w:t>
      </w:r>
      <w:r>
        <w:rPr>
          <w:rFonts w:ascii="ugawZmEr+FangSong" w:hAnsi="ugawZmEr+FangSong" w:eastAsia="ugawZmEr+FangSong"/>
          <w:color w:val="000000"/>
          <w:spacing w:val="4"/>
          <w:sz w:val="32"/>
        </w:rPr>
        <w:t>结</w:t>
      </w:r>
      <w:r>
        <w:rPr>
          <w:rFonts w:ascii="ugawZmEr+FangSong" w:hAnsi="ugawZmEr+FangSong" w:eastAsia="ugawZmEr+FangSong"/>
          <w:color w:val="000000"/>
          <w:spacing w:val="2"/>
          <w:sz w:val="32"/>
        </w:rPr>
        <w:t>余</w:t>
      </w:r>
      <w:r>
        <w:rPr>
          <w:rFonts w:ascii="ugawZmEr+FangSong" w:hAnsi="ugawZmEr+FangSong" w:eastAsia="ugawZmEr+FangSong"/>
          <w:color w:val="000000"/>
          <w:spacing w:val="4"/>
          <w:sz w:val="32"/>
        </w:rPr>
        <w:t>：</w:t>
      </w:r>
      <w:r>
        <w:rPr>
          <w:rFonts w:ascii="ugawZmEr+FangSong" w:hAnsi="ugawZmEr+FangSong" w:eastAsia="ugawZmEr+FangSong"/>
          <w:color w:val="000000"/>
          <w:spacing w:val="2"/>
          <w:sz w:val="32"/>
        </w:rPr>
        <w:t>指</w:t>
      </w:r>
      <w:r>
        <w:rPr>
          <w:rFonts w:ascii="ugawZmEr+FangSong" w:hAnsi="ugawZmEr+FangSong" w:eastAsia="ugawZmEr+FangSong"/>
          <w:color w:val="000000"/>
          <w:spacing w:val="4"/>
          <w:sz w:val="32"/>
        </w:rPr>
        <w:t>事业</w:t>
      </w:r>
      <w:r>
        <w:rPr>
          <w:rFonts w:ascii="ugawZmEr+FangSong" w:hAnsi="ugawZmEr+FangSong" w:eastAsia="ugawZmEr+FangSong"/>
          <w:color w:val="000000"/>
          <w:sz w:val="32"/>
        </w:rPr>
        <w:t>单</w:t>
      </w:r>
      <w:r>
        <w:rPr>
          <w:rFonts w:ascii="ugawZmEr+FangSong" w:hAnsi="ugawZmEr+FangSong" w:eastAsia="ugawZmEr+FangSong"/>
          <w:color w:val="000000"/>
          <w:spacing w:val="2"/>
          <w:sz w:val="32"/>
        </w:rPr>
        <w:t>位</w:t>
      </w:r>
      <w:r>
        <w:rPr>
          <w:rFonts w:ascii="ugawZmEr+FangSong" w:hAnsi="ugawZmEr+FangSong" w:eastAsia="ugawZmEr+FangSong"/>
          <w:color w:val="000000"/>
          <w:spacing w:val="4"/>
          <w:sz w:val="32"/>
        </w:rPr>
        <w:t>使用</w:t>
      </w:r>
      <w:r>
        <w:rPr>
          <w:rFonts w:ascii="ugawZmEr+FangSong" w:hAnsi="ugawZmEr+FangSong" w:eastAsia="ugawZmEr+FangSong"/>
          <w:color w:val="000000"/>
          <w:spacing w:val="2"/>
          <w:sz w:val="32"/>
        </w:rPr>
        <w:t>以前年</w:t>
      </w:r>
      <w:r>
        <w:rPr>
          <w:rFonts w:ascii="ugawZmEr+FangSong" w:hAnsi="ugawZmEr+FangSong" w:eastAsia="ugawZmEr+FangSong"/>
          <w:color w:val="000000"/>
          <w:spacing w:val="4"/>
          <w:sz w:val="32"/>
        </w:rPr>
        <w:t>度</w:t>
      </w:r>
      <w:r>
        <w:rPr>
          <w:rFonts w:ascii="ugawZmEr+FangSong" w:hAnsi="ugawZmEr+FangSong" w:eastAsia="ugawZmEr+FangSong"/>
          <w:color w:val="000000"/>
          <w:sz w:val="32"/>
        </w:rPr>
        <w:t>积</w:t>
      </w:r>
      <w:r>
        <w:rPr>
          <w:rFonts w:ascii="ugawZmEr+FangSong" w:hAnsi="ugawZmEr+FangSong" w:eastAsia="ugawZmEr+FangSong"/>
          <w:color w:val="000000"/>
          <w:spacing w:val="2"/>
          <w:sz w:val="32"/>
        </w:rPr>
        <w:t>累</w:t>
      </w:r>
      <w:r>
        <w:rPr>
          <w:rFonts w:ascii="ugawZmEr+FangSong" w:hAnsi="ugawZmEr+FangSong" w:eastAsia="ugawZmEr+FangSong"/>
          <w:color w:val="000000"/>
          <w:sz w:val="32"/>
        </w:rPr>
        <w:t>的非</w:t>
      </w:r>
      <w:r>
        <w:rPr>
          <w:rFonts w:ascii="ugawZmEr+FangSong" w:hAnsi="ugawZmEr+FangSong" w:eastAsia="ugawZmEr+FangSong"/>
          <w:color w:val="000000"/>
          <w:spacing w:val="2"/>
          <w:sz w:val="32"/>
        </w:rPr>
        <w:t>财政</w:t>
      </w:r>
      <w:r>
        <w:rPr>
          <w:rFonts w:ascii="ugawZmEr+FangSong" w:hAnsi="ugawZmEr+FangSong" w:eastAsia="ugawZmEr+FangSong"/>
          <w:color w:val="000000"/>
          <w:sz w:val="32"/>
        </w:rPr>
        <w:t>拨</w:t>
      </w:r>
      <w:r>
        <w:rPr>
          <w:rFonts w:ascii="ugawZmEr+FangSong" w:hAnsi="ugawZmEr+FangSong" w:eastAsia="ugawZmEr+FangSong"/>
          <w:color w:val="000000"/>
          <w:spacing w:val="2"/>
          <w:sz w:val="32"/>
        </w:rPr>
        <w:t>款结</w:t>
      </w:r>
      <w:r>
        <w:rPr>
          <w:rFonts w:ascii="ugawZmEr+FangSong" w:hAnsi="ugawZmEr+FangSong" w:eastAsia="ugawZmEr+FangSong"/>
          <w:color w:val="000000"/>
          <w:sz w:val="32"/>
        </w:rPr>
        <w:t>余</w:t>
      </w:r>
      <w:r>
        <w:rPr>
          <w:rFonts w:ascii="ugawZmEr+FangSong" w:hAnsi="ugawZmEr+FangSong" w:eastAsia="ugawZmEr+FangSong"/>
          <w:color w:val="000000"/>
          <w:spacing w:val="2"/>
          <w:sz w:val="32"/>
        </w:rPr>
        <w:t>弥补</w:t>
      </w:r>
      <w:r>
        <w:rPr>
          <w:rFonts w:ascii="ugawZmEr+FangSong" w:hAnsi="ugawZmEr+FangSong" w:eastAsia="ugawZmEr+FangSong"/>
          <w:color w:val="000000"/>
          <w:sz w:val="32"/>
        </w:rPr>
        <w:t>当</w:t>
      </w:r>
      <w:r>
        <w:rPr>
          <w:rFonts w:ascii="ugawZmEr+FangSong" w:hAnsi="ugawZmEr+FangSong" w:eastAsia="ugawZmEr+FangSong"/>
          <w:color w:val="000000"/>
          <w:spacing w:val="2"/>
          <w:sz w:val="32"/>
        </w:rPr>
        <w:t>年收</w:t>
      </w:r>
      <w:r>
        <w:rPr>
          <w:rFonts w:ascii="ugawZmEr+FangSong" w:hAnsi="ugawZmEr+FangSong" w:eastAsia="ugawZmEr+FangSong"/>
          <w:color w:val="000000"/>
          <w:sz w:val="32"/>
        </w:rPr>
        <w:t>支</w:t>
      </w:r>
      <w:r>
        <w:rPr>
          <w:rFonts w:ascii="ugawZmEr+FangSong" w:hAnsi="ugawZmEr+FangSong" w:eastAsia="ugawZmEr+FangSong"/>
          <w:color w:val="000000"/>
          <w:spacing w:val="2"/>
          <w:sz w:val="32"/>
        </w:rPr>
        <w:t>差额</w:t>
      </w:r>
      <w:r>
        <w:rPr>
          <w:rFonts w:ascii="ugawZmEr+FangSong" w:hAnsi="ugawZmEr+FangSong" w:eastAsia="ugawZmEr+FangSong"/>
          <w:color w:val="000000"/>
          <w:sz w:val="32"/>
        </w:rPr>
        <w:t>的</w:t>
      </w:r>
      <w:r>
        <w:rPr>
          <w:rFonts w:ascii="ugawZmEr+FangSong" w:hAnsi="ugawZmEr+FangSong" w:eastAsia="ugawZmEr+FangSong"/>
          <w:color w:val="000000"/>
          <w:spacing w:val="2"/>
          <w:sz w:val="32"/>
        </w:rPr>
        <w:t>金额</w:t>
      </w:r>
      <w:r>
        <w:rPr>
          <w:rFonts w:ascii="ugawZmEr+FangSong" w:hAnsi="ugawZmEr+FangSong" w:eastAsia="ugawZmEr+FangSong"/>
          <w:color w:val="000000"/>
          <w:sz w:val="32"/>
        </w:rPr>
        <w:t>。</w:t>
      </w:r>
    </w:p>
    <w:p w14:paraId="638B4285">
      <w:pPr>
        <w:widowControl/>
        <w:autoSpaceDE w:val="0"/>
        <w:autoSpaceDN w:val="0"/>
        <w:spacing w:before="2" w:after="0" w:line="580" w:lineRule="exact"/>
        <w:ind w:left="92" w:right="0" w:firstLine="640"/>
        <w:jc w:val="left"/>
      </w:pPr>
      <w:r>
        <w:rPr>
          <w:rFonts w:ascii="ugawZmEr+FangSong" w:hAnsi="ugawZmEr+FangSong" w:eastAsia="ugawZmEr+FangSong"/>
          <w:color w:val="000000"/>
          <w:spacing w:val="4"/>
          <w:sz w:val="32"/>
        </w:rPr>
        <w:t>六</w:t>
      </w:r>
      <w:r>
        <w:rPr>
          <w:rFonts w:ascii="ugawZmEr+FangSong" w:hAnsi="ugawZmEr+FangSong" w:eastAsia="ugawZmEr+FangSong"/>
          <w:color w:val="000000"/>
          <w:spacing w:val="80"/>
          <w:sz w:val="32"/>
        </w:rPr>
        <w:t>、</w:t>
      </w:r>
      <w:r>
        <w:rPr>
          <w:rFonts w:ascii="ugawZmEr+FangSong" w:hAnsi="ugawZmEr+FangSong" w:eastAsia="ugawZmEr+FangSong"/>
          <w:color w:val="000000"/>
          <w:spacing w:val="2"/>
          <w:sz w:val="32"/>
        </w:rPr>
        <w:t>年</w:t>
      </w:r>
      <w:r>
        <w:rPr>
          <w:rFonts w:ascii="ugawZmEr+FangSong" w:hAnsi="ugawZmEr+FangSong" w:eastAsia="ugawZmEr+FangSong"/>
          <w:color w:val="000000"/>
          <w:spacing w:val="4"/>
          <w:sz w:val="32"/>
        </w:rPr>
        <w:t>初</w:t>
      </w:r>
      <w:r>
        <w:rPr>
          <w:rFonts w:ascii="ugawZmEr+FangSong" w:hAnsi="ugawZmEr+FangSong" w:eastAsia="ugawZmEr+FangSong"/>
          <w:color w:val="000000"/>
          <w:spacing w:val="2"/>
          <w:sz w:val="32"/>
        </w:rPr>
        <w:t>结</w:t>
      </w:r>
      <w:r>
        <w:rPr>
          <w:rFonts w:ascii="ugawZmEr+FangSong" w:hAnsi="ugawZmEr+FangSong" w:eastAsia="ugawZmEr+FangSong"/>
          <w:color w:val="000000"/>
          <w:sz w:val="32"/>
        </w:rPr>
        <w:t>转</w:t>
      </w:r>
      <w:r>
        <w:rPr>
          <w:rFonts w:ascii="ugawZmEr+FangSong" w:hAnsi="ugawZmEr+FangSong" w:eastAsia="ugawZmEr+FangSong"/>
          <w:color w:val="000000"/>
          <w:spacing w:val="4"/>
          <w:sz w:val="32"/>
        </w:rPr>
        <w:t>和结</w:t>
      </w:r>
      <w:r>
        <w:rPr>
          <w:rFonts w:ascii="ugawZmEr+FangSong" w:hAnsi="ugawZmEr+FangSong" w:eastAsia="ugawZmEr+FangSong"/>
          <w:color w:val="000000"/>
          <w:spacing w:val="2"/>
          <w:sz w:val="32"/>
        </w:rPr>
        <w:t>余</w:t>
      </w:r>
      <w:r>
        <w:rPr>
          <w:rFonts w:ascii="ugawZmEr+FangSong" w:hAnsi="ugawZmEr+FangSong" w:eastAsia="ugawZmEr+FangSong"/>
          <w:color w:val="000000"/>
          <w:sz w:val="32"/>
        </w:rPr>
        <w:t>：指</w:t>
      </w:r>
      <w:r>
        <w:rPr>
          <w:rFonts w:ascii="ugawZmEr+FangSong" w:hAnsi="ugawZmEr+FangSong" w:eastAsia="ugawZmEr+FangSong"/>
          <w:color w:val="000000"/>
          <w:spacing w:val="2"/>
          <w:sz w:val="32"/>
        </w:rPr>
        <w:t>单</w:t>
      </w:r>
      <w:r>
        <w:rPr>
          <w:rFonts w:ascii="ugawZmEr+FangSong" w:hAnsi="ugawZmEr+FangSong" w:eastAsia="ugawZmEr+FangSong"/>
          <w:color w:val="000000"/>
          <w:sz w:val="32"/>
        </w:rPr>
        <w:t>位</w:t>
      </w:r>
      <w:r>
        <w:rPr>
          <w:rFonts w:ascii="ugawZmEr+FangSong" w:hAnsi="ugawZmEr+FangSong" w:eastAsia="ugawZmEr+FangSong"/>
          <w:color w:val="000000"/>
          <w:spacing w:val="2"/>
          <w:sz w:val="32"/>
        </w:rPr>
        <w:t>以前</w:t>
      </w:r>
      <w:r>
        <w:rPr>
          <w:rFonts w:ascii="ugawZmEr+FangSong" w:hAnsi="ugawZmEr+FangSong" w:eastAsia="ugawZmEr+FangSong"/>
          <w:color w:val="000000"/>
          <w:sz w:val="32"/>
        </w:rPr>
        <w:t>年</w:t>
      </w:r>
      <w:r>
        <w:rPr>
          <w:rFonts w:ascii="ugawZmEr+FangSong" w:hAnsi="ugawZmEr+FangSong" w:eastAsia="ugawZmEr+FangSong"/>
          <w:color w:val="000000"/>
          <w:spacing w:val="2"/>
          <w:sz w:val="32"/>
        </w:rPr>
        <w:t>度尚</w:t>
      </w:r>
      <w:r>
        <w:rPr>
          <w:rFonts w:ascii="ugawZmEr+FangSong" w:hAnsi="ugawZmEr+FangSong" w:eastAsia="ugawZmEr+FangSong"/>
          <w:color w:val="000000"/>
          <w:sz w:val="32"/>
        </w:rPr>
        <w:t>未</w:t>
      </w:r>
      <w:r>
        <w:rPr>
          <w:rFonts w:ascii="ugawZmEr+FangSong" w:hAnsi="ugawZmEr+FangSong" w:eastAsia="ugawZmEr+FangSong"/>
          <w:color w:val="000000"/>
          <w:spacing w:val="2"/>
          <w:sz w:val="32"/>
        </w:rPr>
        <w:t>完成</w:t>
      </w:r>
      <w:r>
        <w:rPr>
          <w:rFonts w:ascii="ugawZmEr+FangSong" w:hAnsi="ugawZmEr+FangSong" w:eastAsia="ugawZmEr+FangSong"/>
          <w:color w:val="000000"/>
          <w:sz w:val="32"/>
        </w:rPr>
        <w:t>、</w:t>
      </w:r>
      <w:r>
        <w:rPr>
          <w:rFonts w:ascii="ugawZmEr+FangSong" w:hAnsi="ugawZmEr+FangSong" w:eastAsia="ugawZmEr+FangSong"/>
          <w:color w:val="000000"/>
          <w:spacing w:val="2"/>
          <w:sz w:val="32"/>
        </w:rPr>
        <w:t>结转</w:t>
      </w:r>
      <w:r>
        <w:rPr>
          <w:rFonts w:ascii="ugawZmEr+FangSong" w:hAnsi="ugawZmEr+FangSong" w:eastAsia="ugawZmEr+FangSong"/>
          <w:color w:val="000000"/>
          <w:sz w:val="32"/>
        </w:rPr>
        <w:t>到本</w:t>
      </w:r>
      <w:r>
        <w:rPr>
          <w:rFonts w:ascii="ugawZmEr+FangSong" w:hAnsi="ugawZmEr+FangSong" w:eastAsia="ugawZmEr+FangSong"/>
          <w:color w:val="000000"/>
          <w:spacing w:val="2"/>
          <w:sz w:val="32"/>
        </w:rPr>
        <w:t>年仍</w:t>
      </w:r>
      <w:r>
        <w:rPr>
          <w:rFonts w:ascii="ugawZmEr+FangSong" w:hAnsi="ugawZmEr+FangSong" w:eastAsia="ugawZmEr+FangSong"/>
          <w:color w:val="000000"/>
          <w:sz w:val="32"/>
        </w:rPr>
        <w:t>按</w:t>
      </w:r>
      <w:r>
        <w:rPr>
          <w:rFonts w:ascii="ugawZmEr+FangSong" w:hAnsi="ugawZmEr+FangSong" w:eastAsia="ugawZmEr+FangSong"/>
          <w:color w:val="000000"/>
          <w:spacing w:val="2"/>
          <w:sz w:val="32"/>
        </w:rPr>
        <w:t>原规</w:t>
      </w:r>
      <w:r>
        <w:rPr>
          <w:rFonts w:ascii="ugawZmEr+FangSong" w:hAnsi="ugawZmEr+FangSong" w:eastAsia="ugawZmEr+FangSong"/>
          <w:color w:val="000000"/>
          <w:sz w:val="32"/>
        </w:rPr>
        <w:t>定</w:t>
      </w:r>
      <w:r>
        <w:rPr>
          <w:rFonts w:ascii="ugawZmEr+FangSong" w:hAnsi="ugawZmEr+FangSong" w:eastAsia="ugawZmEr+FangSong"/>
          <w:color w:val="000000"/>
          <w:spacing w:val="2"/>
          <w:sz w:val="32"/>
        </w:rPr>
        <w:t>用途</w:t>
      </w:r>
      <w:r>
        <w:rPr>
          <w:rFonts w:ascii="ugawZmEr+FangSong" w:hAnsi="ugawZmEr+FangSong" w:eastAsia="ugawZmEr+FangSong"/>
          <w:color w:val="000000"/>
          <w:sz w:val="32"/>
        </w:rPr>
        <w:t>继</w:t>
      </w:r>
      <w:r>
        <w:rPr>
          <w:rFonts w:ascii="ugawZmEr+FangSong" w:hAnsi="ugawZmEr+FangSong" w:eastAsia="ugawZmEr+FangSong"/>
          <w:color w:val="000000"/>
          <w:spacing w:val="2"/>
          <w:sz w:val="32"/>
        </w:rPr>
        <w:t>续使</w:t>
      </w:r>
      <w:r>
        <w:rPr>
          <w:rFonts w:ascii="ugawZmEr+FangSong" w:hAnsi="ugawZmEr+FangSong" w:eastAsia="ugawZmEr+FangSong"/>
          <w:color w:val="000000"/>
          <w:sz w:val="32"/>
        </w:rPr>
        <w:t>用</w:t>
      </w:r>
      <w:r>
        <w:rPr>
          <w:rFonts w:ascii="ugawZmEr+FangSong" w:hAnsi="ugawZmEr+FangSong" w:eastAsia="ugawZmEr+FangSong"/>
          <w:color w:val="000000"/>
          <w:spacing w:val="2"/>
          <w:sz w:val="32"/>
        </w:rPr>
        <w:t>的资</w:t>
      </w:r>
      <w:r>
        <w:rPr>
          <w:rFonts w:ascii="ugawZmEr+FangSong" w:hAnsi="ugawZmEr+FangSong" w:eastAsia="ugawZmEr+FangSong"/>
          <w:color w:val="000000"/>
          <w:sz w:val="32"/>
        </w:rPr>
        <w:t>金</w:t>
      </w:r>
      <w:r>
        <w:rPr>
          <w:rFonts w:ascii="ugawZmEr+FangSong" w:hAnsi="ugawZmEr+FangSong" w:eastAsia="ugawZmEr+FangSong"/>
          <w:color w:val="000000"/>
          <w:spacing w:val="-116"/>
          <w:sz w:val="32"/>
        </w:rPr>
        <w:t>，</w:t>
      </w:r>
      <w:r>
        <w:rPr>
          <w:rFonts w:ascii="ugawZmEr+FangSong" w:hAnsi="ugawZmEr+FangSong" w:eastAsia="ugawZmEr+FangSong"/>
          <w:color w:val="000000"/>
          <w:sz w:val="32"/>
        </w:rPr>
        <w:t>或</w:t>
      </w:r>
      <w:r>
        <w:rPr>
          <w:rFonts w:ascii="ugawZmEr+FangSong" w:hAnsi="ugawZmEr+FangSong" w:eastAsia="ugawZmEr+FangSong"/>
          <w:color w:val="000000"/>
          <w:spacing w:val="4"/>
          <w:sz w:val="32"/>
        </w:rPr>
        <w:t>项</w:t>
      </w:r>
      <w:r>
        <w:rPr>
          <w:rFonts w:ascii="ugawZmEr+FangSong" w:hAnsi="ugawZmEr+FangSong" w:eastAsia="ugawZmEr+FangSong"/>
          <w:color w:val="000000"/>
          <w:sz w:val="32"/>
        </w:rPr>
        <w:t>目已</w:t>
      </w:r>
      <w:r>
        <w:rPr>
          <w:rFonts w:ascii="ugawZmEr+FangSong" w:hAnsi="ugawZmEr+FangSong" w:eastAsia="ugawZmEr+FangSong"/>
          <w:color w:val="000000"/>
          <w:spacing w:val="4"/>
          <w:sz w:val="32"/>
        </w:rPr>
        <w:t>完</w:t>
      </w:r>
      <w:r>
        <w:rPr>
          <w:rFonts w:ascii="ugawZmEr+FangSong" w:hAnsi="ugawZmEr+FangSong" w:eastAsia="ugawZmEr+FangSong"/>
          <w:color w:val="000000"/>
          <w:sz w:val="32"/>
        </w:rPr>
        <w:t>成等</w:t>
      </w:r>
      <w:r>
        <w:rPr>
          <w:rFonts w:ascii="ugawZmEr+FangSong" w:hAnsi="ugawZmEr+FangSong" w:eastAsia="ugawZmEr+FangSong"/>
          <w:color w:val="000000"/>
          <w:spacing w:val="4"/>
          <w:sz w:val="32"/>
        </w:rPr>
        <w:t>产</w:t>
      </w:r>
      <w:r>
        <w:rPr>
          <w:rFonts w:ascii="ugawZmEr+FangSong" w:hAnsi="ugawZmEr+FangSong" w:eastAsia="ugawZmEr+FangSong"/>
          <w:color w:val="000000"/>
          <w:sz w:val="32"/>
        </w:rPr>
        <w:t>生的结余</w:t>
      </w:r>
      <w:r>
        <w:rPr>
          <w:rFonts w:ascii="ugawZmEr+FangSong" w:hAnsi="ugawZmEr+FangSong" w:eastAsia="ugawZmEr+FangSong"/>
          <w:color w:val="000000"/>
          <w:spacing w:val="2"/>
          <w:sz w:val="32"/>
        </w:rPr>
        <w:t>资金</w:t>
      </w:r>
      <w:r>
        <w:rPr>
          <w:rFonts w:ascii="ugawZmEr+FangSong" w:hAnsi="ugawZmEr+FangSong" w:eastAsia="ugawZmEr+FangSong"/>
          <w:color w:val="000000"/>
          <w:sz w:val="32"/>
        </w:rPr>
        <w:t>。</w:t>
      </w:r>
    </w:p>
    <w:p w14:paraId="233C3F23">
      <w:pPr>
        <w:widowControl/>
        <w:tabs>
          <w:tab w:val="left" w:pos="732"/>
        </w:tabs>
        <w:autoSpaceDE w:val="0"/>
        <w:autoSpaceDN w:val="0"/>
        <w:spacing w:before="4" w:after="0" w:line="578" w:lineRule="exact"/>
        <w:ind w:left="92" w:right="144" w:firstLine="0"/>
        <w:jc w:val="left"/>
      </w:pPr>
      <w:r>
        <w:tab/>
      </w:r>
      <w:r>
        <w:rPr>
          <w:rFonts w:ascii="ugawZmEr+FangSong" w:hAnsi="ugawZmEr+FangSong" w:eastAsia="ugawZmEr+FangSong"/>
          <w:color w:val="000000"/>
          <w:spacing w:val="4"/>
          <w:sz w:val="32"/>
        </w:rPr>
        <w:t>七</w:t>
      </w:r>
      <w:r>
        <w:rPr>
          <w:rFonts w:ascii="ugawZmEr+FangSong" w:hAnsi="ugawZmEr+FangSong" w:eastAsia="ugawZmEr+FangSong"/>
          <w:color w:val="000000"/>
          <w:spacing w:val="80"/>
          <w:sz w:val="32"/>
        </w:rPr>
        <w:t>、</w:t>
      </w:r>
      <w:r>
        <w:rPr>
          <w:rFonts w:ascii="ugawZmEr+FangSong" w:hAnsi="ugawZmEr+FangSong" w:eastAsia="ugawZmEr+FangSong"/>
          <w:color w:val="000000"/>
          <w:spacing w:val="2"/>
          <w:sz w:val="32"/>
        </w:rPr>
        <w:t>结</w:t>
      </w:r>
      <w:r>
        <w:rPr>
          <w:rFonts w:ascii="ugawZmEr+FangSong" w:hAnsi="ugawZmEr+FangSong" w:eastAsia="ugawZmEr+FangSong"/>
          <w:color w:val="000000"/>
          <w:spacing w:val="4"/>
          <w:sz w:val="32"/>
        </w:rPr>
        <w:t>余</w:t>
      </w:r>
      <w:r>
        <w:rPr>
          <w:rFonts w:ascii="ugawZmEr+FangSong" w:hAnsi="ugawZmEr+FangSong" w:eastAsia="ugawZmEr+FangSong"/>
          <w:color w:val="000000"/>
          <w:spacing w:val="2"/>
          <w:sz w:val="32"/>
        </w:rPr>
        <w:t>分</w:t>
      </w:r>
      <w:r>
        <w:rPr>
          <w:rFonts w:ascii="ugawZmEr+FangSong" w:hAnsi="ugawZmEr+FangSong" w:eastAsia="ugawZmEr+FangSong"/>
          <w:color w:val="000000"/>
          <w:sz w:val="32"/>
        </w:rPr>
        <w:t>配</w:t>
      </w:r>
      <w:r>
        <w:rPr>
          <w:rFonts w:ascii="ugawZmEr+FangSong" w:hAnsi="ugawZmEr+FangSong" w:eastAsia="ugawZmEr+FangSong"/>
          <w:color w:val="000000"/>
          <w:spacing w:val="4"/>
          <w:sz w:val="32"/>
        </w:rPr>
        <w:t>：</w:t>
      </w:r>
      <w:r>
        <w:rPr>
          <w:rFonts w:ascii="ugawZmEr+FangSong" w:hAnsi="ugawZmEr+FangSong" w:eastAsia="ugawZmEr+FangSong"/>
          <w:color w:val="000000"/>
          <w:sz w:val="32"/>
        </w:rPr>
        <w:t>指</w:t>
      </w:r>
      <w:r>
        <w:rPr>
          <w:rFonts w:ascii="ugawZmEr+FangSong" w:hAnsi="ugawZmEr+FangSong" w:eastAsia="ugawZmEr+FangSong"/>
          <w:color w:val="000000"/>
          <w:spacing w:val="2"/>
          <w:sz w:val="32"/>
        </w:rPr>
        <w:t>事</w:t>
      </w:r>
      <w:r>
        <w:rPr>
          <w:rFonts w:ascii="ugawZmEr+FangSong" w:hAnsi="ugawZmEr+FangSong" w:eastAsia="ugawZmEr+FangSong"/>
          <w:color w:val="000000"/>
          <w:sz w:val="32"/>
        </w:rPr>
        <w:t>业单</w:t>
      </w:r>
      <w:r>
        <w:rPr>
          <w:rFonts w:ascii="ugawZmEr+FangSong" w:hAnsi="ugawZmEr+FangSong" w:eastAsia="ugawZmEr+FangSong"/>
          <w:color w:val="000000"/>
          <w:spacing w:val="2"/>
          <w:sz w:val="32"/>
        </w:rPr>
        <w:t>位</w:t>
      </w:r>
      <w:r>
        <w:rPr>
          <w:rFonts w:ascii="ugawZmEr+FangSong" w:hAnsi="ugawZmEr+FangSong" w:eastAsia="ugawZmEr+FangSong"/>
          <w:color w:val="000000"/>
          <w:sz w:val="32"/>
        </w:rPr>
        <w:t>按照</w:t>
      </w:r>
      <w:r>
        <w:rPr>
          <w:rFonts w:ascii="ugawZmEr+FangSong" w:hAnsi="ugawZmEr+FangSong" w:eastAsia="ugawZmEr+FangSong"/>
          <w:color w:val="000000"/>
          <w:spacing w:val="2"/>
          <w:sz w:val="32"/>
        </w:rPr>
        <w:t>会</w:t>
      </w:r>
      <w:r>
        <w:rPr>
          <w:rFonts w:ascii="ugawZmEr+FangSong" w:hAnsi="ugawZmEr+FangSong" w:eastAsia="ugawZmEr+FangSong"/>
          <w:color w:val="000000"/>
          <w:sz w:val="32"/>
        </w:rPr>
        <w:t>计制</w:t>
      </w:r>
      <w:r>
        <w:rPr>
          <w:rFonts w:ascii="ugawZmEr+FangSong" w:hAnsi="ugawZmEr+FangSong" w:eastAsia="ugawZmEr+FangSong"/>
          <w:color w:val="000000"/>
          <w:spacing w:val="2"/>
          <w:sz w:val="32"/>
        </w:rPr>
        <w:t>度</w:t>
      </w:r>
      <w:r>
        <w:rPr>
          <w:rFonts w:ascii="ugawZmEr+FangSong" w:hAnsi="ugawZmEr+FangSong" w:eastAsia="ugawZmEr+FangSong"/>
          <w:color w:val="000000"/>
          <w:sz w:val="32"/>
        </w:rPr>
        <w:t>规定</w:t>
      </w:r>
      <w:r>
        <w:rPr>
          <w:rFonts w:ascii="ugawZmEr+FangSong" w:hAnsi="ugawZmEr+FangSong" w:eastAsia="ugawZmEr+FangSong"/>
          <w:color w:val="000000"/>
          <w:spacing w:val="2"/>
          <w:sz w:val="32"/>
        </w:rPr>
        <w:t>缴</w:t>
      </w:r>
      <w:r>
        <w:rPr>
          <w:rFonts w:ascii="ugawZmEr+FangSong" w:hAnsi="ugawZmEr+FangSong" w:eastAsia="ugawZmEr+FangSong"/>
          <w:color w:val="000000"/>
          <w:sz w:val="32"/>
        </w:rPr>
        <w:t>纳的</w:t>
      </w:r>
      <w:r>
        <w:rPr>
          <w:rFonts w:ascii="ugawZmEr+FangSong" w:hAnsi="ugawZmEr+FangSong" w:eastAsia="ugawZmEr+FangSong"/>
          <w:color w:val="000000"/>
          <w:spacing w:val="2"/>
          <w:sz w:val="32"/>
        </w:rPr>
        <w:t>所</w:t>
      </w:r>
      <w:r>
        <w:rPr>
          <w:rFonts w:ascii="ugawZmEr+FangSong" w:hAnsi="ugawZmEr+FangSong" w:eastAsia="ugawZmEr+FangSong"/>
          <w:color w:val="000000"/>
          <w:sz w:val="32"/>
        </w:rPr>
        <w:t>得税</w:t>
      </w:r>
      <w:r>
        <w:rPr>
          <w:rFonts w:ascii="ugawZmEr+FangSong" w:hAnsi="ugawZmEr+FangSong" w:eastAsia="ugawZmEr+FangSong"/>
          <w:color w:val="000000"/>
          <w:spacing w:val="2"/>
          <w:sz w:val="32"/>
        </w:rPr>
        <w:t>、提</w:t>
      </w:r>
      <w:r>
        <w:rPr>
          <w:rFonts w:ascii="ugawZmEr+FangSong" w:hAnsi="ugawZmEr+FangSong" w:eastAsia="ugawZmEr+FangSong"/>
          <w:color w:val="000000"/>
          <w:sz w:val="32"/>
        </w:rPr>
        <w:t>取</w:t>
      </w:r>
      <w:r>
        <w:rPr>
          <w:rFonts w:ascii="ugawZmEr+FangSong" w:hAnsi="ugawZmEr+FangSong" w:eastAsia="ugawZmEr+FangSong"/>
          <w:color w:val="000000"/>
          <w:spacing w:val="2"/>
          <w:sz w:val="32"/>
        </w:rPr>
        <w:t>的专</w:t>
      </w:r>
      <w:r>
        <w:rPr>
          <w:rFonts w:ascii="ugawZmEr+FangSong" w:hAnsi="ugawZmEr+FangSong" w:eastAsia="ugawZmEr+FangSong"/>
          <w:color w:val="000000"/>
          <w:sz w:val="32"/>
        </w:rPr>
        <w:t>用</w:t>
      </w:r>
      <w:r>
        <w:rPr>
          <w:rFonts w:ascii="ugawZmEr+FangSong" w:hAnsi="ugawZmEr+FangSong" w:eastAsia="ugawZmEr+FangSong"/>
          <w:color w:val="000000"/>
          <w:spacing w:val="2"/>
          <w:sz w:val="32"/>
        </w:rPr>
        <w:t>结余</w:t>
      </w:r>
      <w:r>
        <w:rPr>
          <w:rFonts w:ascii="ugawZmEr+FangSong" w:hAnsi="ugawZmEr+FangSong" w:eastAsia="ugawZmEr+FangSong"/>
          <w:color w:val="000000"/>
          <w:sz w:val="32"/>
        </w:rPr>
        <w:t>以</w:t>
      </w:r>
      <w:r>
        <w:rPr>
          <w:rFonts w:ascii="ugawZmEr+FangSong" w:hAnsi="ugawZmEr+FangSong" w:eastAsia="ugawZmEr+FangSong"/>
          <w:color w:val="000000"/>
          <w:spacing w:val="2"/>
          <w:sz w:val="32"/>
        </w:rPr>
        <w:t>及转</w:t>
      </w:r>
      <w:r>
        <w:rPr>
          <w:rFonts w:ascii="ugawZmEr+FangSong" w:hAnsi="ugawZmEr+FangSong" w:eastAsia="ugawZmEr+FangSong"/>
          <w:color w:val="000000"/>
          <w:sz w:val="32"/>
        </w:rPr>
        <w:t>入</w:t>
      </w:r>
      <w:r>
        <w:rPr>
          <w:rFonts w:ascii="ugawZmEr+FangSong" w:hAnsi="ugawZmEr+FangSong" w:eastAsia="ugawZmEr+FangSong"/>
          <w:color w:val="000000"/>
          <w:spacing w:val="2"/>
          <w:sz w:val="32"/>
        </w:rPr>
        <w:t>非财</w:t>
      </w:r>
      <w:r>
        <w:rPr>
          <w:rFonts w:ascii="ugawZmEr+FangSong" w:hAnsi="ugawZmEr+FangSong" w:eastAsia="ugawZmEr+FangSong"/>
          <w:color w:val="000000"/>
          <w:sz w:val="32"/>
        </w:rPr>
        <w:t>政</w:t>
      </w:r>
      <w:r>
        <w:rPr>
          <w:rFonts w:ascii="ugawZmEr+FangSong" w:hAnsi="ugawZmEr+FangSong" w:eastAsia="ugawZmEr+FangSong"/>
          <w:color w:val="000000"/>
          <w:spacing w:val="2"/>
          <w:sz w:val="32"/>
        </w:rPr>
        <w:t>拨款</w:t>
      </w:r>
      <w:r>
        <w:rPr>
          <w:rFonts w:ascii="ugawZmEr+FangSong" w:hAnsi="ugawZmEr+FangSong" w:eastAsia="ugawZmEr+FangSong"/>
          <w:color w:val="000000"/>
          <w:sz w:val="32"/>
        </w:rPr>
        <w:t>结</w:t>
      </w:r>
      <w:r>
        <w:rPr>
          <w:rFonts w:ascii="ugawZmEr+FangSong" w:hAnsi="ugawZmEr+FangSong" w:eastAsia="ugawZmEr+FangSong"/>
          <w:color w:val="000000"/>
          <w:spacing w:val="2"/>
          <w:sz w:val="32"/>
        </w:rPr>
        <w:t>余</w:t>
      </w:r>
      <w:r>
        <w:rPr>
          <w:rFonts w:ascii="ugawZmEr+FangSong" w:hAnsi="ugawZmEr+FangSong" w:eastAsia="ugawZmEr+FangSong"/>
          <w:color w:val="000000"/>
          <w:sz w:val="32"/>
        </w:rPr>
        <w:t>的金</w:t>
      </w:r>
      <w:r>
        <w:rPr>
          <w:rFonts w:ascii="ugawZmEr+FangSong" w:hAnsi="ugawZmEr+FangSong" w:eastAsia="ugawZmEr+FangSong"/>
          <w:color w:val="000000"/>
          <w:spacing w:val="2"/>
          <w:sz w:val="32"/>
        </w:rPr>
        <w:t>额</w:t>
      </w:r>
      <w:r>
        <w:rPr>
          <w:rFonts w:ascii="ugawZmEr+FangSong" w:hAnsi="ugawZmEr+FangSong" w:eastAsia="ugawZmEr+FangSong"/>
          <w:color w:val="000000"/>
          <w:sz w:val="32"/>
        </w:rPr>
        <w:t>等。</w:t>
      </w:r>
    </w:p>
    <w:p w14:paraId="4F1BE56E">
      <w:pPr>
        <w:widowControl/>
        <w:tabs>
          <w:tab w:val="left" w:pos="732"/>
        </w:tabs>
        <w:autoSpaceDE w:val="0"/>
        <w:autoSpaceDN w:val="0"/>
        <w:spacing w:before="0" w:after="0" w:line="582" w:lineRule="exact"/>
        <w:ind w:left="92" w:right="144" w:firstLine="0"/>
        <w:jc w:val="left"/>
      </w:pPr>
      <w:r>
        <w:tab/>
      </w:r>
      <w:r>
        <w:rPr>
          <w:rFonts w:ascii="ugawZmEr+FangSong" w:hAnsi="ugawZmEr+FangSong" w:eastAsia="ugawZmEr+FangSong"/>
          <w:color w:val="000000"/>
          <w:spacing w:val="4"/>
          <w:sz w:val="32"/>
        </w:rPr>
        <w:t>八</w:t>
      </w:r>
      <w:r>
        <w:rPr>
          <w:rFonts w:ascii="ugawZmEr+FangSong" w:hAnsi="ugawZmEr+FangSong" w:eastAsia="ugawZmEr+FangSong"/>
          <w:color w:val="000000"/>
          <w:spacing w:val="80"/>
          <w:sz w:val="32"/>
        </w:rPr>
        <w:t>、</w:t>
      </w:r>
      <w:r>
        <w:rPr>
          <w:rFonts w:ascii="ugawZmEr+FangSong" w:hAnsi="ugawZmEr+FangSong" w:eastAsia="ugawZmEr+FangSong"/>
          <w:color w:val="000000"/>
          <w:spacing w:val="2"/>
          <w:sz w:val="32"/>
        </w:rPr>
        <w:t>年</w:t>
      </w:r>
      <w:r>
        <w:rPr>
          <w:rFonts w:ascii="ugawZmEr+FangSong" w:hAnsi="ugawZmEr+FangSong" w:eastAsia="ugawZmEr+FangSong"/>
          <w:color w:val="000000"/>
          <w:spacing w:val="4"/>
          <w:sz w:val="32"/>
        </w:rPr>
        <w:t>末</w:t>
      </w:r>
      <w:r>
        <w:rPr>
          <w:rFonts w:ascii="ugawZmEr+FangSong" w:hAnsi="ugawZmEr+FangSong" w:eastAsia="ugawZmEr+FangSong"/>
          <w:color w:val="000000"/>
          <w:spacing w:val="2"/>
          <w:sz w:val="32"/>
        </w:rPr>
        <w:t>结</w:t>
      </w:r>
      <w:r>
        <w:rPr>
          <w:rFonts w:ascii="ugawZmEr+FangSong" w:hAnsi="ugawZmEr+FangSong" w:eastAsia="ugawZmEr+FangSong"/>
          <w:color w:val="000000"/>
          <w:sz w:val="32"/>
        </w:rPr>
        <w:t>转</w:t>
      </w:r>
      <w:r>
        <w:rPr>
          <w:rFonts w:ascii="ugawZmEr+FangSong" w:hAnsi="ugawZmEr+FangSong" w:eastAsia="ugawZmEr+FangSong"/>
          <w:color w:val="000000"/>
          <w:spacing w:val="4"/>
          <w:sz w:val="32"/>
        </w:rPr>
        <w:t>和结</w:t>
      </w:r>
      <w:r>
        <w:rPr>
          <w:rFonts w:ascii="ugawZmEr+FangSong" w:hAnsi="ugawZmEr+FangSong" w:eastAsia="ugawZmEr+FangSong"/>
          <w:color w:val="000000"/>
          <w:spacing w:val="2"/>
          <w:sz w:val="32"/>
        </w:rPr>
        <w:t>余</w:t>
      </w:r>
      <w:r>
        <w:rPr>
          <w:rFonts w:ascii="ugawZmEr+FangSong" w:hAnsi="ugawZmEr+FangSong" w:eastAsia="ugawZmEr+FangSong"/>
          <w:color w:val="000000"/>
          <w:sz w:val="32"/>
        </w:rPr>
        <w:t>：指</w:t>
      </w:r>
      <w:r>
        <w:rPr>
          <w:rFonts w:ascii="ugawZmEr+FangSong" w:hAnsi="ugawZmEr+FangSong" w:eastAsia="ugawZmEr+FangSong"/>
          <w:color w:val="000000"/>
          <w:spacing w:val="2"/>
          <w:sz w:val="32"/>
        </w:rPr>
        <w:t>单</w:t>
      </w:r>
      <w:r>
        <w:rPr>
          <w:rFonts w:ascii="ugawZmEr+FangSong" w:hAnsi="ugawZmEr+FangSong" w:eastAsia="ugawZmEr+FangSong"/>
          <w:color w:val="000000"/>
          <w:sz w:val="32"/>
        </w:rPr>
        <w:t>位</w:t>
      </w:r>
      <w:r>
        <w:rPr>
          <w:rFonts w:ascii="ugawZmEr+FangSong" w:hAnsi="ugawZmEr+FangSong" w:eastAsia="ugawZmEr+FangSong"/>
          <w:color w:val="000000"/>
          <w:spacing w:val="2"/>
          <w:sz w:val="32"/>
        </w:rPr>
        <w:t>按有</w:t>
      </w:r>
      <w:r>
        <w:rPr>
          <w:rFonts w:ascii="ugawZmEr+FangSong" w:hAnsi="ugawZmEr+FangSong" w:eastAsia="ugawZmEr+FangSong"/>
          <w:color w:val="000000"/>
          <w:sz w:val="32"/>
        </w:rPr>
        <w:t>关</w:t>
      </w:r>
      <w:r>
        <w:rPr>
          <w:rFonts w:ascii="ugawZmEr+FangSong" w:hAnsi="ugawZmEr+FangSong" w:eastAsia="ugawZmEr+FangSong"/>
          <w:color w:val="000000"/>
          <w:spacing w:val="2"/>
          <w:sz w:val="32"/>
        </w:rPr>
        <w:t>规定</w:t>
      </w:r>
      <w:r>
        <w:rPr>
          <w:rFonts w:ascii="ugawZmEr+FangSong" w:hAnsi="ugawZmEr+FangSong" w:eastAsia="ugawZmEr+FangSong"/>
          <w:color w:val="000000"/>
          <w:sz w:val="32"/>
        </w:rPr>
        <w:t>结</w:t>
      </w:r>
      <w:r>
        <w:rPr>
          <w:rFonts w:ascii="ugawZmEr+FangSong" w:hAnsi="ugawZmEr+FangSong" w:eastAsia="ugawZmEr+FangSong"/>
          <w:color w:val="000000"/>
          <w:spacing w:val="2"/>
          <w:sz w:val="32"/>
        </w:rPr>
        <w:t>转到</w:t>
      </w:r>
      <w:r>
        <w:rPr>
          <w:rFonts w:ascii="ugawZmEr+FangSong" w:hAnsi="ugawZmEr+FangSong" w:eastAsia="ugawZmEr+FangSong"/>
          <w:color w:val="000000"/>
          <w:sz w:val="32"/>
        </w:rPr>
        <w:t>下</w:t>
      </w:r>
      <w:r>
        <w:rPr>
          <w:rFonts w:ascii="ugawZmEr+FangSong" w:hAnsi="ugawZmEr+FangSong" w:eastAsia="ugawZmEr+FangSong"/>
          <w:color w:val="000000"/>
          <w:spacing w:val="2"/>
          <w:sz w:val="32"/>
        </w:rPr>
        <w:t>年或</w:t>
      </w:r>
      <w:r>
        <w:rPr>
          <w:rFonts w:ascii="ugawZmEr+FangSong" w:hAnsi="ugawZmEr+FangSong" w:eastAsia="ugawZmEr+FangSong"/>
          <w:color w:val="000000"/>
          <w:sz w:val="32"/>
        </w:rPr>
        <w:t>以后</w:t>
      </w:r>
      <w:r>
        <w:rPr>
          <w:rFonts w:ascii="ugawZmEr+FangSong" w:hAnsi="ugawZmEr+FangSong" w:eastAsia="ugawZmEr+FangSong"/>
          <w:color w:val="000000"/>
          <w:spacing w:val="2"/>
          <w:sz w:val="32"/>
        </w:rPr>
        <w:t>年度</w:t>
      </w:r>
      <w:r>
        <w:rPr>
          <w:rFonts w:ascii="ugawZmEr+FangSong" w:hAnsi="ugawZmEr+FangSong" w:eastAsia="ugawZmEr+FangSong"/>
          <w:color w:val="000000"/>
          <w:sz w:val="32"/>
        </w:rPr>
        <w:t>继</w:t>
      </w:r>
      <w:r>
        <w:rPr>
          <w:rFonts w:ascii="ugawZmEr+FangSong" w:hAnsi="ugawZmEr+FangSong" w:eastAsia="ugawZmEr+FangSong"/>
          <w:color w:val="000000"/>
          <w:spacing w:val="2"/>
          <w:sz w:val="32"/>
        </w:rPr>
        <w:t>续使</w:t>
      </w:r>
      <w:r>
        <w:rPr>
          <w:rFonts w:ascii="ugawZmEr+FangSong" w:hAnsi="ugawZmEr+FangSong" w:eastAsia="ugawZmEr+FangSong"/>
          <w:color w:val="000000"/>
          <w:sz w:val="32"/>
        </w:rPr>
        <w:t>用</w:t>
      </w:r>
      <w:r>
        <w:rPr>
          <w:rFonts w:ascii="ugawZmEr+FangSong" w:hAnsi="ugawZmEr+FangSong" w:eastAsia="ugawZmEr+FangSong"/>
          <w:color w:val="000000"/>
          <w:spacing w:val="2"/>
          <w:sz w:val="32"/>
        </w:rPr>
        <w:t>的资</w:t>
      </w:r>
      <w:r>
        <w:rPr>
          <w:rFonts w:ascii="ugawZmEr+FangSong" w:hAnsi="ugawZmEr+FangSong" w:eastAsia="ugawZmEr+FangSong"/>
          <w:color w:val="000000"/>
          <w:sz w:val="32"/>
        </w:rPr>
        <w:t>金</w:t>
      </w:r>
      <w:r>
        <w:rPr>
          <w:rFonts w:ascii="ugawZmEr+FangSong" w:hAnsi="ugawZmEr+FangSong" w:eastAsia="ugawZmEr+FangSong"/>
          <w:color w:val="000000"/>
          <w:spacing w:val="2"/>
          <w:sz w:val="32"/>
        </w:rPr>
        <w:t>，或</w:t>
      </w:r>
      <w:r>
        <w:rPr>
          <w:rFonts w:ascii="ugawZmEr+FangSong" w:hAnsi="ugawZmEr+FangSong" w:eastAsia="ugawZmEr+FangSong"/>
          <w:color w:val="000000"/>
          <w:sz w:val="32"/>
        </w:rPr>
        <w:t>项</w:t>
      </w:r>
      <w:r>
        <w:rPr>
          <w:rFonts w:ascii="ugawZmEr+FangSong" w:hAnsi="ugawZmEr+FangSong" w:eastAsia="ugawZmEr+FangSong"/>
          <w:color w:val="000000"/>
          <w:spacing w:val="2"/>
          <w:sz w:val="32"/>
        </w:rPr>
        <w:t>目已</w:t>
      </w:r>
      <w:r>
        <w:rPr>
          <w:rFonts w:ascii="ugawZmEr+FangSong" w:hAnsi="ugawZmEr+FangSong" w:eastAsia="ugawZmEr+FangSong"/>
          <w:color w:val="000000"/>
          <w:sz w:val="32"/>
        </w:rPr>
        <w:t>完</w:t>
      </w:r>
      <w:r>
        <w:rPr>
          <w:rFonts w:ascii="ugawZmEr+FangSong" w:hAnsi="ugawZmEr+FangSong" w:eastAsia="ugawZmEr+FangSong"/>
          <w:color w:val="000000"/>
          <w:spacing w:val="2"/>
          <w:sz w:val="32"/>
        </w:rPr>
        <w:t>成等</w:t>
      </w:r>
      <w:r>
        <w:rPr>
          <w:rFonts w:ascii="ugawZmEr+FangSong" w:hAnsi="ugawZmEr+FangSong" w:eastAsia="ugawZmEr+FangSong"/>
          <w:color w:val="000000"/>
          <w:sz w:val="32"/>
        </w:rPr>
        <w:t>产</w:t>
      </w:r>
      <w:r>
        <w:rPr>
          <w:rFonts w:ascii="ugawZmEr+FangSong" w:hAnsi="ugawZmEr+FangSong" w:eastAsia="ugawZmEr+FangSong"/>
          <w:color w:val="000000"/>
          <w:spacing w:val="2"/>
          <w:sz w:val="32"/>
        </w:rPr>
        <w:t>生</w:t>
      </w:r>
      <w:r>
        <w:rPr>
          <w:rFonts w:ascii="ugawZmEr+FangSong" w:hAnsi="ugawZmEr+FangSong" w:eastAsia="ugawZmEr+FangSong"/>
          <w:color w:val="000000"/>
          <w:sz w:val="32"/>
        </w:rPr>
        <w:t>的结</w:t>
      </w:r>
      <w:r>
        <w:rPr>
          <w:rFonts w:ascii="ugawZmEr+FangSong" w:hAnsi="ugawZmEr+FangSong" w:eastAsia="ugawZmEr+FangSong"/>
          <w:color w:val="000000"/>
          <w:spacing w:val="2"/>
          <w:sz w:val="32"/>
        </w:rPr>
        <w:t>余</w:t>
      </w:r>
      <w:r>
        <w:rPr>
          <w:rFonts w:ascii="ugawZmEr+FangSong" w:hAnsi="ugawZmEr+FangSong" w:eastAsia="ugawZmEr+FangSong"/>
          <w:color w:val="000000"/>
          <w:sz w:val="32"/>
        </w:rPr>
        <w:t>资金。</w:t>
      </w:r>
    </w:p>
    <w:p w14:paraId="5FD16ED5">
      <w:pPr>
        <w:widowControl/>
        <w:tabs>
          <w:tab w:val="left" w:pos="732"/>
        </w:tabs>
        <w:autoSpaceDE w:val="0"/>
        <w:autoSpaceDN w:val="0"/>
        <w:spacing w:before="0" w:after="0" w:line="578" w:lineRule="exact"/>
        <w:ind w:left="92" w:right="144" w:firstLine="0"/>
        <w:jc w:val="left"/>
      </w:pPr>
      <w:r>
        <w:tab/>
      </w:r>
      <w:r>
        <w:rPr>
          <w:rFonts w:ascii="ugawZmEr+FangSong" w:hAnsi="ugawZmEr+FangSong" w:eastAsia="ugawZmEr+FangSong"/>
          <w:color w:val="000000"/>
          <w:spacing w:val="4"/>
          <w:sz w:val="32"/>
        </w:rPr>
        <w:t>九</w:t>
      </w:r>
      <w:r>
        <w:rPr>
          <w:rFonts w:ascii="ugawZmEr+FangSong" w:hAnsi="ugawZmEr+FangSong" w:eastAsia="ugawZmEr+FangSong"/>
          <w:color w:val="000000"/>
          <w:spacing w:val="80"/>
          <w:sz w:val="32"/>
        </w:rPr>
        <w:t>、</w:t>
      </w:r>
      <w:r>
        <w:rPr>
          <w:rFonts w:ascii="ugawZmEr+FangSong" w:hAnsi="ugawZmEr+FangSong" w:eastAsia="ugawZmEr+FangSong"/>
          <w:color w:val="000000"/>
          <w:spacing w:val="2"/>
          <w:sz w:val="32"/>
        </w:rPr>
        <w:t>基</w:t>
      </w:r>
      <w:r>
        <w:rPr>
          <w:rFonts w:ascii="ugawZmEr+FangSong" w:hAnsi="ugawZmEr+FangSong" w:eastAsia="ugawZmEr+FangSong"/>
          <w:color w:val="000000"/>
          <w:spacing w:val="4"/>
          <w:sz w:val="32"/>
        </w:rPr>
        <w:t>本</w:t>
      </w:r>
      <w:r>
        <w:rPr>
          <w:rFonts w:ascii="ugawZmEr+FangSong" w:hAnsi="ugawZmEr+FangSong" w:eastAsia="ugawZmEr+FangSong"/>
          <w:color w:val="000000"/>
          <w:spacing w:val="2"/>
          <w:sz w:val="32"/>
        </w:rPr>
        <w:t>支</w:t>
      </w:r>
      <w:r>
        <w:rPr>
          <w:rFonts w:ascii="ugawZmEr+FangSong" w:hAnsi="ugawZmEr+FangSong" w:eastAsia="ugawZmEr+FangSong"/>
          <w:color w:val="000000"/>
          <w:sz w:val="32"/>
        </w:rPr>
        <w:t>出</w:t>
      </w:r>
      <w:r>
        <w:rPr>
          <w:rFonts w:ascii="ugawZmEr+FangSong" w:hAnsi="ugawZmEr+FangSong" w:eastAsia="ugawZmEr+FangSong"/>
          <w:color w:val="000000"/>
          <w:spacing w:val="4"/>
          <w:sz w:val="32"/>
        </w:rPr>
        <w:t>：</w:t>
      </w:r>
      <w:r>
        <w:rPr>
          <w:rFonts w:ascii="ugawZmEr+FangSong" w:hAnsi="ugawZmEr+FangSong" w:eastAsia="ugawZmEr+FangSong"/>
          <w:color w:val="000000"/>
          <w:sz w:val="32"/>
        </w:rPr>
        <w:t>指</w:t>
      </w:r>
      <w:r>
        <w:rPr>
          <w:rFonts w:ascii="ugawZmEr+FangSong" w:hAnsi="ugawZmEr+FangSong" w:eastAsia="ugawZmEr+FangSong"/>
          <w:color w:val="000000"/>
          <w:spacing w:val="2"/>
          <w:sz w:val="32"/>
        </w:rPr>
        <w:t>为</w:t>
      </w:r>
      <w:r>
        <w:rPr>
          <w:rFonts w:ascii="ugawZmEr+FangSong" w:hAnsi="ugawZmEr+FangSong" w:eastAsia="ugawZmEr+FangSong"/>
          <w:color w:val="000000"/>
          <w:sz w:val="32"/>
        </w:rPr>
        <w:t>保障</w:t>
      </w:r>
      <w:r>
        <w:rPr>
          <w:rFonts w:ascii="ugawZmEr+FangSong" w:hAnsi="ugawZmEr+FangSong" w:eastAsia="ugawZmEr+FangSong"/>
          <w:color w:val="000000"/>
          <w:spacing w:val="2"/>
          <w:sz w:val="32"/>
        </w:rPr>
        <w:t>机</w:t>
      </w:r>
      <w:r>
        <w:rPr>
          <w:rFonts w:ascii="ugawZmEr+FangSong" w:hAnsi="ugawZmEr+FangSong" w:eastAsia="ugawZmEr+FangSong"/>
          <w:color w:val="000000"/>
          <w:sz w:val="32"/>
        </w:rPr>
        <w:t>构正</w:t>
      </w:r>
      <w:r>
        <w:rPr>
          <w:rFonts w:ascii="ugawZmEr+FangSong" w:hAnsi="ugawZmEr+FangSong" w:eastAsia="ugawZmEr+FangSong"/>
          <w:color w:val="000000"/>
          <w:spacing w:val="2"/>
          <w:sz w:val="32"/>
        </w:rPr>
        <w:t>常</w:t>
      </w:r>
      <w:r>
        <w:rPr>
          <w:rFonts w:ascii="ugawZmEr+FangSong" w:hAnsi="ugawZmEr+FangSong" w:eastAsia="ugawZmEr+FangSong"/>
          <w:color w:val="000000"/>
          <w:sz w:val="32"/>
        </w:rPr>
        <w:t>运转</w:t>
      </w:r>
      <w:r>
        <w:rPr>
          <w:rFonts w:ascii="ugawZmEr+FangSong" w:hAnsi="ugawZmEr+FangSong" w:eastAsia="ugawZmEr+FangSong"/>
          <w:color w:val="000000"/>
          <w:spacing w:val="2"/>
          <w:sz w:val="32"/>
        </w:rPr>
        <w:t>、</w:t>
      </w:r>
      <w:r>
        <w:rPr>
          <w:rFonts w:ascii="ugawZmEr+FangSong" w:hAnsi="ugawZmEr+FangSong" w:eastAsia="ugawZmEr+FangSong"/>
          <w:color w:val="000000"/>
          <w:sz w:val="32"/>
        </w:rPr>
        <w:t>完成</w:t>
      </w:r>
      <w:r>
        <w:rPr>
          <w:rFonts w:ascii="ugawZmEr+FangSong" w:hAnsi="ugawZmEr+FangSong" w:eastAsia="ugawZmEr+FangSong"/>
          <w:color w:val="000000"/>
          <w:spacing w:val="2"/>
          <w:sz w:val="32"/>
        </w:rPr>
        <w:t>日</w:t>
      </w:r>
      <w:r>
        <w:rPr>
          <w:rFonts w:ascii="ugawZmEr+FangSong" w:hAnsi="ugawZmEr+FangSong" w:eastAsia="ugawZmEr+FangSong"/>
          <w:color w:val="000000"/>
          <w:sz w:val="32"/>
        </w:rPr>
        <w:t>常工</w:t>
      </w:r>
      <w:r>
        <w:rPr>
          <w:rFonts w:ascii="ugawZmEr+FangSong" w:hAnsi="ugawZmEr+FangSong" w:eastAsia="ugawZmEr+FangSong"/>
          <w:color w:val="000000"/>
          <w:spacing w:val="2"/>
          <w:sz w:val="32"/>
        </w:rPr>
        <w:t>作</w:t>
      </w:r>
      <w:r>
        <w:rPr>
          <w:rFonts w:ascii="ugawZmEr+FangSong" w:hAnsi="ugawZmEr+FangSong" w:eastAsia="ugawZmEr+FangSong"/>
          <w:color w:val="000000"/>
          <w:sz w:val="32"/>
        </w:rPr>
        <w:t>任务</w:t>
      </w:r>
      <w:r>
        <w:rPr>
          <w:rFonts w:ascii="ugawZmEr+FangSong" w:hAnsi="ugawZmEr+FangSong" w:eastAsia="ugawZmEr+FangSong"/>
          <w:color w:val="000000"/>
          <w:spacing w:val="2"/>
          <w:sz w:val="32"/>
        </w:rPr>
        <w:t>而发</w:t>
      </w:r>
      <w:r>
        <w:rPr>
          <w:rFonts w:ascii="ugawZmEr+FangSong" w:hAnsi="ugawZmEr+FangSong" w:eastAsia="ugawZmEr+FangSong"/>
          <w:color w:val="000000"/>
          <w:sz w:val="32"/>
        </w:rPr>
        <w:t>生</w:t>
      </w:r>
      <w:r>
        <w:rPr>
          <w:rFonts w:ascii="ugawZmEr+FangSong" w:hAnsi="ugawZmEr+FangSong" w:eastAsia="ugawZmEr+FangSong"/>
          <w:color w:val="000000"/>
          <w:spacing w:val="2"/>
          <w:sz w:val="32"/>
        </w:rPr>
        <w:t>的人</w:t>
      </w:r>
      <w:r>
        <w:rPr>
          <w:rFonts w:ascii="ugawZmEr+FangSong" w:hAnsi="ugawZmEr+FangSong" w:eastAsia="ugawZmEr+FangSong"/>
          <w:color w:val="000000"/>
          <w:sz w:val="32"/>
        </w:rPr>
        <w:t>员</w:t>
      </w:r>
      <w:r>
        <w:rPr>
          <w:rFonts w:ascii="ugawZmEr+FangSong" w:hAnsi="ugawZmEr+FangSong" w:eastAsia="ugawZmEr+FangSong"/>
          <w:color w:val="000000"/>
          <w:spacing w:val="2"/>
          <w:sz w:val="32"/>
        </w:rPr>
        <w:t>支出</w:t>
      </w:r>
      <w:r>
        <w:rPr>
          <w:rFonts w:ascii="ugawZmEr+FangSong" w:hAnsi="ugawZmEr+FangSong" w:eastAsia="ugawZmEr+FangSong"/>
          <w:color w:val="000000"/>
          <w:sz w:val="32"/>
        </w:rPr>
        <w:t>和</w:t>
      </w:r>
      <w:r>
        <w:rPr>
          <w:rFonts w:ascii="ugawZmEr+FangSong" w:hAnsi="ugawZmEr+FangSong" w:eastAsia="ugawZmEr+FangSong"/>
          <w:color w:val="000000"/>
          <w:spacing w:val="2"/>
          <w:sz w:val="32"/>
        </w:rPr>
        <w:t>公用</w:t>
      </w:r>
      <w:r>
        <w:rPr>
          <w:rFonts w:ascii="ugawZmEr+FangSong" w:hAnsi="ugawZmEr+FangSong" w:eastAsia="ugawZmEr+FangSong"/>
          <w:color w:val="000000"/>
          <w:sz w:val="32"/>
        </w:rPr>
        <w:t>支</w:t>
      </w:r>
      <w:r>
        <w:rPr>
          <w:rFonts w:ascii="ugawZmEr+FangSong" w:hAnsi="ugawZmEr+FangSong" w:eastAsia="ugawZmEr+FangSong"/>
          <w:color w:val="000000"/>
          <w:spacing w:val="2"/>
          <w:sz w:val="32"/>
        </w:rPr>
        <w:t>出</w:t>
      </w:r>
      <w:r>
        <w:rPr>
          <w:rFonts w:ascii="ugawZmEr+FangSong" w:hAnsi="ugawZmEr+FangSong" w:eastAsia="ugawZmEr+FangSong"/>
          <w:color w:val="000000"/>
          <w:sz w:val="32"/>
        </w:rPr>
        <w:t>。</w:t>
      </w:r>
    </w:p>
    <w:p w14:paraId="4C8952C2">
      <w:pPr>
        <w:widowControl/>
        <w:tabs>
          <w:tab w:val="left" w:pos="732"/>
        </w:tabs>
        <w:autoSpaceDE w:val="0"/>
        <w:autoSpaceDN w:val="0"/>
        <w:spacing w:before="4" w:after="0" w:line="560" w:lineRule="exact"/>
        <w:ind w:left="92" w:right="0" w:firstLine="0"/>
        <w:jc w:val="left"/>
      </w:pPr>
      <w:r>
        <w:tab/>
      </w:r>
      <w:r>
        <w:rPr>
          <w:rFonts w:ascii="ugawZmEr+FangSong" w:hAnsi="ugawZmEr+FangSong" w:eastAsia="ugawZmEr+FangSong"/>
          <w:color w:val="000000"/>
          <w:spacing w:val="2"/>
          <w:sz w:val="32"/>
        </w:rPr>
        <w:t>十</w:t>
      </w:r>
      <w:r>
        <w:rPr>
          <w:rFonts w:ascii="ugawZmEr+FangSong" w:hAnsi="ugawZmEr+FangSong" w:eastAsia="ugawZmEr+FangSong"/>
          <w:color w:val="000000"/>
          <w:spacing w:val="-60"/>
          <w:sz w:val="32"/>
        </w:rPr>
        <w:t>、</w:t>
      </w:r>
      <w:r>
        <w:rPr>
          <w:rFonts w:ascii="ugawZmEr+FangSong" w:hAnsi="ugawZmEr+FangSong" w:eastAsia="ugawZmEr+FangSong"/>
          <w:color w:val="000000"/>
          <w:spacing w:val="2"/>
          <w:sz w:val="32"/>
        </w:rPr>
        <w:t>项</w:t>
      </w:r>
      <w:r>
        <w:rPr>
          <w:rFonts w:ascii="ugawZmEr+FangSong" w:hAnsi="ugawZmEr+FangSong" w:eastAsia="ugawZmEr+FangSong"/>
          <w:color w:val="000000"/>
          <w:spacing w:val="4"/>
          <w:sz w:val="32"/>
        </w:rPr>
        <w:t>目支</w:t>
      </w:r>
      <w:r>
        <w:rPr>
          <w:rFonts w:ascii="ugawZmEr+FangSong" w:hAnsi="ugawZmEr+FangSong" w:eastAsia="ugawZmEr+FangSong"/>
          <w:color w:val="000000"/>
          <w:spacing w:val="2"/>
          <w:sz w:val="32"/>
        </w:rPr>
        <w:t>出</w:t>
      </w:r>
      <w:r>
        <w:rPr>
          <w:rFonts w:ascii="ugawZmEr+FangSong" w:hAnsi="ugawZmEr+FangSong" w:eastAsia="ugawZmEr+FangSong"/>
          <w:color w:val="000000"/>
          <w:spacing w:val="-60"/>
          <w:sz w:val="32"/>
        </w:rPr>
        <w:t>：</w:t>
      </w:r>
      <w:r>
        <w:rPr>
          <w:rFonts w:ascii="ugawZmEr+FangSong" w:hAnsi="ugawZmEr+FangSong" w:eastAsia="ugawZmEr+FangSong"/>
          <w:color w:val="000000"/>
          <w:sz w:val="32"/>
        </w:rPr>
        <w:t>指</w:t>
      </w:r>
      <w:r>
        <w:rPr>
          <w:rFonts w:ascii="ugawZmEr+FangSong" w:hAnsi="ugawZmEr+FangSong" w:eastAsia="ugawZmEr+FangSong"/>
          <w:color w:val="000000"/>
          <w:spacing w:val="2"/>
          <w:sz w:val="32"/>
        </w:rPr>
        <w:t>在</w:t>
      </w:r>
      <w:r>
        <w:rPr>
          <w:rFonts w:ascii="ugawZmEr+FangSong" w:hAnsi="ugawZmEr+FangSong" w:eastAsia="ugawZmEr+FangSong"/>
          <w:color w:val="000000"/>
          <w:sz w:val="32"/>
        </w:rPr>
        <w:t>基</w:t>
      </w:r>
      <w:r>
        <w:rPr>
          <w:rFonts w:ascii="ugawZmEr+FangSong" w:hAnsi="ugawZmEr+FangSong" w:eastAsia="ugawZmEr+FangSong"/>
          <w:color w:val="000000"/>
          <w:spacing w:val="4"/>
          <w:sz w:val="32"/>
        </w:rPr>
        <w:t>本</w:t>
      </w:r>
      <w:r>
        <w:rPr>
          <w:rFonts w:ascii="ugawZmEr+FangSong" w:hAnsi="ugawZmEr+FangSong" w:eastAsia="ugawZmEr+FangSong"/>
          <w:color w:val="000000"/>
          <w:sz w:val="32"/>
        </w:rPr>
        <w:t>支出</w:t>
      </w:r>
      <w:r>
        <w:rPr>
          <w:rFonts w:ascii="ugawZmEr+FangSong" w:hAnsi="ugawZmEr+FangSong" w:eastAsia="ugawZmEr+FangSong"/>
          <w:color w:val="000000"/>
          <w:spacing w:val="4"/>
          <w:sz w:val="32"/>
        </w:rPr>
        <w:t>之</w:t>
      </w:r>
      <w:r>
        <w:rPr>
          <w:rFonts w:ascii="ugawZmEr+FangSong" w:hAnsi="ugawZmEr+FangSong" w:eastAsia="ugawZmEr+FangSong"/>
          <w:color w:val="000000"/>
          <w:sz w:val="32"/>
        </w:rPr>
        <w:t>外为</w:t>
      </w:r>
      <w:r>
        <w:rPr>
          <w:rFonts w:ascii="ugawZmEr+FangSong" w:hAnsi="ugawZmEr+FangSong" w:eastAsia="ugawZmEr+FangSong"/>
          <w:color w:val="000000"/>
          <w:spacing w:val="4"/>
          <w:sz w:val="32"/>
        </w:rPr>
        <w:t>完</w:t>
      </w:r>
      <w:r>
        <w:rPr>
          <w:rFonts w:ascii="ugawZmEr+FangSong" w:hAnsi="ugawZmEr+FangSong" w:eastAsia="ugawZmEr+FangSong"/>
          <w:color w:val="000000"/>
          <w:sz w:val="32"/>
        </w:rPr>
        <w:t>成</w:t>
      </w:r>
      <w:r>
        <w:rPr>
          <w:rFonts w:ascii="ugawZmEr+FangSong" w:hAnsi="ugawZmEr+FangSong" w:eastAsia="ugawZmEr+FangSong"/>
          <w:color w:val="000000"/>
          <w:spacing w:val="2"/>
          <w:sz w:val="32"/>
        </w:rPr>
        <w:t>特</w:t>
      </w:r>
      <w:r>
        <w:rPr>
          <w:rFonts w:ascii="ugawZmEr+FangSong" w:hAnsi="ugawZmEr+FangSong" w:eastAsia="ugawZmEr+FangSong"/>
          <w:color w:val="000000"/>
          <w:sz w:val="32"/>
        </w:rPr>
        <w:t>定行</w:t>
      </w:r>
      <w:r>
        <w:rPr>
          <w:rFonts w:ascii="ugawZmEr+FangSong" w:hAnsi="ugawZmEr+FangSong" w:eastAsia="ugawZmEr+FangSong"/>
          <w:color w:val="000000"/>
          <w:spacing w:val="2"/>
          <w:sz w:val="32"/>
        </w:rPr>
        <w:t>政</w:t>
      </w:r>
      <w:r>
        <w:rPr>
          <w:rFonts w:ascii="ugawZmEr+FangSong" w:hAnsi="ugawZmEr+FangSong" w:eastAsia="ugawZmEr+FangSong"/>
          <w:color w:val="000000"/>
          <w:sz w:val="32"/>
        </w:rPr>
        <w:t>任</w:t>
      </w:r>
      <w:r>
        <w:rPr>
          <w:rFonts w:ascii="ugawZmEr+FangSong" w:hAnsi="ugawZmEr+FangSong" w:eastAsia="ugawZmEr+FangSong"/>
          <w:color w:val="000000"/>
          <w:spacing w:val="4"/>
          <w:sz w:val="32"/>
        </w:rPr>
        <w:t>务</w:t>
      </w:r>
      <w:r>
        <w:rPr>
          <w:rFonts w:ascii="ugawZmEr+FangSong" w:hAnsi="ugawZmEr+FangSong" w:eastAsia="ugawZmEr+FangSong"/>
          <w:color w:val="000000"/>
          <w:sz w:val="32"/>
        </w:rPr>
        <w:t>和事业</w:t>
      </w:r>
      <w:r>
        <w:rPr>
          <w:rFonts w:ascii="ugawZmEr+FangSong" w:hAnsi="ugawZmEr+FangSong" w:eastAsia="ugawZmEr+FangSong"/>
          <w:color w:val="000000"/>
          <w:spacing w:val="2"/>
          <w:sz w:val="32"/>
        </w:rPr>
        <w:t>发展</w:t>
      </w:r>
      <w:r>
        <w:rPr>
          <w:rFonts w:ascii="ugawZmEr+FangSong" w:hAnsi="ugawZmEr+FangSong" w:eastAsia="ugawZmEr+FangSong"/>
          <w:color w:val="000000"/>
          <w:sz w:val="32"/>
        </w:rPr>
        <w:t>目</w:t>
      </w:r>
      <w:r>
        <w:rPr>
          <w:rFonts w:ascii="ugawZmEr+FangSong" w:hAnsi="ugawZmEr+FangSong" w:eastAsia="ugawZmEr+FangSong"/>
          <w:color w:val="000000"/>
          <w:spacing w:val="2"/>
          <w:sz w:val="32"/>
        </w:rPr>
        <w:t>标所</w:t>
      </w:r>
      <w:r>
        <w:rPr>
          <w:rFonts w:ascii="ugawZmEr+FangSong" w:hAnsi="ugawZmEr+FangSong" w:eastAsia="ugawZmEr+FangSong"/>
          <w:color w:val="000000"/>
          <w:sz w:val="32"/>
        </w:rPr>
        <w:t>发</w:t>
      </w:r>
      <w:r>
        <w:rPr>
          <w:rFonts w:ascii="ugawZmEr+FangSong" w:hAnsi="ugawZmEr+FangSong" w:eastAsia="ugawZmEr+FangSong"/>
          <w:color w:val="000000"/>
          <w:spacing w:val="2"/>
          <w:sz w:val="32"/>
        </w:rPr>
        <w:t>生的</w:t>
      </w:r>
      <w:r>
        <w:rPr>
          <w:rFonts w:ascii="ugawZmEr+FangSong" w:hAnsi="ugawZmEr+FangSong" w:eastAsia="ugawZmEr+FangSong"/>
          <w:color w:val="000000"/>
          <w:sz w:val="32"/>
        </w:rPr>
        <w:t>支</w:t>
      </w:r>
      <w:r>
        <w:rPr>
          <w:rFonts w:ascii="ugawZmEr+FangSong" w:hAnsi="ugawZmEr+FangSong" w:eastAsia="ugawZmEr+FangSong"/>
          <w:color w:val="000000"/>
          <w:spacing w:val="2"/>
          <w:sz w:val="32"/>
        </w:rPr>
        <w:t>出</w:t>
      </w:r>
      <w:r>
        <w:rPr>
          <w:rFonts w:ascii="ugawZmEr+FangSong" w:hAnsi="ugawZmEr+FangSong" w:eastAsia="ugawZmEr+FangSong"/>
          <w:color w:val="000000"/>
          <w:sz w:val="32"/>
        </w:rPr>
        <w:t>。</w:t>
      </w:r>
    </w:p>
    <w:p w14:paraId="632123BB">
      <w:pPr>
        <w:widowControl/>
        <w:autoSpaceDE w:val="0"/>
        <w:autoSpaceDN w:val="0"/>
        <w:spacing w:before="2" w:after="0" w:line="560" w:lineRule="exact"/>
        <w:ind w:left="92" w:right="0" w:firstLine="640"/>
        <w:jc w:val="left"/>
      </w:pPr>
      <w:r>
        <w:rPr>
          <w:rFonts w:ascii="ugawZmEr+FangSong" w:hAnsi="ugawZmEr+FangSong" w:eastAsia="ugawZmEr+FangSong"/>
          <w:color w:val="000000"/>
          <w:spacing w:val="4"/>
          <w:sz w:val="32"/>
        </w:rPr>
        <w:t>十</w:t>
      </w:r>
      <w:r>
        <w:rPr>
          <w:rFonts w:ascii="ugawZmEr+FangSong" w:hAnsi="ugawZmEr+FangSong" w:eastAsia="ugawZmEr+FangSong"/>
          <w:color w:val="000000"/>
          <w:sz w:val="32"/>
        </w:rPr>
        <w:t>一</w:t>
      </w:r>
      <w:r>
        <w:rPr>
          <w:rFonts w:ascii="ugawZmEr+FangSong" w:hAnsi="ugawZmEr+FangSong" w:eastAsia="ugawZmEr+FangSong"/>
          <w:color w:val="000000"/>
          <w:spacing w:val="-62"/>
          <w:sz w:val="32"/>
        </w:rPr>
        <w:t>、</w:t>
      </w:r>
      <w:r>
        <w:rPr>
          <w:rFonts w:ascii="ugawZmEr+FangSong" w:hAnsi="ugawZmEr+FangSong" w:eastAsia="ugawZmEr+FangSong"/>
          <w:color w:val="000000"/>
          <w:spacing w:val="4"/>
          <w:sz w:val="32"/>
        </w:rPr>
        <w:t>基</w:t>
      </w:r>
      <w:r>
        <w:rPr>
          <w:rFonts w:ascii="ugawZmEr+FangSong" w:hAnsi="ugawZmEr+FangSong" w:eastAsia="ugawZmEr+FangSong"/>
          <w:color w:val="000000"/>
          <w:spacing w:val="2"/>
          <w:sz w:val="32"/>
        </w:rPr>
        <w:t>本建设支出</w:t>
      </w:r>
      <w:r>
        <w:rPr>
          <w:rFonts w:ascii="ugawZmEr+FangSong" w:hAnsi="ugawZmEr+FangSong" w:eastAsia="ugawZmEr+FangSong"/>
          <w:color w:val="000000"/>
          <w:spacing w:val="-60"/>
          <w:sz w:val="32"/>
        </w:rPr>
        <w:t>：</w:t>
      </w:r>
      <w:r>
        <w:rPr>
          <w:rFonts w:ascii="ugawZmEr+FangSong" w:hAnsi="ugawZmEr+FangSong" w:eastAsia="ugawZmEr+FangSong"/>
          <w:color w:val="000000"/>
          <w:sz w:val="32"/>
        </w:rPr>
        <w:t>填</w:t>
      </w:r>
      <w:r>
        <w:rPr>
          <w:rFonts w:ascii="ugawZmEr+FangSong" w:hAnsi="ugawZmEr+FangSong" w:eastAsia="ugawZmEr+FangSong"/>
          <w:color w:val="000000"/>
          <w:spacing w:val="2"/>
          <w:sz w:val="32"/>
        </w:rPr>
        <w:t>列</w:t>
      </w:r>
      <w:r>
        <w:rPr>
          <w:rFonts w:ascii="ugawZmEr+FangSong" w:hAnsi="ugawZmEr+FangSong" w:eastAsia="ugawZmEr+FangSong"/>
          <w:color w:val="000000"/>
          <w:sz w:val="32"/>
        </w:rPr>
        <w:t>由</w:t>
      </w:r>
      <w:r>
        <w:rPr>
          <w:rFonts w:ascii="ugawZmEr+FangSong" w:hAnsi="ugawZmEr+FangSong" w:eastAsia="ugawZmEr+FangSong"/>
          <w:color w:val="000000"/>
          <w:spacing w:val="2"/>
          <w:sz w:val="32"/>
        </w:rPr>
        <w:t>本级</w:t>
      </w:r>
      <w:r>
        <w:rPr>
          <w:rFonts w:ascii="ugawZmEr+FangSong" w:hAnsi="ugawZmEr+FangSong" w:eastAsia="ugawZmEr+FangSong"/>
          <w:color w:val="000000"/>
          <w:sz w:val="32"/>
        </w:rPr>
        <w:t>发</w:t>
      </w:r>
      <w:r>
        <w:rPr>
          <w:rFonts w:ascii="ugawZmEr+FangSong" w:hAnsi="ugawZmEr+FangSong" w:eastAsia="ugawZmEr+FangSong"/>
          <w:color w:val="000000"/>
          <w:spacing w:val="4"/>
          <w:sz w:val="32"/>
        </w:rPr>
        <w:t>展</w:t>
      </w:r>
      <w:r>
        <w:rPr>
          <w:rFonts w:ascii="ugawZmEr+FangSong" w:hAnsi="ugawZmEr+FangSong" w:eastAsia="ugawZmEr+FangSong"/>
          <w:color w:val="000000"/>
          <w:sz w:val="32"/>
        </w:rPr>
        <w:t>与改</w:t>
      </w:r>
      <w:r>
        <w:rPr>
          <w:rFonts w:ascii="ugawZmEr+FangSong" w:hAnsi="ugawZmEr+FangSong" w:eastAsia="ugawZmEr+FangSong"/>
          <w:color w:val="000000"/>
          <w:spacing w:val="2"/>
          <w:sz w:val="32"/>
        </w:rPr>
        <w:t>革</w:t>
      </w:r>
      <w:r>
        <w:rPr>
          <w:rFonts w:ascii="ugawZmEr+FangSong" w:hAnsi="ugawZmEr+FangSong" w:eastAsia="ugawZmEr+FangSong"/>
          <w:color w:val="000000"/>
          <w:sz w:val="32"/>
        </w:rPr>
        <w:t>单</w:t>
      </w:r>
      <w:r>
        <w:rPr>
          <w:rFonts w:ascii="ugawZmEr+FangSong" w:hAnsi="ugawZmEr+FangSong" w:eastAsia="ugawZmEr+FangSong"/>
          <w:color w:val="000000"/>
          <w:spacing w:val="2"/>
          <w:sz w:val="32"/>
        </w:rPr>
        <w:t>位</w:t>
      </w:r>
      <w:r>
        <w:rPr>
          <w:rFonts w:ascii="ugawZmEr+FangSong" w:hAnsi="ugawZmEr+FangSong" w:eastAsia="ugawZmEr+FangSong"/>
          <w:color w:val="000000"/>
          <w:sz w:val="32"/>
        </w:rPr>
        <w:t>集</w:t>
      </w:r>
      <w:r>
        <w:rPr>
          <w:rFonts w:ascii="ugawZmEr+FangSong" w:hAnsi="ugawZmEr+FangSong" w:eastAsia="ugawZmEr+FangSong"/>
          <w:color w:val="000000"/>
          <w:spacing w:val="2"/>
          <w:sz w:val="32"/>
        </w:rPr>
        <w:t>中</w:t>
      </w:r>
      <w:r>
        <w:rPr>
          <w:rFonts w:ascii="ugawZmEr+FangSong" w:hAnsi="ugawZmEr+FangSong" w:eastAsia="ugawZmEr+FangSong"/>
          <w:color w:val="000000"/>
          <w:sz w:val="32"/>
        </w:rPr>
        <w:t>安排的</w:t>
      </w:r>
      <w:r>
        <w:rPr>
          <w:rFonts w:ascii="ugawZmEr+FangSong" w:hAnsi="ugawZmEr+FangSong" w:eastAsia="ugawZmEr+FangSong"/>
          <w:color w:val="000000"/>
          <w:spacing w:val="2"/>
          <w:sz w:val="32"/>
        </w:rPr>
        <w:t>用于</w:t>
      </w:r>
      <w:r>
        <w:rPr>
          <w:rFonts w:ascii="ugawZmEr+FangSong" w:hAnsi="ugawZmEr+FangSong" w:eastAsia="ugawZmEr+FangSong"/>
          <w:color w:val="000000"/>
          <w:sz w:val="32"/>
        </w:rPr>
        <w:t>购</w:t>
      </w:r>
      <w:r>
        <w:rPr>
          <w:rFonts w:ascii="ugawZmEr+FangSong" w:hAnsi="ugawZmEr+FangSong" w:eastAsia="ugawZmEr+FangSong"/>
          <w:color w:val="000000"/>
          <w:spacing w:val="2"/>
          <w:sz w:val="32"/>
        </w:rPr>
        <w:t>置固</w:t>
      </w:r>
      <w:r>
        <w:rPr>
          <w:rFonts w:ascii="ugawZmEr+FangSong" w:hAnsi="ugawZmEr+FangSong" w:eastAsia="ugawZmEr+FangSong"/>
          <w:color w:val="000000"/>
          <w:sz w:val="32"/>
        </w:rPr>
        <w:t>定</w:t>
      </w:r>
      <w:r>
        <w:rPr>
          <w:rFonts w:ascii="ugawZmEr+FangSong" w:hAnsi="ugawZmEr+FangSong" w:eastAsia="ugawZmEr+FangSong"/>
          <w:color w:val="000000"/>
          <w:spacing w:val="2"/>
          <w:sz w:val="32"/>
        </w:rPr>
        <w:t>资产</w:t>
      </w:r>
      <w:r>
        <w:rPr>
          <w:rFonts w:ascii="ugawZmEr+FangSong" w:hAnsi="ugawZmEr+FangSong" w:eastAsia="ugawZmEr+FangSong"/>
          <w:color w:val="000000"/>
          <w:sz w:val="32"/>
        </w:rPr>
        <w:t>、</w:t>
      </w:r>
      <w:r>
        <w:rPr>
          <w:rFonts w:ascii="ugawZmEr+FangSong" w:hAnsi="ugawZmEr+FangSong" w:eastAsia="ugawZmEr+FangSong"/>
          <w:color w:val="000000"/>
          <w:spacing w:val="2"/>
          <w:sz w:val="32"/>
        </w:rPr>
        <w:t>战略</w:t>
      </w:r>
      <w:r>
        <w:rPr>
          <w:rFonts w:ascii="ugawZmEr+FangSong" w:hAnsi="ugawZmEr+FangSong" w:eastAsia="ugawZmEr+FangSong"/>
          <w:color w:val="000000"/>
          <w:sz w:val="32"/>
        </w:rPr>
        <w:t>性</w:t>
      </w:r>
      <w:r>
        <w:rPr>
          <w:rFonts w:ascii="ugawZmEr+FangSong" w:hAnsi="ugawZmEr+FangSong" w:eastAsia="ugawZmEr+FangSong"/>
          <w:color w:val="000000"/>
          <w:spacing w:val="2"/>
          <w:sz w:val="32"/>
        </w:rPr>
        <w:t>和应</w:t>
      </w:r>
      <w:r>
        <w:rPr>
          <w:rFonts w:ascii="ugawZmEr+FangSong" w:hAnsi="ugawZmEr+FangSong" w:eastAsia="ugawZmEr+FangSong"/>
          <w:color w:val="000000"/>
          <w:sz w:val="32"/>
        </w:rPr>
        <w:t>急</w:t>
      </w:r>
      <w:r>
        <w:rPr>
          <w:rFonts w:ascii="ugawZmEr+FangSong" w:hAnsi="ugawZmEr+FangSong" w:eastAsia="ugawZmEr+FangSong"/>
          <w:color w:val="000000"/>
          <w:spacing w:val="2"/>
          <w:sz w:val="32"/>
        </w:rPr>
        <w:t>性储</w:t>
      </w:r>
      <w:r>
        <w:rPr>
          <w:rFonts w:ascii="ugawZmEr+FangSong" w:hAnsi="ugawZmEr+FangSong" w:eastAsia="ugawZmEr+FangSong"/>
          <w:color w:val="000000"/>
          <w:sz w:val="32"/>
        </w:rPr>
        <w:t>备</w:t>
      </w:r>
      <w:r>
        <w:rPr>
          <w:rFonts w:ascii="ugawZmEr+FangSong" w:hAnsi="ugawZmEr+FangSong" w:eastAsia="ugawZmEr+FangSong"/>
          <w:color w:val="000000"/>
          <w:spacing w:val="2"/>
          <w:sz w:val="32"/>
        </w:rPr>
        <w:t>、</w:t>
      </w:r>
      <w:r>
        <w:rPr>
          <w:rFonts w:ascii="ugawZmEr+FangSong" w:hAnsi="ugawZmEr+FangSong" w:eastAsia="ugawZmEr+FangSong"/>
          <w:color w:val="000000"/>
          <w:sz w:val="32"/>
        </w:rPr>
        <w:t>土地</w:t>
      </w:r>
      <w:r>
        <w:rPr>
          <w:rFonts w:ascii="ugawZmEr+FangSong" w:hAnsi="ugawZmEr+FangSong" w:eastAsia="ugawZmEr+FangSong"/>
          <w:color w:val="000000"/>
          <w:spacing w:val="2"/>
          <w:sz w:val="32"/>
        </w:rPr>
        <w:t>和</w:t>
      </w:r>
      <w:r>
        <w:rPr>
          <w:rFonts w:ascii="ugawZmEr+FangSong" w:hAnsi="ugawZmEr+FangSong" w:eastAsia="ugawZmEr+FangSong"/>
          <w:color w:val="000000"/>
          <w:sz w:val="32"/>
        </w:rPr>
        <w:t>无形</w:t>
      </w:r>
      <w:r>
        <w:rPr>
          <w:rFonts w:ascii="ugawZmEr+FangSong" w:hAnsi="ugawZmEr+FangSong" w:eastAsia="ugawZmEr+FangSong"/>
          <w:color w:val="000000"/>
          <w:spacing w:val="2"/>
          <w:sz w:val="32"/>
        </w:rPr>
        <w:t>资产</w:t>
      </w:r>
      <w:r>
        <w:rPr>
          <w:rFonts w:ascii="ugawZmEr+FangSong" w:hAnsi="ugawZmEr+FangSong" w:eastAsia="ugawZmEr+FangSong"/>
          <w:color w:val="000000"/>
          <w:sz w:val="32"/>
        </w:rPr>
        <w:t>，以</w:t>
      </w:r>
      <w:r>
        <w:rPr>
          <w:rFonts w:ascii="ugawZmEr+FangSong" w:hAnsi="ugawZmEr+FangSong" w:eastAsia="ugawZmEr+FangSong"/>
          <w:color w:val="000000"/>
          <w:spacing w:val="2"/>
          <w:sz w:val="32"/>
        </w:rPr>
        <w:t>及购</w:t>
      </w:r>
      <w:r>
        <w:rPr>
          <w:rFonts w:ascii="ugawZmEr+FangSong" w:hAnsi="ugawZmEr+FangSong" w:eastAsia="ugawZmEr+FangSong"/>
          <w:color w:val="000000"/>
          <w:sz w:val="32"/>
        </w:rPr>
        <w:t>建</w:t>
      </w:r>
      <w:r>
        <w:rPr>
          <w:rFonts w:ascii="ugawZmEr+FangSong" w:hAnsi="ugawZmEr+FangSong" w:eastAsia="ugawZmEr+FangSong"/>
          <w:color w:val="000000"/>
          <w:spacing w:val="2"/>
          <w:sz w:val="32"/>
        </w:rPr>
        <w:t>基础</w:t>
      </w:r>
      <w:r>
        <w:rPr>
          <w:rFonts w:ascii="ugawZmEr+FangSong" w:hAnsi="ugawZmEr+FangSong" w:eastAsia="ugawZmEr+FangSong"/>
          <w:color w:val="000000"/>
          <w:sz w:val="32"/>
        </w:rPr>
        <w:t>设</w:t>
      </w:r>
      <w:r>
        <w:rPr>
          <w:rFonts w:ascii="ugawZmEr+FangSong" w:hAnsi="ugawZmEr+FangSong" w:eastAsia="ugawZmEr+FangSong"/>
          <w:color w:val="000000"/>
          <w:spacing w:val="2"/>
          <w:sz w:val="32"/>
        </w:rPr>
        <w:t>施</w:t>
      </w:r>
      <w:r>
        <w:rPr>
          <w:rFonts w:ascii="ugawZmEr+FangSong" w:hAnsi="ugawZmEr+FangSong" w:eastAsia="ugawZmEr+FangSong"/>
          <w:color w:val="000000"/>
          <w:spacing w:val="-116"/>
          <w:sz w:val="32"/>
        </w:rPr>
        <w:t>、</w:t>
      </w:r>
      <w:r>
        <w:rPr>
          <w:rFonts w:ascii="ugawZmEr+FangSong" w:hAnsi="ugawZmEr+FangSong" w:eastAsia="ugawZmEr+FangSong"/>
          <w:color w:val="000000"/>
          <w:sz w:val="32"/>
        </w:rPr>
        <w:t>大</w:t>
      </w:r>
      <w:r>
        <w:rPr>
          <w:rFonts w:ascii="ugawZmEr+FangSong" w:hAnsi="ugawZmEr+FangSong" w:eastAsia="ugawZmEr+FangSong"/>
          <w:color w:val="000000"/>
          <w:spacing w:val="2"/>
          <w:sz w:val="32"/>
        </w:rPr>
        <w:t>型</w:t>
      </w:r>
      <w:r>
        <w:rPr>
          <w:rFonts w:ascii="ugawZmEr+FangSong" w:hAnsi="ugawZmEr+FangSong" w:eastAsia="ugawZmEr+FangSong"/>
          <w:color w:val="000000"/>
          <w:sz w:val="32"/>
        </w:rPr>
        <w:t>修</w:t>
      </w:r>
      <w:r>
        <w:rPr>
          <w:rFonts w:ascii="ugawZmEr+FangSong" w:hAnsi="ugawZmEr+FangSong" w:eastAsia="ugawZmEr+FangSong"/>
          <w:color w:val="000000"/>
          <w:spacing w:val="2"/>
          <w:sz w:val="32"/>
        </w:rPr>
        <w:t>缮所</w:t>
      </w:r>
      <w:r>
        <w:rPr>
          <w:rFonts w:ascii="ugawZmEr+FangSong" w:hAnsi="ugawZmEr+FangSong" w:eastAsia="ugawZmEr+FangSong"/>
          <w:color w:val="000000"/>
          <w:sz w:val="32"/>
        </w:rPr>
        <w:t>发</w:t>
      </w:r>
      <w:r>
        <w:rPr>
          <w:rFonts w:ascii="ugawZmEr+FangSong" w:hAnsi="ugawZmEr+FangSong" w:eastAsia="ugawZmEr+FangSong"/>
          <w:color w:val="000000"/>
          <w:spacing w:val="2"/>
          <w:sz w:val="32"/>
        </w:rPr>
        <w:t>生的</w:t>
      </w:r>
      <w:r>
        <w:rPr>
          <w:rFonts w:ascii="ugawZmEr+FangSong" w:hAnsi="ugawZmEr+FangSong" w:eastAsia="ugawZmEr+FangSong"/>
          <w:color w:val="000000"/>
          <w:sz w:val="32"/>
        </w:rPr>
        <w:t>一</w:t>
      </w:r>
      <w:r>
        <w:rPr>
          <w:rFonts w:ascii="ugawZmEr+FangSong" w:hAnsi="ugawZmEr+FangSong" w:eastAsia="ugawZmEr+FangSong"/>
          <w:color w:val="000000"/>
          <w:spacing w:val="2"/>
          <w:sz w:val="32"/>
        </w:rPr>
        <w:t>般公</w:t>
      </w:r>
      <w:r>
        <w:rPr>
          <w:rFonts w:ascii="ugawZmEr+FangSong" w:hAnsi="ugawZmEr+FangSong" w:eastAsia="ugawZmEr+FangSong"/>
          <w:color w:val="000000"/>
          <w:sz w:val="32"/>
        </w:rPr>
        <w:t>共</w:t>
      </w:r>
      <w:r>
        <w:rPr>
          <w:rFonts w:ascii="ugawZmEr+FangSong" w:hAnsi="ugawZmEr+FangSong" w:eastAsia="ugawZmEr+FangSong"/>
          <w:color w:val="000000"/>
          <w:spacing w:val="2"/>
          <w:sz w:val="32"/>
        </w:rPr>
        <w:t>预算</w:t>
      </w:r>
      <w:r>
        <w:rPr>
          <w:rFonts w:ascii="ugawZmEr+FangSong" w:hAnsi="ugawZmEr+FangSong" w:eastAsia="ugawZmEr+FangSong"/>
          <w:color w:val="000000"/>
          <w:sz w:val="32"/>
        </w:rPr>
        <w:t>财</w:t>
      </w:r>
      <w:r>
        <w:rPr>
          <w:rFonts w:ascii="ugawZmEr+FangSong" w:hAnsi="ugawZmEr+FangSong" w:eastAsia="ugawZmEr+FangSong"/>
          <w:color w:val="000000"/>
          <w:spacing w:val="2"/>
          <w:sz w:val="32"/>
        </w:rPr>
        <w:t>政拨</w:t>
      </w:r>
      <w:r>
        <w:rPr>
          <w:rFonts w:ascii="ugawZmEr+FangSong" w:hAnsi="ugawZmEr+FangSong" w:eastAsia="ugawZmEr+FangSong"/>
          <w:color w:val="000000"/>
          <w:sz w:val="32"/>
        </w:rPr>
        <w:t>款支出</w:t>
      </w:r>
      <w:r>
        <w:rPr>
          <w:rFonts w:ascii="ugawZmEr+FangSong" w:hAnsi="ugawZmEr+FangSong" w:eastAsia="ugawZmEr+FangSong"/>
          <w:color w:val="000000"/>
          <w:spacing w:val="-58"/>
          <w:sz w:val="32"/>
        </w:rPr>
        <w:t>，</w:t>
      </w:r>
      <w:r>
        <w:rPr>
          <w:rFonts w:ascii="ugawZmEr+FangSong" w:hAnsi="ugawZmEr+FangSong" w:eastAsia="ugawZmEr+FangSong"/>
          <w:color w:val="000000"/>
          <w:spacing w:val="2"/>
          <w:sz w:val="32"/>
        </w:rPr>
        <w:t>不包</w:t>
      </w:r>
      <w:r>
        <w:rPr>
          <w:rFonts w:ascii="ugawZmEr+FangSong" w:hAnsi="ugawZmEr+FangSong" w:eastAsia="ugawZmEr+FangSong"/>
          <w:color w:val="000000"/>
          <w:sz w:val="32"/>
        </w:rPr>
        <w:t>括</w:t>
      </w:r>
      <w:r>
        <w:rPr>
          <w:rFonts w:ascii="ugawZmEr+FangSong" w:hAnsi="ugawZmEr+FangSong" w:eastAsia="ugawZmEr+FangSong"/>
          <w:color w:val="000000"/>
          <w:spacing w:val="2"/>
          <w:sz w:val="32"/>
        </w:rPr>
        <w:t>政府</w:t>
      </w:r>
      <w:r>
        <w:rPr>
          <w:rFonts w:ascii="ugawZmEr+FangSong" w:hAnsi="ugawZmEr+FangSong" w:eastAsia="ugawZmEr+FangSong"/>
          <w:color w:val="000000"/>
          <w:sz w:val="32"/>
        </w:rPr>
        <w:t>性</w:t>
      </w:r>
      <w:r>
        <w:rPr>
          <w:rFonts w:ascii="ugawZmEr+FangSong" w:hAnsi="ugawZmEr+FangSong" w:eastAsia="ugawZmEr+FangSong"/>
          <w:color w:val="000000"/>
          <w:spacing w:val="2"/>
          <w:sz w:val="32"/>
        </w:rPr>
        <w:t>基金</w:t>
      </w:r>
      <w:r>
        <w:rPr>
          <w:rFonts w:ascii="ugawZmEr+FangSong" w:hAnsi="ugawZmEr+FangSong" w:eastAsia="ugawZmEr+FangSong"/>
          <w:color w:val="000000"/>
          <w:spacing w:val="-58"/>
          <w:sz w:val="32"/>
        </w:rPr>
        <w:t>、</w:t>
      </w:r>
      <w:r>
        <w:rPr>
          <w:rFonts w:ascii="ugawZmEr+FangSong" w:hAnsi="ugawZmEr+FangSong" w:eastAsia="ugawZmEr+FangSong"/>
          <w:color w:val="000000"/>
          <w:sz w:val="32"/>
        </w:rPr>
        <w:t>财</w:t>
      </w:r>
      <w:r>
        <w:rPr>
          <w:rFonts w:ascii="ugawZmEr+FangSong" w:hAnsi="ugawZmEr+FangSong" w:eastAsia="ugawZmEr+FangSong"/>
          <w:color w:val="000000"/>
          <w:spacing w:val="4"/>
          <w:sz w:val="32"/>
        </w:rPr>
        <w:t>政</w:t>
      </w:r>
      <w:r>
        <w:rPr>
          <w:rFonts w:ascii="ugawZmEr+FangSong" w:hAnsi="ugawZmEr+FangSong" w:eastAsia="ugawZmEr+FangSong"/>
          <w:color w:val="000000"/>
          <w:sz w:val="32"/>
        </w:rPr>
        <w:t>专户</w:t>
      </w:r>
      <w:r>
        <w:rPr>
          <w:rFonts w:ascii="ugawZmEr+FangSong" w:hAnsi="ugawZmEr+FangSong" w:eastAsia="ugawZmEr+FangSong"/>
          <w:color w:val="000000"/>
          <w:spacing w:val="4"/>
          <w:sz w:val="32"/>
        </w:rPr>
        <w:t>管</w:t>
      </w:r>
      <w:r>
        <w:rPr>
          <w:rFonts w:ascii="ugawZmEr+FangSong" w:hAnsi="ugawZmEr+FangSong" w:eastAsia="ugawZmEr+FangSong"/>
          <w:color w:val="000000"/>
          <w:sz w:val="32"/>
        </w:rPr>
        <w:t>理资</w:t>
      </w:r>
      <w:r>
        <w:rPr>
          <w:rFonts w:ascii="ugawZmEr+FangSong" w:hAnsi="ugawZmEr+FangSong" w:eastAsia="ugawZmEr+FangSong"/>
          <w:color w:val="000000"/>
          <w:spacing w:val="4"/>
          <w:sz w:val="32"/>
        </w:rPr>
        <w:t>金</w:t>
      </w:r>
      <w:r>
        <w:rPr>
          <w:rFonts w:ascii="ugawZmEr+FangSong" w:hAnsi="ugawZmEr+FangSong" w:eastAsia="ugawZmEr+FangSong"/>
          <w:color w:val="000000"/>
          <w:sz w:val="32"/>
        </w:rPr>
        <w:t>以及</w:t>
      </w:r>
      <w:r>
        <w:rPr>
          <w:rFonts w:ascii="ugawZmEr+FangSong" w:hAnsi="ugawZmEr+FangSong" w:eastAsia="ugawZmEr+FangSong"/>
          <w:color w:val="000000"/>
          <w:spacing w:val="4"/>
          <w:sz w:val="32"/>
        </w:rPr>
        <w:t>各</w:t>
      </w:r>
      <w:r>
        <w:rPr>
          <w:rFonts w:ascii="ugawZmEr+FangSong" w:hAnsi="ugawZmEr+FangSong" w:eastAsia="ugawZmEr+FangSong"/>
          <w:color w:val="000000"/>
          <w:sz w:val="32"/>
        </w:rPr>
        <w:t>类拼</w:t>
      </w:r>
      <w:r>
        <w:rPr>
          <w:rFonts w:ascii="ugawZmEr+FangSong" w:hAnsi="ugawZmEr+FangSong" w:eastAsia="ugawZmEr+FangSong"/>
          <w:color w:val="000000"/>
          <w:spacing w:val="4"/>
          <w:sz w:val="32"/>
        </w:rPr>
        <w:t>盘</w:t>
      </w:r>
      <w:r>
        <w:rPr>
          <w:rFonts w:ascii="ugawZmEr+FangSong" w:hAnsi="ugawZmEr+FangSong" w:eastAsia="ugawZmEr+FangSong"/>
          <w:color w:val="000000"/>
          <w:sz w:val="32"/>
        </w:rPr>
        <w:t>自筹资金</w:t>
      </w:r>
      <w:r>
        <w:rPr>
          <w:rFonts w:ascii="ugawZmEr+FangSong" w:hAnsi="ugawZmEr+FangSong" w:eastAsia="ugawZmEr+FangSong"/>
          <w:color w:val="000000"/>
          <w:spacing w:val="2"/>
          <w:sz w:val="32"/>
        </w:rPr>
        <w:t>等</w:t>
      </w:r>
      <w:r>
        <w:rPr>
          <w:rFonts w:ascii="ugawZmEr+FangSong" w:hAnsi="ugawZmEr+FangSong" w:eastAsia="ugawZmEr+FangSong"/>
          <w:color w:val="000000"/>
          <w:sz w:val="32"/>
        </w:rPr>
        <w:t>。</w:t>
      </w:r>
    </w:p>
    <w:p w14:paraId="6231C80B">
      <w:pPr>
        <w:widowControl/>
        <w:autoSpaceDE w:val="0"/>
        <w:autoSpaceDN w:val="0"/>
        <w:spacing w:before="0" w:after="0" w:line="560" w:lineRule="exact"/>
        <w:ind w:left="92" w:right="0" w:firstLine="640"/>
        <w:jc w:val="left"/>
      </w:pPr>
      <w:r>
        <w:rPr>
          <w:rFonts w:ascii="ugawZmEr+FangSong" w:hAnsi="ugawZmEr+FangSong" w:eastAsia="ugawZmEr+FangSong"/>
          <w:color w:val="000000"/>
          <w:spacing w:val="4"/>
          <w:sz w:val="32"/>
        </w:rPr>
        <w:t>十</w:t>
      </w:r>
      <w:r>
        <w:rPr>
          <w:rFonts w:ascii="ugawZmEr+FangSong" w:hAnsi="ugawZmEr+FangSong" w:eastAsia="ugawZmEr+FangSong"/>
          <w:color w:val="000000"/>
          <w:sz w:val="32"/>
        </w:rPr>
        <w:t>二</w:t>
      </w:r>
      <w:r>
        <w:rPr>
          <w:rFonts w:ascii="ugawZmEr+FangSong" w:hAnsi="ugawZmEr+FangSong" w:eastAsia="ugawZmEr+FangSong"/>
          <w:color w:val="000000"/>
          <w:spacing w:val="-62"/>
          <w:sz w:val="32"/>
        </w:rPr>
        <w:t>、</w:t>
      </w:r>
      <w:r>
        <w:rPr>
          <w:rFonts w:ascii="ugawZmEr+FangSong" w:hAnsi="ugawZmEr+FangSong" w:eastAsia="ugawZmEr+FangSong"/>
          <w:color w:val="000000"/>
          <w:spacing w:val="4"/>
          <w:sz w:val="32"/>
        </w:rPr>
        <w:t>其</w:t>
      </w:r>
      <w:r>
        <w:rPr>
          <w:rFonts w:ascii="ugawZmEr+FangSong" w:hAnsi="ugawZmEr+FangSong" w:eastAsia="ugawZmEr+FangSong"/>
          <w:color w:val="000000"/>
          <w:spacing w:val="2"/>
          <w:sz w:val="32"/>
        </w:rPr>
        <w:t>他资本</w:t>
      </w:r>
      <w:r>
        <w:rPr>
          <w:rFonts w:ascii="ugawZmEr+FangSong" w:hAnsi="ugawZmEr+FangSong" w:eastAsia="ugawZmEr+FangSong"/>
          <w:color w:val="000000"/>
          <w:spacing w:val="4"/>
          <w:sz w:val="32"/>
        </w:rPr>
        <w:t>性</w:t>
      </w:r>
      <w:r>
        <w:rPr>
          <w:rFonts w:ascii="ugawZmEr+FangSong" w:hAnsi="ugawZmEr+FangSong" w:eastAsia="ugawZmEr+FangSong"/>
          <w:color w:val="000000"/>
          <w:sz w:val="32"/>
        </w:rPr>
        <w:t>支</w:t>
      </w:r>
      <w:r>
        <w:rPr>
          <w:rFonts w:ascii="ugawZmEr+FangSong" w:hAnsi="ugawZmEr+FangSong" w:eastAsia="ugawZmEr+FangSong"/>
          <w:color w:val="000000"/>
          <w:spacing w:val="2"/>
          <w:sz w:val="32"/>
        </w:rPr>
        <w:t>出</w:t>
      </w:r>
      <w:r>
        <w:rPr>
          <w:rFonts w:ascii="ugawZmEr+FangSong" w:hAnsi="ugawZmEr+FangSong" w:eastAsia="ugawZmEr+FangSong"/>
          <w:color w:val="000000"/>
          <w:spacing w:val="-62"/>
          <w:sz w:val="32"/>
        </w:rPr>
        <w:t>：</w:t>
      </w:r>
      <w:r>
        <w:rPr>
          <w:rFonts w:ascii="ugawZmEr+FangSong" w:hAnsi="ugawZmEr+FangSong" w:eastAsia="ugawZmEr+FangSong"/>
          <w:color w:val="000000"/>
          <w:sz w:val="32"/>
        </w:rPr>
        <w:t>填</w:t>
      </w:r>
      <w:r>
        <w:rPr>
          <w:rFonts w:ascii="ugawZmEr+FangSong" w:hAnsi="ugawZmEr+FangSong" w:eastAsia="ugawZmEr+FangSong"/>
          <w:color w:val="000000"/>
          <w:spacing w:val="2"/>
          <w:sz w:val="32"/>
        </w:rPr>
        <w:t>列由各</w:t>
      </w:r>
      <w:r>
        <w:rPr>
          <w:rFonts w:ascii="ugawZmEr+FangSong" w:hAnsi="ugawZmEr+FangSong" w:eastAsia="ugawZmEr+FangSong"/>
          <w:color w:val="000000"/>
          <w:sz w:val="32"/>
        </w:rPr>
        <w:t>级</w:t>
      </w:r>
      <w:r>
        <w:rPr>
          <w:rFonts w:ascii="ugawZmEr+FangSong" w:hAnsi="ugawZmEr+FangSong" w:eastAsia="ugawZmEr+FangSong"/>
          <w:color w:val="000000"/>
          <w:spacing w:val="2"/>
          <w:sz w:val="32"/>
        </w:rPr>
        <w:t>非发</w:t>
      </w:r>
      <w:r>
        <w:rPr>
          <w:rFonts w:ascii="ugawZmEr+FangSong" w:hAnsi="ugawZmEr+FangSong" w:eastAsia="ugawZmEr+FangSong"/>
          <w:color w:val="000000"/>
          <w:sz w:val="32"/>
        </w:rPr>
        <w:t>展</w:t>
      </w:r>
      <w:r>
        <w:rPr>
          <w:rFonts w:ascii="ugawZmEr+FangSong" w:hAnsi="ugawZmEr+FangSong" w:eastAsia="ugawZmEr+FangSong"/>
          <w:color w:val="000000"/>
          <w:spacing w:val="2"/>
          <w:sz w:val="32"/>
        </w:rPr>
        <w:t>与改</w:t>
      </w:r>
      <w:r>
        <w:rPr>
          <w:rFonts w:ascii="ugawZmEr+FangSong" w:hAnsi="ugawZmEr+FangSong" w:eastAsia="ugawZmEr+FangSong"/>
          <w:color w:val="000000"/>
          <w:sz w:val="32"/>
        </w:rPr>
        <w:t>革单</w:t>
      </w:r>
      <w:r>
        <w:rPr>
          <w:rFonts w:ascii="ugawZmEr+FangSong" w:hAnsi="ugawZmEr+FangSong" w:eastAsia="ugawZmEr+FangSong"/>
          <w:color w:val="000000"/>
          <w:spacing w:val="2"/>
          <w:sz w:val="32"/>
        </w:rPr>
        <w:t>位</w:t>
      </w:r>
      <w:r>
        <w:rPr>
          <w:rFonts w:ascii="ugawZmEr+FangSong" w:hAnsi="ugawZmEr+FangSong" w:eastAsia="ugawZmEr+FangSong"/>
          <w:color w:val="000000"/>
          <w:sz w:val="32"/>
        </w:rPr>
        <w:t>集中安</w:t>
      </w:r>
      <w:r>
        <w:rPr>
          <w:rFonts w:ascii="ugawZmEr+FangSong" w:hAnsi="ugawZmEr+FangSong" w:eastAsia="ugawZmEr+FangSong"/>
          <w:color w:val="000000"/>
          <w:spacing w:val="2"/>
          <w:sz w:val="32"/>
        </w:rPr>
        <w:t>排的</w:t>
      </w:r>
      <w:r>
        <w:rPr>
          <w:rFonts w:ascii="ugawZmEr+FangSong" w:hAnsi="ugawZmEr+FangSong" w:eastAsia="ugawZmEr+FangSong"/>
          <w:color w:val="000000"/>
          <w:sz w:val="32"/>
        </w:rPr>
        <w:t>用</w:t>
      </w:r>
      <w:r>
        <w:rPr>
          <w:rFonts w:ascii="ugawZmEr+FangSong" w:hAnsi="ugawZmEr+FangSong" w:eastAsia="ugawZmEr+FangSong"/>
          <w:color w:val="000000"/>
          <w:spacing w:val="2"/>
          <w:sz w:val="32"/>
        </w:rPr>
        <w:t>于购</w:t>
      </w:r>
      <w:r>
        <w:rPr>
          <w:rFonts w:ascii="ugawZmEr+FangSong" w:hAnsi="ugawZmEr+FangSong" w:eastAsia="ugawZmEr+FangSong"/>
          <w:color w:val="000000"/>
          <w:sz w:val="32"/>
        </w:rPr>
        <w:t>置</w:t>
      </w:r>
      <w:r>
        <w:rPr>
          <w:rFonts w:ascii="ugawZmEr+FangSong" w:hAnsi="ugawZmEr+FangSong" w:eastAsia="ugawZmEr+FangSong"/>
          <w:color w:val="000000"/>
          <w:spacing w:val="2"/>
          <w:sz w:val="32"/>
        </w:rPr>
        <w:t>固定</w:t>
      </w:r>
      <w:r>
        <w:rPr>
          <w:rFonts w:ascii="ugawZmEr+FangSong" w:hAnsi="ugawZmEr+FangSong" w:eastAsia="ugawZmEr+FangSong"/>
          <w:color w:val="000000"/>
          <w:sz w:val="32"/>
        </w:rPr>
        <w:t>资</w:t>
      </w:r>
      <w:r>
        <w:rPr>
          <w:rFonts w:ascii="ugawZmEr+FangSong" w:hAnsi="ugawZmEr+FangSong" w:eastAsia="ugawZmEr+FangSong"/>
          <w:color w:val="000000"/>
          <w:spacing w:val="2"/>
          <w:sz w:val="32"/>
        </w:rPr>
        <w:t>产</w:t>
      </w:r>
      <w:r>
        <w:rPr>
          <w:rFonts w:ascii="ugawZmEr+FangSong" w:hAnsi="ugawZmEr+FangSong" w:eastAsia="ugawZmEr+FangSong"/>
          <w:color w:val="000000"/>
          <w:spacing w:val="-58"/>
          <w:sz w:val="32"/>
        </w:rPr>
        <w:t>、</w:t>
      </w:r>
      <w:r>
        <w:rPr>
          <w:rFonts w:ascii="ugawZmEr+FangSong" w:hAnsi="ugawZmEr+FangSong" w:eastAsia="ugawZmEr+FangSong"/>
          <w:color w:val="000000"/>
          <w:sz w:val="32"/>
        </w:rPr>
        <w:t>战</w:t>
      </w:r>
      <w:r>
        <w:rPr>
          <w:rFonts w:ascii="ugawZmEr+FangSong" w:hAnsi="ugawZmEr+FangSong" w:eastAsia="ugawZmEr+FangSong"/>
          <w:color w:val="000000"/>
          <w:spacing w:val="2"/>
          <w:sz w:val="32"/>
        </w:rPr>
        <w:t>备</w:t>
      </w:r>
      <w:r>
        <w:rPr>
          <w:rFonts w:ascii="ugawZmEr+FangSong" w:hAnsi="ugawZmEr+FangSong" w:eastAsia="ugawZmEr+FangSong"/>
          <w:color w:val="000000"/>
          <w:sz w:val="32"/>
        </w:rPr>
        <w:t>性和</w:t>
      </w:r>
      <w:r>
        <w:rPr>
          <w:rFonts w:ascii="ugawZmEr+FangSong" w:hAnsi="ugawZmEr+FangSong" w:eastAsia="ugawZmEr+FangSong"/>
          <w:color w:val="000000"/>
          <w:spacing w:val="2"/>
          <w:sz w:val="32"/>
        </w:rPr>
        <w:t>应</w:t>
      </w:r>
      <w:r>
        <w:rPr>
          <w:rFonts w:ascii="ugawZmEr+FangSong" w:hAnsi="ugawZmEr+FangSong" w:eastAsia="ugawZmEr+FangSong"/>
          <w:color w:val="000000"/>
          <w:sz w:val="32"/>
        </w:rPr>
        <w:t>急性</w:t>
      </w:r>
      <w:r>
        <w:rPr>
          <w:rFonts w:ascii="ugawZmEr+FangSong" w:hAnsi="ugawZmEr+FangSong" w:eastAsia="ugawZmEr+FangSong"/>
          <w:color w:val="000000"/>
          <w:spacing w:val="2"/>
          <w:sz w:val="32"/>
        </w:rPr>
        <w:t>储</w:t>
      </w:r>
      <w:r>
        <w:rPr>
          <w:rFonts w:ascii="ugawZmEr+FangSong" w:hAnsi="ugawZmEr+FangSong" w:eastAsia="ugawZmEr+FangSong"/>
          <w:color w:val="000000"/>
          <w:sz w:val="32"/>
        </w:rPr>
        <w:t>备</w:t>
      </w:r>
      <w:r>
        <w:rPr>
          <w:rFonts w:ascii="ugawZmEr+FangSong" w:hAnsi="ugawZmEr+FangSong" w:eastAsia="ugawZmEr+FangSong"/>
          <w:color w:val="000000"/>
          <w:spacing w:val="-56"/>
          <w:sz w:val="32"/>
        </w:rPr>
        <w:t>、</w:t>
      </w:r>
      <w:r>
        <w:rPr>
          <w:rFonts w:ascii="ugawZmEr+FangSong" w:hAnsi="ugawZmEr+FangSong" w:eastAsia="ugawZmEr+FangSong"/>
          <w:color w:val="000000"/>
          <w:sz w:val="32"/>
        </w:rPr>
        <w:t>土</w:t>
      </w:r>
      <w:r>
        <w:rPr>
          <w:rFonts w:ascii="ugawZmEr+FangSong" w:hAnsi="ugawZmEr+FangSong" w:eastAsia="ugawZmEr+FangSong"/>
          <w:color w:val="000000"/>
          <w:spacing w:val="2"/>
          <w:sz w:val="32"/>
        </w:rPr>
        <w:t>地和</w:t>
      </w:r>
      <w:r>
        <w:rPr>
          <w:rFonts w:ascii="ugawZmEr+FangSong" w:hAnsi="ugawZmEr+FangSong" w:eastAsia="ugawZmEr+FangSong"/>
          <w:color w:val="000000"/>
          <w:sz w:val="32"/>
        </w:rPr>
        <w:t>无</w:t>
      </w:r>
      <w:r>
        <w:rPr>
          <w:rFonts w:ascii="ugawZmEr+FangSong" w:hAnsi="ugawZmEr+FangSong" w:eastAsia="ugawZmEr+FangSong"/>
          <w:color w:val="000000"/>
          <w:spacing w:val="2"/>
          <w:sz w:val="32"/>
        </w:rPr>
        <w:t>形</w:t>
      </w:r>
      <w:r>
        <w:rPr>
          <w:rFonts w:ascii="ugawZmEr+FangSong" w:hAnsi="ugawZmEr+FangSong" w:eastAsia="ugawZmEr+FangSong"/>
          <w:color w:val="000000"/>
          <w:sz w:val="32"/>
        </w:rPr>
        <w:t>资</w:t>
      </w:r>
    </w:p>
    <w:p w14:paraId="3E77DCC0">
      <w:pPr>
        <w:sectPr>
          <w:pgSz w:w="11906" w:h="16838"/>
          <w:pgMar w:top="1116" w:right="1396" w:bottom="1432" w:left="1440" w:header="720" w:footer="720" w:gutter="0"/>
          <w:cols w:equalWidth="0" w:num="1">
            <w:col w:w="9070"/>
          </w:cols>
          <w:docGrid w:linePitch="360" w:charSpace="0"/>
        </w:sectPr>
      </w:pPr>
    </w:p>
    <w:p w14:paraId="6BF2879C">
      <w:pPr>
        <w:widowControl/>
        <w:autoSpaceDE w:val="0"/>
        <w:autoSpaceDN w:val="0"/>
        <w:spacing w:before="888" w:after="0" w:line="220" w:lineRule="exact"/>
        <w:ind w:left="0" w:right="0"/>
      </w:pPr>
    </w:p>
    <w:p w14:paraId="03934640">
      <w:pPr>
        <w:widowControl/>
        <w:autoSpaceDE w:val="0"/>
        <w:autoSpaceDN w:val="0"/>
        <w:spacing w:before="0" w:after="0" w:line="438" w:lineRule="exact"/>
        <w:ind w:left="92" w:right="144" w:firstLine="0"/>
        <w:jc w:val="left"/>
      </w:pPr>
      <w:r>
        <w:rPr>
          <w:rFonts w:ascii="ugawZmEr+FangSong" w:hAnsi="ugawZmEr+FangSong" w:eastAsia="ugawZmEr+FangSong"/>
          <w:color w:val="000000"/>
          <w:sz w:val="32"/>
        </w:rPr>
        <w:t>产</w:t>
      </w:r>
      <w:r>
        <w:rPr>
          <w:rFonts w:ascii="ugawZmEr+FangSong" w:hAnsi="ugawZmEr+FangSong" w:eastAsia="ugawZmEr+FangSong"/>
          <w:color w:val="000000"/>
          <w:spacing w:val="-58"/>
          <w:sz w:val="32"/>
        </w:rPr>
        <w:t>，</w:t>
      </w:r>
      <w:r>
        <w:rPr>
          <w:rFonts w:ascii="ugawZmEr+FangSong" w:hAnsi="ugawZmEr+FangSong" w:eastAsia="ugawZmEr+FangSong"/>
          <w:color w:val="000000"/>
          <w:spacing w:val="2"/>
          <w:sz w:val="32"/>
        </w:rPr>
        <w:t>以及</w:t>
      </w:r>
      <w:r>
        <w:rPr>
          <w:rFonts w:ascii="ugawZmEr+FangSong" w:hAnsi="ugawZmEr+FangSong" w:eastAsia="ugawZmEr+FangSong"/>
          <w:color w:val="000000"/>
          <w:sz w:val="32"/>
        </w:rPr>
        <w:t>购</w:t>
      </w:r>
      <w:r>
        <w:rPr>
          <w:rFonts w:ascii="ugawZmEr+FangSong" w:hAnsi="ugawZmEr+FangSong" w:eastAsia="ugawZmEr+FangSong"/>
          <w:color w:val="000000"/>
          <w:spacing w:val="2"/>
          <w:sz w:val="32"/>
        </w:rPr>
        <w:t>建基</w:t>
      </w:r>
      <w:r>
        <w:rPr>
          <w:rFonts w:ascii="ugawZmEr+FangSong" w:hAnsi="ugawZmEr+FangSong" w:eastAsia="ugawZmEr+FangSong"/>
          <w:color w:val="000000"/>
          <w:sz w:val="32"/>
        </w:rPr>
        <w:t>础</w:t>
      </w:r>
      <w:r>
        <w:rPr>
          <w:rFonts w:ascii="ugawZmEr+FangSong" w:hAnsi="ugawZmEr+FangSong" w:eastAsia="ugawZmEr+FangSong"/>
          <w:color w:val="000000"/>
          <w:spacing w:val="2"/>
          <w:sz w:val="32"/>
        </w:rPr>
        <w:t>设施</w:t>
      </w:r>
      <w:r>
        <w:rPr>
          <w:rFonts w:ascii="ugawZmEr+FangSong" w:hAnsi="ugawZmEr+FangSong" w:eastAsia="ugawZmEr+FangSong"/>
          <w:color w:val="000000"/>
          <w:spacing w:val="-58"/>
          <w:sz w:val="32"/>
        </w:rPr>
        <w:t>、</w:t>
      </w:r>
      <w:r>
        <w:rPr>
          <w:rFonts w:ascii="ugawZmEr+FangSong" w:hAnsi="ugawZmEr+FangSong" w:eastAsia="ugawZmEr+FangSong"/>
          <w:color w:val="000000"/>
          <w:sz w:val="32"/>
        </w:rPr>
        <w:t>大</w:t>
      </w:r>
      <w:r>
        <w:rPr>
          <w:rFonts w:ascii="ugawZmEr+FangSong" w:hAnsi="ugawZmEr+FangSong" w:eastAsia="ugawZmEr+FangSong"/>
          <w:color w:val="000000"/>
          <w:spacing w:val="4"/>
          <w:sz w:val="32"/>
        </w:rPr>
        <w:t>型</w:t>
      </w:r>
      <w:r>
        <w:rPr>
          <w:rFonts w:ascii="ugawZmEr+FangSong" w:hAnsi="ugawZmEr+FangSong" w:eastAsia="ugawZmEr+FangSong"/>
          <w:color w:val="000000"/>
          <w:sz w:val="32"/>
        </w:rPr>
        <w:t>修缮</w:t>
      </w:r>
      <w:r>
        <w:rPr>
          <w:rFonts w:ascii="ugawZmEr+FangSong" w:hAnsi="ugawZmEr+FangSong" w:eastAsia="ugawZmEr+FangSong"/>
          <w:color w:val="000000"/>
          <w:spacing w:val="4"/>
          <w:sz w:val="32"/>
        </w:rPr>
        <w:t>和</w:t>
      </w:r>
      <w:r>
        <w:rPr>
          <w:rFonts w:ascii="ugawZmEr+FangSong" w:hAnsi="ugawZmEr+FangSong" w:eastAsia="ugawZmEr+FangSong"/>
          <w:color w:val="000000"/>
          <w:sz w:val="32"/>
        </w:rPr>
        <w:t>财政</w:t>
      </w:r>
      <w:r>
        <w:rPr>
          <w:rFonts w:ascii="ugawZmEr+FangSong" w:hAnsi="ugawZmEr+FangSong" w:eastAsia="ugawZmEr+FangSong"/>
          <w:color w:val="000000"/>
          <w:spacing w:val="4"/>
          <w:sz w:val="32"/>
        </w:rPr>
        <w:t>支</w:t>
      </w:r>
      <w:r>
        <w:rPr>
          <w:rFonts w:ascii="ugawZmEr+FangSong" w:hAnsi="ugawZmEr+FangSong" w:eastAsia="ugawZmEr+FangSong"/>
          <w:color w:val="000000"/>
          <w:sz w:val="32"/>
        </w:rPr>
        <w:t>持企</w:t>
      </w:r>
      <w:r>
        <w:rPr>
          <w:rFonts w:ascii="ugawZmEr+FangSong" w:hAnsi="ugawZmEr+FangSong" w:eastAsia="ugawZmEr+FangSong"/>
          <w:color w:val="000000"/>
          <w:spacing w:val="4"/>
          <w:sz w:val="32"/>
        </w:rPr>
        <w:t>业</w:t>
      </w:r>
      <w:r>
        <w:rPr>
          <w:rFonts w:ascii="ugawZmEr+FangSong" w:hAnsi="ugawZmEr+FangSong" w:eastAsia="ugawZmEr+FangSong"/>
          <w:color w:val="000000"/>
          <w:sz w:val="32"/>
        </w:rPr>
        <w:t>更新</w:t>
      </w:r>
      <w:r>
        <w:rPr>
          <w:rFonts w:ascii="ugawZmEr+FangSong" w:hAnsi="ugawZmEr+FangSong" w:eastAsia="ugawZmEr+FangSong"/>
          <w:color w:val="000000"/>
          <w:spacing w:val="4"/>
          <w:sz w:val="32"/>
        </w:rPr>
        <w:t>改</w:t>
      </w:r>
      <w:r>
        <w:rPr>
          <w:rFonts w:ascii="ugawZmEr+FangSong" w:hAnsi="ugawZmEr+FangSong" w:eastAsia="ugawZmEr+FangSong"/>
          <w:color w:val="000000"/>
          <w:sz w:val="32"/>
        </w:rPr>
        <w:t>造所发生</w:t>
      </w:r>
      <w:r>
        <w:rPr>
          <w:rFonts w:ascii="ugawZmEr+FangSong" w:hAnsi="ugawZmEr+FangSong" w:eastAsia="ugawZmEr+FangSong"/>
          <w:color w:val="000000"/>
          <w:spacing w:val="2"/>
          <w:sz w:val="32"/>
        </w:rPr>
        <w:t>的支</w:t>
      </w:r>
      <w:r>
        <w:rPr>
          <w:rFonts w:ascii="ugawZmEr+FangSong" w:hAnsi="ugawZmEr+FangSong" w:eastAsia="ugawZmEr+FangSong"/>
          <w:color w:val="000000"/>
          <w:sz w:val="32"/>
        </w:rPr>
        <w:t>出。</w:t>
      </w:r>
    </w:p>
    <w:p w14:paraId="63539EEA">
      <w:pPr>
        <w:widowControl/>
        <w:autoSpaceDE w:val="0"/>
        <w:autoSpaceDN w:val="0"/>
        <w:spacing w:before="2" w:after="0" w:line="560" w:lineRule="exact"/>
        <w:ind w:left="92" w:right="0" w:firstLine="640"/>
        <w:jc w:val="left"/>
      </w:pPr>
      <w:r>
        <w:rPr>
          <w:rFonts w:ascii="ugawZmEr+FangSong" w:hAnsi="ugawZmEr+FangSong" w:eastAsia="ugawZmEr+FangSong"/>
          <w:color w:val="000000"/>
          <w:spacing w:val="4"/>
          <w:sz w:val="32"/>
        </w:rPr>
        <w:t>十</w:t>
      </w:r>
      <w:r>
        <w:rPr>
          <w:rFonts w:ascii="ugawZmEr+FangSong" w:hAnsi="ugawZmEr+FangSong" w:eastAsia="ugawZmEr+FangSong"/>
          <w:color w:val="000000"/>
          <w:sz w:val="32"/>
        </w:rPr>
        <w:t>三</w:t>
      </w:r>
      <w:r>
        <w:rPr>
          <w:rFonts w:ascii="ugawZmEr+FangSong" w:hAnsi="ugawZmEr+FangSong" w:eastAsia="ugawZmEr+FangSong"/>
          <w:color w:val="000000"/>
          <w:spacing w:val="-244"/>
          <w:sz w:val="32"/>
        </w:rPr>
        <w:t>、</w:t>
      </w:r>
      <w:r>
        <w:rPr>
          <w:rFonts w:ascii="ugawZmEr+FangSong" w:hAnsi="ugawZmEr+FangSong" w:eastAsia="ugawZmEr+FangSong"/>
          <w:color w:val="000000"/>
          <w:spacing w:val="2"/>
          <w:sz w:val="32"/>
        </w:rPr>
        <w:t>“三公</w:t>
      </w:r>
      <w:r>
        <w:rPr>
          <w:rFonts w:ascii="ugawZmEr+FangSong" w:hAnsi="ugawZmEr+FangSong" w:eastAsia="ugawZmEr+FangSong"/>
          <w:color w:val="000000"/>
          <w:spacing w:val="-124"/>
          <w:sz w:val="32"/>
        </w:rPr>
        <w:t>”</w:t>
      </w:r>
      <w:r>
        <w:rPr>
          <w:rFonts w:ascii="ugawZmEr+FangSong" w:hAnsi="ugawZmEr+FangSong" w:eastAsia="ugawZmEr+FangSong"/>
          <w:color w:val="000000"/>
          <w:spacing w:val="2"/>
          <w:sz w:val="32"/>
        </w:rPr>
        <w:t>经费</w:t>
      </w:r>
      <w:r>
        <w:rPr>
          <w:rFonts w:ascii="ugawZmEr+FangSong" w:hAnsi="ugawZmEr+FangSong" w:eastAsia="ugawZmEr+FangSong"/>
          <w:color w:val="000000"/>
          <w:spacing w:val="-124"/>
          <w:sz w:val="32"/>
        </w:rPr>
        <w:t>：</w:t>
      </w:r>
      <w:r>
        <w:rPr>
          <w:rFonts w:ascii="ugawZmEr+FangSong" w:hAnsi="ugawZmEr+FangSong" w:eastAsia="ugawZmEr+FangSong"/>
          <w:color w:val="000000"/>
          <w:spacing w:val="2"/>
          <w:sz w:val="32"/>
        </w:rPr>
        <w:t>指</w:t>
      </w:r>
      <w:r>
        <w:rPr>
          <w:rFonts w:ascii="ugawZmEr+FangSong" w:hAnsi="ugawZmEr+FangSong" w:eastAsia="ugawZmEr+FangSong"/>
          <w:color w:val="000000"/>
          <w:sz w:val="32"/>
        </w:rPr>
        <w:t>单位用</w:t>
      </w:r>
      <w:r>
        <w:rPr>
          <w:rFonts w:ascii="ugawZmEr+FangSong" w:hAnsi="ugawZmEr+FangSong" w:eastAsia="ugawZmEr+FangSong"/>
          <w:color w:val="000000"/>
          <w:spacing w:val="4"/>
          <w:sz w:val="32"/>
        </w:rPr>
        <w:t>财</w:t>
      </w:r>
      <w:r>
        <w:rPr>
          <w:rFonts w:ascii="ugawZmEr+FangSong" w:hAnsi="ugawZmEr+FangSong" w:eastAsia="ugawZmEr+FangSong"/>
          <w:color w:val="000000"/>
          <w:sz w:val="32"/>
        </w:rPr>
        <w:t>政</w:t>
      </w:r>
      <w:r>
        <w:rPr>
          <w:rFonts w:ascii="ugawZmEr+FangSong" w:hAnsi="ugawZmEr+FangSong" w:eastAsia="ugawZmEr+FangSong"/>
          <w:color w:val="000000"/>
          <w:spacing w:val="2"/>
          <w:sz w:val="32"/>
        </w:rPr>
        <w:t>拨</w:t>
      </w:r>
      <w:r>
        <w:rPr>
          <w:rFonts w:ascii="ugawZmEr+FangSong" w:hAnsi="ugawZmEr+FangSong" w:eastAsia="ugawZmEr+FangSong"/>
          <w:color w:val="000000"/>
          <w:sz w:val="32"/>
        </w:rPr>
        <w:t>款安</w:t>
      </w:r>
      <w:r>
        <w:rPr>
          <w:rFonts w:ascii="ugawZmEr+FangSong" w:hAnsi="ugawZmEr+FangSong" w:eastAsia="ugawZmEr+FangSong"/>
          <w:color w:val="000000"/>
          <w:spacing w:val="2"/>
          <w:sz w:val="32"/>
        </w:rPr>
        <w:t>排</w:t>
      </w:r>
      <w:r>
        <w:rPr>
          <w:rFonts w:ascii="ugawZmEr+FangSong" w:hAnsi="ugawZmEr+FangSong" w:eastAsia="ugawZmEr+FangSong"/>
          <w:color w:val="000000"/>
          <w:sz w:val="32"/>
        </w:rPr>
        <w:t>的</w:t>
      </w:r>
      <w:r>
        <w:rPr>
          <w:rFonts w:ascii="ugawZmEr+FangSong" w:hAnsi="ugawZmEr+FangSong" w:eastAsia="ugawZmEr+FangSong"/>
          <w:color w:val="000000"/>
          <w:spacing w:val="4"/>
          <w:sz w:val="32"/>
        </w:rPr>
        <w:t>因</w:t>
      </w:r>
      <w:r>
        <w:rPr>
          <w:rFonts w:ascii="ugawZmEr+FangSong" w:hAnsi="ugawZmEr+FangSong" w:eastAsia="ugawZmEr+FangSong"/>
          <w:color w:val="000000"/>
          <w:sz w:val="32"/>
        </w:rPr>
        <w:t>公出</w:t>
      </w:r>
      <w:r>
        <w:rPr>
          <w:rFonts w:ascii="ugawZmEr+FangSong" w:hAnsi="ugawZmEr+FangSong" w:eastAsia="ugawZmEr+FangSong"/>
          <w:color w:val="000000"/>
          <w:spacing w:val="-108"/>
          <w:sz w:val="32"/>
        </w:rPr>
        <w:t>国</w:t>
      </w:r>
      <w:r>
        <w:rPr>
          <w:rFonts w:ascii="ugawZmEr+FangSong" w:hAnsi="ugawZmEr+FangSong" w:eastAsia="ugawZmEr+FangSong"/>
          <w:color w:val="000000"/>
          <w:spacing w:val="-2"/>
          <w:sz w:val="32"/>
        </w:rPr>
        <w:t>（</w:t>
      </w:r>
      <w:r>
        <w:rPr>
          <w:rFonts w:ascii="ugawZmEr+FangSong" w:hAnsi="ugawZmEr+FangSong" w:eastAsia="ugawZmEr+FangSong"/>
          <w:color w:val="000000"/>
          <w:sz w:val="32"/>
        </w:rPr>
        <w:t>境）费</w:t>
      </w:r>
      <w:r>
        <w:rPr>
          <w:rFonts w:ascii="ugawZmEr+FangSong" w:hAnsi="ugawZmEr+FangSong" w:eastAsia="ugawZmEr+FangSong"/>
          <w:color w:val="000000"/>
          <w:spacing w:val="-68"/>
          <w:sz w:val="32"/>
        </w:rPr>
        <w:t>、</w:t>
      </w:r>
      <w:r>
        <w:rPr>
          <w:rFonts w:ascii="ugawZmEr+FangSong" w:hAnsi="ugawZmEr+FangSong" w:eastAsia="ugawZmEr+FangSong"/>
          <w:color w:val="000000"/>
          <w:sz w:val="32"/>
        </w:rPr>
        <w:t>公</w:t>
      </w:r>
      <w:r>
        <w:rPr>
          <w:rFonts w:ascii="ugawZmEr+FangSong" w:hAnsi="ugawZmEr+FangSong" w:eastAsia="ugawZmEr+FangSong"/>
          <w:color w:val="000000"/>
          <w:spacing w:val="4"/>
          <w:sz w:val="32"/>
        </w:rPr>
        <w:t>务</w:t>
      </w:r>
      <w:r>
        <w:rPr>
          <w:rFonts w:ascii="ugawZmEr+FangSong" w:hAnsi="ugawZmEr+FangSong" w:eastAsia="ugawZmEr+FangSong"/>
          <w:color w:val="000000"/>
          <w:sz w:val="32"/>
        </w:rPr>
        <w:t>用车</w:t>
      </w:r>
      <w:r>
        <w:rPr>
          <w:rFonts w:ascii="ugawZmEr+FangSong" w:hAnsi="ugawZmEr+FangSong" w:eastAsia="ugawZmEr+FangSong"/>
          <w:color w:val="000000"/>
          <w:spacing w:val="4"/>
          <w:sz w:val="32"/>
        </w:rPr>
        <w:t>购</w:t>
      </w:r>
      <w:r>
        <w:rPr>
          <w:rFonts w:ascii="ugawZmEr+FangSong" w:hAnsi="ugawZmEr+FangSong" w:eastAsia="ugawZmEr+FangSong"/>
          <w:color w:val="000000"/>
          <w:sz w:val="32"/>
        </w:rPr>
        <w:t>置及</w:t>
      </w:r>
      <w:r>
        <w:rPr>
          <w:rFonts w:ascii="ugawZmEr+FangSong" w:hAnsi="ugawZmEr+FangSong" w:eastAsia="ugawZmEr+FangSong"/>
          <w:color w:val="000000"/>
          <w:spacing w:val="4"/>
          <w:sz w:val="32"/>
        </w:rPr>
        <w:t>运</w:t>
      </w:r>
      <w:r>
        <w:rPr>
          <w:rFonts w:ascii="ugawZmEr+FangSong" w:hAnsi="ugawZmEr+FangSong" w:eastAsia="ugawZmEr+FangSong"/>
          <w:color w:val="000000"/>
          <w:sz w:val="32"/>
        </w:rPr>
        <w:t>行费</w:t>
      </w:r>
      <w:r>
        <w:rPr>
          <w:rFonts w:ascii="ugawZmEr+FangSong" w:hAnsi="ugawZmEr+FangSong" w:eastAsia="ugawZmEr+FangSong"/>
          <w:color w:val="000000"/>
          <w:spacing w:val="4"/>
          <w:sz w:val="32"/>
        </w:rPr>
        <w:t>和</w:t>
      </w:r>
      <w:r>
        <w:rPr>
          <w:rFonts w:ascii="ugawZmEr+FangSong" w:hAnsi="ugawZmEr+FangSong" w:eastAsia="ugawZmEr+FangSong"/>
          <w:color w:val="000000"/>
          <w:sz w:val="32"/>
        </w:rPr>
        <w:t>公务</w:t>
      </w:r>
      <w:r>
        <w:rPr>
          <w:rFonts w:ascii="ugawZmEr+FangSong" w:hAnsi="ugawZmEr+FangSong" w:eastAsia="ugawZmEr+FangSong"/>
          <w:color w:val="000000"/>
          <w:spacing w:val="4"/>
          <w:sz w:val="32"/>
        </w:rPr>
        <w:t>接</w:t>
      </w:r>
      <w:r>
        <w:rPr>
          <w:rFonts w:ascii="ugawZmEr+FangSong" w:hAnsi="ugawZmEr+FangSong" w:eastAsia="ugawZmEr+FangSong"/>
          <w:color w:val="000000"/>
          <w:sz w:val="32"/>
        </w:rPr>
        <w:t>待费</w:t>
      </w:r>
      <w:r>
        <w:rPr>
          <w:rFonts w:ascii="ugawZmEr+FangSong" w:hAnsi="ugawZmEr+FangSong" w:eastAsia="ugawZmEr+FangSong"/>
          <w:color w:val="000000"/>
          <w:spacing w:val="-66"/>
          <w:sz w:val="32"/>
        </w:rPr>
        <w:t>。</w:t>
      </w:r>
      <w:r>
        <w:rPr>
          <w:rFonts w:ascii="ugawZmEr+FangSong" w:hAnsi="ugawZmEr+FangSong" w:eastAsia="ugawZmEr+FangSong"/>
          <w:color w:val="000000"/>
          <w:sz w:val="32"/>
        </w:rPr>
        <w:t>其中</w:t>
      </w:r>
      <w:r>
        <w:rPr>
          <w:rFonts w:ascii="ugawZmEr+FangSong" w:hAnsi="ugawZmEr+FangSong" w:eastAsia="ugawZmEr+FangSong"/>
          <w:color w:val="000000"/>
          <w:spacing w:val="-68"/>
          <w:sz w:val="32"/>
        </w:rPr>
        <w:t>，</w:t>
      </w:r>
      <w:r>
        <w:rPr>
          <w:rFonts w:ascii="ugawZmEr+FangSong" w:hAnsi="ugawZmEr+FangSong" w:eastAsia="ugawZmEr+FangSong"/>
          <w:color w:val="000000"/>
          <w:sz w:val="32"/>
        </w:rPr>
        <w:t>因</w:t>
      </w:r>
      <w:r>
        <w:rPr>
          <w:rFonts w:ascii="ugawZmEr+FangSong" w:hAnsi="ugawZmEr+FangSong" w:eastAsia="ugawZmEr+FangSong"/>
          <w:color w:val="000000"/>
          <w:spacing w:val="2"/>
          <w:sz w:val="32"/>
        </w:rPr>
        <w:t>公</w:t>
      </w:r>
      <w:r>
        <w:rPr>
          <w:rFonts w:ascii="ugawZmEr+FangSong" w:hAnsi="ugawZmEr+FangSong" w:eastAsia="ugawZmEr+FangSong"/>
          <w:color w:val="000000"/>
          <w:sz w:val="32"/>
        </w:rPr>
        <w:t>出</w:t>
      </w:r>
      <w:r>
        <w:rPr>
          <w:rFonts w:ascii="ugawZmEr+FangSong" w:hAnsi="ugawZmEr+FangSong" w:eastAsia="ugawZmEr+FangSong"/>
          <w:color w:val="000000"/>
          <w:spacing w:val="-66"/>
          <w:sz w:val="32"/>
        </w:rPr>
        <w:t>国</w:t>
      </w:r>
      <w:r>
        <w:rPr>
          <w:rFonts w:ascii="ugawZmEr+FangSong" w:hAnsi="ugawZmEr+FangSong" w:eastAsia="ugawZmEr+FangSong"/>
          <w:color w:val="000000"/>
          <w:sz w:val="32"/>
        </w:rPr>
        <w:t>（境）费</w:t>
      </w:r>
      <w:r>
        <w:rPr>
          <w:rFonts w:ascii="ugawZmEr+FangSong" w:hAnsi="ugawZmEr+FangSong" w:eastAsia="ugawZmEr+FangSong"/>
          <w:color w:val="000000"/>
          <w:spacing w:val="2"/>
          <w:sz w:val="32"/>
        </w:rPr>
        <w:t>反映</w:t>
      </w:r>
      <w:r>
        <w:rPr>
          <w:rFonts w:ascii="ugawZmEr+FangSong" w:hAnsi="ugawZmEr+FangSong" w:eastAsia="ugawZmEr+FangSong"/>
          <w:color w:val="000000"/>
          <w:sz w:val="32"/>
        </w:rPr>
        <w:t>单</w:t>
      </w:r>
      <w:r>
        <w:rPr>
          <w:rFonts w:ascii="ugawZmEr+FangSong" w:hAnsi="ugawZmEr+FangSong" w:eastAsia="ugawZmEr+FangSong"/>
          <w:color w:val="000000"/>
          <w:spacing w:val="2"/>
          <w:sz w:val="32"/>
        </w:rPr>
        <w:t>位公</w:t>
      </w:r>
      <w:r>
        <w:rPr>
          <w:rFonts w:ascii="ugawZmEr+FangSong" w:hAnsi="ugawZmEr+FangSong" w:eastAsia="ugawZmEr+FangSong"/>
          <w:color w:val="000000"/>
          <w:sz w:val="32"/>
        </w:rPr>
        <w:t>务</w:t>
      </w:r>
      <w:r>
        <w:rPr>
          <w:rFonts w:ascii="ugawZmEr+FangSong" w:hAnsi="ugawZmEr+FangSong" w:eastAsia="ugawZmEr+FangSong"/>
          <w:color w:val="000000"/>
          <w:spacing w:val="2"/>
          <w:sz w:val="32"/>
        </w:rPr>
        <w:t>出</w:t>
      </w:r>
      <w:r>
        <w:rPr>
          <w:rFonts w:ascii="ugawZmEr+FangSong" w:hAnsi="ugawZmEr+FangSong" w:eastAsia="ugawZmEr+FangSong"/>
          <w:color w:val="000000"/>
          <w:spacing w:val="-28"/>
          <w:sz w:val="32"/>
        </w:rPr>
        <w:t>国</w:t>
      </w:r>
      <w:r>
        <w:rPr>
          <w:rFonts w:ascii="ugawZmEr+FangSong" w:hAnsi="ugawZmEr+FangSong" w:eastAsia="ugawZmEr+FangSong"/>
          <w:color w:val="000000"/>
          <w:sz w:val="32"/>
        </w:rPr>
        <w:t>（境</w:t>
      </w:r>
      <w:r>
        <w:rPr>
          <w:rFonts w:ascii="ugawZmEr+FangSong" w:hAnsi="ugawZmEr+FangSong" w:eastAsia="ugawZmEr+FangSong"/>
          <w:color w:val="000000"/>
          <w:spacing w:val="-26"/>
          <w:sz w:val="32"/>
        </w:rPr>
        <w:t>）</w:t>
      </w:r>
      <w:r>
        <w:rPr>
          <w:rFonts w:ascii="ugawZmEr+FangSong" w:hAnsi="ugawZmEr+FangSong" w:eastAsia="ugawZmEr+FangSong"/>
          <w:color w:val="000000"/>
          <w:sz w:val="32"/>
        </w:rPr>
        <w:t>的</w:t>
      </w:r>
      <w:r>
        <w:rPr>
          <w:rFonts w:ascii="ugawZmEr+FangSong" w:hAnsi="ugawZmEr+FangSong" w:eastAsia="ugawZmEr+FangSong"/>
          <w:color w:val="000000"/>
          <w:spacing w:val="2"/>
          <w:sz w:val="32"/>
        </w:rPr>
        <w:t>国</w:t>
      </w:r>
      <w:r>
        <w:rPr>
          <w:rFonts w:ascii="ugawZmEr+FangSong" w:hAnsi="ugawZmEr+FangSong" w:eastAsia="ugawZmEr+FangSong"/>
          <w:color w:val="000000"/>
          <w:sz w:val="32"/>
        </w:rPr>
        <w:t>际旅费</w:t>
      </w:r>
      <w:r>
        <w:rPr>
          <w:rFonts w:ascii="ugawZmEr+FangSong" w:hAnsi="ugawZmEr+FangSong" w:eastAsia="ugawZmEr+FangSong"/>
          <w:color w:val="000000"/>
          <w:spacing w:val="-28"/>
          <w:sz w:val="32"/>
        </w:rPr>
        <w:t>、</w:t>
      </w:r>
      <w:r>
        <w:rPr>
          <w:rFonts w:ascii="ugawZmEr+FangSong" w:hAnsi="ugawZmEr+FangSong" w:eastAsia="ugawZmEr+FangSong"/>
          <w:color w:val="000000"/>
          <w:sz w:val="32"/>
        </w:rPr>
        <w:t>国</w:t>
      </w:r>
      <w:r>
        <w:rPr>
          <w:rFonts w:ascii="ugawZmEr+FangSong" w:hAnsi="ugawZmEr+FangSong" w:eastAsia="ugawZmEr+FangSong"/>
          <w:color w:val="000000"/>
          <w:spacing w:val="4"/>
          <w:sz w:val="32"/>
        </w:rPr>
        <w:t>外</w:t>
      </w:r>
      <w:r>
        <w:rPr>
          <w:rFonts w:ascii="ugawZmEr+FangSong" w:hAnsi="ugawZmEr+FangSong" w:eastAsia="ugawZmEr+FangSong"/>
          <w:color w:val="000000"/>
          <w:sz w:val="32"/>
        </w:rPr>
        <w:t>城市</w:t>
      </w:r>
      <w:r>
        <w:rPr>
          <w:rFonts w:ascii="ugawZmEr+FangSong" w:hAnsi="ugawZmEr+FangSong" w:eastAsia="ugawZmEr+FangSong"/>
          <w:color w:val="000000"/>
          <w:spacing w:val="4"/>
          <w:sz w:val="32"/>
        </w:rPr>
        <w:t>间</w:t>
      </w:r>
      <w:r>
        <w:rPr>
          <w:rFonts w:ascii="ugawZmEr+FangSong" w:hAnsi="ugawZmEr+FangSong" w:eastAsia="ugawZmEr+FangSong"/>
          <w:color w:val="000000"/>
          <w:sz w:val="32"/>
        </w:rPr>
        <w:t>交通</w:t>
      </w:r>
      <w:r>
        <w:rPr>
          <w:rFonts w:ascii="ugawZmEr+FangSong" w:hAnsi="ugawZmEr+FangSong" w:eastAsia="ugawZmEr+FangSong"/>
          <w:color w:val="000000"/>
          <w:spacing w:val="2"/>
          <w:sz w:val="32"/>
        </w:rPr>
        <w:t>费</w:t>
      </w:r>
      <w:r>
        <w:rPr>
          <w:rFonts w:ascii="ugawZmEr+FangSong" w:hAnsi="ugawZmEr+FangSong" w:eastAsia="ugawZmEr+FangSong"/>
          <w:color w:val="000000"/>
          <w:spacing w:val="-26"/>
          <w:sz w:val="32"/>
        </w:rPr>
        <w:t>、</w:t>
      </w:r>
      <w:r>
        <w:rPr>
          <w:rFonts w:ascii="ugawZmEr+FangSong" w:hAnsi="ugawZmEr+FangSong" w:eastAsia="ugawZmEr+FangSong"/>
          <w:color w:val="000000"/>
          <w:sz w:val="32"/>
        </w:rPr>
        <w:t>住宿</w:t>
      </w:r>
      <w:r>
        <w:rPr>
          <w:rFonts w:ascii="ugawZmEr+FangSong" w:hAnsi="ugawZmEr+FangSong" w:eastAsia="ugawZmEr+FangSong"/>
          <w:color w:val="000000"/>
          <w:spacing w:val="2"/>
          <w:sz w:val="32"/>
        </w:rPr>
        <w:t>费</w:t>
      </w:r>
      <w:r>
        <w:rPr>
          <w:rFonts w:ascii="ugawZmEr+FangSong" w:hAnsi="ugawZmEr+FangSong" w:eastAsia="ugawZmEr+FangSong"/>
          <w:color w:val="000000"/>
          <w:spacing w:val="-28"/>
          <w:sz w:val="32"/>
        </w:rPr>
        <w:t>、</w:t>
      </w:r>
      <w:r>
        <w:rPr>
          <w:rFonts w:ascii="ugawZmEr+FangSong" w:hAnsi="ugawZmEr+FangSong" w:eastAsia="ugawZmEr+FangSong"/>
          <w:color w:val="000000"/>
          <w:sz w:val="32"/>
        </w:rPr>
        <w:t>伙</w:t>
      </w:r>
      <w:r>
        <w:rPr>
          <w:rFonts w:ascii="ugawZmEr+FangSong" w:hAnsi="ugawZmEr+FangSong" w:eastAsia="ugawZmEr+FangSong"/>
          <w:color w:val="000000"/>
          <w:spacing w:val="4"/>
          <w:sz w:val="32"/>
        </w:rPr>
        <w:t>食</w:t>
      </w:r>
      <w:r>
        <w:rPr>
          <w:rFonts w:ascii="ugawZmEr+FangSong" w:hAnsi="ugawZmEr+FangSong" w:eastAsia="ugawZmEr+FangSong"/>
          <w:color w:val="000000"/>
          <w:sz w:val="32"/>
        </w:rPr>
        <w:t>费</w:t>
      </w:r>
      <w:r>
        <w:rPr>
          <w:rFonts w:ascii="ugawZmEr+FangSong" w:hAnsi="ugawZmEr+FangSong" w:eastAsia="ugawZmEr+FangSong"/>
          <w:color w:val="000000"/>
          <w:spacing w:val="-30"/>
          <w:sz w:val="32"/>
        </w:rPr>
        <w:t>、</w:t>
      </w:r>
      <w:r>
        <w:rPr>
          <w:rFonts w:ascii="ugawZmEr+FangSong" w:hAnsi="ugawZmEr+FangSong" w:eastAsia="ugawZmEr+FangSong"/>
          <w:color w:val="000000"/>
          <w:sz w:val="32"/>
        </w:rPr>
        <w:t>培</w:t>
      </w:r>
      <w:r>
        <w:rPr>
          <w:rFonts w:ascii="ugawZmEr+FangSong" w:hAnsi="ugawZmEr+FangSong" w:eastAsia="ugawZmEr+FangSong"/>
          <w:color w:val="000000"/>
          <w:spacing w:val="4"/>
          <w:sz w:val="32"/>
        </w:rPr>
        <w:t>训</w:t>
      </w:r>
      <w:r>
        <w:rPr>
          <w:rFonts w:ascii="ugawZmEr+FangSong" w:hAnsi="ugawZmEr+FangSong" w:eastAsia="ugawZmEr+FangSong"/>
          <w:color w:val="000000"/>
          <w:sz w:val="32"/>
        </w:rPr>
        <w:t>费</w:t>
      </w:r>
      <w:r>
        <w:rPr>
          <w:rFonts w:ascii="ugawZmEr+FangSong" w:hAnsi="ugawZmEr+FangSong" w:eastAsia="ugawZmEr+FangSong"/>
          <w:color w:val="000000"/>
          <w:spacing w:val="-28"/>
          <w:sz w:val="32"/>
        </w:rPr>
        <w:t>、</w:t>
      </w:r>
      <w:r>
        <w:rPr>
          <w:rFonts w:ascii="ugawZmEr+FangSong" w:hAnsi="ugawZmEr+FangSong" w:eastAsia="ugawZmEr+FangSong"/>
          <w:color w:val="000000"/>
          <w:sz w:val="32"/>
        </w:rPr>
        <w:t>公</w:t>
      </w:r>
      <w:r>
        <w:rPr>
          <w:rFonts w:ascii="ugawZmEr+FangSong" w:hAnsi="ugawZmEr+FangSong" w:eastAsia="ugawZmEr+FangSong"/>
          <w:color w:val="000000"/>
          <w:spacing w:val="2"/>
          <w:sz w:val="32"/>
        </w:rPr>
        <w:t>杂费</w:t>
      </w:r>
      <w:r>
        <w:rPr>
          <w:rFonts w:ascii="ugawZmEr+FangSong" w:hAnsi="ugawZmEr+FangSong" w:eastAsia="ugawZmEr+FangSong"/>
          <w:color w:val="000000"/>
          <w:sz w:val="32"/>
        </w:rPr>
        <w:t>等</w:t>
      </w:r>
      <w:r>
        <w:rPr>
          <w:rFonts w:ascii="ugawZmEr+FangSong" w:hAnsi="ugawZmEr+FangSong" w:eastAsia="ugawZmEr+FangSong"/>
          <w:color w:val="000000"/>
          <w:spacing w:val="2"/>
          <w:sz w:val="32"/>
        </w:rPr>
        <w:t>支出</w:t>
      </w:r>
      <w:r>
        <w:rPr>
          <w:rFonts w:ascii="ugawZmEr+FangSong" w:hAnsi="ugawZmEr+FangSong" w:eastAsia="ugawZmEr+FangSong"/>
          <w:color w:val="000000"/>
          <w:spacing w:val="-26"/>
          <w:sz w:val="32"/>
        </w:rPr>
        <w:t>；</w:t>
      </w:r>
      <w:r>
        <w:rPr>
          <w:rFonts w:ascii="ugawZmEr+FangSong" w:hAnsi="ugawZmEr+FangSong" w:eastAsia="ugawZmEr+FangSong"/>
          <w:color w:val="000000"/>
          <w:sz w:val="32"/>
        </w:rPr>
        <w:t>公</w:t>
      </w:r>
      <w:r>
        <w:rPr>
          <w:rFonts w:ascii="ugawZmEr+FangSong" w:hAnsi="ugawZmEr+FangSong" w:eastAsia="ugawZmEr+FangSong"/>
          <w:color w:val="000000"/>
          <w:spacing w:val="2"/>
          <w:sz w:val="32"/>
        </w:rPr>
        <w:t>务</w:t>
      </w:r>
      <w:r>
        <w:rPr>
          <w:rFonts w:ascii="ugawZmEr+FangSong" w:hAnsi="ugawZmEr+FangSong" w:eastAsia="ugawZmEr+FangSong"/>
          <w:color w:val="000000"/>
          <w:sz w:val="32"/>
        </w:rPr>
        <w:t>用</w:t>
      </w:r>
      <w:r>
        <w:rPr>
          <w:rFonts w:ascii="ugawZmEr+FangSong" w:hAnsi="ugawZmEr+FangSong" w:eastAsia="ugawZmEr+FangSong"/>
          <w:color w:val="000000"/>
          <w:spacing w:val="2"/>
          <w:sz w:val="32"/>
        </w:rPr>
        <w:t>车购</w:t>
      </w:r>
      <w:r>
        <w:rPr>
          <w:rFonts w:ascii="ugawZmEr+FangSong" w:hAnsi="ugawZmEr+FangSong" w:eastAsia="ugawZmEr+FangSong"/>
          <w:color w:val="000000"/>
          <w:sz w:val="32"/>
        </w:rPr>
        <w:t>置</w:t>
      </w:r>
      <w:r>
        <w:rPr>
          <w:rFonts w:ascii="ugawZmEr+FangSong" w:hAnsi="ugawZmEr+FangSong" w:eastAsia="ugawZmEr+FangSong"/>
          <w:color w:val="000000"/>
          <w:spacing w:val="2"/>
          <w:sz w:val="32"/>
        </w:rPr>
        <w:t>及运</w:t>
      </w:r>
      <w:r>
        <w:rPr>
          <w:rFonts w:ascii="ugawZmEr+FangSong" w:hAnsi="ugawZmEr+FangSong" w:eastAsia="ugawZmEr+FangSong"/>
          <w:color w:val="000000"/>
          <w:sz w:val="32"/>
        </w:rPr>
        <w:t>行费反</w:t>
      </w:r>
      <w:r>
        <w:rPr>
          <w:rFonts w:ascii="ugawZmEr+FangSong" w:hAnsi="ugawZmEr+FangSong" w:eastAsia="ugawZmEr+FangSong"/>
          <w:color w:val="000000"/>
          <w:spacing w:val="2"/>
          <w:sz w:val="32"/>
        </w:rPr>
        <w:t>映单</w:t>
      </w:r>
      <w:r>
        <w:rPr>
          <w:rFonts w:ascii="ugawZmEr+FangSong" w:hAnsi="ugawZmEr+FangSong" w:eastAsia="ugawZmEr+FangSong"/>
          <w:color w:val="000000"/>
          <w:sz w:val="32"/>
        </w:rPr>
        <w:t>位</w:t>
      </w:r>
      <w:r>
        <w:rPr>
          <w:rFonts w:ascii="ugawZmEr+FangSong" w:hAnsi="ugawZmEr+FangSong" w:eastAsia="ugawZmEr+FangSong"/>
          <w:color w:val="000000"/>
          <w:spacing w:val="2"/>
          <w:sz w:val="32"/>
        </w:rPr>
        <w:t>公务</w:t>
      </w:r>
      <w:r>
        <w:rPr>
          <w:rFonts w:ascii="ugawZmEr+FangSong" w:hAnsi="ugawZmEr+FangSong" w:eastAsia="ugawZmEr+FangSong"/>
          <w:color w:val="000000"/>
          <w:sz w:val="32"/>
        </w:rPr>
        <w:t>用</w:t>
      </w:r>
      <w:r>
        <w:rPr>
          <w:rFonts w:ascii="ugawZmEr+FangSong" w:hAnsi="ugawZmEr+FangSong" w:eastAsia="ugawZmEr+FangSong"/>
          <w:color w:val="000000"/>
          <w:spacing w:val="2"/>
          <w:sz w:val="32"/>
        </w:rPr>
        <w:t>车购</w:t>
      </w:r>
      <w:r>
        <w:rPr>
          <w:rFonts w:ascii="ugawZmEr+FangSong" w:hAnsi="ugawZmEr+FangSong" w:eastAsia="ugawZmEr+FangSong"/>
          <w:color w:val="000000"/>
          <w:sz w:val="32"/>
        </w:rPr>
        <w:t>置</w:t>
      </w:r>
      <w:r>
        <w:rPr>
          <w:rFonts w:ascii="ugawZmEr+FangSong" w:hAnsi="ugawZmEr+FangSong" w:eastAsia="ugawZmEr+FangSong"/>
          <w:color w:val="000000"/>
          <w:spacing w:val="2"/>
          <w:sz w:val="32"/>
        </w:rPr>
        <w:t>支</w:t>
      </w:r>
      <w:r>
        <w:rPr>
          <w:rFonts w:ascii="ugawZmEr+FangSong" w:hAnsi="ugawZmEr+FangSong" w:eastAsia="ugawZmEr+FangSong"/>
          <w:color w:val="000000"/>
          <w:spacing w:val="-38"/>
          <w:sz w:val="32"/>
        </w:rPr>
        <w:t>出</w:t>
      </w:r>
      <w:r>
        <w:rPr>
          <w:rFonts w:ascii="ugawZmEr+FangSong" w:hAnsi="ugawZmEr+FangSong" w:eastAsia="ugawZmEr+FangSong"/>
          <w:color w:val="000000"/>
          <w:sz w:val="32"/>
        </w:rPr>
        <w:t>（含</w:t>
      </w:r>
      <w:r>
        <w:rPr>
          <w:rFonts w:ascii="ugawZmEr+FangSong" w:hAnsi="ugawZmEr+FangSong" w:eastAsia="ugawZmEr+FangSong"/>
          <w:color w:val="000000"/>
          <w:spacing w:val="2"/>
          <w:sz w:val="32"/>
        </w:rPr>
        <w:t>车</w:t>
      </w:r>
      <w:r>
        <w:rPr>
          <w:rFonts w:ascii="ugawZmEr+FangSong" w:hAnsi="ugawZmEr+FangSong" w:eastAsia="ugawZmEr+FangSong"/>
          <w:color w:val="000000"/>
          <w:sz w:val="32"/>
        </w:rPr>
        <w:t>辆</w:t>
      </w:r>
      <w:r>
        <w:rPr>
          <w:rFonts w:ascii="ugawZmEr+FangSong" w:hAnsi="ugawZmEr+FangSong" w:eastAsia="ugawZmEr+FangSong"/>
          <w:color w:val="000000"/>
          <w:spacing w:val="2"/>
          <w:sz w:val="32"/>
        </w:rPr>
        <w:t>购置</w:t>
      </w:r>
      <w:r>
        <w:rPr>
          <w:rFonts w:ascii="ugawZmEr+FangSong" w:hAnsi="ugawZmEr+FangSong" w:eastAsia="ugawZmEr+FangSong"/>
          <w:color w:val="000000"/>
          <w:sz w:val="32"/>
        </w:rPr>
        <w:t>税</w:t>
      </w:r>
      <w:r>
        <w:rPr>
          <w:rFonts w:ascii="ugawZmEr+FangSong" w:hAnsi="ugawZmEr+FangSong" w:eastAsia="ugawZmEr+FangSong"/>
          <w:color w:val="000000"/>
          <w:spacing w:val="-40"/>
          <w:sz w:val="32"/>
        </w:rPr>
        <w:t>、</w:t>
      </w:r>
      <w:r>
        <w:rPr>
          <w:rFonts w:ascii="ugawZmEr+FangSong" w:hAnsi="ugawZmEr+FangSong" w:eastAsia="ugawZmEr+FangSong"/>
          <w:color w:val="000000"/>
          <w:sz w:val="32"/>
        </w:rPr>
        <w:t>牌</w:t>
      </w:r>
      <w:r>
        <w:rPr>
          <w:rFonts w:ascii="ugawZmEr+FangSong" w:hAnsi="ugawZmEr+FangSong" w:eastAsia="ugawZmEr+FangSong"/>
          <w:color w:val="000000"/>
          <w:spacing w:val="4"/>
          <w:sz w:val="32"/>
        </w:rPr>
        <w:t>照</w:t>
      </w:r>
      <w:r>
        <w:rPr>
          <w:rFonts w:ascii="ugawZmEr+FangSong" w:hAnsi="ugawZmEr+FangSong" w:eastAsia="ugawZmEr+FangSong"/>
          <w:color w:val="000000"/>
          <w:sz w:val="32"/>
        </w:rPr>
        <w:t>费</w:t>
      </w:r>
      <w:r>
        <w:rPr>
          <w:rFonts w:ascii="ugawZmEr+FangSong" w:hAnsi="ugawZmEr+FangSong" w:eastAsia="ugawZmEr+FangSong"/>
          <w:color w:val="000000"/>
          <w:spacing w:val="-36"/>
          <w:sz w:val="32"/>
        </w:rPr>
        <w:t>）</w:t>
      </w:r>
      <w:r>
        <w:rPr>
          <w:rFonts w:ascii="ugawZmEr+FangSong" w:hAnsi="ugawZmEr+FangSong" w:eastAsia="ugawZmEr+FangSong"/>
          <w:color w:val="000000"/>
          <w:sz w:val="32"/>
        </w:rPr>
        <w:t>及</w:t>
      </w:r>
      <w:r>
        <w:rPr>
          <w:rFonts w:ascii="ugawZmEr+FangSong" w:hAnsi="ugawZmEr+FangSong" w:eastAsia="ugawZmEr+FangSong"/>
          <w:color w:val="000000"/>
          <w:spacing w:val="2"/>
          <w:sz w:val="32"/>
        </w:rPr>
        <w:t>按</w:t>
      </w:r>
      <w:r>
        <w:rPr>
          <w:rFonts w:ascii="ugawZmEr+FangSong" w:hAnsi="ugawZmEr+FangSong" w:eastAsia="ugawZmEr+FangSong"/>
          <w:color w:val="000000"/>
          <w:sz w:val="32"/>
        </w:rPr>
        <w:t>规定保</w:t>
      </w:r>
      <w:r>
        <w:rPr>
          <w:rFonts w:ascii="ugawZmEr+FangSong" w:hAnsi="ugawZmEr+FangSong" w:eastAsia="ugawZmEr+FangSong"/>
          <w:color w:val="000000"/>
          <w:spacing w:val="2"/>
          <w:sz w:val="32"/>
        </w:rPr>
        <w:t>留的</w:t>
      </w:r>
      <w:r>
        <w:rPr>
          <w:rFonts w:ascii="ugawZmEr+FangSong" w:hAnsi="ugawZmEr+FangSong" w:eastAsia="ugawZmEr+FangSong"/>
          <w:color w:val="000000"/>
          <w:sz w:val="32"/>
        </w:rPr>
        <w:t>公</w:t>
      </w:r>
      <w:r>
        <w:rPr>
          <w:rFonts w:ascii="ugawZmEr+FangSong" w:hAnsi="ugawZmEr+FangSong" w:eastAsia="ugawZmEr+FangSong"/>
          <w:color w:val="000000"/>
          <w:spacing w:val="2"/>
          <w:sz w:val="32"/>
        </w:rPr>
        <w:t>务用</w:t>
      </w:r>
      <w:r>
        <w:rPr>
          <w:rFonts w:ascii="ugawZmEr+FangSong" w:hAnsi="ugawZmEr+FangSong" w:eastAsia="ugawZmEr+FangSong"/>
          <w:color w:val="000000"/>
          <w:sz w:val="32"/>
        </w:rPr>
        <w:t>车</w:t>
      </w:r>
      <w:r>
        <w:rPr>
          <w:rFonts w:ascii="ugawZmEr+FangSong" w:hAnsi="ugawZmEr+FangSong" w:eastAsia="ugawZmEr+FangSong"/>
          <w:color w:val="000000"/>
          <w:spacing w:val="2"/>
          <w:sz w:val="32"/>
        </w:rPr>
        <w:t>燃料</w:t>
      </w:r>
      <w:r>
        <w:rPr>
          <w:rFonts w:ascii="ugawZmEr+FangSong" w:hAnsi="ugawZmEr+FangSong" w:eastAsia="ugawZmEr+FangSong"/>
          <w:color w:val="000000"/>
          <w:sz w:val="32"/>
        </w:rPr>
        <w:t>费</w:t>
      </w:r>
      <w:r>
        <w:rPr>
          <w:rFonts w:ascii="ugawZmEr+FangSong" w:hAnsi="ugawZmEr+FangSong" w:eastAsia="ugawZmEr+FangSong"/>
          <w:color w:val="000000"/>
          <w:spacing w:val="-30"/>
          <w:sz w:val="32"/>
        </w:rPr>
        <w:t>、</w:t>
      </w:r>
      <w:r>
        <w:rPr>
          <w:rFonts w:ascii="ugawZmEr+FangSong" w:hAnsi="ugawZmEr+FangSong" w:eastAsia="ugawZmEr+FangSong"/>
          <w:color w:val="000000"/>
          <w:sz w:val="32"/>
        </w:rPr>
        <w:t>维</w:t>
      </w:r>
      <w:r>
        <w:rPr>
          <w:rFonts w:ascii="ugawZmEr+FangSong" w:hAnsi="ugawZmEr+FangSong" w:eastAsia="ugawZmEr+FangSong"/>
          <w:color w:val="000000"/>
          <w:spacing w:val="4"/>
          <w:sz w:val="32"/>
        </w:rPr>
        <w:t>修</w:t>
      </w:r>
      <w:r>
        <w:rPr>
          <w:rFonts w:ascii="ugawZmEr+FangSong" w:hAnsi="ugawZmEr+FangSong" w:eastAsia="ugawZmEr+FangSong"/>
          <w:color w:val="000000"/>
          <w:sz w:val="32"/>
        </w:rPr>
        <w:t>费</w:t>
      </w:r>
      <w:r>
        <w:rPr>
          <w:rFonts w:ascii="ugawZmEr+FangSong" w:hAnsi="ugawZmEr+FangSong" w:eastAsia="ugawZmEr+FangSong"/>
          <w:color w:val="000000"/>
          <w:spacing w:val="-26"/>
          <w:sz w:val="32"/>
        </w:rPr>
        <w:t>、</w:t>
      </w:r>
      <w:r>
        <w:rPr>
          <w:rFonts w:ascii="ugawZmEr+FangSong" w:hAnsi="ugawZmEr+FangSong" w:eastAsia="ugawZmEr+FangSong"/>
          <w:color w:val="000000"/>
          <w:sz w:val="32"/>
        </w:rPr>
        <w:t>过</w:t>
      </w:r>
      <w:r>
        <w:rPr>
          <w:rFonts w:ascii="ugawZmEr+FangSong" w:hAnsi="ugawZmEr+FangSong" w:eastAsia="ugawZmEr+FangSong"/>
          <w:color w:val="000000"/>
          <w:spacing w:val="2"/>
          <w:sz w:val="32"/>
        </w:rPr>
        <w:t>桥</w:t>
      </w:r>
      <w:r>
        <w:rPr>
          <w:rFonts w:ascii="ugawZmEr+FangSong" w:hAnsi="ugawZmEr+FangSong" w:eastAsia="ugawZmEr+FangSong"/>
          <w:color w:val="000000"/>
          <w:sz w:val="32"/>
        </w:rPr>
        <w:t>过路费</w:t>
      </w:r>
      <w:r>
        <w:rPr>
          <w:rFonts w:ascii="ugawZmEr+FangSong" w:hAnsi="ugawZmEr+FangSong" w:eastAsia="ugawZmEr+FangSong"/>
          <w:color w:val="000000"/>
          <w:spacing w:val="-28"/>
          <w:sz w:val="32"/>
        </w:rPr>
        <w:t>、</w:t>
      </w:r>
      <w:r>
        <w:rPr>
          <w:rFonts w:ascii="ugawZmEr+FangSong" w:hAnsi="ugawZmEr+FangSong" w:eastAsia="ugawZmEr+FangSong"/>
          <w:color w:val="000000"/>
          <w:sz w:val="32"/>
        </w:rPr>
        <w:t>保</w:t>
      </w:r>
      <w:r>
        <w:rPr>
          <w:rFonts w:ascii="ugawZmEr+FangSong" w:hAnsi="ugawZmEr+FangSong" w:eastAsia="ugawZmEr+FangSong"/>
          <w:color w:val="000000"/>
          <w:spacing w:val="4"/>
          <w:sz w:val="32"/>
        </w:rPr>
        <w:t>险</w:t>
      </w:r>
      <w:r>
        <w:rPr>
          <w:rFonts w:ascii="ugawZmEr+FangSong" w:hAnsi="ugawZmEr+FangSong" w:eastAsia="ugawZmEr+FangSong"/>
          <w:color w:val="000000"/>
          <w:sz w:val="32"/>
        </w:rPr>
        <w:t>费</w:t>
      </w:r>
      <w:r>
        <w:rPr>
          <w:rFonts w:ascii="ugawZmEr+FangSong" w:hAnsi="ugawZmEr+FangSong" w:eastAsia="ugawZmEr+FangSong"/>
          <w:color w:val="000000"/>
          <w:spacing w:val="-28"/>
          <w:sz w:val="32"/>
        </w:rPr>
        <w:t>、</w:t>
      </w:r>
      <w:r>
        <w:rPr>
          <w:rFonts w:ascii="ugawZmEr+FangSong" w:hAnsi="ugawZmEr+FangSong" w:eastAsia="ugawZmEr+FangSong"/>
          <w:color w:val="000000"/>
          <w:sz w:val="32"/>
        </w:rPr>
        <w:t>安</w:t>
      </w:r>
      <w:r>
        <w:rPr>
          <w:rFonts w:ascii="ugawZmEr+FangSong" w:hAnsi="ugawZmEr+FangSong" w:eastAsia="ugawZmEr+FangSong"/>
          <w:color w:val="000000"/>
          <w:spacing w:val="2"/>
          <w:sz w:val="32"/>
        </w:rPr>
        <w:t>全</w:t>
      </w:r>
      <w:r>
        <w:rPr>
          <w:rFonts w:ascii="ugawZmEr+FangSong" w:hAnsi="ugawZmEr+FangSong" w:eastAsia="ugawZmEr+FangSong"/>
          <w:color w:val="000000"/>
          <w:sz w:val="32"/>
        </w:rPr>
        <w:t>奖励</w:t>
      </w:r>
      <w:r>
        <w:rPr>
          <w:rFonts w:ascii="ugawZmEr+FangSong" w:hAnsi="ugawZmEr+FangSong" w:eastAsia="ugawZmEr+FangSong"/>
          <w:color w:val="000000"/>
          <w:spacing w:val="2"/>
          <w:sz w:val="32"/>
        </w:rPr>
        <w:t>费用</w:t>
      </w:r>
      <w:r>
        <w:rPr>
          <w:rFonts w:ascii="ugawZmEr+FangSong" w:hAnsi="ugawZmEr+FangSong" w:eastAsia="ugawZmEr+FangSong"/>
          <w:color w:val="000000"/>
          <w:sz w:val="32"/>
        </w:rPr>
        <w:t>等</w:t>
      </w:r>
      <w:r>
        <w:rPr>
          <w:rFonts w:ascii="ugawZmEr+FangSong" w:hAnsi="ugawZmEr+FangSong" w:eastAsia="ugawZmEr+FangSong"/>
          <w:color w:val="000000"/>
          <w:spacing w:val="2"/>
          <w:sz w:val="32"/>
        </w:rPr>
        <w:t>支出</w:t>
      </w:r>
      <w:r>
        <w:rPr>
          <w:rFonts w:ascii="ugawZmEr+FangSong" w:hAnsi="ugawZmEr+FangSong" w:eastAsia="ugawZmEr+FangSong"/>
          <w:color w:val="000000"/>
          <w:spacing w:val="-114"/>
          <w:sz w:val="32"/>
        </w:rPr>
        <w:t>；</w:t>
      </w:r>
      <w:r>
        <w:rPr>
          <w:rFonts w:ascii="ugawZmEr+FangSong" w:hAnsi="ugawZmEr+FangSong" w:eastAsia="ugawZmEr+FangSong"/>
          <w:color w:val="000000"/>
          <w:sz w:val="32"/>
        </w:rPr>
        <w:t>公</w:t>
      </w:r>
      <w:r>
        <w:rPr>
          <w:rFonts w:ascii="ugawZmEr+FangSong" w:hAnsi="ugawZmEr+FangSong" w:eastAsia="ugawZmEr+FangSong"/>
          <w:color w:val="000000"/>
          <w:spacing w:val="2"/>
          <w:sz w:val="32"/>
        </w:rPr>
        <w:t>务接</w:t>
      </w:r>
      <w:r>
        <w:rPr>
          <w:rFonts w:ascii="ugawZmEr+FangSong" w:hAnsi="ugawZmEr+FangSong" w:eastAsia="ugawZmEr+FangSong"/>
          <w:color w:val="000000"/>
          <w:sz w:val="32"/>
        </w:rPr>
        <w:t>待</w:t>
      </w:r>
      <w:r>
        <w:rPr>
          <w:rFonts w:ascii="ugawZmEr+FangSong" w:hAnsi="ugawZmEr+FangSong" w:eastAsia="ugawZmEr+FangSong"/>
          <w:color w:val="000000"/>
          <w:spacing w:val="2"/>
          <w:sz w:val="32"/>
        </w:rPr>
        <w:t>费反</w:t>
      </w:r>
      <w:r>
        <w:rPr>
          <w:rFonts w:ascii="ugawZmEr+FangSong" w:hAnsi="ugawZmEr+FangSong" w:eastAsia="ugawZmEr+FangSong"/>
          <w:color w:val="000000"/>
          <w:sz w:val="32"/>
        </w:rPr>
        <w:t>映</w:t>
      </w:r>
      <w:r>
        <w:rPr>
          <w:rFonts w:ascii="ugawZmEr+FangSong" w:hAnsi="ugawZmEr+FangSong" w:eastAsia="ugawZmEr+FangSong"/>
          <w:color w:val="000000"/>
          <w:spacing w:val="2"/>
          <w:sz w:val="32"/>
        </w:rPr>
        <w:t>单位</w:t>
      </w:r>
      <w:r>
        <w:rPr>
          <w:rFonts w:ascii="ugawZmEr+FangSong" w:hAnsi="ugawZmEr+FangSong" w:eastAsia="ugawZmEr+FangSong"/>
          <w:color w:val="000000"/>
          <w:sz w:val="32"/>
        </w:rPr>
        <w:t>按</w:t>
      </w:r>
      <w:r>
        <w:rPr>
          <w:rFonts w:ascii="ugawZmEr+FangSong" w:hAnsi="ugawZmEr+FangSong" w:eastAsia="ugawZmEr+FangSong"/>
          <w:color w:val="000000"/>
          <w:spacing w:val="2"/>
          <w:sz w:val="32"/>
        </w:rPr>
        <w:t>规定</w:t>
      </w:r>
      <w:r>
        <w:rPr>
          <w:rFonts w:ascii="ugawZmEr+FangSong" w:hAnsi="ugawZmEr+FangSong" w:eastAsia="ugawZmEr+FangSong"/>
          <w:color w:val="000000"/>
          <w:sz w:val="32"/>
        </w:rPr>
        <w:t>开</w:t>
      </w:r>
      <w:r>
        <w:rPr>
          <w:rFonts w:ascii="ugawZmEr+FangSong" w:hAnsi="ugawZmEr+FangSong" w:eastAsia="ugawZmEr+FangSong"/>
          <w:color w:val="000000"/>
          <w:spacing w:val="2"/>
          <w:sz w:val="32"/>
        </w:rPr>
        <w:t>支的</w:t>
      </w:r>
      <w:r>
        <w:rPr>
          <w:rFonts w:ascii="ugawZmEr+FangSong" w:hAnsi="ugawZmEr+FangSong" w:eastAsia="ugawZmEr+FangSong"/>
          <w:color w:val="000000"/>
          <w:sz w:val="32"/>
        </w:rPr>
        <w:t>各</w:t>
      </w:r>
      <w:r>
        <w:rPr>
          <w:rFonts w:ascii="ugawZmEr+FangSong" w:hAnsi="ugawZmEr+FangSong" w:eastAsia="ugawZmEr+FangSong"/>
          <w:color w:val="000000"/>
          <w:spacing w:val="2"/>
          <w:sz w:val="32"/>
        </w:rPr>
        <w:t>类公</w:t>
      </w:r>
      <w:r>
        <w:rPr>
          <w:rFonts w:ascii="ugawZmEr+FangSong" w:hAnsi="ugawZmEr+FangSong" w:eastAsia="ugawZmEr+FangSong"/>
          <w:color w:val="000000"/>
          <w:sz w:val="32"/>
        </w:rPr>
        <w:t>务</w:t>
      </w:r>
      <w:r>
        <w:rPr>
          <w:rFonts w:ascii="ugawZmEr+FangSong" w:hAnsi="ugawZmEr+FangSong" w:eastAsia="ugawZmEr+FangSong"/>
          <w:color w:val="000000"/>
          <w:spacing w:val="2"/>
          <w:sz w:val="32"/>
        </w:rPr>
        <w:t>接</w:t>
      </w:r>
      <w:r>
        <w:rPr>
          <w:rFonts w:ascii="ugawZmEr+FangSong" w:hAnsi="ugawZmEr+FangSong" w:eastAsia="ugawZmEr+FangSong"/>
          <w:color w:val="000000"/>
          <w:sz w:val="32"/>
        </w:rPr>
        <w:t>待（</w:t>
      </w:r>
      <w:r>
        <w:rPr>
          <w:rFonts w:ascii="ugawZmEr+FangSong" w:hAnsi="ugawZmEr+FangSong" w:eastAsia="ugawZmEr+FangSong"/>
          <w:color w:val="000000"/>
          <w:spacing w:val="2"/>
          <w:sz w:val="32"/>
        </w:rPr>
        <w:t>含外</w:t>
      </w:r>
      <w:r>
        <w:rPr>
          <w:rFonts w:ascii="ugawZmEr+FangSong" w:hAnsi="ugawZmEr+FangSong" w:eastAsia="ugawZmEr+FangSong"/>
          <w:color w:val="000000"/>
          <w:sz w:val="32"/>
        </w:rPr>
        <w:t>宾</w:t>
      </w:r>
      <w:r>
        <w:rPr>
          <w:rFonts w:ascii="ugawZmEr+FangSong" w:hAnsi="ugawZmEr+FangSong" w:eastAsia="ugawZmEr+FangSong"/>
          <w:color w:val="000000"/>
          <w:spacing w:val="2"/>
          <w:sz w:val="32"/>
        </w:rPr>
        <w:t>接待</w:t>
      </w:r>
      <w:r>
        <w:rPr>
          <w:rFonts w:ascii="ugawZmEr+FangSong" w:hAnsi="ugawZmEr+FangSong" w:eastAsia="ugawZmEr+FangSong"/>
          <w:color w:val="000000"/>
          <w:sz w:val="32"/>
        </w:rPr>
        <w:t>）</w:t>
      </w:r>
      <w:r>
        <w:rPr>
          <w:rFonts w:ascii="ugawZmEr+FangSong" w:hAnsi="ugawZmEr+FangSong" w:eastAsia="ugawZmEr+FangSong"/>
          <w:color w:val="000000"/>
          <w:spacing w:val="2"/>
          <w:sz w:val="32"/>
        </w:rPr>
        <w:t>支出</w:t>
      </w:r>
      <w:r>
        <w:rPr>
          <w:rFonts w:ascii="ugawZmEr+FangSong" w:hAnsi="ugawZmEr+FangSong" w:eastAsia="ugawZmEr+FangSong"/>
          <w:color w:val="000000"/>
          <w:sz w:val="32"/>
        </w:rPr>
        <w:t>。</w:t>
      </w:r>
    </w:p>
    <w:p w14:paraId="02492E3F">
      <w:pPr>
        <w:widowControl/>
        <w:autoSpaceDE w:val="0"/>
        <w:autoSpaceDN w:val="0"/>
        <w:spacing w:before="0" w:after="0" w:line="560" w:lineRule="exact"/>
        <w:ind w:left="92" w:right="182" w:firstLine="640"/>
        <w:jc w:val="both"/>
      </w:pPr>
      <w:r>
        <w:rPr>
          <w:rFonts w:ascii="ugawZmEr+FangSong" w:hAnsi="ugawZmEr+FangSong" w:eastAsia="ugawZmEr+FangSong"/>
          <w:color w:val="000000"/>
          <w:spacing w:val="4"/>
          <w:sz w:val="32"/>
        </w:rPr>
        <w:t>十</w:t>
      </w:r>
      <w:r>
        <w:rPr>
          <w:rFonts w:ascii="ugawZmEr+FangSong" w:hAnsi="ugawZmEr+FangSong" w:eastAsia="ugawZmEr+FangSong"/>
          <w:color w:val="000000"/>
          <w:sz w:val="32"/>
        </w:rPr>
        <w:t>四</w:t>
      </w:r>
      <w:r>
        <w:rPr>
          <w:rFonts w:ascii="ugawZmEr+FangSong" w:hAnsi="ugawZmEr+FangSong" w:eastAsia="ugawZmEr+FangSong"/>
          <w:color w:val="000000"/>
          <w:spacing w:val="-62"/>
          <w:sz w:val="32"/>
        </w:rPr>
        <w:t>、</w:t>
      </w:r>
      <w:r>
        <w:rPr>
          <w:rFonts w:ascii="ugawZmEr+FangSong" w:hAnsi="ugawZmEr+FangSong" w:eastAsia="ugawZmEr+FangSong"/>
          <w:color w:val="000000"/>
          <w:spacing w:val="4"/>
          <w:sz w:val="32"/>
        </w:rPr>
        <w:t>其</w:t>
      </w:r>
      <w:r>
        <w:rPr>
          <w:rFonts w:ascii="ugawZmEr+FangSong" w:hAnsi="ugawZmEr+FangSong" w:eastAsia="ugawZmEr+FangSong"/>
          <w:color w:val="000000"/>
          <w:spacing w:val="2"/>
          <w:sz w:val="32"/>
        </w:rPr>
        <w:t>他交通费用</w:t>
      </w:r>
      <w:r>
        <w:rPr>
          <w:rFonts w:ascii="ugawZmEr+FangSong" w:hAnsi="ugawZmEr+FangSong" w:eastAsia="ugawZmEr+FangSong"/>
          <w:color w:val="000000"/>
          <w:spacing w:val="-60"/>
          <w:sz w:val="32"/>
        </w:rPr>
        <w:t>：</w:t>
      </w:r>
      <w:r>
        <w:rPr>
          <w:rFonts w:ascii="ugawZmEr+FangSong" w:hAnsi="ugawZmEr+FangSong" w:eastAsia="ugawZmEr+FangSong"/>
          <w:color w:val="000000"/>
          <w:sz w:val="32"/>
        </w:rPr>
        <w:t>填</w:t>
      </w:r>
      <w:r>
        <w:rPr>
          <w:rFonts w:ascii="ugawZmEr+FangSong" w:hAnsi="ugawZmEr+FangSong" w:eastAsia="ugawZmEr+FangSong"/>
          <w:color w:val="000000"/>
          <w:spacing w:val="2"/>
          <w:sz w:val="32"/>
        </w:rPr>
        <w:t>列</w:t>
      </w:r>
      <w:r>
        <w:rPr>
          <w:rFonts w:ascii="ugawZmEr+FangSong" w:hAnsi="ugawZmEr+FangSong" w:eastAsia="ugawZmEr+FangSong"/>
          <w:color w:val="000000"/>
          <w:sz w:val="32"/>
        </w:rPr>
        <w:t>单</w:t>
      </w:r>
      <w:r>
        <w:rPr>
          <w:rFonts w:ascii="ugawZmEr+FangSong" w:hAnsi="ugawZmEr+FangSong" w:eastAsia="ugawZmEr+FangSong"/>
          <w:color w:val="000000"/>
          <w:spacing w:val="2"/>
          <w:sz w:val="32"/>
        </w:rPr>
        <w:t>位除</w:t>
      </w:r>
      <w:r>
        <w:rPr>
          <w:rFonts w:ascii="ugawZmEr+FangSong" w:hAnsi="ugawZmEr+FangSong" w:eastAsia="ugawZmEr+FangSong"/>
          <w:color w:val="000000"/>
          <w:sz w:val="32"/>
        </w:rPr>
        <w:t>公</w:t>
      </w:r>
      <w:r>
        <w:rPr>
          <w:rFonts w:ascii="ugawZmEr+FangSong" w:hAnsi="ugawZmEr+FangSong" w:eastAsia="ugawZmEr+FangSong"/>
          <w:color w:val="000000"/>
          <w:spacing w:val="4"/>
          <w:sz w:val="32"/>
        </w:rPr>
        <w:t>务</w:t>
      </w:r>
      <w:r>
        <w:rPr>
          <w:rFonts w:ascii="ugawZmEr+FangSong" w:hAnsi="ugawZmEr+FangSong" w:eastAsia="ugawZmEr+FangSong"/>
          <w:color w:val="000000"/>
          <w:sz w:val="32"/>
        </w:rPr>
        <w:t>用车</w:t>
      </w:r>
      <w:r>
        <w:rPr>
          <w:rFonts w:ascii="ugawZmEr+FangSong" w:hAnsi="ugawZmEr+FangSong" w:eastAsia="ugawZmEr+FangSong"/>
          <w:color w:val="000000"/>
          <w:spacing w:val="4"/>
          <w:sz w:val="32"/>
        </w:rPr>
        <w:t>运</w:t>
      </w:r>
      <w:r>
        <w:rPr>
          <w:rFonts w:ascii="ugawZmEr+FangSong" w:hAnsi="ugawZmEr+FangSong" w:eastAsia="ugawZmEr+FangSong"/>
          <w:color w:val="000000"/>
          <w:sz w:val="32"/>
        </w:rPr>
        <w:t>行维</w:t>
      </w:r>
      <w:r>
        <w:rPr>
          <w:rFonts w:ascii="ugawZmEr+FangSong" w:hAnsi="ugawZmEr+FangSong" w:eastAsia="ugawZmEr+FangSong"/>
          <w:color w:val="000000"/>
          <w:spacing w:val="4"/>
          <w:sz w:val="32"/>
        </w:rPr>
        <w:t>护</w:t>
      </w:r>
      <w:r>
        <w:rPr>
          <w:rFonts w:ascii="ugawZmEr+FangSong" w:hAnsi="ugawZmEr+FangSong" w:eastAsia="ugawZmEr+FangSong"/>
          <w:color w:val="000000"/>
          <w:sz w:val="32"/>
        </w:rPr>
        <w:t>费以外的</w:t>
      </w:r>
      <w:r>
        <w:rPr>
          <w:rFonts w:ascii="ugawZmEr+FangSong" w:hAnsi="ugawZmEr+FangSong" w:eastAsia="ugawZmEr+FangSong"/>
          <w:color w:val="000000"/>
          <w:spacing w:val="2"/>
          <w:sz w:val="32"/>
        </w:rPr>
        <w:t>其他</w:t>
      </w:r>
      <w:r>
        <w:rPr>
          <w:rFonts w:ascii="ugawZmEr+FangSong" w:hAnsi="ugawZmEr+FangSong" w:eastAsia="ugawZmEr+FangSong"/>
          <w:color w:val="000000"/>
          <w:sz w:val="32"/>
        </w:rPr>
        <w:t>交</w:t>
      </w:r>
      <w:r>
        <w:rPr>
          <w:rFonts w:ascii="ugawZmEr+FangSong" w:hAnsi="ugawZmEr+FangSong" w:eastAsia="ugawZmEr+FangSong"/>
          <w:color w:val="000000"/>
          <w:spacing w:val="2"/>
          <w:sz w:val="32"/>
        </w:rPr>
        <w:t>通费</w:t>
      </w:r>
      <w:r>
        <w:rPr>
          <w:rFonts w:ascii="ugawZmEr+FangSong" w:hAnsi="ugawZmEr+FangSong" w:eastAsia="ugawZmEr+FangSong"/>
          <w:color w:val="000000"/>
          <w:sz w:val="32"/>
        </w:rPr>
        <w:t>用</w:t>
      </w:r>
      <w:r>
        <w:rPr>
          <w:rFonts w:ascii="ugawZmEr+FangSong" w:hAnsi="ugawZmEr+FangSong" w:eastAsia="ugawZmEr+FangSong"/>
          <w:color w:val="000000"/>
          <w:spacing w:val="-30"/>
          <w:sz w:val="32"/>
        </w:rPr>
        <w:t>。</w:t>
      </w:r>
      <w:r>
        <w:rPr>
          <w:rFonts w:ascii="ugawZmEr+FangSong" w:hAnsi="ugawZmEr+FangSong" w:eastAsia="ugawZmEr+FangSong"/>
          <w:color w:val="000000"/>
          <w:sz w:val="32"/>
        </w:rPr>
        <w:t>如</w:t>
      </w:r>
      <w:r>
        <w:rPr>
          <w:rFonts w:ascii="ugawZmEr+FangSong" w:hAnsi="ugawZmEr+FangSong" w:eastAsia="ugawZmEr+FangSong"/>
          <w:color w:val="000000"/>
          <w:spacing w:val="4"/>
          <w:sz w:val="32"/>
        </w:rPr>
        <w:t>公</w:t>
      </w:r>
      <w:r>
        <w:rPr>
          <w:rFonts w:ascii="ugawZmEr+FangSong" w:hAnsi="ugawZmEr+FangSong" w:eastAsia="ugawZmEr+FangSong"/>
          <w:color w:val="000000"/>
          <w:sz w:val="32"/>
        </w:rPr>
        <w:t>务交</w:t>
      </w:r>
      <w:r>
        <w:rPr>
          <w:rFonts w:ascii="ugawZmEr+FangSong" w:hAnsi="ugawZmEr+FangSong" w:eastAsia="ugawZmEr+FangSong"/>
          <w:color w:val="000000"/>
          <w:spacing w:val="4"/>
          <w:sz w:val="32"/>
        </w:rPr>
        <w:t>通</w:t>
      </w:r>
      <w:r>
        <w:rPr>
          <w:rFonts w:ascii="ugawZmEr+FangSong" w:hAnsi="ugawZmEr+FangSong" w:eastAsia="ugawZmEr+FangSong"/>
          <w:color w:val="000000"/>
          <w:sz w:val="32"/>
        </w:rPr>
        <w:t>补</w:t>
      </w:r>
      <w:r>
        <w:rPr>
          <w:rFonts w:ascii="ugawZmEr+FangSong" w:hAnsi="ugawZmEr+FangSong" w:eastAsia="ugawZmEr+FangSong"/>
          <w:color w:val="000000"/>
          <w:spacing w:val="2"/>
          <w:sz w:val="32"/>
        </w:rPr>
        <w:t>贴</w:t>
      </w:r>
      <w:r>
        <w:rPr>
          <w:rFonts w:ascii="ugawZmEr+FangSong" w:hAnsi="ugawZmEr+FangSong" w:eastAsia="ugawZmEr+FangSong"/>
          <w:color w:val="000000"/>
          <w:spacing w:val="-30"/>
          <w:sz w:val="32"/>
        </w:rPr>
        <w:t>、</w:t>
      </w:r>
      <w:r>
        <w:rPr>
          <w:rFonts w:ascii="ugawZmEr+FangSong" w:hAnsi="ugawZmEr+FangSong" w:eastAsia="ugawZmEr+FangSong"/>
          <w:color w:val="000000"/>
          <w:sz w:val="32"/>
        </w:rPr>
        <w:t>租</w:t>
      </w:r>
      <w:r>
        <w:rPr>
          <w:rFonts w:ascii="ugawZmEr+FangSong" w:hAnsi="ugawZmEr+FangSong" w:eastAsia="ugawZmEr+FangSong"/>
          <w:color w:val="000000"/>
          <w:spacing w:val="4"/>
          <w:sz w:val="32"/>
        </w:rPr>
        <w:t>车</w:t>
      </w:r>
      <w:r>
        <w:rPr>
          <w:rFonts w:ascii="ugawZmEr+FangSong" w:hAnsi="ugawZmEr+FangSong" w:eastAsia="ugawZmEr+FangSong"/>
          <w:color w:val="000000"/>
          <w:sz w:val="32"/>
        </w:rPr>
        <w:t>费用</w:t>
      </w:r>
      <w:r>
        <w:rPr>
          <w:rFonts w:ascii="ugawZmEr+FangSong" w:hAnsi="ugawZmEr+FangSong" w:eastAsia="ugawZmEr+FangSong"/>
          <w:color w:val="000000"/>
          <w:spacing w:val="-28"/>
          <w:sz w:val="32"/>
        </w:rPr>
        <w:t>、</w:t>
      </w:r>
      <w:r>
        <w:rPr>
          <w:rFonts w:ascii="ugawZmEr+FangSong" w:hAnsi="ugawZmEr+FangSong" w:eastAsia="ugawZmEr+FangSong"/>
          <w:color w:val="000000"/>
          <w:sz w:val="32"/>
        </w:rPr>
        <w:t>出</w:t>
      </w:r>
      <w:r>
        <w:rPr>
          <w:rFonts w:ascii="ugawZmEr+FangSong" w:hAnsi="ugawZmEr+FangSong" w:eastAsia="ugawZmEr+FangSong"/>
          <w:color w:val="000000"/>
          <w:spacing w:val="4"/>
          <w:sz w:val="32"/>
        </w:rPr>
        <w:t>租</w:t>
      </w:r>
      <w:r>
        <w:rPr>
          <w:rFonts w:ascii="ugawZmEr+FangSong" w:hAnsi="ugawZmEr+FangSong" w:eastAsia="ugawZmEr+FangSong"/>
          <w:color w:val="000000"/>
          <w:sz w:val="32"/>
        </w:rPr>
        <w:t>车费</w:t>
      </w:r>
      <w:r>
        <w:rPr>
          <w:rFonts w:ascii="ugawZmEr+FangSong" w:hAnsi="ugawZmEr+FangSong" w:eastAsia="ugawZmEr+FangSong"/>
          <w:color w:val="000000"/>
          <w:spacing w:val="2"/>
          <w:sz w:val="32"/>
        </w:rPr>
        <w:t>用</w:t>
      </w:r>
      <w:r>
        <w:rPr>
          <w:rFonts w:ascii="ugawZmEr+FangSong" w:hAnsi="ugawZmEr+FangSong" w:eastAsia="ugawZmEr+FangSong"/>
          <w:color w:val="000000"/>
          <w:spacing w:val="-26"/>
          <w:sz w:val="32"/>
        </w:rPr>
        <w:t>，</w:t>
      </w:r>
      <w:r>
        <w:rPr>
          <w:rFonts w:ascii="ugawZmEr+FangSong" w:hAnsi="ugawZmEr+FangSong" w:eastAsia="ugawZmEr+FangSong"/>
          <w:color w:val="000000"/>
          <w:sz w:val="32"/>
        </w:rPr>
        <w:t>飞机</w:t>
      </w:r>
      <w:r>
        <w:rPr>
          <w:rFonts w:ascii="ugawZmEr+FangSong" w:hAnsi="ugawZmEr+FangSong" w:eastAsia="ugawZmEr+FangSong"/>
          <w:color w:val="000000"/>
          <w:spacing w:val="2"/>
          <w:sz w:val="32"/>
        </w:rPr>
        <w:t>、船</w:t>
      </w:r>
      <w:r>
        <w:rPr>
          <w:rFonts w:ascii="ugawZmEr+FangSong" w:hAnsi="ugawZmEr+FangSong" w:eastAsia="ugawZmEr+FangSong"/>
          <w:color w:val="000000"/>
          <w:sz w:val="32"/>
        </w:rPr>
        <w:t>舶</w:t>
      </w:r>
      <w:r>
        <w:rPr>
          <w:rFonts w:ascii="ugawZmEr+FangSong" w:hAnsi="ugawZmEr+FangSong" w:eastAsia="ugawZmEr+FangSong"/>
          <w:color w:val="000000"/>
          <w:spacing w:val="2"/>
          <w:sz w:val="32"/>
        </w:rPr>
        <w:t>等燃</w:t>
      </w:r>
      <w:r>
        <w:rPr>
          <w:rFonts w:ascii="ugawZmEr+FangSong" w:hAnsi="ugawZmEr+FangSong" w:eastAsia="ugawZmEr+FangSong"/>
          <w:color w:val="000000"/>
          <w:sz w:val="32"/>
        </w:rPr>
        <w:t>料</w:t>
      </w:r>
      <w:r>
        <w:rPr>
          <w:rFonts w:ascii="ugawZmEr+FangSong" w:hAnsi="ugawZmEr+FangSong" w:eastAsia="ugawZmEr+FangSong"/>
          <w:color w:val="000000"/>
          <w:spacing w:val="2"/>
          <w:sz w:val="32"/>
        </w:rPr>
        <w:t>费、</w:t>
      </w:r>
      <w:r>
        <w:rPr>
          <w:rFonts w:ascii="ugawZmEr+FangSong" w:hAnsi="ugawZmEr+FangSong" w:eastAsia="ugawZmEr+FangSong"/>
          <w:color w:val="000000"/>
          <w:sz w:val="32"/>
        </w:rPr>
        <w:t>维</w:t>
      </w:r>
      <w:r>
        <w:rPr>
          <w:rFonts w:ascii="ugawZmEr+FangSong" w:hAnsi="ugawZmEr+FangSong" w:eastAsia="ugawZmEr+FangSong"/>
          <w:color w:val="000000"/>
          <w:spacing w:val="2"/>
          <w:sz w:val="32"/>
        </w:rPr>
        <w:t>修费</w:t>
      </w:r>
      <w:r>
        <w:rPr>
          <w:rFonts w:ascii="ugawZmEr+FangSong" w:hAnsi="ugawZmEr+FangSong" w:eastAsia="ugawZmEr+FangSong"/>
          <w:color w:val="000000"/>
          <w:sz w:val="32"/>
        </w:rPr>
        <w:t>、</w:t>
      </w:r>
      <w:r>
        <w:rPr>
          <w:rFonts w:ascii="ugawZmEr+FangSong" w:hAnsi="ugawZmEr+FangSong" w:eastAsia="ugawZmEr+FangSong"/>
          <w:color w:val="000000"/>
          <w:spacing w:val="2"/>
          <w:sz w:val="32"/>
        </w:rPr>
        <w:t>保险</w:t>
      </w:r>
      <w:r>
        <w:rPr>
          <w:rFonts w:ascii="ugawZmEr+FangSong" w:hAnsi="ugawZmEr+FangSong" w:eastAsia="ugawZmEr+FangSong"/>
          <w:color w:val="000000"/>
          <w:sz w:val="32"/>
        </w:rPr>
        <w:t>费</w:t>
      </w:r>
      <w:r>
        <w:rPr>
          <w:rFonts w:ascii="ugawZmEr+FangSong" w:hAnsi="ugawZmEr+FangSong" w:eastAsia="ugawZmEr+FangSong"/>
          <w:color w:val="000000"/>
          <w:spacing w:val="2"/>
          <w:sz w:val="32"/>
        </w:rPr>
        <w:t>等</w:t>
      </w:r>
      <w:r>
        <w:rPr>
          <w:rFonts w:ascii="ugawZmEr+FangSong" w:hAnsi="ugawZmEr+FangSong" w:eastAsia="ugawZmEr+FangSong"/>
          <w:color w:val="000000"/>
          <w:sz w:val="32"/>
        </w:rPr>
        <w:t>。</w:t>
      </w:r>
    </w:p>
    <w:p w14:paraId="5D4744B3">
      <w:pPr>
        <w:widowControl/>
        <w:tabs>
          <w:tab w:val="left" w:pos="732"/>
        </w:tabs>
        <w:autoSpaceDE w:val="0"/>
        <w:autoSpaceDN w:val="0"/>
        <w:spacing w:before="0" w:after="0" w:line="560" w:lineRule="exact"/>
        <w:ind w:left="92" w:right="144" w:firstLine="0"/>
        <w:jc w:val="left"/>
      </w:pPr>
      <w:r>
        <w:tab/>
      </w:r>
      <w:r>
        <w:rPr>
          <w:rFonts w:ascii="ugawZmEr+FangSong" w:hAnsi="ugawZmEr+FangSong" w:eastAsia="ugawZmEr+FangSong"/>
          <w:color w:val="000000"/>
          <w:spacing w:val="4"/>
          <w:sz w:val="32"/>
        </w:rPr>
        <w:t>十</w:t>
      </w:r>
      <w:r>
        <w:rPr>
          <w:rFonts w:ascii="ugawZmEr+FangSong" w:hAnsi="ugawZmEr+FangSong" w:eastAsia="ugawZmEr+FangSong"/>
          <w:color w:val="000000"/>
          <w:sz w:val="32"/>
        </w:rPr>
        <w:t>五</w:t>
      </w:r>
      <w:r>
        <w:rPr>
          <w:rFonts w:ascii="ugawZmEr+FangSong" w:hAnsi="ugawZmEr+FangSong" w:eastAsia="ugawZmEr+FangSong"/>
          <w:color w:val="000000"/>
          <w:spacing w:val="-40"/>
          <w:sz w:val="32"/>
        </w:rPr>
        <w:t>、</w:t>
      </w:r>
      <w:r>
        <w:rPr>
          <w:rFonts w:ascii="ugawZmEr+FangSong" w:hAnsi="ugawZmEr+FangSong" w:eastAsia="ugawZmEr+FangSong"/>
          <w:color w:val="000000"/>
          <w:spacing w:val="2"/>
          <w:sz w:val="32"/>
        </w:rPr>
        <w:t>公务用</w:t>
      </w:r>
      <w:r>
        <w:rPr>
          <w:rFonts w:ascii="ugawZmEr+FangSong" w:hAnsi="ugawZmEr+FangSong" w:eastAsia="ugawZmEr+FangSong"/>
          <w:color w:val="000000"/>
          <w:spacing w:val="4"/>
          <w:sz w:val="32"/>
        </w:rPr>
        <w:t>车购</w:t>
      </w:r>
      <w:r>
        <w:rPr>
          <w:rFonts w:ascii="ugawZmEr+FangSong" w:hAnsi="ugawZmEr+FangSong" w:eastAsia="ugawZmEr+FangSong"/>
          <w:color w:val="000000"/>
          <w:spacing w:val="2"/>
          <w:sz w:val="32"/>
        </w:rPr>
        <w:t>置</w:t>
      </w:r>
      <w:r>
        <w:rPr>
          <w:rFonts w:ascii="ugawZmEr+FangSong" w:hAnsi="ugawZmEr+FangSong" w:eastAsia="ugawZmEr+FangSong"/>
          <w:color w:val="000000"/>
          <w:spacing w:val="-44"/>
          <w:sz w:val="32"/>
        </w:rPr>
        <w:t>：</w:t>
      </w:r>
      <w:r>
        <w:rPr>
          <w:rFonts w:ascii="ugawZmEr+FangSong" w:hAnsi="ugawZmEr+FangSong" w:eastAsia="ugawZmEr+FangSong"/>
          <w:color w:val="000000"/>
          <w:sz w:val="32"/>
        </w:rPr>
        <w:t>填</w:t>
      </w:r>
      <w:r>
        <w:rPr>
          <w:rFonts w:ascii="ugawZmEr+FangSong" w:hAnsi="ugawZmEr+FangSong" w:eastAsia="ugawZmEr+FangSong"/>
          <w:color w:val="000000"/>
          <w:spacing w:val="4"/>
          <w:sz w:val="32"/>
        </w:rPr>
        <w:t>列</w:t>
      </w:r>
      <w:r>
        <w:rPr>
          <w:rFonts w:ascii="ugawZmEr+FangSong" w:hAnsi="ugawZmEr+FangSong" w:eastAsia="ugawZmEr+FangSong"/>
          <w:color w:val="000000"/>
          <w:sz w:val="32"/>
        </w:rPr>
        <w:t>单</w:t>
      </w:r>
      <w:r>
        <w:rPr>
          <w:rFonts w:ascii="ugawZmEr+FangSong" w:hAnsi="ugawZmEr+FangSong" w:eastAsia="ugawZmEr+FangSong"/>
          <w:color w:val="000000"/>
          <w:spacing w:val="2"/>
          <w:sz w:val="32"/>
        </w:rPr>
        <w:t>位</w:t>
      </w:r>
      <w:r>
        <w:rPr>
          <w:rFonts w:ascii="ugawZmEr+FangSong" w:hAnsi="ugawZmEr+FangSong" w:eastAsia="ugawZmEr+FangSong"/>
          <w:color w:val="000000"/>
          <w:sz w:val="32"/>
        </w:rPr>
        <w:t>公务</w:t>
      </w:r>
      <w:r>
        <w:rPr>
          <w:rFonts w:ascii="ugawZmEr+FangSong" w:hAnsi="ugawZmEr+FangSong" w:eastAsia="ugawZmEr+FangSong"/>
          <w:color w:val="000000"/>
          <w:spacing w:val="2"/>
          <w:sz w:val="32"/>
        </w:rPr>
        <w:t>用</w:t>
      </w:r>
      <w:r>
        <w:rPr>
          <w:rFonts w:ascii="ugawZmEr+FangSong" w:hAnsi="ugawZmEr+FangSong" w:eastAsia="ugawZmEr+FangSong"/>
          <w:color w:val="000000"/>
          <w:sz w:val="32"/>
        </w:rPr>
        <w:t>车车</w:t>
      </w:r>
      <w:r>
        <w:rPr>
          <w:rFonts w:ascii="ugawZmEr+FangSong" w:hAnsi="ugawZmEr+FangSong" w:eastAsia="ugawZmEr+FangSong"/>
          <w:color w:val="000000"/>
          <w:spacing w:val="2"/>
          <w:sz w:val="32"/>
        </w:rPr>
        <w:t>辆</w:t>
      </w:r>
      <w:r>
        <w:rPr>
          <w:rFonts w:ascii="ugawZmEr+FangSong" w:hAnsi="ugawZmEr+FangSong" w:eastAsia="ugawZmEr+FangSong"/>
          <w:color w:val="000000"/>
          <w:sz w:val="32"/>
        </w:rPr>
        <w:t>购</w:t>
      </w:r>
      <w:r>
        <w:rPr>
          <w:rFonts w:ascii="ugawZmEr+FangSong" w:hAnsi="ugawZmEr+FangSong" w:eastAsia="ugawZmEr+FangSong"/>
          <w:color w:val="000000"/>
          <w:spacing w:val="4"/>
          <w:sz w:val="32"/>
        </w:rPr>
        <w:t>置</w:t>
      </w:r>
      <w:r>
        <w:rPr>
          <w:rFonts w:ascii="ugawZmEr+FangSong" w:hAnsi="ugawZmEr+FangSong" w:eastAsia="ugawZmEr+FangSong"/>
          <w:color w:val="000000"/>
          <w:sz w:val="32"/>
        </w:rPr>
        <w:t>支</w:t>
      </w:r>
      <w:r>
        <w:rPr>
          <w:rFonts w:ascii="ugawZmEr+FangSong" w:hAnsi="ugawZmEr+FangSong" w:eastAsia="ugawZmEr+FangSong"/>
          <w:color w:val="000000"/>
          <w:spacing w:val="-42"/>
          <w:sz w:val="32"/>
        </w:rPr>
        <w:t>出</w:t>
      </w:r>
      <w:r>
        <w:rPr>
          <w:rFonts w:ascii="ugawZmEr+FangSong" w:hAnsi="ugawZmEr+FangSong" w:eastAsia="ugawZmEr+FangSong"/>
          <w:color w:val="000000"/>
          <w:spacing w:val="2"/>
          <w:sz w:val="32"/>
        </w:rPr>
        <w:t>（</w:t>
      </w:r>
      <w:r>
        <w:rPr>
          <w:rFonts w:ascii="ugawZmEr+FangSong" w:hAnsi="ugawZmEr+FangSong" w:eastAsia="ugawZmEr+FangSong"/>
          <w:color w:val="000000"/>
          <w:sz w:val="32"/>
        </w:rPr>
        <w:t>含车</w:t>
      </w:r>
      <w:r>
        <w:rPr>
          <w:rFonts w:ascii="ugawZmEr+FangSong" w:hAnsi="ugawZmEr+FangSong" w:eastAsia="ugawZmEr+FangSong"/>
          <w:color w:val="000000"/>
          <w:spacing w:val="2"/>
          <w:sz w:val="32"/>
        </w:rPr>
        <w:t>辆购</w:t>
      </w:r>
      <w:r>
        <w:rPr>
          <w:rFonts w:ascii="ugawZmEr+FangSong" w:hAnsi="ugawZmEr+FangSong" w:eastAsia="ugawZmEr+FangSong"/>
          <w:color w:val="000000"/>
          <w:sz w:val="32"/>
        </w:rPr>
        <w:t>置</w:t>
      </w:r>
      <w:r>
        <w:rPr>
          <w:rFonts w:ascii="ugawZmEr+FangSong" w:hAnsi="ugawZmEr+FangSong" w:eastAsia="ugawZmEr+FangSong"/>
          <w:color w:val="000000"/>
          <w:spacing w:val="2"/>
          <w:sz w:val="32"/>
        </w:rPr>
        <w:t>税、</w:t>
      </w:r>
      <w:r>
        <w:rPr>
          <w:rFonts w:ascii="ugawZmEr+FangSong" w:hAnsi="ugawZmEr+FangSong" w:eastAsia="ugawZmEr+FangSong"/>
          <w:color w:val="000000"/>
          <w:sz w:val="32"/>
        </w:rPr>
        <w:t>牌</w:t>
      </w:r>
      <w:r>
        <w:rPr>
          <w:rFonts w:ascii="ugawZmEr+FangSong" w:hAnsi="ugawZmEr+FangSong" w:eastAsia="ugawZmEr+FangSong"/>
          <w:color w:val="000000"/>
          <w:spacing w:val="2"/>
          <w:sz w:val="32"/>
        </w:rPr>
        <w:t>照费</w:t>
      </w:r>
      <w:r>
        <w:rPr>
          <w:rFonts w:ascii="ugawZmEr+FangSong" w:hAnsi="ugawZmEr+FangSong" w:eastAsia="ugawZmEr+FangSong"/>
          <w:color w:val="000000"/>
          <w:sz w:val="32"/>
        </w:rPr>
        <w:t>）。</w:t>
      </w:r>
    </w:p>
    <w:p w14:paraId="3F040C0C">
      <w:pPr>
        <w:widowControl/>
        <w:autoSpaceDE w:val="0"/>
        <w:autoSpaceDN w:val="0"/>
        <w:spacing w:before="0" w:after="0" w:line="560" w:lineRule="exact"/>
        <w:ind w:left="92" w:right="180" w:firstLine="640"/>
        <w:jc w:val="both"/>
      </w:pPr>
      <w:r>
        <w:rPr>
          <w:rFonts w:ascii="ugawZmEr+FangSong" w:hAnsi="ugawZmEr+FangSong" w:eastAsia="ugawZmEr+FangSong"/>
          <w:color w:val="000000"/>
          <w:spacing w:val="4"/>
          <w:sz w:val="32"/>
        </w:rPr>
        <w:t>十</w:t>
      </w:r>
      <w:r>
        <w:rPr>
          <w:rFonts w:ascii="ugawZmEr+FangSong" w:hAnsi="ugawZmEr+FangSong" w:eastAsia="ugawZmEr+FangSong"/>
          <w:color w:val="000000"/>
          <w:sz w:val="32"/>
        </w:rPr>
        <w:t>六</w:t>
      </w:r>
      <w:r>
        <w:rPr>
          <w:rFonts w:ascii="ugawZmEr+FangSong" w:hAnsi="ugawZmEr+FangSong" w:eastAsia="ugawZmEr+FangSong"/>
          <w:color w:val="000000"/>
          <w:spacing w:val="-62"/>
          <w:sz w:val="32"/>
        </w:rPr>
        <w:t>、</w:t>
      </w:r>
      <w:r>
        <w:rPr>
          <w:rFonts w:ascii="ugawZmEr+FangSong" w:hAnsi="ugawZmEr+FangSong" w:eastAsia="ugawZmEr+FangSong"/>
          <w:color w:val="000000"/>
          <w:spacing w:val="4"/>
          <w:sz w:val="32"/>
        </w:rPr>
        <w:t>其</w:t>
      </w:r>
      <w:r>
        <w:rPr>
          <w:rFonts w:ascii="ugawZmEr+FangSong" w:hAnsi="ugawZmEr+FangSong" w:eastAsia="ugawZmEr+FangSong"/>
          <w:color w:val="000000"/>
          <w:spacing w:val="2"/>
          <w:sz w:val="32"/>
        </w:rPr>
        <w:t>他交通</w:t>
      </w:r>
      <w:r>
        <w:rPr>
          <w:rFonts w:ascii="ugawZmEr+FangSong" w:hAnsi="ugawZmEr+FangSong" w:eastAsia="ugawZmEr+FangSong"/>
          <w:color w:val="000000"/>
          <w:spacing w:val="4"/>
          <w:sz w:val="32"/>
        </w:rPr>
        <w:t>工具</w:t>
      </w:r>
      <w:r>
        <w:rPr>
          <w:rFonts w:ascii="ugawZmEr+FangSong" w:hAnsi="ugawZmEr+FangSong" w:eastAsia="ugawZmEr+FangSong"/>
          <w:color w:val="000000"/>
          <w:sz w:val="32"/>
        </w:rPr>
        <w:t>购</w:t>
      </w:r>
      <w:r>
        <w:rPr>
          <w:rFonts w:ascii="ugawZmEr+FangSong" w:hAnsi="ugawZmEr+FangSong" w:eastAsia="ugawZmEr+FangSong"/>
          <w:color w:val="000000"/>
          <w:spacing w:val="2"/>
          <w:sz w:val="32"/>
        </w:rPr>
        <w:t>置</w:t>
      </w:r>
      <w:r>
        <w:rPr>
          <w:rFonts w:ascii="ugawZmEr+FangSong" w:hAnsi="ugawZmEr+FangSong" w:eastAsia="ugawZmEr+FangSong"/>
          <w:color w:val="000000"/>
          <w:spacing w:val="-64"/>
          <w:sz w:val="32"/>
        </w:rPr>
        <w:t>：</w:t>
      </w:r>
      <w:r>
        <w:rPr>
          <w:rFonts w:ascii="ugawZmEr+FangSong" w:hAnsi="ugawZmEr+FangSong" w:eastAsia="ugawZmEr+FangSong"/>
          <w:color w:val="000000"/>
          <w:sz w:val="32"/>
        </w:rPr>
        <w:t>填</w:t>
      </w:r>
      <w:r>
        <w:rPr>
          <w:rFonts w:ascii="ugawZmEr+FangSong" w:hAnsi="ugawZmEr+FangSong" w:eastAsia="ugawZmEr+FangSong"/>
          <w:color w:val="000000"/>
          <w:spacing w:val="4"/>
          <w:sz w:val="32"/>
        </w:rPr>
        <w:t>列</w:t>
      </w:r>
      <w:r>
        <w:rPr>
          <w:rFonts w:ascii="ugawZmEr+FangSong" w:hAnsi="ugawZmEr+FangSong" w:eastAsia="ugawZmEr+FangSong"/>
          <w:color w:val="000000"/>
          <w:sz w:val="32"/>
        </w:rPr>
        <w:t>单</w:t>
      </w:r>
      <w:r>
        <w:rPr>
          <w:rFonts w:ascii="ugawZmEr+FangSong" w:hAnsi="ugawZmEr+FangSong" w:eastAsia="ugawZmEr+FangSong"/>
          <w:color w:val="000000"/>
          <w:spacing w:val="2"/>
          <w:sz w:val="32"/>
        </w:rPr>
        <w:t>位</w:t>
      </w:r>
      <w:r>
        <w:rPr>
          <w:rFonts w:ascii="ugawZmEr+FangSong" w:hAnsi="ugawZmEr+FangSong" w:eastAsia="ugawZmEr+FangSong"/>
          <w:color w:val="000000"/>
          <w:sz w:val="32"/>
        </w:rPr>
        <w:t>除公</w:t>
      </w:r>
      <w:r>
        <w:rPr>
          <w:rFonts w:ascii="ugawZmEr+FangSong" w:hAnsi="ugawZmEr+FangSong" w:eastAsia="ugawZmEr+FangSong"/>
          <w:color w:val="000000"/>
          <w:spacing w:val="2"/>
          <w:sz w:val="32"/>
        </w:rPr>
        <w:t>务</w:t>
      </w:r>
      <w:r>
        <w:rPr>
          <w:rFonts w:ascii="ugawZmEr+FangSong" w:hAnsi="ugawZmEr+FangSong" w:eastAsia="ugawZmEr+FangSong"/>
          <w:color w:val="000000"/>
          <w:sz w:val="32"/>
        </w:rPr>
        <w:t>用</w:t>
      </w:r>
      <w:r>
        <w:rPr>
          <w:rFonts w:ascii="ugawZmEr+FangSong" w:hAnsi="ugawZmEr+FangSong" w:eastAsia="ugawZmEr+FangSong"/>
          <w:color w:val="000000"/>
          <w:spacing w:val="4"/>
          <w:sz w:val="32"/>
        </w:rPr>
        <w:t>车</w:t>
      </w:r>
      <w:r>
        <w:rPr>
          <w:rFonts w:ascii="ugawZmEr+FangSong" w:hAnsi="ugawZmEr+FangSong" w:eastAsia="ugawZmEr+FangSong"/>
          <w:color w:val="000000"/>
          <w:sz w:val="32"/>
        </w:rPr>
        <w:t>外的</w:t>
      </w:r>
      <w:r>
        <w:rPr>
          <w:rFonts w:ascii="ugawZmEr+FangSong" w:hAnsi="ugawZmEr+FangSong" w:eastAsia="ugawZmEr+FangSong"/>
          <w:color w:val="000000"/>
          <w:spacing w:val="4"/>
          <w:sz w:val="32"/>
        </w:rPr>
        <w:t>其</w:t>
      </w:r>
      <w:r>
        <w:rPr>
          <w:rFonts w:ascii="ugawZmEr+FangSong" w:hAnsi="ugawZmEr+FangSong" w:eastAsia="ugawZmEr+FangSong"/>
          <w:color w:val="000000"/>
          <w:sz w:val="32"/>
        </w:rPr>
        <w:t>他各类</w:t>
      </w:r>
      <w:r>
        <w:rPr>
          <w:rFonts w:ascii="ugawZmEr+FangSong" w:hAnsi="ugawZmEr+FangSong" w:eastAsia="ugawZmEr+FangSong"/>
          <w:color w:val="000000"/>
          <w:spacing w:val="2"/>
          <w:sz w:val="32"/>
        </w:rPr>
        <w:t>交通工</w:t>
      </w:r>
      <w:r>
        <w:rPr>
          <w:rFonts w:ascii="ugawZmEr+FangSong" w:hAnsi="ugawZmEr+FangSong" w:eastAsia="ugawZmEr+FangSong"/>
          <w:color w:val="000000"/>
          <w:spacing w:val="-24"/>
          <w:sz w:val="32"/>
        </w:rPr>
        <w:t>具</w:t>
      </w:r>
      <w:r>
        <w:rPr>
          <w:rFonts w:ascii="ugawZmEr+FangSong" w:hAnsi="ugawZmEr+FangSong" w:eastAsia="ugawZmEr+FangSong"/>
          <w:color w:val="000000"/>
          <w:spacing w:val="2"/>
          <w:sz w:val="32"/>
        </w:rPr>
        <w:t>（</w:t>
      </w:r>
      <w:r>
        <w:rPr>
          <w:rFonts w:ascii="ugawZmEr+FangSong" w:hAnsi="ugawZmEr+FangSong" w:eastAsia="ugawZmEr+FangSong"/>
          <w:color w:val="000000"/>
          <w:sz w:val="32"/>
        </w:rPr>
        <w:t>如</w:t>
      </w:r>
      <w:r>
        <w:rPr>
          <w:rFonts w:ascii="ugawZmEr+FangSong" w:hAnsi="ugawZmEr+FangSong" w:eastAsia="ugawZmEr+FangSong"/>
          <w:color w:val="000000"/>
          <w:spacing w:val="2"/>
          <w:sz w:val="32"/>
        </w:rPr>
        <w:t>船</w:t>
      </w:r>
      <w:r>
        <w:rPr>
          <w:rFonts w:ascii="ugawZmEr+FangSong" w:hAnsi="ugawZmEr+FangSong" w:eastAsia="ugawZmEr+FangSong"/>
          <w:color w:val="000000"/>
          <w:spacing w:val="4"/>
          <w:sz w:val="32"/>
        </w:rPr>
        <w:t>舶</w:t>
      </w:r>
      <w:r>
        <w:rPr>
          <w:rFonts w:ascii="ugawZmEr+FangSong" w:hAnsi="ugawZmEr+FangSong" w:eastAsia="ugawZmEr+FangSong"/>
          <w:color w:val="000000"/>
          <w:spacing w:val="-24"/>
          <w:sz w:val="32"/>
        </w:rPr>
        <w:t>、</w:t>
      </w:r>
      <w:r>
        <w:rPr>
          <w:rFonts w:ascii="ugawZmEr+FangSong" w:hAnsi="ugawZmEr+FangSong" w:eastAsia="ugawZmEr+FangSong"/>
          <w:color w:val="000000"/>
          <w:sz w:val="32"/>
        </w:rPr>
        <w:t>飞</w:t>
      </w:r>
      <w:r>
        <w:rPr>
          <w:rFonts w:ascii="ugawZmEr+FangSong" w:hAnsi="ugawZmEr+FangSong" w:eastAsia="ugawZmEr+FangSong"/>
          <w:color w:val="000000"/>
          <w:spacing w:val="4"/>
          <w:sz w:val="32"/>
        </w:rPr>
        <w:t>机</w:t>
      </w:r>
      <w:r>
        <w:rPr>
          <w:rFonts w:ascii="ugawZmEr+FangSong" w:hAnsi="ugawZmEr+FangSong" w:eastAsia="ugawZmEr+FangSong"/>
          <w:color w:val="000000"/>
          <w:sz w:val="32"/>
        </w:rPr>
        <w:t>等</w:t>
      </w:r>
      <w:r>
        <w:rPr>
          <w:rFonts w:ascii="ugawZmEr+FangSong" w:hAnsi="ugawZmEr+FangSong" w:eastAsia="ugawZmEr+FangSong"/>
          <w:color w:val="000000"/>
          <w:spacing w:val="-22"/>
          <w:sz w:val="32"/>
        </w:rPr>
        <w:t>）</w:t>
      </w:r>
      <w:r>
        <w:rPr>
          <w:rFonts w:ascii="ugawZmEr+FangSong" w:hAnsi="ugawZmEr+FangSong" w:eastAsia="ugawZmEr+FangSong"/>
          <w:color w:val="000000"/>
          <w:sz w:val="32"/>
        </w:rPr>
        <w:t>购</w:t>
      </w:r>
      <w:r>
        <w:rPr>
          <w:rFonts w:ascii="ugawZmEr+FangSong" w:hAnsi="ugawZmEr+FangSong" w:eastAsia="ugawZmEr+FangSong"/>
          <w:color w:val="000000"/>
          <w:spacing w:val="4"/>
          <w:sz w:val="32"/>
        </w:rPr>
        <w:t>置</w:t>
      </w:r>
      <w:r>
        <w:rPr>
          <w:rFonts w:ascii="ugawZmEr+FangSong" w:hAnsi="ugawZmEr+FangSong" w:eastAsia="ugawZmEr+FangSong"/>
          <w:color w:val="000000"/>
          <w:sz w:val="32"/>
        </w:rPr>
        <w:t>支</w:t>
      </w:r>
      <w:r>
        <w:rPr>
          <w:rFonts w:ascii="ugawZmEr+FangSong" w:hAnsi="ugawZmEr+FangSong" w:eastAsia="ugawZmEr+FangSong"/>
          <w:color w:val="000000"/>
          <w:spacing w:val="-22"/>
          <w:sz w:val="32"/>
        </w:rPr>
        <w:t>出</w:t>
      </w:r>
      <w:r>
        <w:rPr>
          <w:rFonts w:ascii="ugawZmEr+FangSong" w:hAnsi="ugawZmEr+FangSong" w:eastAsia="ugawZmEr+FangSong"/>
          <w:color w:val="000000"/>
          <w:spacing w:val="2"/>
          <w:sz w:val="32"/>
        </w:rPr>
        <w:t>（</w:t>
      </w:r>
      <w:r>
        <w:rPr>
          <w:rFonts w:ascii="ugawZmEr+FangSong" w:hAnsi="ugawZmEr+FangSong" w:eastAsia="ugawZmEr+FangSong"/>
          <w:color w:val="000000"/>
          <w:sz w:val="32"/>
        </w:rPr>
        <w:t>含</w:t>
      </w:r>
      <w:r>
        <w:rPr>
          <w:rFonts w:ascii="ugawZmEr+FangSong" w:hAnsi="ugawZmEr+FangSong" w:eastAsia="ugawZmEr+FangSong"/>
          <w:color w:val="000000"/>
          <w:spacing w:val="2"/>
          <w:sz w:val="32"/>
        </w:rPr>
        <w:t>车</w:t>
      </w:r>
      <w:r>
        <w:rPr>
          <w:rFonts w:ascii="ugawZmEr+FangSong" w:hAnsi="ugawZmEr+FangSong" w:eastAsia="ugawZmEr+FangSong"/>
          <w:color w:val="000000"/>
          <w:sz w:val="32"/>
        </w:rPr>
        <w:t>辆</w:t>
      </w:r>
      <w:r>
        <w:rPr>
          <w:rFonts w:ascii="ugawZmEr+FangSong" w:hAnsi="ugawZmEr+FangSong" w:eastAsia="ugawZmEr+FangSong"/>
          <w:color w:val="000000"/>
          <w:spacing w:val="4"/>
          <w:sz w:val="32"/>
        </w:rPr>
        <w:t>购</w:t>
      </w:r>
      <w:r>
        <w:rPr>
          <w:rFonts w:ascii="ugawZmEr+FangSong" w:hAnsi="ugawZmEr+FangSong" w:eastAsia="ugawZmEr+FangSong"/>
          <w:color w:val="000000"/>
          <w:sz w:val="32"/>
        </w:rPr>
        <w:t>置税</w:t>
      </w:r>
      <w:r>
        <w:rPr>
          <w:rFonts w:ascii="ugawZmEr+FangSong" w:hAnsi="ugawZmEr+FangSong" w:eastAsia="ugawZmEr+FangSong"/>
          <w:color w:val="000000"/>
          <w:spacing w:val="-24"/>
          <w:sz w:val="32"/>
        </w:rPr>
        <w:t>、</w:t>
      </w:r>
      <w:r>
        <w:rPr>
          <w:rFonts w:ascii="ugawZmEr+FangSong" w:hAnsi="ugawZmEr+FangSong" w:eastAsia="ugawZmEr+FangSong"/>
          <w:color w:val="000000"/>
          <w:sz w:val="32"/>
        </w:rPr>
        <w:t>牌照费</w:t>
      </w:r>
      <w:r>
        <w:rPr>
          <w:rFonts w:ascii="ugawZmEr+FangSong" w:hAnsi="ugawZmEr+FangSong" w:eastAsia="ugawZmEr+FangSong"/>
          <w:color w:val="000000"/>
          <w:spacing w:val="2"/>
          <w:sz w:val="32"/>
        </w:rPr>
        <w:t>）</w:t>
      </w:r>
      <w:r>
        <w:rPr>
          <w:rFonts w:ascii="ugawZmEr+FangSong" w:hAnsi="ugawZmEr+FangSong" w:eastAsia="ugawZmEr+FangSong"/>
          <w:color w:val="000000"/>
          <w:sz w:val="32"/>
        </w:rPr>
        <w:t>。</w:t>
      </w:r>
    </w:p>
    <w:p w14:paraId="4A5019BA">
      <w:pPr>
        <w:widowControl/>
        <w:autoSpaceDE w:val="0"/>
        <w:autoSpaceDN w:val="0"/>
        <w:spacing w:before="0" w:after="0" w:line="560" w:lineRule="exact"/>
        <w:ind w:left="92" w:right="20" w:firstLine="640"/>
        <w:jc w:val="both"/>
      </w:pPr>
      <w:r>
        <w:rPr>
          <w:rFonts w:ascii="ugawZmEr+FangSong" w:hAnsi="ugawZmEr+FangSong" w:eastAsia="ugawZmEr+FangSong"/>
          <w:color w:val="000000"/>
          <w:spacing w:val="4"/>
          <w:sz w:val="32"/>
        </w:rPr>
        <w:t>十</w:t>
      </w:r>
      <w:r>
        <w:rPr>
          <w:rFonts w:ascii="ugawZmEr+FangSong" w:hAnsi="ugawZmEr+FangSong" w:eastAsia="ugawZmEr+FangSong"/>
          <w:color w:val="000000"/>
          <w:sz w:val="32"/>
        </w:rPr>
        <w:t>七</w:t>
      </w:r>
      <w:r>
        <w:rPr>
          <w:rFonts w:ascii="ugawZmEr+FangSong" w:hAnsi="ugawZmEr+FangSong" w:eastAsia="ugawZmEr+FangSong"/>
          <w:color w:val="000000"/>
          <w:spacing w:val="-40"/>
          <w:sz w:val="32"/>
        </w:rPr>
        <w:t>、</w:t>
      </w:r>
      <w:r>
        <w:rPr>
          <w:rFonts w:ascii="ugawZmEr+FangSong" w:hAnsi="ugawZmEr+FangSong" w:eastAsia="ugawZmEr+FangSong"/>
          <w:color w:val="000000"/>
          <w:spacing w:val="2"/>
          <w:sz w:val="32"/>
        </w:rPr>
        <w:t>机关运</w:t>
      </w:r>
      <w:r>
        <w:rPr>
          <w:rFonts w:ascii="ugawZmEr+FangSong" w:hAnsi="ugawZmEr+FangSong" w:eastAsia="ugawZmEr+FangSong"/>
          <w:color w:val="000000"/>
          <w:spacing w:val="4"/>
          <w:sz w:val="32"/>
        </w:rPr>
        <w:t>行经</w:t>
      </w:r>
      <w:r>
        <w:rPr>
          <w:rFonts w:ascii="ugawZmEr+FangSong" w:hAnsi="ugawZmEr+FangSong" w:eastAsia="ugawZmEr+FangSong"/>
          <w:color w:val="000000"/>
          <w:spacing w:val="2"/>
          <w:sz w:val="32"/>
        </w:rPr>
        <w:t>费</w:t>
      </w:r>
      <w:r>
        <w:rPr>
          <w:rFonts w:ascii="ugawZmEr+FangSong" w:hAnsi="ugawZmEr+FangSong" w:eastAsia="ugawZmEr+FangSong"/>
          <w:color w:val="000000"/>
          <w:spacing w:val="-44"/>
          <w:sz w:val="32"/>
        </w:rPr>
        <w:t>：</w:t>
      </w:r>
      <w:r>
        <w:rPr>
          <w:rFonts w:ascii="ugawZmEr+FangSong" w:hAnsi="ugawZmEr+FangSong" w:eastAsia="ugawZmEr+FangSong"/>
          <w:color w:val="000000"/>
          <w:sz w:val="32"/>
        </w:rPr>
        <w:t>指</w:t>
      </w:r>
      <w:r>
        <w:rPr>
          <w:rFonts w:ascii="ugawZmEr+FangSong" w:hAnsi="ugawZmEr+FangSong" w:eastAsia="ugawZmEr+FangSong"/>
          <w:color w:val="000000"/>
          <w:spacing w:val="4"/>
          <w:sz w:val="32"/>
        </w:rPr>
        <w:t>为</w:t>
      </w:r>
      <w:r>
        <w:rPr>
          <w:rFonts w:ascii="ugawZmEr+FangSong" w:hAnsi="ugawZmEr+FangSong" w:eastAsia="ugawZmEr+FangSong"/>
          <w:color w:val="000000"/>
          <w:sz w:val="32"/>
        </w:rPr>
        <w:t>保</w:t>
      </w:r>
      <w:r>
        <w:rPr>
          <w:rFonts w:ascii="ugawZmEr+FangSong" w:hAnsi="ugawZmEr+FangSong" w:eastAsia="ugawZmEr+FangSong"/>
          <w:color w:val="000000"/>
          <w:spacing w:val="2"/>
          <w:sz w:val="32"/>
        </w:rPr>
        <w:t>障</w:t>
      </w:r>
      <w:r>
        <w:rPr>
          <w:rFonts w:ascii="ugawZmEr+FangSong" w:hAnsi="ugawZmEr+FangSong" w:eastAsia="ugawZmEr+FangSong"/>
          <w:color w:val="000000"/>
          <w:sz w:val="32"/>
        </w:rPr>
        <w:t>行政</w:t>
      </w:r>
      <w:r>
        <w:rPr>
          <w:rFonts w:ascii="ugawZmEr+FangSong" w:hAnsi="ugawZmEr+FangSong" w:eastAsia="ugawZmEr+FangSong"/>
          <w:color w:val="000000"/>
          <w:spacing w:val="2"/>
          <w:sz w:val="32"/>
        </w:rPr>
        <w:t>单</w:t>
      </w:r>
      <w:r>
        <w:rPr>
          <w:rFonts w:ascii="ugawZmEr+FangSong" w:hAnsi="ugawZmEr+FangSong" w:eastAsia="ugawZmEr+FangSong"/>
          <w:color w:val="000000"/>
          <w:spacing w:val="-42"/>
          <w:sz w:val="32"/>
        </w:rPr>
        <w:t>位</w:t>
      </w:r>
      <w:r>
        <w:rPr>
          <w:rFonts w:ascii="ugawZmEr+FangSong" w:hAnsi="ugawZmEr+FangSong" w:eastAsia="ugawZmEr+FangSong"/>
          <w:color w:val="000000"/>
          <w:sz w:val="32"/>
        </w:rPr>
        <w:t>（包</w:t>
      </w:r>
      <w:r>
        <w:rPr>
          <w:rFonts w:ascii="ugawZmEr+FangSong" w:hAnsi="ugawZmEr+FangSong" w:eastAsia="ugawZmEr+FangSong"/>
          <w:color w:val="000000"/>
          <w:spacing w:val="2"/>
          <w:sz w:val="32"/>
        </w:rPr>
        <w:t>括</w:t>
      </w:r>
      <w:r>
        <w:rPr>
          <w:rFonts w:ascii="ugawZmEr+FangSong" w:hAnsi="ugawZmEr+FangSong" w:eastAsia="ugawZmEr+FangSong"/>
          <w:color w:val="000000"/>
          <w:sz w:val="32"/>
        </w:rPr>
        <w:t>参</w:t>
      </w:r>
      <w:r>
        <w:rPr>
          <w:rFonts w:ascii="ugawZmEr+FangSong" w:hAnsi="ugawZmEr+FangSong" w:eastAsia="ugawZmEr+FangSong"/>
          <w:color w:val="000000"/>
          <w:spacing w:val="4"/>
          <w:sz w:val="32"/>
        </w:rPr>
        <w:t>照</w:t>
      </w:r>
      <w:r>
        <w:rPr>
          <w:rFonts w:ascii="ugawZmEr+FangSong" w:hAnsi="ugawZmEr+FangSong" w:eastAsia="ugawZmEr+FangSong"/>
          <w:color w:val="000000"/>
          <w:sz w:val="32"/>
        </w:rPr>
        <w:t>公务员法</w:t>
      </w:r>
      <w:r>
        <w:rPr>
          <w:rFonts w:ascii="ugawZmEr+FangSong" w:hAnsi="ugawZmEr+FangSong" w:eastAsia="ugawZmEr+FangSong"/>
          <w:color w:val="000000"/>
          <w:spacing w:val="2"/>
          <w:sz w:val="32"/>
        </w:rPr>
        <w:t>管理</w:t>
      </w:r>
      <w:r>
        <w:rPr>
          <w:rFonts w:ascii="ugawZmEr+FangSong" w:hAnsi="ugawZmEr+FangSong" w:eastAsia="ugawZmEr+FangSong"/>
          <w:color w:val="000000"/>
          <w:sz w:val="32"/>
        </w:rPr>
        <w:t>的</w:t>
      </w:r>
      <w:r>
        <w:rPr>
          <w:rFonts w:ascii="ugawZmEr+FangSong" w:hAnsi="ugawZmEr+FangSong" w:eastAsia="ugawZmEr+FangSong"/>
          <w:color w:val="000000"/>
          <w:spacing w:val="2"/>
          <w:sz w:val="32"/>
        </w:rPr>
        <w:t>事业</w:t>
      </w:r>
      <w:r>
        <w:rPr>
          <w:rFonts w:ascii="ugawZmEr+FangSong" w:hAnsi="ugawZmEr+FangSong" w:eastAsia="ugawZmEr+FangSong"/>
          <w:color w:val="000000"/>
          <w:sz w:val="32"/>
        </w:rPr>
        <w:t>单</w:t>
      </w:r>
      <w:r>
        <w:rPr>
          <w:rFonts w:ascii="ugawZmEr+FangSong" w:hAnsi="ugawZmEr+FangSong" w:eastAsia="ugawZmEr+FangSong"/>
          <w:color w:val="000000"/>
          <w:spacing w:val="2"/>
          <w:sz w:val="32"/>
        </w:rPr>
        <w:t>位</w:t>
      </w:r>
      <w:r>
        <w:rPr>
          <w:rFonts w:ascii="ugawZmEr+FangSong" w:hAnsi="ugawZmEr+FangSong" w:eastAsia="ugawZmEr+FangSong"/>
          <w:color w:val="000000"/>
          <w:spacing w:val="-58"/>
          <w:sz w:val="32"/>
        </w:rPr>
        <w:t>）</w:t>
      </w:r>
      <w:r>
        <w:rPr>
          <w:rFonts w:ascii="ugawZmEr+FangSong" w:hAnsi="ugawZmEr+FangSong" w:eastAsia="ugawZmEr+FangSong"/>
          <w:color w:val="000000"/>
          <w:sz w:val="32"/>
        </w:rPr>
        <w:t>运</w:t>
      </w:r>
      <w:r>
        <w:rPr>
          <w:rFonts w:ascii="ugawZmEr+FangSong" w:hAnsi="ugawZmEr+FangSong" w:eastAsia="ugawZmEr+FangSong"/>
          <w:color w:val="000000"/>
          <w:spacing w:val="2"/>
          <w:sz w:val="32"/>
        </w:rPr>
        <w:t>行</w:t>
      </w:r>
      <w:r>
        <w:rPr>
          <w:rFonts w:ascii="ugawZmEr+FangSong" w:hAnsi="ugawZmEr+FangSong" w:eastAsia="ugawZmEr+FangSong"/>
          <w:color w:val="000000"/>
          <w:sz w:val="32"/>
        </w:rPr>
        <w:t>用于</w:t>
      </w:r>
      <w:r>
        <w:rPr>
          <w:rFonts w:ascii="ugawZmEr+FangSong" w:hAnsi="ugawZmEr+FangSong" w:eastAsia="ugawZmEr+FangSong"/>
          <w:color w:val="000000"/>
          <w:spacing w:val="2"/>
          <w:sz w:val="32"/>
        </w:rPr>
        <w:t>购</w:t>
      </w:r>
      <w:r>
        <w:rPr>
          <w:rFonts w:ascii="ugawZmEr+FangSong" w:hAnsi="ugawZmEr+FangSong" w:eastAsia="ugawZmEr+FangSong"/>
          <w:color w:val="000000"/>
          <w:sz w:val="32"/>
        </w:rPr>
        <w:t>买货</w:t>
      </w:r>
      <w:r>
        <w:rPr>
          <w:rFonts w:ascii="ugawZmEr+FangSong" w:hAnsi="ugawZmEr+FangSong" w:eastAsia="ugawZmEr+FangSong"/>
          <w:color w:val="000000"/>
          <w:spacing w:val="2"/>
          <w:sz w:val="32"/>
        </w:rPr>
        <w:t>物</w:t>
      </w:r>
      <w:r>
        <w:rPr>
          <w:rFonts w:ascii="ugawZmEr+FangSong" w:hAnsi="ugawZmEr+FangSong" w:eastAsia="ugawZmEr+FangSong"/>
          <w:color w:val="000000"/>
          <w:sz w:val="32"/>
        </w:rPr>
        <w:t>和服</w:t>
      </w:r>
      <w:r>
        <w:rPr>
          <w:rFonts w:ascii="ugawZmEr+FangSong" w:hAnsi="ugawZmEr+FangSong" w:eastAsia="ugawZmEr+FangSong"/>
          <w:color w:val="000000"/>
          <w:spacing w:val="2"/>
          <w:sz w:val="32"/>
        </w:rPr>
        <w:t>务</w:t>
      </w:r>
      <w:r>
        <w:rPr>
          <w:rFonts w:ascii="ugawZmEr+FangSong" w:hAnsi="ugawZmEr+FangSong" w:eastAsia="ugawZmEr+FangSong"/>
          <w:color w:val="000000"/>
          <w:sz w:val="32"/>
        </w:rPr>
        <w:t>的各</w:t>
      </w:r>
      <w:r>
        <w:rPr>
          <w:rFonts w:ascii="ugawZmEr+FangSong" w:hAnsi="ugawZmEr+FangSong" w:eastAsia="ugawZmEr+FangSong"/>
          <w:color w:val="000000"/>
          <w:spacing w:val="2"/>
          <w:sz w:val="32"/>
        </w:rPr>
        <w:t>项</w:t>
      </w:r>
      <w:r>
        <w:rPr>
          <w:rFonts w:ascii="ugawZmEr+FangSong" w:hAnsi="ugawZmEr+FangSong" w:eastAsia="ugawZmEr+FangSong"/>
          <w:color w:val="000000"/>
          <w:sz w:val="32"/>
        </w:rPr>
        <w:t>资金</w:t>
      </w:r>
      <w:r>
        <w:rPr>
          <w:rFonts w:ascii="ugawZmEr+FangSong" w:hAnsi="ugawZmEr+FangSong" w:eastAsia="ugawZmEr+FangSong"/>
          <w:color w:val="000000"/>
          <w:spacing w:val="-58"/>
          <w:sz w:val="32"/>
        </w:rPr>
        <w:t>，</w:t>
      </w:r>
      <w:r>
        <w:rPr>
          <w:rFonts w:ascii="ugawZmEr+FangSong" w:hAnsi="ugawZmEr+FangSong" w:eastAsia="ugawZmEr+FangSong"/>
          <w:color w:val="000000"/>
          <w:sz w:val="32"/>
        </w:rPr>
        <w:t>包括办</w:t>
      </w:r>
      <w:r>
        <w:rPr>
          <w:rFonts w:ascii="ugawZmEr+FangSong" w:hAnsi="ugawZmEr+FangSong" w:eastAsia="ugawZmEr+FangSong"/>
          <w:color w:val="000000"/>
          <w:spacing w:val="2"/>
          <w:sz w:val="32"/>
        </w:rPr>
        <w:t>公及印</w:t>
      </w:r>
      <w:r>
        <w:rPr>
          <w:rFonts w:ascii="ugawZmEr+FangSong" w:hAnsi="ugawZmEr+FangSong" w:eastAsia="ugawZmEr+FangSong"/>
          <w:color w:val="000000"/>
          <w:sz w:val="32"/>
        </w:rPr>
        <w:t>刷</w:t>
      </w:r>
      <w:r>
        <w:rPr>
          <w:rFonts w:ascii="ugawZmEr+FangSong" w:hAnsi="ugawZmEr+FangSong" w:eastAsia="ugawZmEr+FangSong"/>
          <w:color w:val="000000"/>
          <w:spacing w:val="2"/>
          <w:sz w:val="32"/>
        </w:rPr>
        <w:t>费</w:t>
      </w:r>
      <w:r>
        <w:rPr>
          <w:rFonts w:ascii="ugawZmEr+FangSong" w:hAnsi="ugawZmEr+FangSong" w:eastAsia="ugawZmEr+FangSong"/>
          <w:color w:val="000000"/>
          <w:spacing w:val="-54"/>
          <w:sz w:val="32"/>
        </w:rPr>
        <w:t>、</w:t>
      </w:r>
      <w:r>
        <w:rPr>
          <w:rFonts w:ascii="ugawZmEr+FangSong" w:hAnsi="ugawZmEr+FangSong" w:eastAsia="ugawZmEr+FangSong"/>
          <w:color w:val="000000"/>
          <w:sz w:val="32"/>
        </w:rPr>
        <w:t>邮</w:t>
      </w:r>
      <w:r>
        <w:rPr>
          <w:rFonts w:ascii="ugawZmEr+FangSong" w:hAnsi="ugawZmEr+FangSong" w:eastAsia="ugawZmEr+FangSong"/>
          <w:color w:val="000000"/>
          <w:spacing w:val="2"/>
          <w:sz w:val="32"/>
        </w:rPr>
        <w:t>电</w:t>
      </w:r>
      <w:r>
        <w:rPr>
          <w:rFonts w:ascii="ugawZmEr+FangSong" w:hAnsi="ugawZmEr+FangSong" w:eastAsia="ugawZmEr+FangSong"/>
          <w:color w:val="000000"/>
          <w:spacing w:val="4"/>
          <w:sz w:val="32"/>
        </w:rPr>
        <w:t>费</w:t>
      </w:r>
      <w:r>
        <w:rPr>
          <w:rFonts w:ascii="ugawZmEr+FangSong" w:hAnsi="ugawZmEr+FangSong" w:eastAsia="ugawZmEr+FangSong"/>
          <w:color w:val="000000"/>
          <w:spacing w:val="-54"/>
          <w:sz w:val="32"/>
        </w:rPr>
        <w:t>、</w:t>
      </w:r>
      <w:r>
        <w:rPr>
          <w:rFonts w:ascii="ugawZmEr+FangSong" w:hAnsi="ugawZmEr+FangSong" w:eastAsia="ugawZmEr+FangSong"/>
          <w:color w:val="000000"/>
          <w:sz w:val="32"/>
        </w:rPr>
        <w:t>差</w:t>
      </w:r>
      <w:r>
        <w:rPr>
          <w:rFonts w:ascii="ugawZmEr+FangSong" w:hAnsi="ugawZmEr+FangSong" w:eastAsia="ugawZmEr+FangSong"/>
          <w:color w:val="000000"/>
          <w:spacing w:val="2"/>
          <w:sz w:val="32"/>
        </w:rPr>
        <w:t>旅</w:t>
      </w:r>
      <w:r>
        <w:rPr>
          <w:rFonts w:ascii="ugawZmEr+FangSong" w:hAnsi="ugawZmEr+FangSong" w:eastAsia="ugawZmEr+FangSong"/>
          <w:color w:val="000000"/>
          <w:sz w:val="32"/>
        </w:rPr>
        <w:t>费</w:t>
      </w:r>
      <w:r>
        <w:rPr>
          <w:rFonts w:ascii="ugawZmEr+FangSong" w:hAnsi="ugawZmEr+FangSong" w:eastAsia="ugawZmEr+FangSong"/>
          <w:color w:val="000000"/>
          <w:spacing w:val="-52"/>
          <w:sz w:val="32"/>
        </w:rPr>
        <w:t>、</w:t>
      </w:r>
      <w:r>
        <w:rPr>
          <w:rFonts w:ascii="ugawZmEr+FangSong" w:hAnsi="ugawZmEr+FangSong" w:eastAsia="ugawZmEr+FangSong"/>
          <w:color w:val="000000"/>
          <w:sz w:val="32"/>
        </w:rPr>
        <w:t>会</w:t>
      </w:r>
      <w:r>
        <w:rPr>
          <w:rFonts w:ascii="ugawZmEr+FangSong" w:hAnsi="ugawZmEr+FangSong" w:eastAsia="ugawZmEr+FangSong"/>
          <w:color w:val="000000"/>
          <w:spacing w:val="2"/>
          <w:sz w:val="32"/>
        </w:rPr>
        <w:t>议</w:t>
      </w:r>
      <w:r>
        <w:rPr>
          <w:rFonts w:ascii="ugawZmEr+FangSong" w:hAnsi="ugawZmEr+FangSong" w:eastAsia="ugawZmEr+FangSong"/>
          <w:color w:val="000000"/>
          <w:sz w:val="32"/>
        </w:rPr>
        <w:t>费</w:t>
      </w:r>
      <w:r>
        <w:rPr>
          <w:rFonts w:ascii="ugawZmEr+FangSong" w:hAnsi="ugawZmEr+FangSong" w:eastAsia="ugawZmEr+FangSong"/>
          <w:color w:val="000000"/>
          <w:spacing w:val="-56"/>
          <w:sz w:val="32"/>
        </w:rPr>
        <w:t>、</w:t>
      </w:r>
      <w:r>
        <w:rPr>
          <w:rFonts w:ascii="ugawZmEr+FangSong" w:hAnsi="ugawZmEr+FangSong" w:eastAsia="ugawZmEr+FangSong"/>
          <w:color w:val="000000"/>
          <w:sz w:val="32"/>
        </w:rPr>
        <w:t>福</w:t>
      </w:r>
      <w:r>
        <w:rPr>
          <w:rFonts w:ascii="ugawZmEr+FangSong" w:hAnsi="ugawZmEr+FangSong" w:eastAsia="ugawZmEr+FangSong"/>
          <w:color w:val="000000"/>
          <w:spacing w:val="2"/>
          <w:sz w:val="32"/>
        </w:rPr>
        <w:t>利</w:t>
      </w:r>
      <w:r>
        <w:rPr>
          <w:rFonts w:ascii="ugawZmEr+FangSong" w:hAnsi="ugawZmEr+FangSong" w:eastAsia="ugawZmEr+FangSong"/>
          <w:color w:val="000000"/>
          <w:sz w:val="32"/>
        </w:rPr>
        <w:t>费</w:t>
      </w:r>
      <w:r>
        <w:rPr>
          <w:rFonts w:ascii="ugawZmEr+FangSong" w:hAnsi="ugawZmEr+FangSong" w:eastAsia="ugawZmEr+FangSong"/>
          <w:color w:val="000000"/>
          <w:spacing w:val="-54"/>
          <w:sz w:val="32"/>
        </w:rPr>
        <w:t>、</w:t>
      </w:r>
      <w:r>
        <w:rPr>
          <w:rFonts w:ascii="ugawZmEr+FangSong" w:hAnsi="ugawZmEr+FangSong" w:eastAsia="ugawZmEr+FangSong"/>
          <w:color w:val="000000"/>
          <w:sz w:val="32"/>
        </w:rPr>
        <w:t>日</w:t>
      </w:r>
      <w:r>
        <w:rPr>
          <w:rFonts w:ascii="ugawZmEr+FangSong" w:hAnsi="ugawZmEr+FangSong" w:eastAsia="ugawZmEr+FangSong"/>
          <w:color w:val="000000"/>
          <w:spacing w:val="4"/>
          <w:sz w:val="32"/>
        </w:rPr>
        <w:t>常</w:t>
      </w:r>
      <w:r>
        <w:rPr>
          <w:rFonts w:ascii="ugawZmEr+FangSong" w:hAnsi="ugawZmEr+FangSong" w:eastAsia="ugawZmEr+FangSong"/>
          <w:color w:val="000000"/>
          <w:sz w:val="32"/>
        </w:rPr>
        <w:t>维</w:t>
      </w:r>
      <w:r>
        <w:rPr>
          <w:rFonts w:ascii="ugawZmEr+FangSong" w:hAnsi="ugawZmEr+FangSong" w:eastAsia="ugawZmEr+FangSong"/>
          <w:color w:val="000000"/>
          <w:spacing w:val="2"/>
          <w:sz w:val="32"/>
        </w:rPr>
        <w:t>修费</w:t>
      </w:r>
      <w:r>
        <w:rPr>
          <w:rFonts w:ascii="ugawZmEr+FangSong" w:hAnsi="ugawZmEr+FangSong" w:eastAsia="ugawZmEr+FangSong"/>
          <w:color w:val="000000"/>
          <w:sz w:val="32"/>
        </w:rPr>
        <w:t>、</w:t>
      </w:r>
    </w:p>
    <w:p w14:paraId="6E0428B9">
      <w:pPr>
        <w:sectPr>
          <w:pgSz w:w="11906" w:h="16838"/>
          <w:pgMar w:top="1108" w:right="1348" w:bottom="1440" w:left="1440" w:header="720" w:footer="720" w:gutter="0"/>
          <w:cols w:equalWidth="0" w:num="1">
            <w:col w:w="9118"/>
          </w:cols>
          <w:docGrid w:linePitch="360" w:charSpace="0"/>
        </w:sectPr>
      </w:pPr>
    </w:p>
    <w:p w14:paraId="513EC999">
      <w:pPr>
        <w:widowControl/>
        <w:autoSpaceDE w:val="0"/>
        <w:autoSpaceDN w:val="0"/>
        <w:spacing w:before="888" w:after="0" w:line="220" w:lineRule="exact"/>
        <w:ind w:left="0" w:right="0"/>
      </w:pPr>
    </w:p>
    <w:p w14:paraId="7B1275AB">
      <w:pPr>
        <w:widowControl/>
        <w:autoSpaceDE w:val="0"/>
        <w:autoSpaceDN w:val="0"/>
        <w:spacing w:before="0" w:after="0" w:line="438" w:lineRule="exact"/>
        <w:ind w:left="92" w:right="0" w:firstLine="0"/>
        <w:jc w:val="left"/>
      </w:pPr>
      <w:r>
        <w:rPr>
          <w:rFonts w:ascii="ugawZmEr+FangSong" w:hAnsi="ugawZmEr+FangSong" w:eastAsia="ugawZmEr+FangSong"/>
          <w:color w:val="000000"/>
          <w:sz w:val="32"/>
        </w:rPr>
        <w:t>专</w:t>
      </w:r>
      <w:r>
        <w:rPr>
          <w:rFonts w:ascii="ugawZmEr+FangSong" w:hAnsi="ugawZmEr+FangSong" w:eastAsia="ugawZmEr+FangSong"/>
          <w:color w:val="000000"/>
          <w:spacing w:val="2"/>
          <w:sz w:val="32"/>
        </w:rPr>
        <w:t>用材</w:t>
      </w:r>
      <w:r>
        <w:rPr>
          <w:rFonts w:ascii="ugawZmEr+FangSong" w:hAnsi="ugawZmEr+FangSong" w:eastAsia="ugawZmEr+FangSong"/>
          <w:color w:val="000000"/>
          <w:sz w:val="32"/>
        </w:rPr>
        <w:t>料</w:t>
      </w:r>
      <w:r>
        <w:rPr>
          <w:rFonts w:ascii="ugawZmEr+FangSong" w:hAnsi="ugawZmEr+FangSong" w:eastAsia="ugawZmEr+FangSong"/>
          <w:color w:val="000000"/>
          <w:spacing w:val="2"/>
          <w:sz w:val="32"/>
        </w:rPr>
        <w:t>以及</w:t>
      </w:r>
      <w:r>
        <w:rPr>
          <w:rFonts w:ascii="ugawZmEr+FangSong" w:hAnsi="ugawZmEr+FangSong" w:eastAsia="ugawZmEr+FangSong"/>
          <w:color w:val="000000"/>
          <w:sz w:val="32"/>
        </w:rPr>
        <w:t>一</w:t>
      </w:r>
      <w:r>
        <w:rPr>
          <w:rFonts w:ascii="ugawZmEr+FangSong" w:hAnsi="ugawZmEr+FangSong" w:eastAsia="ugawZmEr+FangSong"/>
          <w:color w:val="000000"/>
          <w:spacing w:val="2"/>
          <w:sz w:val="32"/>
        </w:rPr>
        <w:t>般设</w:t>
      </w:r>
      <w:r>
        <w:rPr>
          <w:rFonts w:ascii="ugawZmEr+FangSong" w:hAnsi="ugawZmEr+FangSong" w:eastAsia="ugawZmEr+FangSong"/>
          <w:color w:val="000000"/>
          <w:sz w:val="32"/>
        </w:rPr>
        <w:t>备</w:t>
      </w:r>
      <w:r>
        <w:rPr>
          <w:rFonts w:ascii="ugawZmEr+FangSong" w:hAnsi="ugawZmEr+FangSong" w:eastAsia="ugawZmEr+FangSong"/>
          <w:color w:val="000000"/>
          <w:spacing w:val="2"/>
          <w:sz w:val="32"/>
        </w:rPr>
        <w:t>购置</w:t>
      </w:r>
      <w:r>
        <w:rPr>
          <w:rFonts w:ascii="ugawZmEr+FangSong" w:hAnsi="ugawZmEr+FangSong" w:eastAsia="ugawZmEr+FangSong"/>
          <w:color w:val="000000"/>
          <w:sz w:val="32"/>
        </w:rPr>
        <w:t>费</w:t>
      </w:r>
      <w:r>
        <w:rPr>
          <w:rFonts w:ascii="ugawZmEr+FangSong" w:hAnsi="ugawZmEr+FangSong" w:eastAsia="ugawZmEr+FangSong"/>
          <w:color w:val="000000"/>
          <w:spacing w:val="-58"/>
          <w:sz w:val="32"/>
        </w:rPr>
        <w:t>、</w:t>
      </w:r>
      <w:r>
        <w:rPr>
          <w:rFonts w:ascii="ugawZmEr+FangSong" w:hAnsi="ugawZmEr+FangSong" w:eastAsia="ugawZmEr+FangSong"/>
          <w:color w:val="000000"/>
          <w:sz w:val="32"/>
        </w:rPr>
        <w:t>办</w:t>
      </w:r>
      <w:r>
        <w:rPr>
          <w:rFonts w:ascii="ugawZmEr+FangSong" w:hAnsi="ugawZmEr+FangSong" w:eastAsia="ugawZmEr+FangSong"/>
          <w:color w:val="000000"/>
          <w:spacing w:val="2"/>
          <w:sz w:val="32"/>
        </w:rPr>
        <w:t>公</w:t>
      </w:r>
      <w:r>
        <w:rPr>
          <w:rFonts w:ascii="ugawZmEr+FangSong" w:hAnsi="ugawZmEr+FangSong" w:eastAsia="ugawZmEr+FangSong"/>
          <w:color w:val="000000"/>
          <w:sz w:val="32"/>
        </w:rPr>
        <w:t>用</w:t>
      </w:r>
      <w:r>
        <w:rPr>
          <w:rFonts w:ascii="ugawZmEr+FangSong" w:hAnsi="ugawZmEr+FangSong" w:eastAsia="ugawZmEr+FangSong"/>
          <w:color w:val="000000"/>
          <w:spacing w:val="2"/>
          <w:sz w:val="32"/>
        </w:rPr>
        <w:t>房水</w:t>
      </w:r>
      <w:r>
        <w:rPr>
          <w:rFonts w:ascii="ugawZmEr+FangSong" w:hAnsi="ugawZmEr+FangSong" w:eastAsia="ugawZmEr+FangSong"/>
          <w:color w:val="000000"/>
          <w:sz w:val="32"/>
        </w:rPr>
        <w:t>电</w:t>
      </w:r>
      <w:r>
        <w:rPr>
          <w:rFonts w:ascii="ugawZmEr+FangSong" w:hAnsi="ugawZmEr+FangSong" w:eastAsia="ugawZmEr+FangSong"/>
          <w:color w:val="000000"/>
          <w:spacing w:val="4"/>
          <w:sz w:val="32"/>
        </w:rPr>
        <w:t>费</w:t>
      </w:r>
      <w:r>
        <w:rPr>
          <w:rFonts w:ascii="ugawZmEr+FangSong" w:hAnsi="ugawZmEr+FangSong" w:eastAsia="ugawZmEr+FangSong"/>
          <w:color w:val="000000"/>
          <w:spacing w:val="-56"/>
          <w:sz w:val="32"/>
        </w:rPr>
        <w:t>、</w:t>
      </w:r>
      <w:r>
        <w:rPr>
          <w:rFonts w:ascii="ugawZmEr+FangSong" w:hAnsi="ugawZmEr+FangSong" w:eastAsia="ugawZmEr+FangSong"/>
          <w:color w:val="000000"/>
          <w:sz w:val="32"/>
        </w:rPr>
        <w:t>办</w:t>
      </w:r>
      <w:r>
        <w:rPr>
          <w:rFonts w:ascii="ugawZmEr+FangSong" w:hAnsi="ugawZmEr+FangSong" w:eastAsia="ugawZmEr+FangSong"/>
          <w:color w:val="000000"/>
          <w:spacing w:val="2"/>
          <w:sz w:val="32"/>
        </w:rPr>
        <w:t>公用</w:t>
      </w:r>
      <w:r>
        <w:rPr>
          <w:rFonts w:ascii="ugawZmEr+FangSong" w:hAnsi="ugawZmEr+FangSong" w:eastAsia="ugawZmEr+FangSong"/>
          <w:color w:val="000000"/>
          <w:sz w:val="32"/>
        </w:rPr>
        <w:t>房</w:t>
      </w:r>
      <w:r>
        <w:rPr>
          <w:rFonts w:ascii="ugawZmEr+FangSong" w:hAnsi="ugawZmEr+FangSong" w:eastAsia="ugawZmEr+FangSong"/>
          <w:color w:val="000000"/>
          <w:spacing w:val="2"/>
          <w:sz w:val="32"/>
        </w:rPr>
        <w:t>取</w:t>
      </w:r>
      <w:r>
        <w:rPr>
          <w:rFonts w:ascii="ugawZmEr+FangSong" w:hAnsi="ugawZmEr+FangSong" w:eastAsia="ugawZmEr+FangSong"/>
          <w:color w:val="000000"/>
          <w:sz w:val="32"/>
        </w:rPr>
        <w:t>暖费</w:t>
      </w:r>
      <w:r>
        <w:rPr>
          <w:rFonts w:ascii="ugawZmEr+FangSong" w:hAnsi="ugawZmEr+FangSong" w:eastAsia="ugawZmEr+FangSong"/>
          <w:color w:val="000000"/>
          <w:spacing w:val="2"/>
          <w:sz w:val="32"/>
        </w:rPr>
        <w:t>、办</w:t>
      </w:r>
      <w:r>
        <w:rPr>
          <w:rFonts w:ascii="ugawZmEr+FangSong" w:hAnsi="ugawZmEr+FangSong" w:eastAsia="ugawZmEr+FangSong"/>
          <w:color w:val="000000"/>
          <w:sz w:val="32"/>
        </w:rPr>
        <w:t>公</w:t>
      </w:r>
      <w:r>
        <w:rPr>
          <w:rFonts w:ascii="ugawZmEr+FangSong" w:hAnsi="ugawZmEr+FangSong" w:eastAsia="ugawZmEr+FangSong"/>
          <w:color w:val="000000"/>
          <w:spacing w:val="2"/>
          <w:sz w:val="32"/>
        </w:rPr>
        <w:t>用房</w:t>
      </w:r>
      <w:r>
        <w:rPr>
          <w:rFonts w:ascii="ugawZmEr+FangSong" w:hAnsi="ugawZmEr+FangSong" w:eastAsia="ugawZmEr+FangSong"/>
          <w:color w:val="000000"/>
          <w:sz w:val="32"/>
        </w:rPr>
        <w:t>物</w:t>
      </w:r>
      <w:r>
        <w:rPr>
          <w:rFonts w:ascii="ugawZmEr+FangSong" w:hAnsi="ugawZmEr+FangSong" w:eastAsia="ugawZmEr+FangSong"/>
          <w:color w:val="000000"/>
          <w:spacing w:val="2"/>
          <w:sz w:val="32"/>
        </w:rPr>
        <w:t>业管</w:t>
      </w:r>
      <w:r>
        <w:rPr>
          <w:rFonts w:ascii="ugawZmEr+FangSong" w:hAnsi="ugawZmEr+FangSong" w:eastAsia="ugawZmEr+FangSong"/>
          <w:color w:val="000000"/>
          <w:sz w:val="32"/>
        </w:rPr>
        <w:t>理</w:t>
      </w:r>
      <w:r>
        <w:rPr>
          <w:rFonts w:ascii="ugawZmEr+FangSong" w:hAnsi="ugawZmEr+FangSong" w:eastAsia="ugawZmEr+FangSong"/>
          <w:color w:val="000000"/>
          <w:spacing w:val="2"/>
          <w:sz w:val="32"/>
        </w:rPr>
        <w:t>费、</w:t>
      </w:r>
      <w:r>
        <w:rPr>
          <w:rFonts w:ascii="ugawZmEr+FangSong" w:hAnsi="ugawZmEr+FangSong" w:eastAsia="ugawZmEr+FangSong"/>
          <w:color w:val="000000"/>
          <w:sz w:val="32"/>
        </w:rPr>
        <w:t>公</w:t>
      </w:r>
      <w:r>
        <w:rPr>
          <w:rFonts w:ascii="ugawZmEr+FangSong" w:hAnsi="ugawZmEr+FangSong" w:eastAsia="ugawZmEr+FangSong"/>
          <w:color w:val="000000"/>
          <w:spacing w:val="2"/>
          <w:sz w:val="32"/>
        </w:rPr>
        <w:t>务用</w:t>
      </w:r>
      <w:r>
        <w:rPr>
          <w:rFonts w:ascii="ugawZmEr+FangSong" w:hAnsi="ugawZmEr+FangSong" w:eastAsia="ugawZmEr+FangSong"/>
          <w:color w:val="000000"/>
          <w:sz w:val="32"/>
        </w:rPr>
        <w:t>车</w:t>
      </w:r>
      <w:r>
        <w:rPr>
          <w:rFonts w:ascii="ugawZmEr+FangSong" w:hAnsi="ugawZmEr+FangSong" w:eastAsia="ugawZmEr+FangSong"/>
          <w:color w:val="000000"/>
          <w:spacing w:val="2"/>
          <w:sz w:val="32"/>
        </w:rPr>
        <w:t>运行</w:t>
      </w:r>
      <w:r>
        <w:rPr>
          <w:rFonts w:ascii="ugawZmEr+FangSong" w:hAnsi="ugawZmEr+FangSong" w:eastAsia="ugawZmEr+FangSong"/>
          <w:color w:val="000000"/>
          <w:sz w:val="32"/>
        </w:rPr>
        <w:t>维</w:t>
      </w:r>
      <w:r>
        <w:rPr>
          <w:rFonts w:ascii="ugawZmEr+FangSong" w:hAnsi="ugawZmEr+FangSong" w:eastAsia="ugawZmEr+FangSong"/>
          <w:color w:val="000000"/>
          <w:spacing w:val="2"/>
          <w:sz w:val="32"/>
        </w:rPr>
        <w:t>护</w:t>
      </w:r>
      <w:r>
        <w:rPr>
          <w:rFonts w:ascii="ugawZmEr+FangSong" w:hAnsi="ugawZmEr+FangSong" w:eastAsia="ugawZmEr+FangSong"/>
          <w:color w:val="000000"/>
          <w:sz w:val="32"/>
        </w:rPr>
        <w:t>费以</w:t>
      </w:r>
      <w:r>
        <w:rPr>
          <w:rFonts w:ascii="ugawZmEr+FangSong" w:hAnsi="ugawZmEr+FangSong" w:eastAsia="ugawZmEr+FangSong"/>
          <w:color w:val="000000"/>
          <w:spacing w:val="2"/>
          <w:sz w:val="32"/>
        </w:rPr>
        <w:t>及</w:t>
      </w:r>
      <w:r>
        <w:rPr>
          <w:rFonts w:ascii="ugawZmEr+FangSong" w:hAnsi="ugawZmEr+FangSong" w:eastAsia="ugawZmEr+FangSong"/>
          <w:color w:val="000000"/>
          <w:sz w:val="32"/>
        </w:rPr>
        <w:t>其他</w:t>
      </w:r>
      <w:r>
        <w:rPr>
          <w:rFonts w:ascii="ugawZmEr+FangSong" w:hAnsi="ugawZmEr+FangSong" w:eastAsia="ugawZmEr+FangSong"/>
          <w:color w:val="000000"/>
          <w:spacing w:val="2"/>
          <w:sz w:val="32"/>
        </w:rPr>
        <w:t>费用</w:t>
      </w:r>
      <w:r>
        <w:rPr>
          <w:rFonts w:ascii="ugawZmEr+FangSong" w:hAnsi="ugawZmEr+FangSong" w:eastAsia="ugawZmEr+FangSong"/>
          <w:color w:val="000000"/>
          <w:sz w:val="32"/>
        </w:rPr>
        <w:t>。</w:t>
      </w:r>
    </w:p>
    <w:p w14:paraId="3F49EA85">
      <w:pPr>
        <w:widowControl/>
        <w:autoSpaceDE w:val="0"/>
        <w:autoSpaceDN w:val="0"/>
        <w:spacing w:before="0" w:after="0" w:line="596" w:lineRule="exact"/>
        <w:ind w:left="92" w:right="0" w:firstLine="640"/>
        <w:jc w:val="left"/>
      </w:pPr>
      <w:r>
        <w:rPr>
          <w:rFonts w:ascii="ugawZmEr+FangSong" w:hAnsi="ugawZmEr+FangSong" w:eastAsia="ugawZmEr+FangSong"/>
          <w:color w:val="000000"/>
          <w:spacing w:val="4"/>
          <w:sz w:val="32"/>
        </w:rPr>
        <w:t>十八</w:t>
      </w:r>
      <w:r>
        <w:rPr>
          <w:rFonts w:ascii="ugawZmEr+FangSong" w:hAnsi="ugawZmEr+FangSong" w:eastAsia="ugawZmEr+FangSong"/>
          <w:color w:val="000000"/>
          <w:spacing w:val="2"/>
          <w:sz w:val="32"/>
        </w:rPr>
        <w:t>、</w:t>
      </w:r>
      <w:r>
        <w:rPr>
          <w:rFonts w:ascii="ugawZmEr+FangSong" w:hAnsi="ugawZmEr+FangSong" w:eastAsia="ugawZmEr+FangSong"/>
          <w:color w:val="000000"/>
          <w:sz w:val="32"/>
        </w:rPr>
        <w:t>经</w:t>
      </w:r>
      <w:r>
        <w:rPr>
          <w:rFonts w:ascii="ugawZmEr+FangSong" w:hAnsi="ugawZmEr+FangSong" w:eastAsia="ugawZmEr+FangSong"/>
          <w:color w:val="000000"/>
          <w:spacing w:val="4"/>
          <w:sz w:val="32"/>
        </w:rPr>
        <w:t>费形</w:t>
      </w:r>
      <w:r>
        <w:rPr>
          <w:rFonts w:ascii="ugawZmEr+FangSong" w:hAnsi="ugawZmEr+FangSong" w:eastAsia="ugawZmEr+FangSong"/>
          <w:color w:val="000000"/>
          <w:sz w:val="32"/>
        </w:rPr>
        <w:t>式</w:t>
      </w:r>
      <w:r>
        <w:rPr>
          <w:rFonts w:ascii="ugawZmEr+FangSong" w:hAnsi="ugawZmEr+FangSong" w:eastAsia="ugawZmEr+FangSong"/>
          <w:color w:val="000000"/>
          <w:spacing w:val="4"/>
          <w:sz w:val="32"/>
        </w:rPr>
        <w:t>:</w:t>
      </w:r>
      <w:r>
        <w:rPr>
          <w:rFonts w:ascii="ugawZmEr+FangSong" w:hAnsi="ugawZmEr+FangSong" w:eastAsia="ugawZmEr+FangSong"/>
          <w:color w:val="000000"/>
          <w:sz w:val="32"/>
        </w:rPr>
        <w:t>按</w:t>
      </w:r>
      <w:r>
        <w:rPr>
          <w:rFonts w:ascii="ugawZmEr+FangSong" w:hAnsi="ugawZmEr+FangSong" w:eastAsia="ugawZmEr+FangSong"/>
          <w:color w:val="000000"/>
          <w:spacing w:val="2"/>
          <w:sz w:val="32"/>
        </w:rPr>
        <w:t>照</w:t>
      </w:r>
      <w:r>
        <w:rPr>
          <w:rFonts w:ascii="ugawZmEr+FangSong" w:hAnsi="ugawZmEr+FangSong" w:eastAsia="ugawZmEr+FangSong"/>
          <w:color w:val="000000"/>
          <w:sz w:val="32"/>
        </w:rPr>
        <w:t>经费</w:t>
      </w:r>
      <w:r>
        <w:rPr>
          <w:rFonts w:ascii="ugawZmEr+FangSong" w:hAnsi="ugawZmEr+FangSong" w:eastAsia="ugawZmEr+FangSong"/>
          <w:color w:val="000000"/>
          <w:spacing w:val="2"/>
          <w:sz w:val="32"/>
        </w:rPr>
        <w:t>来</w:t>
      </w:r>
      <w:r>
        <w:rPr>
          <w:rFonts w:ascii="ugawZmEr+FangSong" w:hAnsi="ugawZmEr+FangSong" w:eastAsia="ugawZmEr+FangSong"/>
          <w:color w:val="000000"/>
          <w:sz w:val="32"/>
        </w:rPr>
        <w:t>源，可</w:t>
      </w:r>
      <w:r>
        <w:rPr>
          <w:rFonts w:ascii="ugawZmEr+FangSong" w:hAnsi="ugawZmEr+FangSong" w:eastAsia="ugawZmEr+FangSong"/>
          <w:color w:val="000000"/>
          <w:spacing w:val="4"/>
          <w:sz w:val="32"/>
        </w:rPr>
        <w:t>分</w:t>
      </w:r>
      <w:r>
        <w:rPr>
          <w:rFonts w:ascii="ugawZmEr+FangSong" w:hAnsi="ugawZmEr+FangSong" w:eastAsia="ugawZmEr+FangSong"/>
          <w:color w:val="000000"/>
          <w:sz w:val="32"/>
        </w:rPr>
        <w:t>为财</w:t>
      </w:r>
      <w:r>
        <w:rPr>
          <w:rFonts w:ascii="ugawZmEr+FangSong" w:hAnsi="ugawZmEr+FangSong" w:eastAsia="ugawZmEr+FangSong"/>
          <w:color w:val="000000"/>
          <w:spacing w:val="4"/>
          <w:sz w:val="32"/>
        </w:rPr>
        <w:t>政</w:t>
      </w:r>
      <w:r>
        <w:rPr>
          <w:rFonts w:ascii="ugawZmEr+FangSong" w:hAnsi="ugawZmEr+FangSong" w:eastAsia="ugawZmEr+FangSong"/>
          <w:color w:val="000000"/>
          <w:sz w:val="32"/>
        </w:rPr>
        <w:t>拨款</w:t>
      </w:r>
      <w:r>
        <w:rPr>
          <w:rFonts w:ascii="ugawZmEr+FangSong" w:hAnsi="ugawZmEr+FangSong" w:eastAsia="ugawZmEr+FangSong"/>
          <w:color w:val="000000"/>
          <w:spacing w:val="4"/>
          <w:sz w:val="32"/>
        </w:rPr>
        <w:t>、</w:t>
      </w:r>
      <w:r>
        <w:rPr>
          <w:rFonts w:ascii="ugawZmEr+FangSong" w:hAnsi="ugawZmEr+FangSong" w:eastAsia="ugawZmEr+FangSong"/>
          <w:color w:val="000000"/>
          <w:sz w:val="32"/>
        </w:rPr>
        <w:t>财政性资</w:t>
      </w:r>
      <w:r>
        <w:rPr>
          <w:rFonts w:ascii="ugawZmEr+FangSong" w:hAnsi="ugawZmEr+FangSong" w:eastAsia="ugawZmEr+FangSong"/>
          <w:color w:val="000000"/>
          <w:spacing w:val="2"/>
          <w:sz w:val="32"/>
        </w:rPr>
        <w:t>金基</w:t>
      </w:r>
      <w:r>
        <w:rPr>
          <w:rFonts w:ascii="ugawZmEr+FangSong" w:hAnsi="ugawZmEr+FangSong" w:eastAsia="ugawZmEr+FangSong"/>
          <w:color w:val="000000"/>
          <w:sz w:val="32"/>
        </w:rPr>
        <w:t>本</w:t>
      </w:r>
      <w:r>
        <w:rPr>
          <w:rFonts w:ascii="ugawZmEr+FangSong" w:hAnsi="ugawZmEr+FangSong" w:eastAsia="ugawZmEr+FangSong"/>
          <w:color w:val="000000"/>
          <w:spacing w:val="2"/>
          <w:sz w:val="32"/>
        </w:rPr>
        <w:t>保证</w:t>
      </w:r>
      <w:r>
        <w:rPr>
          <w:rFonts w:ascii="ugawZmEr+FangSong" w:hAnsi="ugawZmEr+FangSong" w:eastAsia="ugawZmEr+FangSong"/>
          <w:color w:val="000000"/>
          <w:spacing w:val="-58"/>
          <w:sz w:val="32"/>
        </w:rPr>
        <w:t>、</w:t>
      </w:r>
      <w:r>
        <w:rPr>
          <w:rFonts w:ascii="ugawZmEr+FangSong" w:hAnsi="ugawZmEr+FangSong" w:eastAsia="ugawZmEr+FangSong"/>
          <w:color w:val="000000"/>
          <w:sz w:val="32"/>
        </w:rPr>
        <w:t>财</w:t>
      </w:r>
      <w:r>
        <w:rPr>
          <w:rFonts w:ascii="ugawZmEr+FangSong" w:hAnsi="ugawZmEr+FangSong" w:eastAsia="ugawZmEr+FangSong"/>
          <w:color w:val="000000"/>
          <w:spacing w:val="4"/>
          <w:sz w:val="32"/>
        </w:rPr>
        <w:t>政</w:t>
      </w:r>
      <w:r>
        <w:rPr>
          <w:rFonts w:ascii="ugawZmEr+FangSong" w:hAnsi="ugawZmEr+FangSong" w:eastAsia="ugawZmEr+FangSong"/>
          <w:color w:val="000000"/>
          <w:sz w:val="32"/>
        </w:rPr>
        <w:t>性资</w:t>
      </w:r>
      <w:r>
        <w:rPr>
          <w:rFonts w:ascii="ugawZmEr+FangSong" w:hAnsi="ugawZmEr+FangSong" w:eastAsia="ugawZmEr+FangSong"/>
          <w:color w:val="000000"/>
          <w:spacing w:val="4"/>
          <w:sz w:val="32"/>
        </w:rPr>
        <w:t>金</w:t>
      </w:r>
      <w:r>
        <w:rPr>
          <w:rFonts w:ascii="ugawZmEr+FangSong" w:hAnsi="ugawZmEr+FangSong" w:eastAsia="ugawZmEr+FangSong"/>
          <w:color w:val="000000"/>
          <w:sz w:val="32"/>
        </w:rPr>
        <w:t>定额</w:t>
      </w:r>
      <w:r>
        <w:rPr>
          <w:rFonts w:ascii="ugawZmEr+FangSong" w:hAnsi="ugawZmEr+FangSong" w:eastAsia="ugawZmEr+FangSong"/>
          <w:color w:val="000000"/>
          <w:spacing w:val="4"/>
          <w:sz w:val="32"/>
        </w:rPr>
        <w:t>或</w:t>
      </w:r>
      <w:r>
        <w:rPr>
          <w:rFonts w:ascii="ugawZmEr+FangSong" w:hAnsi="ugawZmEr+FangSong" w:eastAsia="ugawZmEr+FangSong"/>
          <w:color w:val="000000"/>
          <w:sz w:val="32"/>
        </w:rPr>
        <w:t>定项</w:t>
      </w:r>
      <w:r>
        <w:rPr>
          <w:rFonts w:ascii="ugawZmEr+FangSong" w:hAnsi="ugawZmEr+FangSong" w:eastAsia="ugawZmEr+FangSong"/>
          <w:color w:val="000000"/>
          <w:spacing w:val="4"/>
          <w:sz w:val="32"/>
        </w:rPr>
        <w:t>补</w:t>
      </w:r>
      <w:r>
        <w:rPr>
          <w:rFonts w:ascii="ugawZmEr+FangSong" w:hAnsi="ugawZmEr+FangSong" w:eastAsia="ugawZmEr+FangSong"/>
          <w:color w:val="000000"/>
          <w:sz w:val="32"/>
        </w:rPr>
        <w:t>助</w:t>
      </w:r>
      <w:r>
        <w:rPr>
          <w:rFonts w:ascii="ugawZmEr+FangSong" w:hAnsi="ugawZmEr+FangSong" w:eastAsia="ugawZmEr+FangSong"/>
          <w:color w:val="000000"/>
          <w:spacing w:val="-58"/>
          <w:sz w:val="32"/>
        </w:rPr>
        <w:t>、</w:t>
      </w:r>
      <w:r>
        <w:rPr>
          <w:rFonts w:ascii="ugawZmEr+FangSong" w:hAnsi="ugawZmEr+FangSong" w:eastAsia="ugawZmEr+FangSong"/>
          <w:color w:val="000000"/>
          <w:sz w:val="32"/>
        </w:rPr>
        <w:t>财</w:t>
      </w:r>
      <w:r>
        <w:rPr>
          <w:rFonts w:ascii="ugawZmEr+FangSong" w:hAnsi="ugawZmEr+FangSong" w:eastAsia="ugawZmEr+FangSong"/>
          <w:color w:val="000000"/>
          <w:spacing w:val="4"/>
          <w:sz w:val="32"/>
        </w:rPr>
        <w:t>政</w:t>
      </w:r>
      <w:r>
        <w:rPr>
          <w:rFonts w:ascii="ugawZmEr+FangSong" w:hAnsi="ugawZmEr+FangSong" w:eastAsia="ugawZmEr+FangSong"/>
          <w:color w:val="000000"/>
          <w:sz w:val="32"/>
        </w:rPr>
        <w:t>性资</w:t>
      </w:r>
      <w:r>
        <w:rPr>
          <w:rFonts w:ascii="ugawZmEr+FangSong" w:hAnsi="ugawZmEr+FangSong" w:eastAsia="ugawZmEr+FangSong"/>
          <w:color w:val="000000"/>
          <w:spacing w:val="4"/>
          <w:sz w:val="32"/>
        </w:rPr>
        <w:t>金</w:t>
      </w:r>
      <w:r>
        <w:rPr>
          <w:rFonts w:ascii="ugawZmEr+FangSong" w:hAnsi="ugawZmEr+FangSong" w:eastAsia="ugawZmEr+FangSong"/>
          <w:color w:val="000000"/>
          <w:sz w:val="32"/>
        </w:rPr>
        <w:t>零补助四类</w:t>
      </w:r>
    </w:p>
    <w:sectPr>
      <w:pgSz w:w="11906" w:h="16838"/>
      <w:pgMar w:top="1108" w:right="1396" w:bottom="1440" w:left="1440" w:header="720" w:footer="720" w:gutter="0"/>
      <w:cols w:equalWidth="0" w:num="1">
        <w:col w:w="9070"/>
      </w:cols>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MS Mincho">
    <w:panose1 w:val="02020609040205080304"/>
    <w:charset w:val="80"/>
    <w:family w:val="auto"/>
    <w:pitch w:val="default"/>
    <w:sig w:usb0="E00002FF" w:usb1="6AC7FDFB" w:usb2="00000012" w:usb3="00000000" w:csb0="4002009F" w:csb1="DFD70000"/>
  </w:font>
  <w:font w:name="FJ4o1Q7T+MicrosoftYaHei">
    <w:altName w:val="MV Boli"/>
    <w:panose1 w:val="02000503000000000000"/>
    <w:charset w:val="00"/>
    <w:family w:val="auto"/>
    <w:pitch w:val="default"/>
    <w:sig w:usb0="00000000" w:usb1="00000000" w:usb2="00000000" w:usb3="00000000" w:csb0="00000001" w:csb1="00000000"/>
  </w:font>
  <w:font w:name="pDXrOqgy+TimesNewRomanPSMT">
    <w:altName w:val="MV Boli"/>
    <w:panose1 w:val="02000503000000000000"/>
    <w:charset w:val="00"/>
    <w:family w:val="auto"/>
    <w:pitch w:val="default"/>
    <w:sig w:usb0="00000000" w:usb1="00000000" w:usb2="00000000" w:usb3="00000000" w:csb0="00000001" w:csb1="00000000"/>
  </w:font>
  <w:font w:name="NDAaXbUq+MicrosoftYaHei">
    <w:altName w:val="MV Boli"/>
    <w:panose1 w:val="02000503000000000000"/>
    <w:charset w:val="00"/>
    <w:family w:val="auto"/>
    <w:pitch w:val="default"/>
    <w:sig w:usb0="00000000" w:usb1="00000000" w:usb2="00000000" w:usb3="00000000" w:csb0="00000001" w:csb1="00000000"/>
  </w:font>
  <w:font w:name="er1xbPjc+SimHei">
    <w:altName w:val="MV Boli"/>
    <w:panose1 w:val="02000503000000000000"/>
    <w:charset w:val="00"/>
    <w:family w:val="auto"/>
    <w:pitch w:val="default"/>
    <w:sig w:usb0="00000000" w:usb1="00000000" w:usb2="00000010" w:usb3="00000000" w:csb0="00000001" w:csb1="00000000"/>
  </w:font>
  <w:font w:name="SplWqiPJ+KaiTi">
    <w:altName w:val="MV Boli"/>
    <w:panose1 w:val="02000503000000000000"/>
    <w:charset w:val="00"/>
    <w:family w:val="auto"/>
    <w:pitch w:val="default"/>
    <w:sig w:usb0="00000000" w:usb1="00000000" w:usb2="00000010" w:usb3="00000000" w:csb0="00000001" w:csb1="00000000"/>
  </w:font>
  <w:font w:name="ugawZmEr+FangSong">
    <w:altName w:val="MV Boli"/>
    <w:panose1 w:val="02000503000000000000"/>
    <w:charset w:val="00"/>
    <w:family w:val="auto"/>
    <w:pitch w:val="default"/>
    <w:sig w:usb0="00000000" w:usb1="00000000" w:usb2="00000010" w:usb3="00000000" w:csb0="00000001" w:csb1="00000000"/>
  </w:font>
  <w:font w:name="N1eF4eaL+SimSun">
    <w:altName w:val="MV Boli"/>
    <w:panose1 w:val="02000503000000000000"/>
    <w:charset w:val="00"/>
    <w:family w:val="auto"/>
    <w:pitch w:val="default"/>
    <w:sig w:usb0="00000000" w:usb1="00000000" w:usb2="00000010" w:usb3="00000000" w:csb0="00000001" w:csb1="00000000"/>
  </w:font>
  <w:font w:name="7PipltXM+Calibri">
    <w:altName w:val="MV Boli"/>
    <w:panose1 w:val="02000503000000000000"/>
    <w:charset w:val="00"/>
    <w:family w:val="auto"/>
    <w:pitch w:val="default"/>
    <w:sig w:usb0="00000000" w:usb1="00000000" w:usb2="00000000" w:usb3="00000000" w:csb0="00000001" w:csb1="00000000"/>
  </w:font>
  <w:font w:name="仿宋_GB2312">
    <w:altName w:val="仿宋"/>
    <w:panose1 w:val="02010609030101010101"/>
    <w:charset w:val="86"/>
    <w:family w:val="modern"/>
    <w:pitch w:val="default"/>
    <w:sig w:usb0="00000000" w:usb1="00000000" w:usb2="00000000" w:usb3="00000000" w:csb0="00040000" w:csb1="00000000"/>
  </w:font>
  <w:font w:name="Kah8U58j+MVBoli">
    <w:altName w:val="MV Boli"/>
    <w:panose1 w:val="02000503000000000000"/>
    <w:charset w:val="00"/>
    <w:family w:val="auto"/>
    <w:pitch w:val="default"/>
    <w:sig w:usb0="00000000" w:usb1="00000000" w:usb2="00000000" w:usb3="00000000" w:csb0="00000001" w:csb1="00000000"/>
  </w:font>
  <w:font w:name="aQ3FtGRD+PMingLiU">
    <w:altName w:val="MV Boli"/>
    <w:panose1 w:val="02000503000000000000"/>
    <w:charset w:val="00"/>
    <w:family w:val="auto"/>
    <w:pitch w:val="default"/>
    <w:sig w:usb0="00000000" w:usb1="00000000" w:usb2="00000000" w:usb3="00000000" w:csb0="00000001" w:csb1="00000000"/>
  </w:font>
  <w:font w:name="MV Boli">
    <w:panose1 w:val="02000500030200090000"/>
    <w:charset w:val="00"/>
    <w:family w:val="auto"/>
    <w:pitch w:val="default"/>
    <w:sig w:usb0="00000003" w:usb1="00000000" w:usb2="00000100" w:usb3="00000000" w:csb0="00000001"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Y3NWZiY2YwNzhhNzE1M2ViMWJiNzlhZjhkZjNlNDgifQ=="/>
  </w:docVars>
  <w:rsids>
    <w:rsidRoot w:val="00B47730"/>
    <w:rsid w:val="00034616"/>
    <w:rsid w:val="0006063C"/>
    <w:rsid w:val="0015074B"/>
    <w:rsid w:val="0029639D"/>
    <w:rsid w:val="00326F90"/>
    <w:rsid w:val="00AA1D8D"/>
    <w:rsid w:val="00B47730"/>
    <w:rsid w:val="00CB0664"/>
    <w:rsid w:val="00FC693F"/>
    <w:rsid w:val="444B1319"/>
    <w:rsid w:val="570405AC"/>
    <w:rsid w:val="5EBD7E2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0" Type="http://schemas.openxmlformats.org/officeDocument/2006/relationships/fontTable" Target="fontTable.xml"/><Relationship Id="rId6" Type="http://schemas.openxmlformats.org/officeDocument/2006/relationships/image" Target="media/image3.png"/><Relationship Id="rId59" Type="http://schemas.openxmlformats.org/officeDocument/2006/relationships/customXml" Target="../customXml/item1.xml"/><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Pages>39</Pages>
  <Words>12308</Words>
  <Characters>14483</Characters>
  <Lines>0</Lines>
  <Paragraphs>0</Paragraphs>
  <TotalTime>37</TotalTime>
  <ScaleCrop>false</ScaleCrop>
  <LinksUpToDate>false</LinksUpToDate>
  <CharactersWithSpaces>14629</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dc:description>generated by python-docx</dc:description>
  <cp:lastModifiedBy>平凡</cp:lastModifiedBy>
  <dcterms:modified xsi:type="dcterms:W3CDTF">2024-09-05T01:53:20Z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15C6A6D091C14333B1925349B565B072_13</vt:lpwstr>
  </property>
</Properties>
</file>