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578" w:lineRule="exac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wordWrap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p>
      <w:pPr>
        <w:pStyle w:val="2"/>
        <w:rPr>
          <w:rFonts w:hint="eastAsia"/>
        </w:rPr>
      </w:pPr>
    </w:p>
    <w:tbl>
      <w:tblPr>
        <w:tblStyle w:val="6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9"/>
        <w:gridCol w:w="6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309" w:type="dxa"/>
            <w:vAlign w:val="center"/>
          </w:tcPr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3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bookmarkStart w:id="0" w:name="_GoBack"/>
            <w:bookmarkEnd w:id="0"/>
          </w:p>
        </w:tc>
      </w:tr>
    </w:tbl>
    <w:p/>
    <w:sectPr>
      <w:footerReference r:id="rId3" w:type="default"/>
      <w:pgSz w:w="11906" w:h="16838"/>
      <w:pgMar w:top="1474" w:right="1644" w:bottom="1587" w:left="1417" w:header="851" w:footer="992" w:gutter="0"/>
      <w:cols w:space="720" w:num="1"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left" w:pos="3335"/>
        <w:tab w:val="clear" w:pos="4153"/>
      </w:tabs>
      <w:jc w:val="right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jc w:val="right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jc w:val="right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  <w:r>
      <w:rPr>
        <w:rFonts w:hint="eastAsia"/>
      </w:rPr>
      <w:t xml:space="preserve">                                                             </w:t>
    </w:r>
    <w:r>
      <w:rPr>
        <w:rFonts w:hint="eastAsia" w:ascii="宋体" w:hAnsi="宋体" w:cs="宋体"/>
        <w:sz w:val="28"/>
        <w:szCs w:val="28"/>
      </w:rPr>
      <w:t>— 7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420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0"/>
    <w:pPr>
      <w:ind w:firstLine="420" w:firstLineChars="200"/>
    </w:pPr>
  </w:style>
  <w:style w:type="paragraph" w:styleId="3">
    <w:name w:val="Body Text Indent"/>
    <w:basedOn w:val="1"/>
    <w:uiPriority w:val="0"/>
    <w:pPr>
      <w:spacing w:after="120"/>
      <w:ind w:left="420" w:left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2023-07-21T07:00:04Z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