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numPr>
          <w:ilvl w:val="0"/>
          <w:numId w:val="0"/>
        </w:numPr>
        <w:jc w:val="left"/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</w:pPr>
    </w:p>
    <w:p>
      <w:pPr>
        <w:widowControl w:val="0"/>
        <w:numPr>
          <w:ilvl w:val="0"/>
          <w:numId w:val="0"/>
        </w:numPr>
        <w:ind w:firstLine="360" w:firstLineChars="100"/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石家庄市市直部门（单位）固定资产占用情况表</w:t>
      </w:r>
    </w:p>
    <w:p>
      <w:pPr>
        <w:widowControl w:val="0"/>
        <w:numPr>
          <w:ilvl w:val="0"/>
          <w:numId w:val="0"/>
        </w:numPr>
        <w:ind w:firstLine="5400" w:firstLineChars="18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2020年12月31日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316"/>
        <w:gridCol w:w="2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  <w:bookmarkEnd w:id="0"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1955.55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4410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691.67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（二）通用设备（个、台、辆等）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371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739.03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其中：车辆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12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479.8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（三）专用设备（个、台等）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114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  <w:t>491.37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其中：单价100万（含）以上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（四）其他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481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  <w:t>33.48</w:t>
            </w:r>
          </w:p>
        </w:tc>
      </w:tr>
    </w:tbl>
    <w:p>
      <w:pPr>
        <w:widowControl w:val="0"/>
        <w:numPr>
          <w:ilvl w:val="0"/>
          <w:numId w:val="0"/>
        </w:numPr>
        <w:jc w:val="left"/>
        <w:rPr>
          <w:rFonts w:hint="eastAsia"/>
          <w:b w:val="0"/>
          <w:bCs w:val="0"/>
          <w:sz w:val="28"/>
          <w:szCs w:val="28"/>
          <w:lang w:val="en-US" w:eastAsia="zh-CN"/>
        </w:rPr>
      </w:pPr>
    </w:p>
    <w:p>
      <w:pPr>
        <w:widowControl w:val="0"/>
        <w:numPr>
          <w:ilvl w:val="0"/>
          <w:numId w:val="0"/>
        </w:numPr>
        <w:jc w:val="left"/>
        <w:rPr>
          <w:rFonts w:hint="default"/>
          <w:b w:val="0"/>
          <w:bCs w:val="0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62B4B"/>
    <w:rsid w:val="16A93692"/>
    <w:rsid w:val="1F420CCE"/>
    <w:rsid w:val="2C7B1DA0"/>
    <w:rsid w:val="337B4336"/>
    <w:rsid w:val="34D206D1"/>
    <w:rsid w:val="35481A55"/>
    <w:rsid w:val="35A622BB"/>
    <w:rsid w:val="370336B4"/>
    <w:rsid w:val="3D0B5D57"/>
    <w:rsid w:val="3F1607E4"/>
    <w:rsid w:val="3FDE1AB7"/>
    <w:rsid w:val="49F8082E"/>
    <w:rsid w:val="4F6435CF"/>
    <w:rsid w:val="522B50FE"/>
    <w:rsid w:val="54C77548"/>
    <w:rsid w:val="57DE3D37"/>
    <w:rsid w:val="5A472684"/>
    <w:rsid w:val="5B2F141C"/>
    <w:rsid w:val="5D305CBC"/>
    <w:rsid w:val="5DE57B46"/>
    <w:rsid w:val="6090686E"/>
    <w:rsid w:val="63DE5B41"/>
    <w:rsid w:val="65E26564"/>
    <w:rsid w:val="6CCF5FEE"/>
    <w:rsid w:val="70A06768"/>
    <w:rsid w:val="740B6D3F"/>
    <w:rsid w:val="7A704556"/>
    <w:rsid w:val="7C926651"/>
    <w:rsid w:val="7CF603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2021-09-26T06:41:00Z</dcterms:created>
  <dc:creator>星空下的皇冠</dc:creator>
  <cp:lastModifiedBy>菲絮</cp:lastModifiedBy>
  <cp:lastPrinted>2021-10-11T08:24:00Z</cp:lastPrinted>
  <dcterms:modified xsi:type="dcterms:W3CDTF">2021-10-11T08:31:54Z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6F5A290B49314C20B648A6BF35E0F7F2</vt:lpwstr>
  </property>
</Properties>
</file>