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/>
          <w:b/>
          <w:sz w:val="24"/>
        </w:rPr>
      </w:pPr>
      <w: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742950</wp:posOffset>
                </wp:positionV>
                <wp:extent cx="5381625" cy="6229350"/>
                <wp:effectExtent l="4445" t="4445" r="5080" b="14605"/>
                <wp:wrapNone/>
                <wp:docPr id="25" name="组合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1625" cy="6229350"/>
                          <a:chOff x="1950" y="2610"/>
                          <a:chExt cx="8475" cy="9810"/>
                        </a:xfrm>
                      </wpg:grpSpPr>
                      <wps:wsp>
                        <wps:cNvPr id="2" name="自选图形 3"/>
                        <wps:cNvCnPr/>
                        <wps:spPr>
                          <a:xfrm>
                            <a:off x="6135" y="3435"/>
                            <a:ext cx="0" cy="615"/>
                          </a:xfrm>
                          <a:prstGeom prst="straightConnector1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" name="自选图形 4"/>
                        <wps:cNvCnPr/>
                        <wps:spPr>
                          <a:xfrm flipV="1">
                            <a:off x="7260" y="6780"/>
                            <a:ext cx="2100" cy="1410"/>
                          </a:xfrm>
                          <a:prstGeom prst="bentConnector3">
                            <a:avLst>
                              <a:gd name="adj1" fmla="val 100713"/>
                            </a:avLst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4" name="文本框 5"/>
                        <wps:cNvSpPr txBox="1"/>
                        <wps:spPr>
                          <a:xfrm>
                            <a:off x="8595" y="7275"/>
                            <a:ext cx="1504" cy="4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FFFFFF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</w:rPr>
                                <w:t>审核不同意</w:t>
                              </w:r>
                            </w:p>
                          </w:txbxContent>
                        </wps:txbx>
                        <wps:bodyPr wrap="none" upright="1">
                          <a:spAutoFit/>
                        </wps:bodyPr>
                      </wps:wsp>
                      <wpg:grpSp>
                        <wpg:cNvPr id="24" name="组合 6"/>
                        <wpg:cNvGrpSpPr/>
                        <wpg:grpSpPr>
                          <a:xfrm>
                            <a:off x="1950" y="2610"/>
                            <a:ext cx="8475" cy="9810"/>
                            <a:chOff x="1950" y="2610"/>
                            <a:chExt cx="8475" cy="9810"/>
                          </a:xfrm>
                        </wpg:grpSpPr>
                        <wps:wsp>
                          <wps:cNvPr id="5" name="矩形 7"/>
                          <wps:cNvSpPr/>
                          <wps:spPr>
                            <a:xfrm>
                              <a:off x="1950" y="2610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做出重大行政执法案件承办意见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6" name="矩形 8"/>
                          <wps:cNvSpPr/>
                          <wps:spPr>
                            <a:xfrm>
                              <a:off x="5070" y="2610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整理重大执法决定送审材料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7" name="矩形 9"/>
                          <wps:cNvSpPr/>
                          <wps:spPr>
                            <a:xfrm>
                              <a:off x="5070" y="4050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报部门负责人审核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8" name="自选图形 10"/>
                          <wps:cNvCnPr/>
                          <wps:spPr>
                            <a:xfrm>
                              <a:off x="6135" y="4875"/>
                              <a:ext cx="0" cy="1050"/>
                            </a:xfrm>
                            <a:prstGeom prst="straightConnector1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9" name="文本框 11"/>
                          <wps:cNvSpPr txBox="1"/>
                          <wps:spPr>
                            <a:xfrm>
                              <a:off x="5790" y="5100"/>
                              <a:ext cx="784" cy="47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FFFFFF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4"/>
                                  </w:rPr>
                                  <w:t>通过</w:t>
                                </w:r>
                              </w:p>
                            </w:txbxContent>
                          </wps:txbx>
                          <wps:bodyPr wrap="none" upright="1">
                            <a:spAutoFit/>
                          </wps:bodyPr>
                        </wps:wsp>
                        <wps:wsp>
                          <wps:cNvPr id="10" name="自选图形 12"/>
                          <wps:cNvCnPr/>
                          <wps:spPr>
                            <a:xfrm rot="10800000">
                              <a:off x="3060" y="3435"/>
                              <a:ext cx="2010" cy="1080"/>
                            </a:xfrm>
                            <a:prstGeom prst="bentConnector3">
                              <a:avLst>
                                <a:gd name="adj1" fmla="val 100000"/>
                              </a:avLst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11" name="文本框 13"/>
                          <wps:cNvSpPr txBox="1"/>
                          <wps:spPr>
                            <a:xfrm>
                              <a:off x="2565" y="3885"/>
                              <a:ext cx="1024" cy="47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FFFFFF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4"/>
                                  </w:rPr>
                                  <w:t>不通过</w:t>
                                </w:r>
                              </w:p>
                            </w:txbxContent>
                          </wps:txbx>
                          <wps:bodyPr wrap="none" upright="1">
                            <a:spAutoFit/>
                          </wps:bodyPr>
                        </wps:wsp>
                        <wps:wsp>
                          <wps:cNvPr id="12" name="矩形 14"/>
                          <wps:cNvSpPr/>
                          <wps:spPr>
                            <a:xfrm>
                              <a:off x="5070" y="5925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报</w:t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t>政策法规科</w:t>
                                </w:r>
                                <w:r>
                                  <w:rPr>
                                    <w:rFonts w:hint="eastAsia"/>
                                  </w:rPr>
                                  <w:t>审核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13" name="自选图形 15"/>
                          <wps:cNvCnPr/>
                          <wps:spPr>
                            <a:xfrm>
                              <a:off x="6135" y="6780"/>
                              <a:ext cx="0" cy="1050"/>
                            </a:xfrm>
                            <a:prstGeom prst="straightConnector1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14" name="文本框 16"/>
                          <wps:cNvSpPr txBox="1"/>
                          <wps:spPr>
                            <a:xfrm>
                              <a:off x="5400" y="7005"/>
                              <a:ext cx="1504" cy="47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FFFFFF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4"/>
                                  </w:rPr>
                                  <w:t>三个工作日</w:t>
                                </w:r>
                              </w:p>
                            </w:txbxContent>
                          </wps:txbx>
                          <wps:bodyPr wrap="none" upright="1">
                            <a:spAutoFit/>
                          </wps:bodyPr>
                        </wps:wsp>
                        <wps:wsp>
                          <wps:cNvPr id="15" name="矩形 17"/>
                          <wps:cNvSpPr/>
                          <wps:spPr>
                            <a:xfrm>
                              <a:off x="5070" y="7830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给出审核意见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16" name="自选图形 18"/>
                          <wps:cNvCnPr/>
                          <wps:spPr>
                            <a:xfrm>
                              <a:off x="6135" y="8694"/>
                              <a:ext cx="0" cy="1050"/>
                            </a:xfrm>
                            <a:prstGeom prst="straightConnector1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17" name="文本框 19"/>
                          <wps:cNvSpPr txBox="1"/>
                          <wps:spPr>
                            <a:xfrm>
                              <a:off x="5505" y="8919"/>
                              <a:ext cx="1264" cy="47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FFFFFF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4"/>
                                  </w:rPr>
                                  <w:t>审核同意</w:t>
                                </w:r>
                              </w:p>
                            </w:txbxContent>
                          </wps:txbx>
                          <wps:bodyPr wrap="none" upright="1">
                            <a:spAutoFit/>
                          </wps:bodyPr>
                        </wps:wsp>
                        <wps:wsp>
                          <wps:cNvPr id="18" name="矩形 20"/>
                          <wps:cNvSpPr/>
                          <wps:spPr>
                            <a:xfrm>
                              <a:off x="5070" y="9744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报主管</w:t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t>副局长、局长或局务会</w:t>
                                </w:r>
                                <w:r>
                                  <w:rPr>
                                    <w:rFonts w:hint="eastAsia"/>
                                  </w:rPr>
                                  <w:t>审批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19" name="矩形 21"/>
                          <wps:cNvSpPr/>
                          <wps:spPr>
                            <a:xfrm>
                              <a:off x="8235" y="5955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jc w:val="center"/>
                                  <w:rPr>
                                    <w:rFonts w:hint="eastAsia"/>
                                    <w:lang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t>案卷受理人</w:t>
                                </w:r>
                              </w:p>
                              <w:p>
                                <w:pPr>
                                  <w:jc w:val="center"/>
                                </w:pPr>
                                <w:r>
                                  <w:rPr>
                                    <w:rFonts w:hint="eastAsia"/>
                                  </w:rPr>
                                  <w:t>补充修改</w:t>
                                </w:r>
                              </w:p>
                            </w:txbxContent>
                          </wps:txbx>
                          <wps:bodyPr upright="1"/>
                        </wps:wsp>
                        <wps:wsp>
                          <wps:cNvPr id="20" name="自选图形 22"/>
                          <wps:cNvCnPr/>
                          <wps:spPr>
                            <a:xfrm rot="10800000">
                              <a:off x="7260" y="4440"/>
                              <a:ext cx="2100" cy="1515"/>
                            </a:xfrm>
                            <a:prstGeom prst="bentConnector3">
                              <a:avLst>
                                <a:gd name="adj1" fmla="val 1426"/>
                              </a:avLst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21" name="自选图形 23"/>
                          <wps:cNvCnPr/>
                          <wps:spPr>
                            <a:xfrm>
                              <a:off x="6135" y="10545"/>
                              <a:ext cx="0" cy="1050"/>
                            </a:xfrm>
                            <a:prstGeom prst="straightConnector1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/>
                        </wps:wsp>
                        <wps:wsp>
                          <wps:cNvPr id="22" name="文本框 24"/>
                          <wps:cNvSpPr txBox="1"/>
                          <wps:spPr>
                            <a:xfrm>
                              <a:off x="5505" y="10770"/>
                              <a:ext cx="1264" cy="47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FFFFFF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24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4"/>
                                  </w:rPr>
                                  <w:t>审批同意</w:t>
                                </w:r>
                              </w:p>
                            </w:txbxContent>
                          </wps:txbx>
                          <wps:bodyPr wrap="none" upright="1">
                            <a:spAutoFit/>
                          </wps:bodyPr>
                        </wps:wsp>
                        <wps:wsp>
                          <wps:cNvPr id="23" name="矩形 25"/>
                          <wps:cNvSpPr/>
                          <wps:spPr>
                            <a:xfrm>
                              <a:off x="5070" y="11595"/>
                              <a:ext cx="2190" cy="8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miter/>
                              <a:headEnd type="none" w="med" len="med"/>
                              <a:tailEnd type="none" w="med" len="med"/>
                            </a:ln>
                          </wps:spPr>
                          <wps:txbx>
                            <w:txbxContent>
                              <w:p>
                                <w:r>
                                  <w:rPr>
                                    <w:rFonts w:hint="eastAsia"/>
                                  </w:rPr>
                                  <w:t>做出行政</w:t>
                                </w:r>
                                <w:r>
                                  <w:rPr>
                                    <w:rFonts w:hint="eastAsia"/>
                                    <w:lang w:eastAsia="zh-CN"/>
                                  </w:rPr>
                                  <w:t>许可</w:t>
                                </w:r>
                                <w:r>
                                  <w:rPr>
                                    <w:rFonts w:hint="eastAsia"/>
                                  </w:rPr>
                                  <w:t>决定</w:t>
                                </w:r>
                              </w:p>
                            </w:txbxContent>
                          </wps:txbx>
                          <wps:bodyPr upright="1"/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组合 2" o:spid="_x0000_s1026" o:spt="203" style="position:absolute;left:0pt;margin-left:7.5pt;margin-top:58.5pt;height:490.5pt;width:423.75pt;z-index:251658240;mso-width-relative:page;mso-height-relative:page;" coordorigin="1950,2610" coordsize="8475,9810" o:gfxdata="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">
                <o:lock v:ext="edit" aspectratio="f"/>
                <v:shape id="自选图形 3" o:spid="_x0000_s1026" o:spt="32" type="#_x0000_t32" style="position:absolute;left:6135;top:3435;height:615;width:0;" filled="f" stroked="t" coordsize="21600,21600" o:gfxdata="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jcQ6K8AAAA&#10;2g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shape>
                <v:shape id="自选图形 4" o:spid="_x0000_s1026" o:spt="34" type="#_x0000_t34" style="position:absolute;left:7260;top:6780;flip:y;height:1410;width:2100;" filled="f" stroked="t" coordsize="21600,21600" o:gfxdata="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bjVya8AAAA&#10;2gAAAA8AAAAAAAAAAQAgAAAAIgAAAGRycy9kb3ducmV2LnhtbFBLAQIUABQAAAAIAIdO4kAzLwWe&#10;OwAAADkAAAAQAAAAAAAAAAEAIAAAAAsBAABkcnMvc2hhcGV4bWwueG1sUEsFBgAAAAAGAAYAWwEA&#10;ALUDAAAAAA==&#10;" adj="21754">
                  <v:fill on="f" focussize="0,0"/>
                  <v:stroke color="#000000" joinstyle="miter" endarrow="block"/>
                  <v:imagedata o:title=""/>
                  <o:lock v:ext="edit" aspectratio="f"/>
                </v:shape>
                <v:shape id="文本框 5" o:spid="_x0000_s1026" o:spt="202" type="#_x0000_t202" style="position:absolute;left:8595;top:7275;height:471;width:1504;mso-wrap-style:none;" fillcolor="#FFFFFF" filled="t" stroked="t" coordsize="21600,21600" o:gfxdata="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MrEL7sAAADa&#10;AAAADwAAAAAAAAABACAAAAAiAAAAZHJzL2Rvd25yZXYueG1sUEsBAhQAFAAAAAgAh07iQDMvBZ47&#10;AAAAOQAAABAAAAAAAAAAAQAgAAAACgEAAGRycy9zaGFwZXhtbC54bWxQSwUGAAAAAAYABgBbAQAA&#10;tAMAAAAA&#10;">
                  <v:fill on="t" focussize="0,0"/>
                  <v:stroke color="#FFFFFF" joinstyle="miter"/>
                  <v:imagedata o:title=""/>
                  <o:lock v:ext="edit" aspectratio="f"/>
                  <v:textbox style="mso-fit-shape-to-text:t;">
                    <w:txbxContent>
                      <w:p>
                        <w:pPr>
                          <w:rPr>
                            <w:sz w:val="24"/>
                          </w:rPr>
                        </w:pPr>
                        <w:r>
                          <w:rPr>
                            <w:rFonts w:hint="eastAsia"/>
                            <w:sz w:val="24"/>
                          </w:rPr>
                          <w:t>审核不同意</w:t>
                        </w:r>
                      </w:p>
                    </w:txbxContent>
                  </v:textbox>
                </v:shape>
                <v:group id="组合 6" o:spid="_x0000_s1026" o:spt="203" style="position:absolute;left:1950;top:2610;height:9810;width:8475;" coordorigin="1950,2610" coordsize="8475,9810" o:gfxdata="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BDWV2rvwAAANsAAAAPAAAAAAAAAAEAIAAAACIAAABkcnMvZG93bnJldi54&#10;bWxQSwECFAAUAAAACACHTuJAMy8FnjsAAAA5AAAAFQAAAAAAAAABACAAAAAOAQAAZHJzL2dyb3Vw&#10;c2hhcGV4bWwueG1sUEsFBgAAAAAGAAYAYAEAAMsDAAAAAA==&#10;">
                  <o:lock v:ext="edit" aspectratio="f"/>
                  <v:rect id="矩形 7" o:spid="_x0000_s1026" o:spt="1" style="position:absolute;left:1950;top:2610;height:825;width:2190;" fillcolor="#FFFFFF" filled="t" stroked="t" coordsize="21600,21600" o:gfxdata="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nW5pKvQAA&#10;ANoAAAAPAAAAAAAAAAEAIAAAACIAAABkcnMvZG93bnJldi54bWxQSwECFAAUAAAACACHTuJAMy8F&#10;njsAAAA5AAAAEAAAAAAAAAABACAAAAAMAQAAZHJzL3NoYXBleG1sLnhtbFBLBQYAAAAABgAGAFsB&#10;AAC2AwAAAAA=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做出重大行政执法案件承办意见</w:t>
                          </w:r>
                        </w:p>
                      </w:txbxContent>
                    </v:textbox>
                  </v:rect>
                  <v:rect id="矩形 8" o:spid="_x0000_s1026" o:spt="1" style="position:absolute;left:5070;top:2610;height:825;width:2190;" fillcolor="#FFFFFF" filled="t" stroked="t" coordsize="21600,21600" o:gfxdata="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l4kEPbsAAADa&#10;AAAADwAAAAAAAAABACAAAAAiAAAAZHJzL2Rvd25yZXYueG1sUEsBAhQAFAAAAAgAh07iQDMvBZ47&#10;AAAAOQAAABAAAAAAAAAAAQAgAAAACgEAAGRycy9zaGFwZXhtbC54bWxQSwUGAAAAAAYABgBbAQAA&#10;tAMAAAAA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整理重大执法决定送审材料</w:t>
                          </w:r>
                        </w:p>
                      </w:txbxContent>
                    </v:textbox>
                  </v:rect>
                  <v:rect id="矩形 9" o:spid="_x0000_s1026" o:spt="1" style="position:absolute;left:5070;top:4050;height:825;width:2190;" fillcolor="#FFFFFF" filled="t" stroked="t" coordsize="21600,21600" o:gfxdata="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4xaGmvQAA&#10;ANoAAAAPAAAAAAAAAAEAIAAAACIAAABkcnMvZG93bnJldi54bWxQSwECFAAUAAAACACHTuJAMy8F&#10;njsAAAA5AAAAEAAAAAAAAAABACAAAAAMAQAAZHJzL3NoYXBleG1sLnhtbFBLBQYAAAAABgAGAFsB&#10;AAC2AwAAAAA=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报部门负责人审核</w:t>
                          </w:r>
                        </w:p>
                      </w:txbxContent>
                    </v:textbox>
                  </v:rect>
                  <v:shape id="自选图形 10" o:spid="_x0000_s1026" o:spt="32" type="#_x0000_t32" style="position:absolute;left:6135;top:4875;height:1050;width:0;" filled="f" stroked="t" coordsize="21600,21600" o:gfxdata="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Nk0dEi5AAAA2gAA&#10;AA8AAAAAAAAAAQAgAAAAIgAAAGRycy9kb3ducmV2LnhtbFBLAQIUABQAAAAIAIdO4kAzLwWeOwAA&#10;ADkAAAAQAAAAAAAAAAEAIAAAAAgBAABkcnMvc2hhcGV4bWwueG1sUEsFBgAAAAAGAAYAWwEAALID&#10;AAAAAA==&#10;">
                    <v:fill on="f" focussize="0,0"/>
                    <v:stroke color="#000000" joinstyle="round" endarrow="block"/>
                    <v:imagedata o:title=""/>
                    <o:lock v:ext="edit" aspectratio="f"/>
                  </v:shape>
                  <v:shape id="文本框 11" o:spid="_x0000_s1026" o:spt="202" type="#_x0000_t202" style="position:absolute;left:5790;top:5100;height:471;width:784;mso-wrap-style:none;" fillcolor="#FFFFFF" filled="t" stroked="t" coordsize="21600,21600" o:gfxdata="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bLa7G8AAAA&#10;2gAAAA8AAAAAAAAAAQAgAAAAIgAAAGRycy9kb3ducmV2LnhtbFBLAQIUABQAAAAIAIdO4kAzLwWe&#10;OwAAADkAAAAQAAAAAAAAAAEAIAAAAAsBAABkcnMvc2hhcGV4bWwueG1sUEsFBgAAAAAGAAYAWwEA&#10;ALUDAAAAAA==&#10;">
                    <v:fill on="t" focussize="0,0"/>
                    <v:stroke color="#FFFFFF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t>通过</w:t>
                          </w:r>
                        </w:p>
                      </w:txbxContent>
                    </v:textbox>
                  </v:shape>
                  <v:shape id="自选图形 12" o:spid="_x0000_s1026" o:spt="34" type="#_x0000_t34" style="position:absolute;left:3060;top:3435;height:1080;width:2010;rotation:11796480f;" filled="f" stroked="t" coordsize="21600,21600" o:gfxdata="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NElq7b4A&#10;AADbAAAADwAAAAAAAAABACAAAAAiAAAAZHJzL2Rvd25yZXYueG1sUEsBAhQAFAAAAAgAh07iQDMv&#10;BZ47AAAAOQAAABAAAAAAAAAAAQAgAAAADQEAAGRycy9zaGFwZXhtbC54bWxQSwUGAAAAAAYABgBb&#10;AQAAtwMAAAAA&#10;" adj="21600">
                    <v:fill on="f" focussize="0,0"/>
                    <v:stroke color="#000000" joinstyle="miter" endarrow="block"/>
                    <v:imagedata o:title=""/>
                    <o:lock v:ext="edit" aspectratio="f"/>
                  </v:shape>
                  <v:shape id="文本框 13" o:spid="_x0000_s1026" o:spt="202" type="#_x0000_t202" style="position:absolute;left:2565;top:3885;height:471;width:1024;mso-wrap-style:none;" fillcolor="#FFFFFF" filled="t" stroked="t" coordsize="21600,21600" o:gfxdata="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j+ZaMugAAANsA&#10;AAAPAAAAAAAAAAEAIAAAACIAAABkcnMvZG93bnJldi54bWxQSwECFAAUAAAACACHTuJAMy8FnjsA&#10;AAA5AAAAEAAAAAAAAAABACAAAAAJAQAAZHJzL3NoYXBleG1sLnhtbFBLBQYAAAAABgAGAFsBAACz&#10;AwAAAAA=&#10;">
                    <v:fill on="t" focussize="0,0"/>
                    <v:stroke color="#FFFFFF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t>不通过</w:t>
                          </w:r>
                        </w:p>
                      </w:txbxContent>
                    </v:textbox>
                  </v:shape>
                  <v:rect id="矩形 14" o:spid="_x0000_s1026" o:spt="1" style="position:absolute;left:5070;top:5925;height:825;width:2190;" fillcolor="#FFFFFF" filled="t" stroked="t" coordsize="21600,21600" o:gfxdata="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gIlfbsAAADb&#10;AAAADwAAAAAAAAABACAAAAAiAAAAZHJzL2Rvd25yZXYueG1sUEsBAhQAFAAAAAgAh07iQDMvBZ47&#10;AAAAOQAAABAAAAAAAAAAAQAgAAAACgEAAGRycy9zaGFwZXhtbC54bWxQSwUGAAAAAAYABgBbAQAA&#10;tAMAAAAA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报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政策法规科</w:t>
                          </w:r>
                          <w:r>
                            <w:rPr>
                              <w:rFonts w:hint="eastAsia"/>
                            </w:rPr>
                            <w:t>审核</w:t>
                          </w:r>
                        </w:p>
                      </w:txbxContent>
                    </v:textbox>
                  </v:rect>
                  <v:shape id="自选图形 15" o:spid="_x0000_s1026" o:spt="32" type="#_x0000_t32" style="position:absolute;left:6135;top:6780;height:1050;width:0;" filled="f" stroked="t" coordsize="21600,21600" o:gfxdata="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7153jbsAAADb&#10;AAAADwAAAAAAAAABACAAAAAiAAAAZHJzL2Rvd25yZXYueG1sUEsBAhQAFAAAAAgAh07iQDMvBZ47&#10;AAAAOQAAABAAAAAAAAAAAQAgAAAACgEAAGRycy9zaGFwZXhtbC54bWxQSwUGAAAAAAYABgBbAQAA&#10;tAMAAAAA&#10;">
                    <v:fill on="f" focussize="0,0"/>
                    <v:stroke color="#000000" joinstyle="round" endarrow="block"/>
                    <v:imagedata o:title=""/>
                    <o:lock v:ext="edit" aspectratio="f"/>
                  </v:shape>
                  <v:shape id="文本框 16" o:spid="_x0000_s1026" o:spt="202" type="#_x0000_t202" style="position:absolute;left:5400;top:7005;height:471;width:1504;mso-wrap-style:none;" fillcolor="#FFFFFF" filled="t" stroked="t" coordsize="21600,21600" o:gfxdata="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8441FLsAAADb&#10;AAAADwAAAAAAAAABACAAAAAiAAAAZHJzL2Rvd25yZXYueG1sUEsBAhQAFAAAAAgAh07iQDMvBZ47&#10;AAAAOQAAABAAAAAAAAAAAQAgAAAACgEAAGRycy9zaGFwZXhtbC54bWxQSwUGAAAAAAYABgBbAQAA&#10;tAMAAAAA&#10;">
                    <v:fill on="t" focussize="0,0"/>
                    <v:stroke color="#FFFFFF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t>三个工作日</w:t>
                          </w:r>
                        </w:p>
                      </w:txbxContent>
                    </v:textbox>
                  </v:shape>
                  <v:rect id="矩形 17" o:spid="_x0000_s1026" o:spt="1" style="position:absolute;left:5070;top:7830;height:825;width:2190;" fillcolor="#FFFFFF" filled="t" stroked="t" coordsize="21600,21600" o:gfxdata="UEsDBAoAAAAAAIdO4kAAAAAAAAAAAAAAAAAEAAAAZHJzL1BLAwQUAAAACACHTuJAleu9CboAAADb&#10;AAAADwAAAGRycy9kb3ducmV2LnhtbEVPPW/CMBDdK/EfrENiKzZURR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V670JugAAANsA&#10;AAAPAAAAAAAAAAEAIAAAACIAAABkcnMvZG93bnJldi54bWxQSwECFAAUAAAACACHTuJAMy8FnjsA&#10;AAA5AAAAEAAAAAAAAAABACAAAAAJAQAAZHJzL3NoYXBleG1sLnhtbFBLBQYAAAAABgAGAFsBAACz&#10;AwAAAAA=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给出审核意见</w:t>
                          </w:r>
                        </w:p>
                      </w:txbxContent>
                    </v:textbox>
                  </v:rect>
                  <v:shape id="自选图形 18" o:spid="_x0000_s1026" o:spt="32" type="#_x0000_t32" style="position:absolute;left:6135;top:8694;height:1050;width:0;" filled="f" stroked="t" coordsize="21600,21600" o:gfxdata="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8p1BW8AAAA&#10;2wAAAA8AAAAAAAAAAQAgAAAAIgAAAGRycy9kb3ducmV2LnhtbFBLAQIUABQAAAAIAIdO4kAzLwWe&#10;OwAAADkAAAAQAAAAAAAAAAEAIAAAAAsBAABkcnMvc2hhcGV4bWwueG1sUEsFBgAAAAAGAAYAWwEA&#10;ALUDAAAAAA==&#10;">
                    <v:fill on="f" focussize="0,0"/>
                    <v:stroke color="#000000" joinstyle="round" endarrow="block"/>
                    <v:imagedata o:title=""/>
                    <o:lock v:ext="edit" aspectratio="f"/>
                  </v:shape>
                  <v:shape id="文本框 19" o:spid="_x0000_s1026" o:spt="202" type="#_x0000_t202" style="position:absolute;left:5505;top:8919;height:471;width:1264;mso-wrap-style:none;" fillcolor="#FFFFFF" filled="t" stroked="t" coordsize="21600,21600" o:gfxdata="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1yrY7sAAADb&#10;AAAADwAAAAAAAAABACAAAAAiAAAAZHJzL2Rvd25yZXYueG1sUEsBAhQAFAAAAAgAh07iQDMvBZ47&#10;AAAAOQAAABAAAAAAAAAAAQAgAAAACgEAAGRycy9zaGFwZXhtbC54bWxQSwUGAAAAAAYABgBbAQAA&#10;tAMAAAAA&#10;">
                    <v:fill on="t" focussize="0,0"/>
                    <v:stroke color="#FFFFFF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t>审核同意</w:t>
                          </w:r>
                        </w:p>
                      </w:txbxContent>
                    </v:textbox>
                  </v:shape>
                  <v:rect id="矩形 20" o:spid="_x0000_s1026" o:spt="1" style="position:absolute;left:5070;top:9744;height:825;width:2190;" fillcolor="#FFFFFF" filled="t" stroked="t" coordsize="21600,21600" o:gfxdata="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vqEpe8AAAA&#10;2wAAAA8AAAAAAAAAAQAgAAAAIgAAAGRycy9kb3ducmV2LnhtbFBLAQIUABQAAAAIAIdO4kAzLwWe&#10;OwAAADkAAAAQAAAAAAAAAAEAIAAAAAsBAABkcnMvc2hhcGV4bWwueG1sUEsFBgAAAAAGAAYAWwEA&#10;ALUDAAAAAA==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报主管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副局长、局长或局务会</w:t>
                          </w:r>
                          <w:r>
                            <w:rPr>
                              <w:rFonts w:hint="eastAsia"/>
                            </w:rPr>
                            <w:t>审批</w:t>
                          </w:r>
                        </w:p>
                      </w:txbxContent>
                    </v:textbox>
                  </v:rect>
                  <v:rect id="矩形 21" o:spid="_x0000_s1026" o:spt="1" style="position:absolute;left:8235;top:5955;height:825;width:2190;" fillcolor="#FFFFFF" filled="t" stroked="t" coordsize="21600,21600" o:gfxdata="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FKa3DLsAAADb&#10;AAAADwAAAAAAAAABACAAAAAiAAAAZHJzL2Rvd25yZXYueG1sUEsBAhQAFAAAAAgAh07iQDMvBZ47&#10;AAAAOQAAABAAAAAAAAAAAQAgAAAACgEAAGRycy9zaGFwZXhtbC54bWxQSwUGAAAAAAYABgBbAQAA&#10;tAMAAAAA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pPr>
                            <w:jc w:val="center"/>
                            <w:rPr>
                              <w:rFonts w:hint="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>案卷受理人</w:t>
                          </w:r>
                        </w:p>
                        <w:p>
                          <w:pPr>
                            <w:jc w:val="center"/>
                          </w:pPr>
                          <w:r>
                            <w:rPr>
                              <w:rFonts w:hint="eastAsia"/>
                            </w:rPr>
                            <w:t>补充修改</w:t>
                          </w:r>
                        </w:p>
                      </w:txbxContent>
                    </v:textbox>
                  </v:rect>
                  <v:shape id="自选图形 22" o:spid="_x0000_s1026" o:spt="34" type="#_x0000_t34" style="position:absolute;left:7260;top:4440;height:1515;width:2100;rotation:11796480f;" filled="f" stroked="t" coordsize="21600,21600" o:gfxdata="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5rjqOLgAAADbAAAA&#10;DwAAAAAAAAABACAAAAAiAAAAZHJzL2Rvd25yZXYueG1sUEsBAhQAFAAAAAgAh07iQDMvBZ47AAAA&#10;OQAAABAAAAAAAAAAAQAgAAAABwEAAGRycy9zaGFwZXhtbC54bWxQSwUGAAAAAAYABgBbAQAAsQMA&#10;AAAA&#10;" adj="308">
                    <v:fill on="f" focussize="0,0"/>
                    <v:stroke color="#000000" joinstyle="miter" endarrow="block"/>
                    <v:imagedata o:title=""/>
                    <o:lock v:ext="edit" aspectratio="f"/>
                  </v:shape>
                  <v:shape id="自选图形 23" o:spid="_x0000_s1026" o:spt="32" type="#_x0000_t32" style="position:absolute;left:6135;top:10545;height:1050;width:0;" filled="f" stroked="t" coordsize="21600,21600" o:gfxdata="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qyG3L4A&#10;AADbAAAADwAAAAAAAAABACAAAAAiAAAAZHJzL2Rvd25yZXYueG1sUEsBAhQAFAAAAAgAh07iQDMv&#10;BZ47AAAAOQAAABAAAAAAAAAAAQAgAAAADQEAAGRycy9zaGFwZXhtbC54bWxQSwUGAAAAAAYABgBb&#10;AQAAtwMAAAAA&#10;">
                    <v:fill on="f" focussize="0,0"/>
                    <v:stroke color="#000000" joinstyle="round" endarrow="block"/>
                    <v:imagedata o:title=""/>
                    <o:lock v:ext="edit" aspectratio="f"/>
                  </v:shape>
                  <v:shape id="文本框 24" o:spid="_x0000_s1026" o:spt="202" type="#_x0000_t202" style="position:absolute;left:5505;top:10770;height:471;width:1264;mso-wrap-style:none;" fillcolor="#FFFFFF" filled="t" stroked="t" coordsize="21600,21600" o:gfxdata="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3UfCRr4A&#10;AADbAAAADwAAAAAAAAABACAAAAAiAAAAZHJzL2Rvd25yZXYueG1sUEsBAhQAFAAAAAgAh07iQDMv&#10;BZ47AAAAOQAAABAAAAAAAAAAAQAgAAAADQEAAGRycy9zaGFwZXhtbC54bWxQSwUGAAAAAAYABgBb&#10;AQAAtwMAAAAA&#10;">
                    <v:fill on="t" focussize="0,0"/>
                    <v:stroke color="#FFFFFF" joinstyle="miter"/>
                    <v:imagedata o:title=""/>
                    <o:lock v:ext="edit" aspectratio="f"/>
                    <v:textbox style="mso-fit-shape-to-text:t;">
                      <w:txbxContent>
                        <w:p>
                          <w:pPr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t>审批同意</w:t>
                          </w:r>
                        </w:p>
                      </w:txbxContent>
                    </v:textbox>
                  </v:shape>
                  <v:rect id="矩形 25" o:spid="_x0000_s1026" o:spt="1" style="position:absolute;left:5070;top:11595;height:825;width:2190;" fillcolor="#FFFFFF" filled="t" stroked="t" coordsize="21600,21600" o:gfxdata="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siSlu8AAAA&#10;2wAAAA8AAAAAAAAAAQAgAAAAIgAAAGRycy9kb3ducmV2LnhtbFBLAQIUABQAAAAIAIdO4kAzLwWe&#10;OwAAADkAAAAQAAAAAAAAAAEAIAAAAAsBAABkcnMvc2hhcGV4bWwueG1sUEsFBgAAAAAGAAYAWwEA&#10;ALUDAAAAAA==&#10;">
                    <v:fill on="t" focussize="0,0"/>
                    <v:stroke color="#000000" joinstyle="miter"/>
                    <v:imagedata o:title=""/>
                    <o:lock v:ext="edit" aspectratio="f"/>
                    <v:textbox>
                      <w:txbxContent>
                        <w:p>
                          <w:r>
                            <w:rPr>
                              <w:rFonts w:hint="eastAsia"/>
                            </w:rPr>
                            <w:t>做出行政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许可</w:t>
                          </w:r>
                          <w:r>
                            <w:rPr>
                              <w:rFonts w:hint="eastAsia"/>
                            </w:rPr>
                            <w:t>决定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2266950</wp:posOffset>
                </wp:positionH>
                <wp:positionV relativeFrom="paragraph">
                  <wp:posOffset>1009650</wp:posOffset>
                </wp:positionV>
                <wp:extent cx="590550" cy="0"/>
                <wp:effectExtent l="0" t="38100" r="0" b="38100"/>
                <wp:wrapNone/>
                <wp:docPr id="1" name="自选图形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5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6" o:spid="_x0000_s1026" o:spt="32" type="#_x0000_t32" style="position:absolute;left:0pt;margin-left:178.5pt;margin-top:79.5pt;height:0pt;width:46.5pt;z-index:251657216;mso-width-relative:page;mso-height-relative:page;" filled="f" stroked="t" coordsize="21600,21600" o:gfxdata="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vH1CF1wAAAAsBAAAP&#10;AAAAAAAAAAEAIAAAACIAAABkcnMvZG93bnJldi54bWxQSwECFAAUAAAACACHTuJAoOydsuABAACZ&#10;AwAADgAAAAAAAAABACAAAAAmAQAAZHJzL2Uyb0RvYy54bWxQSwUGAAAAAAYABgBZAQAAe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宋体" w:hAnsi="宋体"/>
          <w:b/>
          <w:sz w:val="32"/>
        </w:rPr>
        <w:t>重大执法决定法制审核流程图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B68"/>
    <w:rsid w:val="000B55B0"/>
    <w:rsid w:val="00384B68"/>
    <w:rsid w:val="00591423"/>
    <w:rsid w:val="00673730"/>
    <w:rsid w:val="00701246"/>
    <w:rsid w:val="00912145"/>
    <w:rsid w:val="00977C8C"/>
    <w:rsid w:val="00A50FDF"/>
    <w:rsid w:val="00B9440C"/>
    <w:rsid w:val="00C242B0"/>
    <w:rsid w:val="00CE628B"/>
    <w:rsid w:val="00D0675A"/>
    <w:rsid w:val="00E55746"/>
    <w:rsid w:val="00FF2089"/>
    <w:rsid w:val="2E8779FE"/>
    <w:rsid w:val="60F22C3E"/>
    <w:rsid w:val="64224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Balloon Text Char"/>
    <w:basedOn w:val="5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Header Char"/>
    <w:basedOn w:val="5"/>
    <w:link w:val="4"/>
    <w:qFormat/>
    <w:locked/>
    <w:uiPriority w:val="99"/>
    <w:rPr>
      <w:rFonts w:cs="Times New Roman"/>
      <w:sz w:val="18"/>
      <w:szCs w:val="18"/>
    </w:rPr>
  </w:style>
  <w:style w:type="character" w:customStyle="1" w:styleId="9">
    <w:name w:val="Footer Char"/>
    <w:basedOn w:val="5"/>
    <w:link w:val="3"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1</Pages>
  <Words>3</Words>
  <Characters>22</Characters>
  <Lines>0</Lines>
  <Paragraphs>0</Paragraphs>
  <ScaleCrop>false</ScaleCrop>
  <LinksUpToDate>false</LinksUpToDate>
  <CharactersWithSpaces>0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2017-06-07T06:44:00Z</dcterms:created>
  <dc:creator>Administrator</dc:creator>
  <cp:lastModifiedBy>Administrator</cp:lastModifiedBy>
  <cp:lastPrinted>2017-06-13T01:30:00Z</cp:lastPrinted>
  <dcterms:modified xsi:type="dcterms:W3CDTF">2017-06-28T03:12:24Z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