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44"/>
          <w:lang w:eastAsia="zh-CN"/>
        </w:rPr>
      </w:pPr>
      <w:bookmarkStart w:id="0" w:name="_GoBack"/>
      <w:bookmarkEnd w:id="0"/>
    </w:p>
    <w:p>
      <w:pPr>
        <w:jc w:val="center"/>
        <w:rPr>
          <w:rFonts w:hint="eastAsia" w:eastAsiaTheme="minorEastAsia"/>
          <w:sz w:val="44"/>
          <w:lang w:eastAsia="zh-CN"/>
        </w:rPr>
      </w:pPr>
    </w:p>
    <w:p>
      <w:pPr>
        <w:jc w:val="center"/>
        <w:rPr>
          <w:rFonts w:hint="eastAsia" w:eastAsiaTheme="minorEastAsia"/>
          <w:sz w:val="44"/>
          <w:lang w:eastAsia="zh-CN"/>
        </w:rPr>
      </w:pPr>
    </w:p>
    <w:p>
      <w:pPr>
        <w:jc w:val="center"/>
        <w:rPr>
          <w:rFonts w:hint="eastAsia" w:eastAsiaTheme="minorEastAsia"/>
          <w:color w:val="FF0000"/>
          <w:sz w:val="52"/>
          <w:szCs w:val="52"/>
          <w:highlight w:val="none"/>
          <w:lang w:eastAsia="zh-CN"/>
        </w:rPr>
      </w:pPr>
      <w:r>
        <w:rPr>
          <w:rFonts w:hint="eastAsia" w:eastAsiaTheme="minorEastAsia"/>
          <w:color w:val="FF0000"/>
          <w:sz w:val="52"/>
          <w:szCs w:val="52"/>
          <w:highlight w:val="none"/>
          <w:lang w:eastAsia="zh-CN"/>
        </w:rPr>
        <w:t>鹿泉区白鹿泉乡人大主席团</w:t>
      </w:r>
    </w:p>
    <w:p>
      <w:pPr>
        <w:jc w:val="center"/>
        <w:rPr>
          <w:rFonts w:hint="eastAsia" w:eastAsiaTheme="minorEastAsia"/>
          <w:color w:val="FF0000"/>
          <w:sz w:val="72"/>
          <w:szCs w:val="72"/>
          <w:highlight w:val="none"/>
          <w:lang w:eastAsia="zh-CN"/>
        </w:rPr>
      </w:pPr>
      <w:r>
        <w:rPr>
          <w:rFonts w:hint="eastAsia" w:eastAsiaTheme="minorEastAsia"/>
          <w:color w:val="FF0000"/>
          <w:sz w:val="72"/>
          <w:szCs w:val="72"/>
          <w:highlight w:val="none"/>
          <w:lang w:eastAsia="zh-CN"/>
        </w:rPr>
        <w:t>公</w:t>
      </w:r>
      <w:r>
        <w:rPr>
          <w:rFonts w:hint="eastAsia" w:eastAsiaTheme="minorEastAsia"/>
          <w:color w:val="FF0000"/>
          <w:sz w:val="72"/>
          <w:szCs w:val="72"/>
          <w:highlight w:val="none"/>
          <w:lang w:val="en-US" w:eastAsia="zh-CN"/>
        </w:rPr>
        <w:t xml:space="preserve">  </w:t>
      </w:r>
      <w:r>
        <w:rPr>
          <w:rFonts w:hint="eastAsia"/>
          <w:color w:val="FF0000"/>
          <w:sz w:val="72"/>
          <w:szCs w:val="72"/>
          <w:highlight w:val="none"/>
          <w:lang w:val="en-US" w:eastAsia="zh-CN"/>
        </w:rPr>
        <w:t xml:space="preserve"> </w:t>
      </w:r>
      <w:r>
        <w:rPr>
          <w:rFonts w:hint="eastAsia" w:eastAsiaTheme="minorEastAsia"/>
          <w:color w:val="FF0000"/>
          <w:sz w:val="72"/>
          <w:szCs w:val="72"/>
          <w:highlight w:val="none"/>
          <w:lang w:val="en-US" w:eastAsia="zh-CN"/>
        </w:rPr>
        <w:t xml:space="preserve"> </w:t>
      </w:r>
      <w:r>
        <w:rPr>
          <w:rFonts w:hint="eastAsia" w:eastAsiaTheme="minorEastAsia"/>
          <w:color w:val="FF0000"/>
          <w:sz w:val="72"/>
          <w:szCs w:val="72"/>
          <w:highlight w:val="none"/>
          <w:lang w:eastAsia="zh-CN"/>
        </w:rPr>
        <w:t>报</w:t>
      </w:r>
    </w:p>
    <w:p>
      <w:pPr>
        <w:jc w:val="both"/>
        <w:rPr>
          <w:rFonts w:hint="eastAsia" w:eastAsiaTheme="minorEastAsia"/>
          <w:sz w:val="44"/>
          <w:lang w:eastAsia="zh-CN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color w:val="auto"/>
          <w:sz w:val="32"/>
          <w:szCs w:val="32"/>
          <w:u w:val="thick" w:color="FF000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32"/>
          <w:szCs w:val="32"/>
          <w:u w:val="thick" w:color="FF0000"/>
          <w:lang w:eastAsia="zh-CN"/>
        </w:rPr>
        <w:t>第</w:t>
      </w:r>
      <w:r>
        <w:rPr>
          <w:rFonts w:hint="eastAsia" w:asciiTheme="majorEastAsia" w:hAnsiTheme="majorEastAsia" w:eastAsiaTheme="majorEastAsia" w:cstheme="majorEastAsia"/>
          <w:color w:val="auto"/>
          <w:sz w:val="32"/>
          <w:szCs w:val="32"/>
          <w:u w:val="thick" w:color="FF0000"/>
          <w:lang w:val="en-US" w:eastAsia="zh-CN"/>
        </w:rPr>
        <w:t>1号（总第3号）                2018年4月29日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目      录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eastAsia" w:ascii="仿宋_GB2312" w:hAnsi="仿宋_GB2312" w:eastAsia="仿宋_GB2312"/>
          <w:sz w:val="32"/>
        </w:rPr>
      </w:pPr>
      <w:r>
        <w:rPr>
          <w:rFonts w:hint="eastAsia"/>
          <w:sz w:val="32"/>
          <w:lang w:val="en-US" w:eastAsia="zh-CN"/>
        </w:rPr>
        <w:t>1、</w:t>
      </w:r>
      <w:r>
        <w:rPr>
          <w:rFonts w:hint="eastAsia" w:eastAsiaTheme="minorEastAsia"/>
          <w:sz w:val="32"/>
          <w:lang w:eastAsia="zh-CN"/>
        </w:rPr>
        <w:t>鹿泉区白鹿泉乡</w:t>
      </w:r>
      <w:r>
        <w:rPr>
          <w:rFonts w:hint="eastAsia" w:ascii="仿宋_GB2312" w:hAnsi="仿宋_GB2312" w:eastAsia="仿宋_GB2312"/>
          <w:sz w:val="32"/>
        </w:rPr>
        <w:t>第十七届人大</w:t>
      </w:r>
      <w:r>
        <w:rPr>
          <w:rFonts w:hint="eastAsia" w:eastAsiaTheme="minorEastAsia"/>
          <w:sz w:val="32"/>
          <w:lang w:eastAsia="zh-CN"/>
        </w:rPr>
        <w:t>主席团</w:t>
      </w:r>
      <w:r>
        <w:rPr>
          <w:rFonts w:hint="eastAsia"/>
          <w:sz w:val="32"/>
          <w:lang w:eastAsia="zh-CN"/>
        </w:rPr>
        <w:t>召开</w:t>
      </w:r>
      <w:r>
        <w:rPr>
          <w:rFonts w:hint="eastAsia" w:ascii="仿宋_GB2312" w:hAnsi="仿宋_GB2312" w:eastAsia="仿宋_GB2312"/>
          <w:sz w:val="32"/>
        </w:rPr>
        <w:t>第三次会议</w:t>
      </w:r>
    </w:p>
    <w:p>
      <w:pPr>
        <w:ind w:firstLine="640" w:firstLineChars="200"/>
        <w:jc w:val="left"/>
        <w:rPr>
          <w:rFonts w:hint="eastAsia" w:eastAsiaTheme="minorEastAsia"/>
          <w:sz w:val="32"/>
          <w:szCs w:val="44"/>
        </w:rPr>
      </w:pPr>
      <w:r>
        <w:rPr>
          <w:rFonts w:hint="eastAsia"/>
          <w:sz w:val="32"/>
          <w:szCs w:val="44"/>
          <w:lang w:val="en-US" w:eastAsia="zh-CN"/>
        </w:rPr>
        <w:t>2、</w:t>
      </w:r>
      <w:r>
        <w:rPr>
          <w:rFonts w:hint="eastAsia" w:eastAsiaTheme="minorEastAsia"/>
          <w:sz w:val="32"/>
          <w:lang w:eastAsia="zh-CN"/>
        </w:rPr>
        <w:t>鹿泉区</w:t>
      </w:r>
      <w:r>
        <w:rPr>
          <w:rFonts w:hint="eastAsia" w:eastAsiaTheme="minorEastAsia"/>
          <w:sz w:val="32"/>
          <w:szCs w:val="44"/>
        </w:rPr>
        <w:t>白鹿泉乡</w:t>
      </w:r>
      <w:r>
        <w:rPr>
          <w:rFonts w:hint="eastAsia" w:ascii="仿宋_GB2312" w:hAnsi="仿宋_GB2312" w:eastAsia="仿宋_GB2312"/>
          <w:sz w:val="32"/>
        </w:rPr>
        <w:t>人大</w:t>
      </w:r>
      <w:r>
        <w:rPr>
          <w:rFonts w:hint="eastAsia" w:eastAsiaTheme="minorEastAsia"/>
          <w:sz w:val="32"/>
          <w:lang w:eastAsia="zh-CN"/>
        </w:rPr>
        <w:t>主席团</w:t>
      </w:r>
      <w:r>
        <w:rPr>
          <w:rFonts w:hint="eastAsia" w:eastAsiaTheme="minorEastAsia"/>
          <w:sz w:val="32"/>
          <w:szCs w:val="44"/>
        </w:rPr>
        <w:t>关于</w:t>
      </w:r>
      <w:r>
        <w:rPr>
          <w:rFonts w:hint="eastAsia"/>
          <w:sz w:val="32"/>
          <w:szCs w:val="44"/>
          <w:lang w:eastAsia="zh-CN"/>
        </w:rPr>
        <w:t>批准</w:t>
      </w:r>
      <w:r>
        <w:rPr>
          <w:rFonts w:hint="eastAsia" w:eastAsiaTheme="minorEastAsia"/>
          <w:sz w:val="32"/>
          <w:szCs w:val="44"/>
        </w:rPr>
        <w:t>白鹿泉乡人民政府工作报告的决议</w:t>
      </w:r>
    </w:p>
    <w:p>
      <w:pPr>
        <w:ind w:firstLine="640" w:firstLineChars="200"/>
        <w:jc w:val="left"/>
        <w:rPr>
          <w:rFonts w:hint="eastAsia" w:eastAsiaTheme="minorEastAsia"/>
          <w:sz w:val="32"/>
          <w:szCs w:val="44"/>
        </w:rPr>
      </w:pPr>
      <w:r>
        <w:rPr>
          <w:rFonts w:hint="eastAsia"/>
          <w:sz w:val="32"/>
          <w:szCs w:val="44"/>
          <w:lang w:val="en-US" w:eastAsia="zh-CN"/>
        </w:rPr>
        <w:t>3、</w:t>
      </w:r>
      <w:r>
        <w:rPr>
          <w:rFonts w:hint="eastAsia" w:eastAsiaTheme="minorEastAsia"/>
          <w:sz w:val="32"/>
          <w:lang w:eastAsia="zh-CN"/>
        </w:rPr>
        <w:t>鹿泉区</w:t>
      </w:r>
      <w:r>
        <w:rPr>
          <w:rFonts w:hint="eastAsia" w:eastAsiaTheme="minorEastAsia"/>
          <w:sz w:val="32"/>
          <w:szCs w:val="44"/>
        </w:rPr>
        <w:t>白鹿泉乡</w:t>
      </w:r>
      <w:r>
        <w:rPr>
          <w:rFonts w:hint="eastAsia" w:ascii="仿宋_GB2312" w:hAnsi="仿宋_GB2312" w:eastAsia="仿宋_GB2312"/>
          <w:sz w:val="32"/>
        </w:rPr>
        <w:t>人大</w:t>
      </w:r>
      <w:r>
        <w:rPr>
          <w:rFonts w:hint="eastAsia" w:eastAsiaTheme="minorEastAsia"/>
          <w:sz w:val="32"/>
          <w:lang w:eastAsia="zh-CN"/>
        </w:rPr>
        <w:t>主席团</w:t>
      </w:r>
      <w:r>
        <w:rPr>
          <w:rFonts w:hint="eastAsia" w:eastAsiaTheme="minorEastAsia"/>
          <w:sz w:val="32"/>
          <w:szCs w:val="44"/>
        </w:rPr>
        <w:t>关于</w:t>
      </w:r>
      <w:r>
        <w:rPr>
          <w:rFonts w:hint="eastAsia"/>
          <w:sz w:val="32"/>
          <w:szCs w:val="44"/>
          <w:lang w:eastAsia="zh-CN"/>
        </w:rPr>
        <w:t>批准</w:t>
      </w:r>
      <w:r>
        <w:rPr>
          <w:rFonts w:hint="eastAsia" w:eastAsiaTheme="minorEastAsia"/>
          <w:sz w:val="32"/>
          <w:szCs w:val="44"/>
        </w:rPr>
        <w:t>乡人大主席团工作报告的决议</w:t>
      </w:r>
    </w:p>
    <w:p>
      <w:pPr>
        <w:ind w:firstLine="640" w:firstLineChars="200"/>
        <w:jc w:val="left"/>
        <w:rPr>
          <w:rFonts w:hint="eastAsia" w:eastAsiaTheme="minorEastAsia"/>
          <w:sz w:val="32"/>
          <w:szCs w:val="44"/>
        </w:rPr>
      </w:pPr>
      <w:r>
        <w:rPr>
          <w:rFonts w:hint="eastAsia"/>
          <w:sz w:val="32"/>
          <w:szCs w:val="44"/>
          <w:lang w:val="en-US" w:eastAsia="zh-CN"/>
        </w:rPr>
        <w:t>4、</w:t>
      </w:r>
      <w:r>
        <w:rPr>
          <w:rFonts w:hint="eastAsia" w:eastAsiaTheme="minorEastAsia"/>
          <w:sz w:val="32"/>
          <w:lang w:eastAsia="zh-CN"/>
        </w:rPr>
        <w:t>鹿泉区</w:t>
      </w:r>
      <w:r>
        <w:rPr>
          <w:rFonts w:hint="eastAsia" w:eastAsiaTheme="minorEastAsia"/>
          <w:sz w:val="32"/>
          <w:szCs w:val="44"/>
        </w:rPr>
        <w:t>白鹿泉乡</w:t>
      </w:r>
      <w:r>
        <w:rPr>
          <w:rFonts w:hint="eastAsia" w:ascii="仿宋_GB2312" w:hAnsi="仿宋_GB2312" w:eastAsia="仿宋_GB2312"/>
          <w:sz w:val="32"/>
        </w:rPr>
        <w:t>人大</w:t>
      </w:r>
      <w:r>
        <w:rPr>
          <w:rFonts w:hint="eastAsia" w:eastAsiaTheme="minorEastAsia"/>
          <w:sz w:val="32"/>
          <w:lang w:eastAsia="zh-CN"/>
        </w:rPr>
        <w:t>主席团</w:t>
      </w:r>
      <w:r>
        <w:rPr>
          <w:rFonts w:hint="eastAsia" w:eastAsiaTheme="minorEastAsia"/>
          <w:sz w:val="32"/>
          <w:szCs w:val="44"/>
        </w:rPr>
        <w:t>关于</w:t>
      </w:r>
      <w:r>
        <w:rPr>
          <w:rFonts w:hint="eastAsia"/>
          <w:sz w:val="32"/>
          <w:szCs w:val="44"/>
          <w:lang w:eastAsia="zh-CN"/>
        </w:rPr>
        <w:t>批准白鹿泉乡</w:t>
      </w:r>
      <w:r>
        <w:rPr>
          <w:rFonts w:hint="eastAsia" w:eastAsiaTheme="minorEastAsia"/>
          <w:sz w:val="32"/>
          <w:szCs w:val="44"/>
        </w:rPr>
        <w:t>2017年财政执行情况和2018年财政预算的决议</w:t>
      </w:r>
    </w:p>
    <w:p>
      <w:pPr>
        <w:ind w:firstLine="640" w:firstLineChars="200"/>
        <w:jc w:val="left"/>
        <w:rPr>
          <w:rFonts w:hint="eastAsia" w:eastAsiaTheme="minorEastAsia"/>
          <w:sz w:val="32"/>
          <w:szCs w:val="44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/>
          <w:sz w:val="32"/>
          <w:lang w:eastAsia="zh-CN"/>
        </w:rPr>
      </w:pPr>
    </w:p>
    <w:p>
      <w:pPr>
        <w:jc w:val="left"/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C33177"/>
    <w:rsid w:val="0B814E3A"/>
    <w:rsid w:val="35D3279C"/>
    <w:rsid w:val="4F944B79"/>
    <w:rsid w:val="631D0473"/>
    <w:rsid w:val="6D535020"/>
    <w:rsid w:val="79C33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2018-08-23T07:44:00Z</dcterms:created>
  <dc:creator>Administrator</dc:creator>
  <cp:lastModifiedBy>Administrator</cp:lastModifiedBy>
  <cp:lastPrinted>2018-08-23T08:37:00Z</cp:lastPrinted>
  <dcterms:modified xsi:type="dcterms:W3CDTF">2018-09-03T08:09:52Z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